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04" w:rsidRPr="002A7167" w:rsidRDefault="007E1C04" w:rsidP="007E1C04">
      <w:pPr>
        <w:jc w:val="right"/>
        <w:rPr>
          <w:rFonts w:ascii="PT Astra Serif" w:hAnsi="PT Astra Serif"/>
          <w:sz w:val="20"/>
          <w:szCs w:val="20"/>
        </w:rPr>
      </w:pPr>
      <w:r w:rsidRPr="002A7167">
        <w:rPr>
          <w:rFonts w:ascii="PT Astra Serif" w:hAnsi="PT Astra Serif"/>
          <w:sz w:val="20"/>
          <w:szCs w:val="20"/>
        </w:rPr>
        <w:t>Приложение 3</w:t>
      </w:r>
    </w:p>
    <w:p w:rsidR="002F4C91" w:rsidRPr="002A7167" w:rsidRDefault="007E1C04" w:rsidP="002F4C91">
      <w:pPr>
        <w:spacing w:after="0" w:line="240" w:lineRule="auto"/>
        <w:jc w:val="center"/>
        <w:rPr>
          <w:rFonts w:ascii="PT Astra Serif" w:hAnsi="PT Astra Serif"/>
          <w:b/>
          <w:sz w:val="28"/>
          <w:szCs w:val="28"/>
        </w:rPr>
      </w:pPr>
      <w:r w:rsidRPr="002A7167">
        <w:rPr>
          <w:rFonts w:ascii="PT Astra Serif" w:hAnsi="PT Astra Serif"/>
          <w:b/>
          <w:sz w:val="28"/>
          <w:szCs w:val="28"/>
        </w:rPr>
        <w:t xml:space="preserve">Основные результаты реализации муниципальных программ </w:t>
      </w:r>
    </w:p>
    <w:p w:rsidR="00E8300B" w:rsidRPr="002A7167" w:rsidRDefault="007E1C04" w:rsidP="002F4C91">
      <w:pPr>
        <w:spacing w:line="240" w:lineRule="auto"/>
        <w:jc w:val="center"/>
        <w:rPr>
          <w:rFonts w:ascii="PT Astra Serif" w:hAnsi="PT Astra Serif"/>
          <w:b/>
          <w:sz w:val="28"/>
          <w:szCs w:val="28"/>
        </w:rPr>
      </w:pPr>
      <w:r w:rsidRPr="002A7167">
        <w:rPr>
          <w:rFonts w:ascii="PT Astra Serif" w:hAnsi="PT Astra Serif"/>
          <w:b/>
          <w:sz w:val="28"/>
          <w:szCs w:val="28"/>
        </w:rPr>
        <w:t>муниципального образования город Тула</w:t>
      </w:r>
      <w:r w:rsidR="002F4C91" w:rsidRPr="002A7167">
        <w:rPr>
          <w:rFonts w:ascii="PT Astra Serif" w:hAnsi="PT Astra Serif"/>
          <w:b/>
          <w:sz w:val="28"/>
          <w:szCs w:val="28"/>
        </w:rPr>
        <w:t xml:space="preserve"> в 202</w:t>
      </w:r>
      <w:r w:rsidR="00237BC7" w:rsidRPr="002A7167">
        <w:rPr>
          <w:rFonts w:ascii="PT Astra Serif" w:hAnsi="PT Astra Serif"/>
          <w:b/>
          <w:sz w:val="28"/>
          <w:szCs w:val="28"/>
        </w:rPr>
        <w:t>3</w:t>
      </w:r>
      <w:r w:rsidR="002F4C91" w:rsidRPr="002A7167">
        <w:rPr>
          <w:rFonts w:ascii="PT Astra Serif" w:hAnsi="PT Astra Serif"/>
          <w:b/>
          <w:sz w:val="28"/>
          <w:szCs w:val="28"/>
        </w:rPr>
        <w:t xml:space="preserve"> году</w:t>
      </w:r>
    </w:p>
    <w:tbl>
      <w:tblPr>
        <w:tblStyle w:val="a3"/>
        <w:tblW w:w="0" w:type="auto"/>
        <w:tblInd w:w="279" w:type="dxa"/>
        <w:tblLook w:val="04A0" w:firstRow="1" w:lastRow="0" w:firstColumn="1" w:lastColumn="0" w:noHBand="0" w:noVBand="1"/>
      </w:tblPr>
      <w:tblGrid>
        <w:gridCol w:w="704"/>
        <w:gridCol w:w="3329"/>
        <w:gridCol w:w="11276"/>
      </w:tblGrid>
      <w:tr w:rsidR="00EF03AC" w:rsidRPr="00FA14D7" w:rsidTr="00EF03AC">
        <w:trPr>
          <w:tblHeader/>
        </w:trPr>
        <w:tc>
          <w:tcPr>
            <w:tcW w:w="704" w:type="dxa"/>
            <w:shd w:val="clear" w:color="auto" w:fill="FBE4D5" w:themeFill="accent2" w:themeFillTint="33"/>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 п/п</w:t>
            </w:r>
          </w:p>
        </w:tc>
        <w:tc>
          <w:tcPr>
            <w:tcW w:w="3329" w:type="dxa"/>
            <w:shd w:val="clear" w:color="auto" w:fill="FBE4D5" w:themeFill="accent2" w:themeFillTint="33"/>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 xml:space="preserve">Наименование муниципальной программы </w:t>
            </w:r>
          </w:p>
        </w:tc>
        <w:tc>
          <w:tcPr>
            <w:tcW w:w="11276" w:type="dxa"/>
            <w:shd w:val="clear" w:color="auto" w:fill="FBE4D5" w:themeFill="accent2" w:themeFillTint="33"/>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Основные результаты реализации муниципальной программы</w:t>
            </w:r>
          </w:p>
        </w:tc>
      </w:tr>
      <w:tr w:rsidR="00EF03AC" w:rsidRPr="00FA14D7" w:rsidTr="00EF03AC">
        <w:tc>
          <w:tcPr>
            <w:tcW w:w="704"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1.</w:t>
            </w:r>
          </w:p>
        </w:tc>
        <w:tc>
          <w:tcPr>
            <w:tcW w:w="3329"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«Развитие образования»</w:t>
            </w:r>
          </w:p>
        </w:tc>
        <w:tc>
          <w:tcPr>
            <w:tcW w:w="11276" w:type="dxa"/>
          </w:tcPr>
          <w:p w:rsidR="00237BC7" w:rsidRPr="00FA14D7" w:rsidRDefault="00792CF2" w:rsidP="00237BC7">
            <w:pPr>
              <w:rPr>
                <w:rFonts w:ascii="PT Astra Serif" w:hAnsi="PT Astra Serif"/>
                <w:sz w:val="24"/>
                <w:szCs w:val="24"/>
              </w:rPr>
            </w:pPr>
            <w:r w:rsidRPr="00FA14D7">
              <w:rPr>
                <w:rFonts w:ascii="PT Astra Serif" w:hAnsi="PT Astra Serif"/>
                <w:sz w:val="24"/>
                <w:szCs w:val="24"/>
              </w:rPr>
              <w:t xml:space="preserve">    </w:t>
            </w:r>
          </w:p>
          <w:p w:rsidR="003304D1" w:rsidRPr="00FA14D7" w:rsidRDefault="003304D1" w:rsidP="007D09FC">
            <w:pPr>
              <w:widowControl w:val="0"/>
              <w:autoSpaceDE w:val="0"/>
              <w:autoSpaceDN w:val="0"/>
              <w:adjustRightInd w:val="0"/>
              <w:ind w:firstLine="316"/>
              <w:rPr>
                <w:rFonts w:ascii="PT Astra Serif" w:hAnsi="PT Astra Serif"/>
                <w:sz w:val="24"/>
                <w:szCs w:val="24"/>
              </w:rPr>
            </w:pPr>
          </w:p>
        </w:tc>
      </w:tr>
      <w:tr w:rsidR="00EF03AC" w:rsidRPr="00FA14D7" w:rsidTr="00EF03AC">
        <w:tc>
          <w:tcPr>
            <w:tcW w:w="704"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2.</w:t>
            </w:r>
          </w:p>
        </w:tc>
        <w:tc>
          <w:tcPr>
            <w:tcW w:w="3329"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«Развитие культуры и туризма»</w:t>
            </w:r>
          </w:p>
        </w:tc>
        <w:tc>
          <w:tcPr>
            <w:tcW w:w="11276" w:type="dxa"/>
          </w:tcPr>
          <w:p w:rsidR="00A24817" w:rsidRPr="00FA14D7" w:rsidRDefault="00FD2AFB" w:rsidP="003E6280">
            <w:pPr>
              <w:jc w:val="both"/>
              <w:rPr>
                <w:rFonts w:ascii="PT Astra Serif" w:hAnsi="PT Astra Serif" w:cs="Times New Roman"/>
                <w:sz w:val="24"/>
                <w:szCs w:val="24"/>
              </w:rPr>
            </w:pPr>
            <w:r w:rsidRPr="00FA14D7">
              <w:rPr>
                <w:rFonts w:ascii="PT Astra Serif" w:hAnsi="PT Astra Serif"/>
                <w:sz w:val="24"/>
                <w:szCs w:val="24"/>
              </w:rPr>
              <w:t xml:space="preserve">     1. В рамках реализации национального проекта «Культура» в 202</w:t>
            </w:r>
            <w:r w:rsidR="00A24817" w:rsidRPr="00FA14D7">
              <w:rPr>
                <w:rFonts w:ascii="PT Astra Serif" w:hAnsi="PT Astra Serif"/>
                <w:sz w:val="24"/>
                <w:szCs w:val="24"/>
              </w:rPr>
              <w:t>3</w:t>
            </w:r>
            <w:r w:rsidRPr="00FA14D7">
              <w:rPr>
                <w:rFonts w:ascii="PT Astra Serif" w:hAnsi="PT Astra Serif"/>
                <w:sz w:val="24"/>
                <w:szCs w:val="24"/>
              </w:rPr>
              <w:t xml:space="preserve"> году укреплена материально-техническая база, осуществлено техническое и технологическое оснащение, а также осуществлен капитальный ремонт Центральной городской библиотеки им. Л.Н. Толстого по адресу г. Тула, ул. Болдина, д.149/10, приобретены </w:t>
            </w:r>
            <w:r w:rsidR="00A24817" w:rsidRPr="00FA14D7">
              <w:rPr>
                <w:rFonts w:ascii="PT Astra Serif" w:hAnsi="PT Astra Serif"/>
                <w:sz w:val="24"/>
                <w:szCs w:val="24"/>
              </w:rPr>
              <w:t xml:space="preserve">основные средства в МУК ТБС, а </w:t>
            </w:r>
            <w:r w:rsidR="00A24817" w:rsidRPr="00FA14D7">
              <w:rPr>
                <w:rFonts w:ascii="PT Astra Serif" w:hAnsi="PT Astra Serif" w:cs="Times New Roman"/>
                <w:sz w:val="24"/>
                <w:szCs w:val="24"/>
              </w:rPr>
              <w:t>приобретены музыкальные инструменты, оборудование и учебные материалы для детских школ искусств.</w:t>
            </w:r>
          </w:p>
          <w:p w:rsidR="00A24817" w:rsidRPr="00FA14D7" w:rsidRDefault="00A24817" w:rsidP="00A24817">
            <w:pPr>
              <w:ind w:firstLine="284"/>
              <w:jc w:val="both"/>
              <w:rPr>
                <w:rFonts w:ascii="PT Astra Serif" w:hAnsi="PT Astra Serif" w:cs="Times New Roman"/>
                <w:sz w:val="24"/>
                <w:szCs w:val="24"/>
              </w:rPr>
            </w:pPr>
            <w:r w:rsidRPr="00FA14D7">
              <w:rPr>
                <w:rFonts w:ascii="PT Astra Serif" w:hAnsi="PT Astra Serif" w:cs="Times New Roman"/>
                <w:sz w:val="24"/>
                <w:szCs w:val="24"/>
              </w:rPr>
              <w:t xml:space="preserve">2. В 2023 году впервые был реализован национальный проект «Туризм и индустрия гостеприимства». Проведены работы по оформлению подземных переходов на ул. Мосина и ул. Каминского, установлены и модернизированы санитарные кабины, установлены </w:t>
            </w:r>
            <w:proofErr w:type="spellStart"/>
            <w:r w:rsidRPr="00FA14D7">
              <w:rPr>
                <w:rFonts w:ascii="PT Astra Serif" w:hAnsi="PT Astra Serif" w:cs="Times New Roman"/>
                <w:sz w:val="24"/>
                <w:szCs w:val="24"/>
              </w:rPr>
              <w:t>МАФы</w:t>
            </w:r>
            <w:proofErr w:type="spellEnd"/>
            <w:r w:rsidRPr="00FA14D7">
              <w:rPr>
                <w:rFonts w:ascii="PT Astra Serif" w:hAnsi="PT Astra Serif" w:cs="Times New Roman"/>
                <w:sz w:val="24"/>
                <w:szCs w:val="24"/>
              </w:rPr>
              <w:t xml:space="preserve"> для комфорта граждан и туристов, арт-объекты, проведен комплекс мероприятий в Учетном переулке, в центре города установлены павильоны ТИЦ и НТО, оборудована мобильная сценическая площадка, установлены знаки навигации для туристов, установлена архитектурная подсветка зданий на ул. Металлистов 19, 21 и проспект Ленина, 20.</w:t>
            </w:r>
          </w:p>
          <w:p w:rsidR="004B49C0" w:rsidRPr="00FA14D7" w:rsidRDefault="00A24817" w:rsidP="004B49C0">
            <w:pPr>
              <w:ind w:firstLine="284"/>
              <w:jc w:val="both"/>
              <w:rPr>
                <w:rFonts w:ascii="PT Astra Serif" w:hAnsi="PT Astra Serif"/>
                <w:sz w:val="24"/>
                <w:szCs w:val="24"/>
              </w:rPr>
            </w:pPr>
            <w:r w:rsidRPr="00FA14D7">
              <w:rPr>
                <w:rFonts w:ascii="PT Astra Serif" w:hAnsi="PT Astra Serif" w:cs="Times New Roman"/>
                <w:sz w:val="24"/>
                <w:szCs w:val="24"/>
              </w:rPr>
              <w:t>3</w:t>
            </w:r>
            <w:r w:rsidR="00511D82" w:rsidRPr="00FA14D7">
              <w:rPr>
                <w:rFonts w:ascii="PT Astra Serif" w:hAnsi="PT Astra Serif" w:cs="Times New Roman"/>
                <w:sz w:val="24"/>
                <w:szCs w:val="24"/>
              </w:rPr>
              <w:t xml:space="preserve">. </w:t>
            </w:r>
            <w:r w:rsidR="00FD2AFB" w:rsidRPr="00FA14D7">
              <w:rPr>
                <w:rFonts w:ascii="PT Astra Serif" w:hAnsi="PT Astra Serif"/>
                <w:sz w:val="24"/>
                <w:szCs w:val="24"/>
              </w:rPr>
              <w:t>В рамках реализации регионального проекта</w:t>
            </w:r>
            <w:r w:rsidR="00AA1A4A" w:rsidRPr="00FA14D7">
              <w:rPr>
                <w:rFonts w:ascii="PT Astra Serif" w:hAnsi="PT Astra Serif"/>
                <w:sz w:val="24"/>
                <w:szCs w:val="24"/>
              </w:rPr>
              <w:t xml:space="preserve"> Тульской области</w:t>
            </w:r>
            <w:r w:rsidR="00FD2AFB" w:rsidRPr="00FA14D7">
              <w:rPr>
                <w:rFonts w:ascii="PT Astra Serif" w:hAnsi="PT Astra Serif"/>
                <w:sz w:val="24"/>
                <w:szCs w:val="24"/>
              </w:rPr>
              <w:t xml:space="preserve"> «Государственная поддержка муниципальных учреждений культуры» </w:t>
            </w:r>
            <w:r w:rsidR="004B49C0" w:rsidRPr="00FA14D7">
              <w:rPr>
                <w:rFonts w:ascii="PT Astra Serif" w:hAnsi="PT Astra Serif"/>
                <w:sz w:val="24"/>
                <w:szCs w:val="24"/>
              </w:rPr>
              <w:t>п</w:t>
            </w:r>
            <w:r w:rsidR="004B49C0" w:rsidRPr="00FA14D7">
              <w:rPr>
                <w:rFonts w:ascii="PT Astra Serif" w:hAnsi="PT Astra Serif" w:cs="Times New Roman"/>
                <w:sz w:val="24"/>
                <w:szCs w:val="24"/>
              </w:rPr>
              <w:t xml:space="preserve">роведены ремонтные работы в </w:t>
            </w:r>
            <w:proofErr w:type="spellStart"/>
            <w:r w:rsidR="004B49C0" w:rsidRPr="00FA14D7">
              <w:rPr>
                <w:rFonts w:ascii="PT Astra Serif" w:hAnsi="PT Astra Serif" w:cs="Times New Roman"/>
                <w:sz w:val="24"/>
                <w:szCs w:val="24"/>
              </w:rPr>
              <w:t>ЦКиД</w:t>
            </w:r>
            <w:proofErr w:type="spellEnd"/>
            <w:r w:rsidR="004B49C0" w:rsidRPr="00FA14D7">
              <w:rPr>
                <w:rFonts w:ascii="PT Astra Serif" w:hAnsi="PT Astra Serif" w:cs="Times New Roman"/>
                <w:sz w:val="24"/>
                <w:szCs w:val="24"/>
              </w:rPr>
              <w:t xml:space="preserve"> «Орион» и ДК «</w:t>
            </w:r>
            <w:proofErr w:type="spellStart"/>
            <w:r w:rsidR="004B49C0" w:rsidRPr="00FA14D7">
              <w:rPr>
                <w:rFonts w:ascii="PT Astra Serif" w:hAnsi="PT Astra Serif" w:cs="Times New Roman"/>
                <w:sz w:val="24"/>
                <w:szCs w:val="24"/>
              </w:rPr>
              <w:t>Иншинский</w:t>
            </w:r>
            <w:proofErr w:type="spellEnd"/>
            <w:r w:rsidR="004B49C0" w:rsidRPr="00FA14D7">
              <w:rPr>
                <w:rFonts w:ascii="PT Astra Serif" w:hAnsi="PT Astra Serif" w:cs="Times New Roman"/>
                <w:sz w:val="24"/>
                <w:szCs w:val="24"/>
              </w:rPr>
              <w:t>», приобретено звуковое и световое оборудование в ДК «Плехановский». Укомплектован книжный фонд МУК ТБС на 2162 экземпляра.</w:t>
            </w:r>
            <w:r w:rsidR="003E6280" w:rsidRPr="00FA14D7">
              <w:rPr>
                <w:rFonts w:ascii="PT Astra Serif" w:hAnsi="PT Astra Serif"/>
                <w:sz w:val="24"/>
                <w:szCs w:val="24"/>
              </w:rPr>
              <w:t xml:space="preserve">     </w:t>
            </w:r>
          </w:p>
          <w:p w:rsidR="003E6280" w:rsidRPr="00FA14D7" w:rsidRDefault="003E6280" w:rsidP="004B49C0">
            <w:pPr>
              <w:ind w:firstLine="284"/>
              <w:jc w:val="both"/>
              <w:rPr>
                <w:rFonts w:ascii="PT Astra Serif" w:hAnsi="PT Astra Serif"/>
                <w:sz w:val="24"/>
                <w:szCs w:val="24"/>
              </w:rPr>
            </w:pPr>
            <w:r w:rsidRPr="00FA14D7">
              <w:rPr>
                <w:rFonts w:ascii="PT Astra Serif" w:hAnsi="PT Astra Serif"/>
                <w:sz w:val="24"/>
                <w:szCs w:val="24"/>
              </w:rPr>
              <w:t>4. По сравнению с 202</w:t>
            </w:r>
            <w:r w:rsidR="00611B38" w:rsidRPr="00FA14D7">
              <w:rPr>
                <w:rFonts w:ascii="PT Astra Serif" w:hAnsi="PT Astra Serif"/>
                <w:sz w:val="24"/>
                <w:szCs w:val="24"/>
              </w:rPr>
              <w:t>2</w:t>
            </w:r>
            <w:r w:rsidRPr="00FA14D7">
              <w:rPr>
                <w:rFonts w:ascii="PT Astra Serif" w:hAnsi="PT Astra Serif"/>
                <w:sz w:val="24"/>
                <w:szCs w:val="24"/>
              </w:rPr>
              <w:t xml:space="preserve"> годом в среднем увеличились число посетителей муниципальных музеев, количество посещений муниципальных библиотек, число зрителей концертных программ на </w:t>
            </w:r>
            <w:r w:rsidR="00611B38" w:rsidRPr="00FA14D7">
              <w:rPr>
                <w:rFonts w:ascii="PT Astra Serif" w:hAnsi="PT Astra Serif"/>
                <w:sz w:val="24"/>
                <w:szCs w:val="24"/>
              </w:rPr>
              <w:t>8</w:t>
            </w:r>
            <w:r w:rsidRPr="00FA14D7">
              <w:rPr>
                <w:rFonts w:ascii="PT Astra Serif" w:hAnsi="PT Astra Serif"/>
                <w:sz w:val="24"/>
                <w:szCs w:val="24"/>
              </w:rPr>
              <w:t>,</w:t>
            </w:r>
            <w:r w:rsidR="00611B38" w:rsidRPr="00FA14D7">
              <w:rPr>
                <w:rFonts w:ascii="PT Astra Serif" w:hAnsi="PT Astra Serif"/>
                <w:sz w:val="24"/>
                <w:szCs w:val="24"/>
              </w:rPr>
              <w:t>8</w:t>
            </w:r>
            <w:r w:rsidRPr="00FA14D7">
              <w:rPr>
                <w:rFonts w:ascii="PT Astra Serif" w:hAnsi="PT Astra Serif"/>
                <w:sz w:val="24"/>
                <w:szCs w:val="24"/>
              </w:rPr>
              <w:t xml:space="preserve">%, </w:t>
            </w:r>
            <w:r w:rsidR="00611B38" w:rsidRPr="00FA14D7">
              <w:rPr>
                <w:rFonts w:ascii="PT Astra Serif" w:hAnsi="PT Astra Serif"/>
                <w:sz w:val="24"/>
                <w:szCs w:val="24"/>
              </w:rPr>
              <w:t>и составило</w:t>
            </w:r>
            <w:r w:rsidRPr="00FA14D7">
              <w:rPr>
                <w:rFonts w:ascii="PT Astra Serif" w:hAnsi="PT Astra Serif"/>
                <w:sz w:val="24"/>
                <w:szCs w:val="24"/>
              </w:rPr>
              <w:t xml:space="preserve"> в 202</w:t>
            </w:r>
            <w:r w:rsidR="00611B38" w:rsidRPr="00FA14D7">
              <w:rPr>
                <w:rFonts w:ascii="PT Astra Serif" w:hAnsi="PT Astra Serif"/>
                <w:sz w:val="24"/>
                <w:szCs w:val="24"/>
              </w:rPr>
              <w:t>3</w:t>
            </w:r>
            <w:r w:rsidRPr="00FA14D7">
              <w:rPr>
                <w:rFonts w:ascii="PT Astra Serif" w:hAnsi="PT Astra Serif"/>
                <w:sz w:val="24"/>
                <w:szCs w:val="24"/>
              </w:rPr>
              <w:t xml:space="preserve"> году:</w:t>
            </w:r>
          </w:p>
          <w:p w:rsidR="003E6280" w:rsidRPr="00FA14D7" w:rsidRDefault="003E6280" w:rsidP="003E6280">
            <w:pPr>
              <w:jc w:val="both"/>
              <w:rPr>
                <w:rFonts w:ascii="PT Astra Serif" w:hAnsi="PT Astra Serif" w:cs="Times New Roman"/>
                <w:sz w:val="24"/>
                <w:szCs w:val="24"/>
              </w:rPr>
            </w:pPr>
            <w:r w:rsidRPr="00FA14D7">
              <w:rPr>
                <w:rFonts w:ascii="PT Astra Serif" w:hAnsi="PT Astra Serif" w:cs="Times New Roman"/>
                <w:sz w:val="24"/>
                <w:szCs w:val="24"/>
              </w:rPr>
              <w:t xml:space="preserve">     - число посетителей муниципальных музеев </w:t>
            </w:r>
            <w:r w:rsidR="00E270E1" w:rsidRPr="00FA14D7">
              <w:rPr>
                <w:rFonts w:ascii="PT Astra Serif" w:hAnsi="PT Astra Serif" w:cs="Times New Roman"/>
                <w:sz w:val="24"/>
                <w:szCs w:val="24"/>
              </w:rPr>
              <w:t>составило</w:t>
            </w:r>
            <w:r w:rsidRPr="00FA14D7">
              <w:rPr>
                <w:rFonts w:ascii="PT Astra Serif" w:hAnsi="PT Astra Serif" w:cs="Times New Roman"/>
                <w:sz w:val="24"/>
                <w:szCs w:val="24"/>
              </w:rPr>
              <w:t xml:space="preserve"> </w:t>
            </w:r>
            <w:r w:rsidR="00611B38" w:rsidRPr="00FA14D7">
              <w:rPr>
                <w:rFonts w:ascii="PT Astra Serif" w:hAnsi="PT Astra Serif" w:cs="Times New Roman"/>
                <w:sz w:val="24"/>
                <w:szCs w:val="24"/>
              </w:rPr>
              <w:t>3</w:t>
            </w:r>
            <w:r w:rsidRPr="00FA14D7">
              <w:rPr>
                <w:rFonts w:ascii="PT Astra Serif" w:hAnsi="PT Astra Serif" w:cs="Times New Roman"/>
                <w:sz w:val="24"/>
                <w:szCs w:val="24"/>
              </w:rPr>
              <w:t>2 </w:t>
            </w:r>
            <w:r w:rsidR="00611B38" w:rsidRPr="00FA14D7">
              <w:rPr>
                <w:rFonts w:ascii="PT Astra Serif" w:hAnsi="PT Astra Serif" w:cs="Times New Roman"/>
                <w:sz w:val="24"/>
                <w:szCs w:val="24"/>
              </w:rPr>
              <w:t>101</w:t>
            </w:r>
            <w:r w:rsidRPr="00FA14D7">
              <w:rPr>
                <w:rFonts w:ascii="PT Astra Serif" w:hAnsi="PT Astra Serif" w:cs="Times New Roman"/>
                <w:sz w:val="24"/>
                <w:szCs w:val="24"/>
              </w:rPr>
              <w:t xml:space="preserve"> чел.;</w:t>
            </w:r>
          </w:p>
          <w:p w:rsidR="003E6280" w:rsidRPr="00FA14D7" w:rsidRDefault="003E6280" w:rsidP="003E6280">
            <w:pPr>
              <w:jc w:val="both"/>
              <w:rPr>
                <w:rFonts w:ascii="PT Astra Serif" w:hAnsi="PT Astra Serif" w:cs="Times New Roman"/>
                <w:sz w:val="24"/>
                <w:szCs w:val="24"/>
              </w:rPr>
            </w:pPr>
            <w:r w:rsidRPr="00FA14D7">
              <w:rPr>
                <w:rFonts w:ascii="PT Astra Serif" w:hAnsi="PT Astra Serif" w:cs="Times New Roman"/>
                <w:sz w:val="24"/>
                <w:szCs w:val="24"/>
              </w:rPr>
              <w:t xml:space="preserve">     - </w:t>
            </w:r>
            <w:r w:rsidRPr="00FA14D7">
              <w:rPr>
                <w:rFonts w:ascii="PT Astra Serif" w:hAnsi="PT Astra Serif"/>
                <w:sz w:val="24"/>
                <w:szCs w:val="24"/>
              </w:rPr>
              <w:t xml:space="preserve"> </w:t>
            </w:r>
            <w:r w:rsidRPr="00FA14D7">
              <w:rPr>
                <w:rFonts w:ascii="PT Astra Serif" w:hAnsi="PT Astra Serif" w:cs="Times New Roman"/>
                <w:sz w:val="24"/>
                <w:szCs w:val="24"/>
              </w:rPr>
              <w:t xml:space="preserve">количество посещений муниципальных библиотек </w:t>
            </w:r>
            <w:r w:rsidR="00E270E1" w:rsidRPr="00FA14D7">
              <w:rPr>
                <w:rFonts w:ascii="PT Astra Serif" w:hAnsi="PT Astra Serif" w:cs="Times New Roman"/>
                <w:sz w:val="24"/>
                <w:szCs w:val="24"/>
              </w:rPr>
              <w:t>составило</w:t>
            </w:r>
            <w:r w:rsidR="00F03278" w:rsidRPr="00FA14D7">
              <w:rPr>
                <w:rFonts w:ascii="PT Astra Serif" w:hAnsi="PT Astra Serif" w:cs="Times New Roman"/>
                <w:sz w:val="24"/>
                <w:szCs w:val="24"/>
              </w:rPr>
              <w:t xml:space="preserve"> </w:t>
            </w:r>
            <w:r w:rsidR="00611B38" w:rsidRPr="00FA14D7">
              <w:rPr>
                <w:rFonts w:ascii="PT Astra Serif" w:hAnsi="PT Astra Serif" w:cs="Times New Roman"/>
                <w:sz w:val="24"/>
                <w:szCs w:val="24"/>
              </w:rPr>
              <w:t>633</w:t>
            </w:r>
            <w:r w:rsidR="00F03278" w:rsidRPr="00FA14D7">
              <w:rPr>
                <w:rFonts w:ascii="PT Astra Serif" w:hAnsi="PT Astra Serif" w:cs="Times New Roman"/>
                <w:sz w:val="24"/>
                <w:szCs w:val="24"/>
              </w:rPr>
              <w:t> </w:t>
            </w:r>
            <w:r w:rsidR="00611B38" w:rsidRPr="00FA14D7">
              <w:rPr>
                <w:rFonts w:ascii="PT Astra Serif" w:hAnsi="PT Astra Serif" w:cs="Times New Roman"/>
                <w:sz w:val="24"/>
                <w:szCs w:val="24"/>
              </w:rPr>
              <w:t>984</w:t>
            </w:r>
            <w:r w:rsidR="00F03278" w:rsidRPr="00FA14D7">
              <w:rPr>
                <w:rFonts w:ascii="PT Astra Serif" w:hAnsi="PT Astra Serif" w:cs="Times New Roman"/>
                <w:sz w:val="24"/>
                <w:szCs w:val="24"/>
              </w:rPr>
              <w:t xml:space="preserve"> чел.;</w:t>
            </w:r>
          </w:p>
          <w:p w:rsidR="003E6280" w:rsidRPr="00FA14D7" w:rsidRDefault="003E6280" w:rsidP="003E6280">
            <w:pPr>
              <w:jc w:val="both"/>
              <w:rPr>
                <w:rFonts w:ascii="PT Astra Serif" w:hAnsi="PT Astra Serif"/>
                <w:sz w:val="24"/>
                <w:szCs w:val="24"/>
              </w:rPr>
            </w:pPr>
            <w:r w:rsidRPr="00FA14D7">
              <w:rPr>
                <w:rFonts w:ascii="PT Astra Serif" w:hAnsi="PT Astra Serif" w:cs="Times New Roman"/>
                <w:sz w:val="24"/>
                <w:szCs w:val="24"/>
              </w:rPr>
              <w:t xml:space="preserve">     - число зрителей концертных программ </w:t>
            </w:r>
            <w:r w:rsidR="00E270E1" w:rsidRPr="00FA14D7">
              <w:rPr>
                <w:rFonts w:ascii="PT Astra Serif" w:hAnsi="PT Astra Serif" w:cs="Times New Roman"/>
                <w:sz w:val="24"/>
                <w:szCs w:val="24"/>
              </w:rPr>
              <w:t>составило</w:t>
            </w:r>
            <w:r w:rsidRPr="00FA14D7">
              <w:rPr>
                <w:rFonts w:ascii="PT Astra Serif" w:hAnsi="PT Astra Serif" w:cs="Times New Roman"/>
                <w:sz w:val="24"/>
                <w:szCs w:val="24"/>
              </w:rPr>
              <w:t xml:space="preserve"> </w:t>
            </w:r>
            <w:r w:rsidR="00611B38" w:rsidRPr="00FA14D7">
              <w:rPr>
                <w:rFonts w:ascii="PT Astra Serif" w:hAnsi="PT Astra Serif" w:cs="Times New Roman"/>
                <w:sz w:val="24"/>
                <w:szCs w:val="24"/>
              </w:rPr>
              <w:t>8</w:t>
            </w:r>
            <w:r w:rsidRPr="00FA14D7">
              <w:rPr>
                <w:rFonts w:ascii="PT Astra Serif" w:hAnsi="PT Astra Serif" w:cs="Times New Roman"/>
                <w:sz w:val="24"/>
                <w:szCs w:val="24"/>
              </w:rPr>
              <w:t> </w:t>
            </w:r>
            <w:r w:rsidR="00611B38" w:rsidRPr="00FA14D7">
              <w:rPr>
                <w:rFonts w:ascii="PT Astra Serif" w:hAnsi="PT Astra Serif" w:cs="Times New Roman"/>
                <w:sz w:val="24"/>
                <w:szCs w:val="24"/>
              </w:rPr>
              <w:t>323</w:t>
            </w:r>
            <w:r w:rsidRPr="00FA14D7">
              <w:rPr>
                <w:rFonts w:ascii="PT Astra Serif" w:hAnsi="PT Astra Serif" w:cs="Times New Roman"/>
                <w:sz w:val="24"/>
                <w:szCs w:val="24"/>
              </w:rPr>
              <w:t xml:space="preserve"> чел.</w:t>
            </w:r>
          </w:p>
          <w:p w:rsidR="003E6280" w:rsidRPr="00FA14D7" w:rsidRDefault="003E6280" w:rsidP="003E6280">
            <w:pPr>
              <w:jc w:val="both"/>
              <w:rPr>
                <w:rFonts w:ascii="PT Astra Serif" w:hAnsi="PT Astra Serif"/>
                <w:sz w:val="24"/>
                <w:szCs w:val="24"/>
              </w:rPr>
            </w:pPr>
            <w:r w:rsidRPr="00FA14D7">
              <w:rPr>
                <w:rFonts w:ascii="PT Astra Serif" w:hAnsi="PT Astra Serif"/>
                <w:sz w:val="24"/>
                <w:szCs w:val="24"/>
              </w:rPr>
              <w:t xml:space="preserve">     Количество проведенных мероприятий учреждений культурно-досугового типа и количество проведенных мероприятий учреждений культурно-досугового типа выполнены в полном объеме от запланированных. </w:t>
            </w:r>
          </w:p>
          <w:p w:rsidR="004250BA" w:rsidRPr="00FA14D7" w:rsidRDefault="003E6280" w:rsidP="004250BA">
            <w:pPr>
              <w:jc w:val="both"/>
              <w:rPr>
                <w:rFonts w:ascii="PT Astra Serif" w:hAnsi="PT Astra Serif"/>
                <w:sz w:val="24"/>
                <w:szCs w:val="24"/>
              </w:rPr>
            </w:pPr>
            <w:r w:rsidRPr="00FA14D7">
              <w:rPr>
                <w:rFonts w:ascii="PT Astra Serif" w:hAnsi="PT Astra Serif"/>
                <w:sz w:val="24"/>
                <w:szCs w:val="24"/>
              </w:rPr>
              <w:t xml:space="preserve">     5. </w:t>
            </w:r>
            <w:r w:rsidR="004250BA" w:rsidRPr="00FA14D7">
              <w:rPr>
                <w:rFonts w:ascii="PT Astra Serif" w:hAnsi="PT Astra Serif"/>
                <w:sz w:val="24"/>
                <w:szCs w:val="24"/>
              </w:rPr>
              <w:t xml:space="preserve">В 2023 году выполнены ремонтные работы в следующих учреждениях: </w:t>
            </w:r>
          </w:p>
          <w:p w:rsidR="004250BA" w:rsidRPr="00FA14D7" w:rsidRDefault="004250BA" w:rsidP="004250BA">
            <w:pPr>
              <w:ind w:firstLine="284"/>
              <w:jc w:val="both"/>
              <w:rPr>
                <w:rFonts w:ascii="PT Astra Serif" w:hAnsi="PT Astra Serif"/>
                <w:sz w:val="24"/>
                <w:szCs w:val="24"/>
              </w:rPr>
            </w:pPr>
            <w:r w:rsidRPr="00FA14D7">
              <w:rPr>
                <w:rFonts w:ascii="PT Astra Serif" w:hAnsi="PT Astra Serif"/>
                <w:sz w:val="24"/>
                <w:szCs w:val="24"/>
              </w:rPr>
              <w:t xml:space="preserve">МБУДО «Детская школа искусств № 1», МБУДО «Детская школа искусств им. Г.Г. </w:t>
            </w:r>
            <w:proofErr w:type="spellStart"/>
            <w:r w:rsidRPr="00FA14D7">
              <w:rPr>
                <w:rFonts w:ascii="PT Astra Serif" w:hAnsi="PT Astra Serif"/>
                <w:sz w:val="24"/>
                <w:szCs w:val="24"/>
              </w:rPr>
              <w:t>Галынина</w:t>
            </w:r>
            <w:proofErr w:type="spellEnd"/>
            <w:r w:rsidRPr="00FA14D7">
              <w:rPr>
                <w:rFonts w:ascii="PT Astra Serif" w:hAnsi="PT Astra Serif"/>
                <w:sz w:val="24"/>
                <w:szCs w:val="24"/>
              </w:rPr>
              <w:t xml:space="preserve">», МБУДО «Детская школа искусств № 4», МБУДО «Детская школа искусств № 5», МБУДО «Ленинская детская школа искусств», МУК «ТБС».  </w:t>
            </w:r>
          </w:p>
          <w:p w:rsidR="004250BA" w:rsidRPr="00FA14D7" w:rsidRDefault="004250BA" w:rsidP="004250BA">
            <w:pPr>
              <w:ind w:firstLine="284"/>
              <w:jc w:val="both"/>
              <w:rPr>
                <w:rFonts w:ascii="PT Astra Serif" w:hAnsi="PT Astra Serif"/>
                <w:sz w:val="24"/>
                <w:szCs w:val="24"/>
              </w:rPr>
            </w:pPr>
            <w:r w:rsidRPr="00FA14D7">
              <w:rPr>
                <w:rFonts w:ascii="PT Astra Serif" w:hAnsi="PT Astra Serif"/>
                <w:sz w:val="24"/>
                <w:szCs w:val="24"/>
              </w:rPr>
              <w:lastRenderedPageBreak/>
              <w:t xml:space="preserve">Приобретены основные средства: </w:t>
            </w:r>
          </w:p>
          <w:p w:rsidR="00BB5A03" w:rsidRPr="00FA14D7" w:rsidRDefault="004250BA" w:rsidP="004250BA">
            <w:pPr>
              <w:ind w:firstLine="284"/>
              <w:jc w:val="both"/>
              <w:rPr>
                <w:rFonts w:ascii="PT Astra Serif" w:hAnsi="PT Astra Serif"/>
                <w:sz w:val="24"/>
                <w:szCs w:val="24"/>
              </w:rPr>
            </w:pPr>
            <w:r w:rsidRPr="00FA14D7">
              <w:rPr>
                <w:rFonts w:ascii="PT Astra Serif" w:hAnsi="PT Astra Serif"/>
                <w:sz w:val="24"/>
                <w:szCs w:val="24"/>
              </w:rPr>
              <w:t>передвижной многофункциональный культурный центр «Автоклуб»</w:t>
            </w:r>
            <w:r w:rsidR="00097AA0" w:rsidRPr="00FA14D7">
              <w:rPr>
                <w:rFonts w:ascii="PT Astra Serif" w:hAnsi="PT Astra Serif"/>
                <w:sz w:val="24"/>
                <w:szCs w:val="24"/>
              </w:rPr>
              <w:t xml:space="preserve"> (на базе ПАЗ)</w:t>
            </w:r>
            <w:r w:rsidRPr="00FA14D7">
              <w:rPr>
                <w:rFonts w:ascii="PT Astra Serif" w:hAnsi="PT Astra Serif"/>
                <w:sz w:val="24"/>
                <w:szCs w:val="24"/>
              </w:rPr>
              <w:t xml:space="preserve">, светодиодные экраны, световое и звуковое оборудование для МАУК «Культурно-досуговая система»; </w:t>
            </w:r>
          </w:p>
          <w:p w:rsidR="00BB5A03" w:rsidRPr="00FA14D7" w:rsidRDefault="004250BA" w:rsidP="004250BA">
            <w:pPr>
              <w:ind w:firstLine="284"/>
              <w:jc w:val="both"/>
              <w:rPr>
                <w:rFonts w:ascii="PT Astra Serif" w:hAnsi="PT Astra Serif"/>
                <w:sz w:val="24"/>
                <w:szCs w:val="24"/>
              </w:rPr>
            </w:pPr>
            <w:r w:rsidRPr="00FA14D7">
              <w:rPr>
                <w:rFonts w:ascii="PT Astra Serif" w:hAnsi="PT Astra Serif"/>
                <w:sz w:val="24"/>
                <w:szCs w:val="24"/>
              </w:rPr>
              <w:t xml:space="preserve">ноутбуки, МФУ, компьютер для МБУК Тульский историко-архитектурный музей»; </w:t>
            </w:r>
          </w:p>
          <w:p w:rsidR="004250BA" w:rsidRPr="00FA14D7" w:rsidRDefault="004250BA" w:rsidP="004250BA">
            <w:pPr>
              <w:ind w:firstLine="284"/>
              <w:jc w:val="both"/>
              <w:rPr>
                <w:rFonts w:ascii="PT Astra Serif" w:hAnsi="PT Astra Serif"/>
                <w:sz w:val="24"/>
                <w:szCs w:val="24"/>
              </w:rPr>
            </w:pPr>
            <w:r w:rsidRPr="00FA14D7">
              <w:rPr>
                <w:rFonts w:ascii="PT Astra Serif" w:hAnsi="PT Astra Serif"/>
                <w:sz w:val="24"/>
                <w:szCs w:val="24"/>
              </w:rPr>
              <w:t>оргтехника, оборудование, библиотечный фонд для МУК «Тульская библиотечная система».</w:t>
            </w:r>
          </w:p>
          <w:p w:rsidR="00BB5A03" w:rsidRPr="00FA14D7" w:rsidRDefault="00BB5A03" w:rsidP="00BB5A03">
            <w:pPr>
              <w:ind w:firstLine="284"/>
              <w:rPr>
                <w:rFonts w:ascii="PT Astra Serif" w:hAnsi="PT Astra Serif" w:cs="Times New Roman"/>
                <w:sz w:val="24"/>
                <w:szCs w:val="24"/>
              </w:rPr>
            </w:pPr>
            <w:r w:rsidRPr="00FA14D7">
              <w:rPr>
                <w:rFonts w:ascii="PT Astra Serif" w:hAnsi="PT Astra Serif"/>
                <w:sz w:val="24"/>
                <w:szCs w:val="24"/>
              </w:rPr>
              <w:t>Произведен р</w:t>
            </w:r>
            <w:r w:rsidR="004250BA" w:rsidRPr="00FA14D7">
              <w:rPr>
                <w:rFonts w:ascii="PT Astra Serif" w:hAnsi="PT Astra Serif"/>
                <w:sz w:val="24"/>
                <w:szCs w:val="24"/>
              </w:rPr>
              <w:t>емонт и монтаж системы АПС в МБУДО «Детская школа искусств № 1» и МБУДО «Детская школа искусств № 4</w:t>
            </w:r>
            <w:r w:rsidRPr="00FA14D7">
              <w:rPr>
                <w:rFonts w:ascii="PT Astra Serif" w:hAnsi="PT Astra Serif"/>
                <w:sz w:val="24"/>
                <w:szCs w:val="24"/>
              </w:rPr>
              <w:t>».</w:t>
            </w:r>
          </w:p>
          <w:p w:rsidR="002A7167" w:rsidRPr="00FA14D7" w:rsidRDefault="00511D82" w:rsidP="002A7167">
            <w:pPr>
              <w:jc w:val="both"/>
              <w:rPr>
                <w:rFonts w:ascii="PT Astra Serif" w:hAnsi="PT Astra Serif"/>
                <w:sz w:val="24"/>
                <w:szCs w:val="24"/>
              </w:rPr>
            </w:pPr>
            <w:r w:rsidRPr="00FA14D7">
              <w:rPr>
                <w:rFonts w:ascii="PT Astra Serif" w:hAnsi="PT Astra Serif" w:cs="Times New Roman"/>
                <w:sz w:val="24"/>
                <w:szCs w:val="24"/>
              </w:rPr>
              <w:t xml:space="preserve">     </w:t>
            </w:r>
            <w:r w:rsidR="00E270E1" w:rsidRPr="00FA14D7">
              <w:rPr>
                <w:rFonts w:ascii="PT Astra Serif" w:hAnsi="PT Astra Serif" w:cs="Times New Roman"/>
                <w:sz w:val="24"/>
                <w:szCs w:val="24"/>
              </w:rPr>
              <w:t>7</w:t>
            </w:r>
            <w:r w:rsidRPr="00FA14D7">
              <w:rPr>
                <w:rFonts w:ascii="PT Astra Serif" w:hAnsi="PT Astra Serif" w:cs="Times New Roman"/>
                <w:sz w:val="24"/>
                <w:szCs w:val="24"/>
              </w:rPr>
              <w:t>. Обеспечено выполнение Законов Тульской области «О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 муниципальных музеев и их филиалов» и «О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w:t>
            </w:r>
            <w:r w:rsidR="003E6280" w:rsidRPr="00FA14D7">
              <w:rPr>
                <w:rFonts w:ascii="PT Astra Serif" w:hAnsi="PT Astra Serif"/>
                <w:sz w:val="24"/>
                <w:szCs w:val="24"/>
              </w:rPr>
              <w:t xml:space="preserve"> В соответствии с фактически поданными заявками произведены выплаты сотрудникам учреждений культуры и дополнительного образования</w:t>
            </w:r>
            <w:r w:rsidR="002A7167" w:rsidRPr="00FA14D7">
              <w:rPr>
                <w:rFonts w:ascii="PT Astra Serif" w:hAnsi="PT Astra Serif"/>
                <w:sz w:val="24"/>
                <w:szCs w:val="24"/>
              </w:rPr>
              <w:t>.</w:t>
            </w:r>
            <w:r w:rsidR="003E6280" w:rsidRPr="00FA14D7">
              <w:rPr>
                <w:rFonts w:ascii="PT Astra Serif" w:hAnsi="PT Astra Serif"/>
                <w:sz w:val="24"/>
                <w:szCs w:val="24"/>
              </w:rPr>
              <w:t xml:space="preserve"> </w:t>
            </w:r>
          </w:p>
          <w:p w:rsidR="002A7167" w:rsidRPr="00FA14D7" w:rsidRDefault="00E270E1" w:rsidP="002A7167">
            <w:pPr>
              <w:ind w:firstLine="284"/>
              <w:jc w:val="both"/>
              <w:rPr>
                <w:rFonts w:ascii="PT Astra Serif" w:hAnsi="PT Astra Serif"/>
                <w:sz w:val="24"/>
                <w:szCs w:val="24"/>
              </w:rPr>
            </w:pPr>
            <w:r w:rsidRPr="00FA14D7">
              <w:rPr>
                <w:rFonts w:ascii="PT Astra Serif" w:hAnsi="PT Astra Serif" w:cs="Times New Roman"/>
                <w:sz w:val="24"/>
                <w:szCs w:val="24"/>
              </w:rPr>
              <w:t>8</w:t>
            </w:r>
            <w:r w:rsidR="00183CA5" w:rsidRPr="00FA14D7">
              <w:rPr>
                <w:rFonts w:ascii="PT Astra Serif" w:hAnsi="PT Astra Serif" w:cs="Times New Roman"/>
                <w:sz w:val="24"/>
                <w:szCs w:val="24"/>
              </w:rPr>
              <w:t xml:space="preserve">. </w:t>
            </w:r>
            <w:r w:rsidR="002A7167" w:rsidRPr="00FA14D7">
              <w:rPr>
                <w:rFonts w:ascii="PT Astra Serif" w:hAnsi="PT Astra Serif" w:cs="Times New Roman"/>
                <w:sz w:val="24"/>
                <w:szCs w:val="24"/>
              </w:rPr>
              <w:t xml:space="preserve">В целях организации культурного досуга населения управлением культуры и туризма администрации города Тулы и муниципальными учреждениями отрасли «Культура» было разработано и реализовано более 70 культурных проектов, направленных на раскрытие творческого потенциала населения и обеспечения услугами отрасли жителей и гостей города: международный фестиваль уличных театров «Театральный дворик», выпуск Тульского краеведческого альманаха, реализация летних проектов: «Библиотека под зонтиком», «Каникулы в городе», «Нескучный город», областной конкурс военно-патриотической песни «Свято чтим…» им. Евгения Коновалова, фольклорно-этнографический фестиваль - конкурс «PRO-традиции», </w:t>
            </w:r>
            <w:proofErr w:type="spellStart"/>
            <w:r w:rsidR="002A7167" w:rsidRPr="00FA14D7">
              <w:rPr>
                <w:rFonts w:ascii="PT Astra Serif" w:hAnsi="PT Astra Serif" w:cs="Times New Roman"/>
                <w:sz w:val="24"/>
                <w:szCs w:val="24"/>
              </w:rPr>
              <w:t>библиотфест</w:t>
            </w:r>
            <w:proofErr w:type="spellEnd"/>
            <w:r w:rsidR="002A7167" w:rsidRPr="00FA14D7">
              <w:rPr>
                <w:rFonts w:ascii="PT Astra Serif" w:hAnsi="PT Astra Serif" w:cs="Times New Roman"/>
                <w:sz w:val="24"/>
                <w:szCs w:val="24"/>
              </w:rPr>
              <w:t xml:space="preserve"> «Читай, Тула!», фестиваль-биеннале авторской независимой отечественной анимации «</w:t>
            </w:r>
            <w:proofErr w:type="spellStart"/>
            <w:r w:rsidR="002A7167" w:rsidRPr="00FA14D7">
              <w:rPr>
                <w:rFonts w:ascii="PT Astra Serif" w:hAnsi="PT Astra Serif" w:cs="Times New Roman"/>
                <w:sz w:val="24"/>
                <w:szCs w:val="24"/>
              </w:rPr>
              <w:t>Cartooная</w:t>
            </w:r>
            <w:proofErr w:type="spellEnd"/>
            <w:r w:rsidR="002A7167" w:rsidRPr="00FA14D7">
              <w:rPr>
                <w:rFonts w:ascii="PT Astra Serif" w:hAnsi="PT Astra Serif" w:cs="Times New Roman"/>
                <w:sz w:val="24"/>
                <w:szCs w:val="24"/>
              </w:rPr>
              <w:t xml:space="preserve"> ночь», городской фестиваль «Играй, гармонь тульская!», фестиваль творчества «Тульское долголетие», VIII открытый городской джазовый фестиваль-конкурс «XXI Джаз», творческий проект «Гончарный промысел в Туле», российской конкурс детских и взрослых академических хоровых коллективов, вокально-хоровых ансамблей «Тула Православная», всероссийская </w:t>
            </w:r>
            <w:proofErr w:type="spellStart"/>
            <w:r w:rsidR="002A7167" w:rsidRPr="00FA14D7">
              <w:rPr>
                <w:rFonts w:ascii="PT Astra Serif" w:hAnsi="PT Astra Serif" w:cs="Times New Roman"/>
                <w:sz w:val="24"/>
                <w:szCs w:val="24"/>
              </w:rPr>
              <w:t>детско</w:t>
            </w:r>
            <w:proofErr w:type="spellEnd"/>
            <w:r w:rsidR="002A7167" w:rsidRPr="00FA14D7">
              <w:rPr>
                <w:rFonts w:ascii="PT Astra Serif" w:hAnsi="PT Astra Serif" w:cs="Times New Roman"/>
                <w:sz w:val="24"/>
                <w:szCs w:val="24"/>
              </w:rPr>
              <w:t xml:space="preserve"> - юношеская выставка-конкурс графического дизайна «Золотая блоха-юные мастера», городской открытый конкурс-фестиваль «Играй, гармонь! Звени, частушка!».</w:t>
            </w:r>
          </w:p>
          <w:p w:rsidR="00FD2AFB" w:rsidRPr="00FA14D7" w:rsidRDefault="002A7167" w:rsidP="002A7167">
            <w:pPr>
              <w:ind w:right="-1" w:firstLine="709"/>
              <w:jc w:val="both"/>
              <w:rPr>
                <w:rFonts w:ascii="PT Astra Serif" w:hAnsi="PT Astra Serif" w:cs="Times New Roman"/>
                <w:sz w:val="24"/>
                <w:szCs w:val="24"/>
              </w:rPr>
            </w:pPr>
            <w:r w:rsidRPr="00FA14D7">
              <w:rPr>
                <w:rFonts w:ascii="PT Astra Serif" w:hAnsi="PT Astra Serif" w:cs="Times New Roman"/>
                <w:sz w:val="24"/>
                <w:szCs w:val="24"/>
              </w:rPr>
              <w:t xml:space="preserve">Муниципальным автономным учреждением культуры «Театрально-концертный центр» в 2023 году презентованы и проведены 2 новых творческих проекта </w:t>
            </w:r>
            <w:proofErr w:type="spellStart"/>
            <w:r w:rsidRPr="00FA14D7">
              <w:rPr>
                <w:rFonts w:ascii="PT Astra Serif" w:hAnsi="PT Astra Serif" w:cs="Times New Roman"/>
                <w:sz w:val="24"/>
                <w:szCs w:val="24"/>
              </w:rPr>
              <w:t>мультикультурного</w:t>
            </w:r>
            <w:proofErr w:type="spellEnd"/>
            <w:r w:rsidRPr="00FA14D7">
              <w:rPr>
                <w:rFonts w:ascii="PT Astra Serif" w:hAnsi="PT Astra Serif" w:cs="Times New Roman"/>
                <w:sz w:val="24"/>
                <w:szCs w:val="24"/>
              </w:rPr>
              <w:t xml:space="preserve"> формата: «Бестолковая экскурсия» и «Патио джаз </w:t>
            </w:r>
            <w:proofErr w:type="spellStart"/>
            <w:r w:rsidRPr="00FA14D7">
              <w:rPr>
                <w:rFonts w:ascii="PT Astra Serif" w:hAnsi="PT Astra Serif" w:cs="Times New Roman"/>
                <w:sz w:val="24"/>
                <w:szCs w:val="24"/>
              </w:rPr>
              <w:t>фест</w:t>
            </w:r>
            <w:proofErr w:type="spellEnd"/>
            <w:proofErr w:type="gramStart"/>
            <w:r w:rsidRPr="00FA14D7">
              <w:rPr>
                <w:rFonts w:ascii="PT Astra Serif" w:hAnsi="PT Astra Serif" w:cs="Times New Roman"/>
                <w:sz w:val="24"/>
                <w:szCs w:val="24"/>
              </w:rPr>
              <w:t xml:space="preserve">».  </w:t>
            </w:r>
            <w:proofErr w:type="gramEnd"/>
          </w:p>
        </w:tc>
      </w:tr>
      <w:tr w:rsidR="00EF03AC" w:rsidRPr="00FA14D7" w:rsidTr="00EF03AC">
        <w:tc>
          <w:tcPr>
            <w:tcW w:w="704"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lastRenderedPageBreak/>
              <w:t>3.</w:t>
            </w:r>
          </w:p>
        </w:tc>
        <w:tc>
          <w:tcPr>
            <w:tcW w:w="3329"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«Развитие физической культуры и спорта»</w:t>
            </w:r>
          </w:p>
        </w:tc>
        <w:tc>
          <w:tcPr>
            <w:tcW w:w="11276" w:type="dxa"/>
          </w:tcPr>
          <w:p w:rsidR="002A7167" w:rsidRPr="00FA14D7" w:rsidRDefault="00564723" w:rsidP="00262C6C">
            <w:pPr>
              <w:rPr>
                <w:rFonts w:ascii="PT Astra Serif" w:eastAsia="Times New Roman" w:hAnsi="PT Astra Serif" w:cs="Calibri"/>
                <w:color w:val="000000"/>
                <w:sz w:val="24"/>
                <w:szCs w:val="24"/>
                <w:lang w:eastAsia="ru-RU"/>
              </w:rPr>
            </w:pPr>
            <w:r w:rsidRPr="00FA14D7">
              <w:rPr>
                <w:rFonts w:ascii="PT Astra Serif" w:eastAsia="Times New Roman" w:hAnsi="PT Astra Serif" w:cs="Calibri"/>
                <w:color w:val="000000"/>
                <w:sz w:val="24"/>
                <w:szCs w:val="24"/>
                <w:lang w:eastAsia="ru-RU"/>
              </w:rPr>
              <w:t xml:space="preserve">     </w:t>
            </w:r>
            <w:r w:rsidR="00262C6C" w:rsidRPr="00FA14D7">
              <w:rPr>
                <w:rFonts w:ascii="PT Astra Serif" w:eastAsia="Times New Roman" w:hAnsi="PT Astra Serif" w:cs="Calibri"/>
                <w:color w:val="000000"/>
                <w:sz w:val="24"/>
                <w:szCs w:val="24"/>
                <w:lang w:eastAsia="ru-RU"/>
              </w:rPr>
              <w:t xml:space="preserve">1. </w:t>
            </w:r>
            <w:r w:rsidR="002A7167" w:rsidRPr="00FA14D7">
              <w:rPr>
                <w:rFonts w:ascii="PT Astra Serif" w:eastAsia="Times New Roman" w:hAnsi="PT Astra Serif" w:cs="Calibri"/>
                <w:color w:val="000000"/>
                <w:sz w:val="24"/>
                <w:szCs w:val="24"/>
                <w:lang w:eastAsia="ru-RU"/>
              </w:rPr>
              <w:t>В полном объеме реализованы программы спортивной подготовки, разработанные в соответствии с федеральными стандартами спортивной подготовки по видам спорта, в муниципальных спортивных школах и спортивных школах олимпийского резерва.</w:t>
            </w:r>
            <w:r w:rsidR="00DA3AD6" w:rsidRPr="00FA14D7">
              <w:rPr>
                <w:rFonts w:ascii="PT Astra Serif" w:eastAsia="Times New Roman" w:hAnsi="PT Astra Serif" w:cs="Calibri"/>
                <w:color w:val="000000"/>
                <w:sz w:val="24"/>
                <w:szCs w:val="24"/>
                <w:lang w:eastAsia="ru-RU"/>
              </w:rPr>
              <w:t xml:space="preserve"> </w:t>
            </w:r>
          </w:p>
          <w:p w:rsidR="00891738" w:rsidRPr="00FA14D7" w:rsidRDefault="00DA3AD6" w:rsidP="00891738">
            <w:pPr>
              <w:rPr>
                <w:rFonts w:ascii="PT Astra Serif" w:eastAsia="Times New Roman" w:hAnsi="PT Astra Serif" w:cs="Calibri"/>
                <w:color w:val="000000"/>
                <w:sz w:val="24"/>
                <w:szCs w:val="24"/>
                <w:lang w:eastAsia="ru-RU"/>
              </w:rPr>
            </w:pPr>
            <w:r w:rsidRPr="00FA14D7">
              <w:rPr>
                <w:rFonts w:ascii="PT Astra Serif" w:eastAsia="Times New Roman" w:hAnsi="PT Astra Serif" w:cs="Calibri"/>
                <w:color w:val="000000"/>
                <w:sz w:val="24"/>
                <w:szCs w:val="24"/>
                <w:lang w:eastAsia="ru-RU"/>
              </w:rPr>
              <w:lastRenderedPageBreak/>
              <w:t xml:space="preserve">     </w:t>
            </w:r>
            <w:r w:rsidR="00097AA0" w:rsidRPr="00FA14D7">
              <w:rPr>
                <w:rFonts w:ascii="PT Astra Serif" w:eastAsia="Times New Roman" w:hAnsi="PT Astra Serif" w:cs="Calibri"/>
                <w:color w:val="000000"/>
                <w:sz w:val="24"/>
                <w:szCs w:val="24"/>
                <w:lang w:eastAsia="ru-RU"/>
              </w:rPr>
              <w:t>2</w:t>
            </w:r>
            <w:r w:rsidRPr="00FA14D7">
              <w:rPr>
                <w:rFonts w:ascii="PT Astra Serif" w:eastAsia="Times New Roman" w:hAnsi="PT Astra Serif" w:cs="Calibri"/>
                <w:color w:val="000000"/>
                <w:sz w:val="24"/>
                <w:szCs w:val="24"/>
                <w:lang w:eastAsia="ru-RU"/>
              </w:rPr>
              <w:t xml:space="preserve">. </w:t>
            </w:r>
            <w:r w:rsidR="00262C6C" w:rsidRPr="00FA14D7">
              <w:rPr>
                <w:rFonts w:ascii="PT Astra Serif" w:eastAsia="Times New Roman" w:hAnsi="PT Astra Serif" w:cs="Calibri"/>
                <w:color w:val="000000"/>
                <w:sz w:val="24"/>
                <w:szCs w:val="24"/>
                <w:lang w:eastAsia="ru-RU"/>
              </w:rPr>
              <w:t xml:space="preserve">Количество подавших заявку на участие в комплексе ГТО составило </w:t>
            </w:r>
            <w:r w:rsidR="00097AA0" w:rsidRPr="00FA14D7">
              <w:rPr>
                <w:rFonts w:ascii="PT Astra Serif" w:eastAsia="Times New Roman" w:hAnsi="PT Astra Serif" w:cs="Calibri"/>
                <w:color w:val="000000"/>
                <w:sz w:val="24"/>
                <w:szCs w:val="24"/>
                <w:lang w:eastAsia="ru-RU"/>
              </w:rPr>
              <w:t xml:space="preserve">8 678 </w:t>
            </w:r>
            <w:r w:rsidR="00262C6C" w:rsidRPr="00FA14D7">
              <w:rPr>
                <w:rFonts w:ascii="PT Astra Serif" w:eastAsia="Times New Roman" w:hAnsi="PT Astra Serif" w:cs="Calibri"/>
                <w:color w:val="000000"/>
                <w:sz w:val="24"/>
                <w:szCs w:val="24"/>
                <w:lang w:eastAsia="ru-RU"/>
              </w:rPr>
              <w:t>чел</w:t>
            </w:r>
            <w:r w:rsidRPr="00FA14D7">
              <w:rPr>
                <w:rFonts w:ascii="PT Astra Serif" w:eastAsia="Times New Roman" w:hAnsi="PT Astra Serif" w:cs="Calibri"/>
                <w:color w:val="000000"/>
                <w:sz w:val="24"/>
                <w:szCs w:val="24"/>
                <w:lang w:eastAsia="ru-RU"/>
              </w:rPr>
              <w:t>.</w:t>
            </w:r>
            <w:r w:rsidR="00262C6C" w:rsidRPr="00FA14D7">
              <w:rPr>
                <w:rFonts w:ascii="PT Astra Serif" w:eastAsia="Times New Roman" w:hAnsi="PT Astra Serif" w:cs="Calibri"/>
                <w:color w:val="000000"/>
                <w:sz w:val="24"/>
                <w:szCs w:val="24"/>
                <w:lang w:eastAsia="ru-RU"/>
              </w:rPr>
              <w:t xml:space="preserve"> (на </w:t>
            </w:r>
            <w:r w:rsidR="00891738" w:rsidRPr="00FA14D7">
              <w:rPr>
                <w:rFonts w:ascii="PT Astra Serif" w:eastAsia="Times New Roman" w:hAnsi="PT Astra Serif" w:cs="Calibri"/>
                <w:color w:val="000000"/>
                <w:sz w:val="24"/>
                <w:szCs w:val="24"/>
                <w:lang w:eastAsia="ru-RU"/>
              </w:rPr>
              <w:t>52</w:t>
            </w:r>
            <w:r w:rsidR="00262C6C" w:rsidRPr="00FA14D7">
              <w:rPr>
                <w:rFonts w:ascii="PT Astra Serif" w:eastAsia="Times New Roman" w:hAnsi="PT Astra Serif" w:cs="Calibri"/>
                <w:color w:val="000000"/>
                <w:sz w:val="24"/>
                <w:szCs w:val="24"/>
                <w:lang w:eastAsia="ru-RU"/>
              </w:rPr>
              <w:t>,</w:t>
            </w:r>
            <w:r w:rsidR="00891738" w:rsidRPr="00FA14D7">
              <w:rPr>
                <w:rFonts w:ascii="PT Astra Serif" w:eastAsia="Times New Roman" w:hAnsi="PT Astra Serif" w:cs="Calibri"/>
                <w:color w:val="000000"/>
                <w:sz w:val="24"/>
                <w:szCs w:val="24"/>
                <w:lang w:eastAsia="ru-RU"/>
              </w:rPr>
              <w:t>2</w:t>
            </w:r>
            <w:r w:rsidR="00262C6C" w:rsidRPr="00FA14D7">
              <w:rPr>
                <w:rFonts w:ascii="PT Astra Serif" w:eastAsia="Times New Roman" w:hAnsi="PT Astra Serif" w:cs="Calibri"/>
                <w:color w:val="000000"/>
                <w:sz w:val="24"/>
                <w:szCs w:val="24"/>
                <w:lang w:eastAsia="ru-RU"/>
              </w:rPr>
              <w:t>% больше, чем в 202</w:t>
            </w:r>
            <w:r w:rsidR="00891738" w:rsidRPr="00FA14D7">
              <w:rPr>
                <w:rFonts w:ascii="PT Astra Serif" w:eastAsia="Times New Roman" w:hAnsi="PT Astra Serif" w:cs="Calibri"/>
                <w:color w:val="000000"/>
                <w:sz w:val="24"/>
                <w:szCs w:val="24"/>
                <w:lang w:eastAsia="ru-RU"/>
              </w:rPr>
              <w:t>2</w:t>
            </w:r>
            <w:r w:rsidR="00262C6C" w:rsidRPr="00FA14D7">
              <w:rPr>
                <w:rFonts w:ascii="PT Astra Serif" w:eastAsia="Times New Roman" w:hAnsi="PT Astra Serif" w:cs="Calibri"/>
                <w:color w:val="000000"/>
                <w:sz w:val="24"/>
                <w:szCs w:val="24"/>
                <w:lang w:eastAsia="ru-RU"/>
              </w:rPr>
              <w:t xml:space="preserve"> году</w:t>
            </w:r>
            <w:r w:rsidR="00891738" w:rsidRPr="00FA14D7">
              <w:rPr>
                <w:rFonts w:ascii="PT Astra Serif" w:eastAsia="Times New Roman" w:hAnsi="PT Astra Serif" w:cs="Calibri"/>
                <w:color w:val="000000"/>
                <w:sz w:val="24"/>
                <w:szCs w:val="24"/>
                <w:lang w:eastAsia="ru-RU"/>
              </w:rPr>
              <w:t xml:space="preserve"> - 4 146 чел.</w:t>
            </w:r>
            <w:r w:rsidR="00262C6C" w:rsidRPr="00FA14D7">
              <w:rPr>
                <w:rFonts w:ascii="PT Astra Serif" w:eastAsia="Times New Roman" w:hAnsi="PT Astra Serif" w:cs="Calibri"/>
                <w:color w:val="000000"/>
                <w:sz w:val="24"/>
                <w:szCs w:val="24"/>
                <w:lang w:eastAsia="ru-RU"/>
              </w:rPr>
              <w:t xml:space="preserve">), успешно выполнивших тестирование </w:t>
            </w:r>
            <w:r w:rsidRPr="00FA14D7">
              <w:rPr>
                <w:rFonts w:ascii="PT Astra Serif" w:eastAsia="Times New Roman" w:hAnsi="PT Astra Serif" w:cs="Calibri"/>
                <w:color w:val="000000"/>
                <w:sz w:val="24"/>
                <w:szCs w:val="24"/>
                <w:lang w:eastAsia="ru-RU"/>
              </w:rPr>
              <w:t>–</w:t>
            </w:r>
            <w:r w:rsidR="00262C6C" w:rsidRPr="00FA14D7">
              <w:rPr>
                <w:rFonts w:ascii="PT Astra Serif" w:eastAsia="Times New Roman" w:hAnsi="PT Astra Serif" w:cs="Calibri"/>
                <w:color w:val="000000"/>
                <w:sz w:val="24"/>
                <w:szCs w:val="24"/>
                <w:lang w:eastAsia="ru-RU"/>
              </w:rPr>
              <w:t xml:space="preserve"> </w:t>
            </w:r>
            <w:r w:rsidR="00891738" w:rsidRPr="00FA14D7">
              <w:rPr>
                <w:rFonts w:ascii="PT Astra Serif" w:eastAsia="Times New Roman" w:hAnsi="PT Astra Serif" w:cs="Calibri"/>
                <w:color w:val="000000"/>
                <w:sz w:val="24"/>
                <w:szCs w:val="24"/>
                <w:lang w:eastAsia="ru-RU"/>
              </w:rPr>
              <w:t xml:space="preserve">6 766 </w:t>
            </w:r>
            <w:r w:rsidR="00262C6C" w:rsidRPr="00FA14D7">
              <w:rPr>
                <w:rFonts w:ascii="PT Astra Serif" w:eastAsia="Times New Roman" w:hAnsi="PT Astra Serif" w:cs="Calibri"/>
                <w:color w:val="000000"/>
                <w:sz w:val="24"/>
                <w:szCs w:val="24"/>
                <w:lang w:eastAsia="ru-RU"/>
              </w:rPr>
              <w:t>чел</w:t>
            </w:r>
            <w:r w:rsidRPr="00FA14D7">
              <w:rPr>
                <w:rFonts w:ascii="PT Astra Serif" w:eastAsia="Times New Roman" w:hAnsi="PT Astra Serif" w:cs="Calibri"/>
                <w:color w:val="000000"/>
                <w:sz w:val="24"/>
                <w:szCs w:val="24"/>
                <w:lang w:eastAsia="ru-RU"/>
              </w:rPr>
              <w:t>.</w:t>
            </w:r>
            <w:r w:rsidR="00262C6C" w:rsidRPr="00FA14D7">
              <w:rPr>
                <w:rFonts w:ascii="PT Astra Serif" w:eastAsia="Times New Roman" w:hAnsi="PT Astra Serif" w:cs="Calibri"/>
                <w:color w:val="000000"/>
                <w:sz w:val="24"/>
                <w:szCs w:val="24"/>
                <w:lang w:eastAsia="ru-RU"/>
              </w:rPr>
              <w:t xml:space="preserve"> (на </w:t>
            </w:r>
            <w:r w:rsidR="00891738" w:rsidRPr="00FA14D7">
              <w:rPr>
                <w:rFonts w:ascii="PT Astra Serif" w:eastAsia="Times New Roman" w:hAnsi="PT Astra Serif" w:cs="Calibri"/>
                <w:color w:val="000000"/>
                <w:sz w:val="24"/>
                <w:szCs w:val="24"/>
                <w:lang w:eastAsia="ru-RU"/>
              </w:rPr>
              <w:t>55</w:t>
            </w:r>
            <w:r w:rsidR="00262C6C" w:rsidRPr="00FA14D7">
              <w:rPr>
                <w:rFonts w:ascii="PT Astra Serif" w:eastAsia="Times New Roman" w:hAnsi="PT Astra Serif" w:cs="Calibri"/>
                <w:color w:val="000000"/>
                <w:sz w:val="24"/>
                <w:szCs w:val="24"/>
                <w:lang w:eastAsia="ru-RU"/>
              </w:rPr>
              <w:t>,</w:t>
            </w:r>
            <w:r w:rsidR="00891738" w:rsidRPr="00FA14D7">
              <w:rPr>
                <w:rFonts w:ascii="PT Astra Serif" w:eastAsia="Times New Roman" w:hAnsi="PT Astra Serif" w:cs="Calibri"/>
                <w:color w:val="000000"/>
                <w:sz w:val="24"/>
                <w:szCs w:val="24"/>
                <w:lang w:eastAsia="ru-RU"/>
              </w:rPr>
              <w:t>0</w:t>
            </w:r>
            <w:r w:rsidR="00262C6C" w:rsidRPr="00FA14D7">
              <w:rPr>
                <w:rFonts w:ascii="PT Astra Serif" w:eastAsia="Times New Roman" w:hAnsi="PT Astra Serif" w:cs="Calibri"/>
                <w:color w:val="000000"/>
                <w:sz w:val="24"/>
                <w:szCs w:val="24"/>
                <w:lang w:eastAsia="ru-RU"/>
              </w:rPr>
              <w:t>% больше, чем в 202</w:t>
            </w:r>
            <w:r w:rsidR="00891738" w:rsidRPr="00FA14D7">
              <w:rPr>
                <w:rFonts w:ascii="PT Astra Serif" w:eastAsia="Times New Roman" w:hAnsi="PT Astra Serif" w:cs="Calibri"/>
                <w:color w:val="000000"/>
                <w:sz w:val="24"/>
                <w:szCs w:val="24"/>
                <w:lang w:eastAsia="ru-RU"/>
              </w:rPr>
              <w:t>2</w:t>
            </w:r>
            <w:r w:rsidR="00262C6C" w:rsidRPr="00FA14D7">
              <w:rPr>
                <w:rFonts w:ascii="PT Astra Serif" w:eastAsia="Times New Roman" w:hAnsi="PT Astra Serif" w:cs="Calibri"/>
                <w:color w:val="000000"/>
                <w:sz w:val="24"/>
                <w:szCs w:val="24"/>
                <w:lang w:eastAsia="ru-RU"/>
              </w:rPr>
              <w:t xml:space="preserve"> году</w:t>
            </w:r>
            <w:r w:rsidR="00891738" w:rsidRPr="00FA14D7">
              <w:rPr>
                <w:rFonts w:ascii="PT Astra Serif" w:eastAsia="Times New Roman" w:hAnsi="PT Astra Serif" w:cs="Calibri"/>
                <w:color w:val="000000"/>
                <w:sz w:val="24"/>
                <w:szCs w:val="24"/>
                <w:lang w:eastAsia="ru-RU"/>
              </w:rPr>
              <w:t xml:space="preserve"> - 3 045 чел.</w:t>
            </w:r>
            <w:r w:rsidR="00262C6C" w:rsidRPr="00FA14D7">
              <w:rPr>
                <w:rFonts w:ascii="PT Astra Serif" w:eastAsia="Times New Roman" w:hAnsi="PT Astra Serif" w:cs="Calibri"/>
                <w:color w:val="000000"/>
                <w:sz w:val="24"/>
                <w:szCs w:val="24"/>
                <w:lang w:eastAsia="ru-RU"/>
              </w:rPr>
              <w:t xml:space="preserve">), из них: золото – </w:t>
            </w:r>
            <w:r w:rsidR="00891738" w:rsidRPr="00FA14D7">
              <w:rPr>
                <w:rFonts w:ascii="PT Astra Serif" w:eastAsia="Times New Roman" w:hAnsi="PT Astra Serif" w:cs="Calibri"/>
                <w:color w:val="000000"/>
                <w:sz w:val="24"/>
                <w:szCs w:val="24"/>
                <w:lang w:eastAsia="ru-RU"/>
              </w:rPr>
              <w:t>2</w:t>
            </w:r>
            <w:r w:rsidRPr="00FA14D7">
              <w:rPr>
                <w:rFonts w:ascii="PT Astra Serif" w:eastAsia="Times New Roman" w:hAnsi="PT Astra Serif" w:cs="Calibri"/>
                <w:color w:val="000000"/>
                <w:sz w:val="24"/>
                <w:szCs w:val="24"/>
                <w:lang w:eastAsia="ru-RU"/>
              </w:rPr>
              <w:t xml:space="preserve"> </w:t>
            </w:r>
            <w:r w:rsidR="00262C6C" w:rsidRPr="00FA14D7">
              <w:rPr>
                <w:rFonts w:ascii="PT Astra Serif" w:eastAsia="Times New Roman" w:hAnsi="PT Astra Serif" w:cs="Calibri"/>
                <w:color w:val="000000"/>
                <w:sz w:val="24"/>
                <w:szCs w:val="24"/>
                <w:lang w:eastAsia="ru-RU"/>
              </w:rPr>
              <w:t>6</w:t>
            </w:r>
            <w:r w:rsidR="00891738" w:rsidRPr="00FA14D7">
              <w:rPr>
                <w:rFonts w:ascii="PT Astra Serif" w:eastAsia="Times New Roman" w:hAnsi="PT Astra Serif" w:cs="Calibri"/>
                <w:color w:val="000000"/>
                <w:sz w:val="24"/>
                <w:szCs w:val="24"/>
                <w:lang w:eastAsia="ru-RU"/>
              </w:rPr>
              <w:t>51</w:t>
            </w:r>
            <w:r w:rsidR="00262C6C" w:rsidRPr="00FA14D7">
              <w:rPr>
                <w:rFonts w:ascii="PT Astra Serif" w:eastAsia="Times New Roman" w:hAnsi="PT Astra Serif" w:cs="Calibri"/>
                <w:color w:val="000000"/>
                <w:sz w:val="24"/>
                <w:szCs w:val="24"/>
                <w:lang w:eastAsia="ru-RU"/>
              </w:rPr>
              <w:t>, серебро-</w:t>
            </w:r>
            <w:r w:rsidR="00891738" w:rsidRPr="00FA14D7">
              <w:rPr>
                <w:rFonts w:ascii="PT Astra Serif" w:eastAsia="Times New Roman" w:hAnsi="PT Astra Serif" w:cs="Calibri"/>
                <w:color w:val="000000"/>
                <w:sz w:val="24"/>
                <w:szCs w:val="24"/>
                <w:lang w:eastAsia="ru-RU"/>
              </w:rPr>
              <w:t>2</w:t>
            </w:r>
            <w:r w:rsidRPr="00FA14D7">
              <w:rPr>
                <w:rFonts w:ascii="PT Astra Serif" w:eastAsia="Times New Roman" w:hAnsi="PT Astra Serif" w:cs="Calibri"/>
                <w:color w:val="000000"/>
                <w:sz w:val="24"/>
                <w:szCs w:val="24"/>
                <w:lang w:eastAsia="ru-RU"/>
              </w:rPr>
              <w:t xml:space="preserve"> </w:t>
            </w:r>
            <w:r w:rsidR="00262C6C" w:rsidRPr="00FA14D7">
              <w:rPr>
                <w:rFonts w:ascii="PT Astra Serif" w:eastAsia="Times New Roman" w:hAnsi="PT Astra Serif" w:cs="Calibri"/>
                <w:color w:val="000000"/>
                <w:sz w:val="24"/>
                <w:szCs w:val="24"/>
                <w:lang w:eastAsia="ru-RU"/>
              </w:rPr>
              <w:t>0</w:t>
            </w:r>
            <w:r w:rsidR="00891738" w:rsidRPr="00FA14D7">
              <w:rPr>
                <w:rFonts w:ascii="PT Astra Serif" w:eastAsia="Times New Roman" w:hAnsi="PT Astra Serif" w:cs="Calibri"/>
                <w:color w:val="000000"/>
                <w:sz w:val="24"/>
                <w:szCs w:val="24"/>
                <w:lang w:eastAsia="ru-RU"/>
              </w:rPr>
              <w:t>63</w:t>
            </w:r>
            <w:r w:rsidR="00262C6C" w:rsidRPr="00FA14D7">
              <w:rPr>
                <w:rFonts w:ascii="PT Astra Serif" w:eastAsia="Times New Roman" w:hAnsi="PT Astra Serif" w:cs="Calibri"/>
                <w:color w:val="000000"/>
                <w:sz w:val="24"/>
                <w:szCs w:val="24"/>
                <w:lang w:eastAsia="ru-RU"/>
              </w:rPr>
              <w:t xml:space="preserve">, бронза – </w:t>
            </w:r>
            <w:r w:rsidR="00891738" w:rsidRPr="00FA14D7">
              <w:rPr>
                <w:rFonts w:ascii="PT Astra Serif" w:eastAsia="Times New Roman" w:hAnsi="PT Astra Serif" w:cs="Calibri"/>
                <w:color w:val="000000"/>
                <w:sz w:val="24"/>
                <w:szCs w:val="24"/>
                <w:lang w:eastAsia="ru-RU"/>
              </w:rPr>
              <w:t>2 052.</w:t>
            </w:r>
          </w:p>
          <w:p w:rsidR="00891738" w:rsidRPr="00FA14D7" w:rsidRDefault="00891738" w:rsidP="00891738">
            <w:pPr>
              <w:ind w:firstLine="284"/>
              <w:rPr>
                <w:rFonts w:ascii="PT Astra Serif" w:eastAsia="Times New Roman" w:hAnsi="PT Astra Serif" w:cs="Calibri"/>
                <w:color w:val="000000"/>
                <w:sz w:val="24"/>
                <w:szCs w:val="24"/>
                <w:lang w:eastAsia="ru-RU"/>
              </w:rPr>
            </w:pPr>
            <w:r w:rsidRPr="00FA14D7">
              <w:rPr>
                <w:rFonts w:ascii="PT Astra Serif" w:eastAsia="Times New Roman" w:hAnsi="PT Astra Serif" w:cs="Calibri"/>
                <w:color w:val="000000"/>
                <w:sz w:val="24"/>
                <w:szCs w:val="24"/>
                <w:lang w:eastAsia="ru-RU"/>
              </w:rPr>
              <w:t xml:space="preserve">3. В 10 муниципальных спортивных школах и школах олимпийского резерва занимались 7448 человек по программам спортивной подготовки и в спортивно-оздоровительных группах. Звание «Мастер спорта России» присвоено 16 спортсменам, норматив кандидатов в мастера спорта и 1 разряда выполнили </w:t>
            </w:r>
            <w:r w:rsidRPr="00FA14D7">
              <w:rPr>
                <w:rFonts w:ascii="PT Astra Serif" w:hAnsi="PT Astra Serif" w:cs="Times New Roman"/>
                <w:sz w:val="24"/>
                <w:szCs w:val="24"/>
              </w:rPr>
              <w:t>275</w:t>
            </w:r>
            <w:r w:rsidRPr="00FA14D7">
              <w:rPr>
                <w:rFonts w:ascii="PT Astra Serif" w:eastAsia="Times New Roman" w:hAnsi="PT Astra Serif" w:cs="Calibri"/>
                <w:color w:val="000000"/>
                <w:sz w:val="24"/>
                <w:szCs w:val="24"/>
                <w:lang w:eastAsia="ru-RU"/>
              </w:rPr>
              <w:t xml:space="preserve"> спортсменов, массовые разряды присвоены 2011 спортсменов. Подготовку спортсменов в спортивных школах в 2023 году осуществляли 329 квалифицированных тренера, из них 270 штатных, 13 из которых имеют звание «Заслуженный тренер России».</w:t>
            </w:r>
          </w:p>
          <w:p w:rsidR="00262C6C" w:rsidRPr="00FA14D7" w:rsidRDefault="00DA3AD6" w:rsidP="00262C6C">
            <w:pPr>
              <w:rPr>
                <w:rFonts w:ascii="PT Astra Serif" w:eastAsia="Times New Roman" w:hAnsi="PT Astra Serif" w:cs="Calibri"/>
                <w:sz w:val="24"/>
                <w:szCs w:val="24"/>
                <w:lang w:eastAsia="ru-RU"/>
              </w:rPr>
            </w:pPr>
            <w:r w:rsidRPr="00FA14D7">
              <w:rPr>
                <w:rFonts w:ascii="PT Astra Serif" w:eastAsia="Times New Roman" w:hAnsi="PT Astra Serif" w:cs="Calibri"/>
                <w:sz w:val="24"/>
                <w:szCs w:val="24"/>
                <w:lang w:eastAsia="ru-RU"/>
              </w:rPr>
              <w:t xml:space="preserve">     </w:t>
            </w:r>
            <w:r w:rsidR="00891738" w:rsidRPr="00FA14D7">
              <w:rPr>
                <w:rFonts w:ascii="PT Astra Serif" w:eastAsia="Times New Roman" w:hAnsi="PT Astra Serif" w:cs="Calibri"/>
                <w:sz w:val="24"/>
                <w:szCs w:val="24"/>
                <w:lang w:eastAsia="ru-RU"/>
              </w:rPr>
              <w:t>4</w:t>
            </w:r>
            <w:r w:rsidRPr="00FA14D7">
              <w:rPr>
                <w:rFonts w:ascii="PT Astra Serif" w:eastAsia="Times New Roman" w:hAnsi="PT Astra Serif" w:cs="Calibri"/>
                <w:sz w:val="24"/>
                <w:szCs w:val="24"/>
                <w:lang w:eastAsia="ru-RU"/>
              </w:rPr>
              <w:t xml:space="preserve">. </w:t>
            </w:r>
            <w:r w:rsidR="00262C6C" w:rsidRPr="00FA14D7">
              <w:rPr>
                <w:rFonts w:ascii="PT Astra Serif" w:eastAsia="Times New Roman" w:hAnsi="PT Astra Serif" w:cs="Calibri"/>
                <w:sz w:val="24"/>
                <w:szCs w:val="24"/>
                <w:lang w:eastAsia="ru-RU"/>
              </w:rPr>
              <w:t>В 202</w:t>
            </w:r>
            <w:r w:rsidR="00891738" w:rsidRPr="00FA14D7">
              <w:rPr>
                <w:rFonts w:ascii="PT Astra Serif" w:eastAsia="Times New Roman" w:hAnsi="PT Astra Serif" w:cs="Calibri"/>
                <w:sz w:val="24"/>
                <w:szCs w:val="24"/>
                <w:lang w:eastAsia="ru-RU"/>
              </w:rPr>
              <w:t>3</w:t>
            </w:r>
            <w:r w:rsidR="00262C6C" w:rsidRPr="00FA14D7">
              <w:rPr>
                <w:rFonts w:ascii="PT Astra Serif" w:eastAsia="Times New Roman" w:hAnsi="PT Astra Serif" w:cs="Calibri"/>
                <w:sz w:val="24"/>
                <w:szCs w:val="24"/>
                <w:lang w:eastAsia="ru-RU"/>
              </w:rPr>
              <w:t xml:space="preserve"> году на территории муниципального образования город Тула были организованы и проведены </w:t>
            </w:r>
            <w:r w:rsidR="00891738" w:rsidRPr="00FA14D7">
              <w:rPr>
                <w:rFonts w:ascii="PT Astra Serif" w:eastAsia="Times New Roman" w:hAnsi="PT Astra Serif" w:cs="Calibri"/>
                <w:sz w:val="24"/>
                <w:szCs w:val="24"/>
                <w:lang w:eastAsia="ru-RU"/>
              </w:rPr>
              <w:t>107</w:t>
            </w:r>
            <w:r w:rsidR="00262C6C" w:rsidRPr="00FA14D7">
              <w:rPr>
                <w:rFonts w:ascii="PT Astra Serif" w:eastAsia="Times New Roman" w:hAnsi="PT Astra Serif" w:cs="Calibri"/>
                <w:sz w:val="24"/>
                <w:szCs w:val="24"/>
                <w:lang w:eastAsia="ru-RU"/>
              </w:rPr>
              <w:t xml:space="preserve"> официальных спортивно-массовых мероприятий (первенства и чемпионаты города, а также </w:t>
            </w:r>
            <w:r w:rsidR="00891738" w:rsidRPr="00FA14D7">
              <w:rPr>
                <w:rFonts w:ascii="PT Astra Serif" w:eastAsia="Times New Roman" w:hAnsi="PT Astra Serif" w:cs="Calibri"/>
                <w:sz w:val="24"/>
                <w:szCs w:val="24"/>
                <w:lang w:eastAsia="ru-RU"/>
              </w:rPr>
              <w:t>с</w:t>
            </w:r>
            <w:r w:rsidR="00262C6C" w:rsidRPr="00FA14D7">
              <w:rPr>
                <w:rFonts w:ascii="PT Astra Serif" w:eastAsia="Times New Roman" w:hAnsi="PT Astra Serif" w:cs="Calibri"/>
                <w:sz w:val="24"/>
                <w:szCs w:val="24"/>
                <w:lang w:eastAsia="ru-RU"/>
              </w:rPr>
              <w:t xml:space="preserve">оревнования, посвященные памяти известных тульских спортсменов и тренеров), в которых приняло участие </w:t>
            </w:r>
            <w:r w:rsidR="00891738" w:rsidRPr="00FA14D7">
              <w:rPr>
                <w:rFonts w:ascii="PT Astra Serif" w:eastAsia="Times New Roman" w:hAnsi="PT Astra Serif" w:cs="Calibri"/>
                <w:sz w:val="24"/>
                <w:szCs w:val="24"/>
                <w:lang w:eastAsia="ru-RU"/>
              </w:rPr>
              <w:t>25</w:t>
            </w:r>
            <w:r w:rsidRPr="00FA14D7">
              <w:rPr>
                <w:rFonts w:ascii="PT Astra Serif" w:eastAsia="Times New Roman" w:hAnsi="PT Astra Serif" w:cs="Calibri"/>
                <w:sz w:val="24"/>
                <w:szCs w:val="24"/>
                <w:lang w:eastAsia="ru-RU"/>
              </w:rPr>
              <w:t xml:space="preserve"> </w:t>
            </w:r>
            <w:r w:rsidR="00891738" w:rsidRPr="00FA14D7">
              <w:rPr>
                <w:rFonts w:ascii="PT Astra Serif" w:eastAsia="Times New Roman" w:hAnsi="PT Astra Serif" w:cs="Calibri"/>
                <w:sz w:val="24"/>
                <w:szCs w:val="24"/>
                <w:lang w:eastAsia="ru-RU"/>
              </w:rPr>
              <w:t>72</w:t>
            </w:r>
            <w:r w:rsidR="00262C6C" w:rsidRPr="00FA14D7">
              <w:rPr>
                <w:rFonts w:ascii="PT Astra Serif" w:eastAsia="Times New Roman" w:hAnsi="PT Astra Serif" w:cs="Calibri"/>
                <w:sz w:val="24"/>
                <w:szCs w:val="24"/>
                <w:lang w:eastAsia="ru-RU"/>
              </w:rPr>
              <w:t>9 чел.</w:t>
            </w:r>
          </w:p>
          <w:p w:rsidR="00262C6C" w:rsidRPr="00FA14D7" w:rsidRDefault="003F7447" w:rsidP="00891738">
            <w:pPr>
              <w:rPr>
                <w:rFonts w:ascii="PT Astra Serif" w:eastAsia="Times New Roman" w:hAnsi="PT Astra Serif" w:cs="Calibri"/>
                <w:color w:val="000000"/>
                <w:sz w:val="24"/>
                <w:szCs w:val="24"/>
                <w:lang w:eastAsia="ru-RU"/>
              </w:rPr>
            </w:pPr>
            <w:r w:rsidRPr="00FA14D7">
              <w:rPr>
                <w:rFonts w:ascii="PT Astra Serif" w:eastAsia="Times New Roman" w:hAnsi="PT Astra Serif" w:cs="Calibri"/>
                <w:color w:val="000000"/>
                <w:sz w:val="24"/>
                <w:szCs w:val="24"/>
                <w:lang w:eastAsia="ru-RU"/>
              </w:rPr>
              <w:t xml:space="preserve">     </w:t>
            </w:r>
            <w:r w:rsidR="00891738" w:rsidRPr="00FA14D7">
              <w:rPr>
                <w:rFonts w:ascii="PT Astra Serif" w:eastAsia="Times New Roman" w:hAnsi="PT Astra Serif" w:cs="Calibri"/>
                <w:color w:val="000000"/>
                <w:sz w:val="24"/>
                <w:szCs w:val="24"/>
                <w:lang w:eastAsia="ru-RU"/>
              </w:rPr>
              <w:t>5</w:t>
            </w:r>
            <w:r w:rsidRPr="00FA14D7">
              <w:rPr>
                <w:rFonts w:ascii="PT Astra Serif" w:eastAsia="Times New Roman" w:hAnsi="PT Astra Serif" w:cs="Calibri"/>
                <w:color w:val="000000"/>
                <w:sz w:val="24"/>
                <w:szCs w:val="24"/>
                <w:lang w:eastAsia="ru-RU"/>
              </w:rPr>
              <w:t>. Ч</w:t>
            </w:r>
            <w:r w:rsidR="00262C6C" w:rsidRPr="00FA14D7">
              <w:rPr>
                <w:rFonts w:ascii="PT Astra Serif" w:eastAsia="Times New Roman" w:hAnsi="PT Astra Serif" w:cs="Calibri"/>
                <w:color w:val="000000"/>
                <w:sz w:val="24"/>
                <w:szCs w:val="24"/>
                <w:lang w:eastAsia="ru-RU"/>
              </w:rPr>
              <w:t>исленность систематически занимающихся физической культурой и спортом увелич</w:t>
            </w:r>
            <w:r w:rsidRPr="00FA14D7">
              <w:rPr>
                <w:rFonts w:ascii="PT Astra Serif" w:eastAsia="Times New Roman" w:hAnsi="PT Astra Serif" w:cs="Calibri"/>
                <w:color w:val="000000"/>
                <w:sz w:val="24"/>
                <w:szCs w:val="24"/>
                <w:lang w:eastAsia="ru-RU"/>
              </w:rPr>
              <w:t>илась</w:t>
            </w:r>
            <w:r w:rsidR="00262C6C" w:rsidRPr="00FA14D7">
              <w:rPr>
                <w:rFonts w:ascii="PT Astra Serif" w:eastAsia="Times New Roman" w:hAnsi="PT Astra Serif" w:cs="Calibri"/>
                <w:color w:val="000000"/>
                <w:sz w:val="24"/>
                <w:szCs w:val="24"/>
                <w:lang w:eastAsia="ru-RU"/>
              </w:rPr>
              <w:t xml:space="preserve"> на 4 </w:t>
            </w:r>
            <w:r w:rsidR="00891738" w:rsidRPr="00FA14D7">
              <w:rPr>
                <w:rFonts w:ascii="PT Astra Serif" w:eastAsia="Times New Roman" w:hAnsi="PT Astra Serif" w:cs="Calibri"/>
                <w:color w:val="000000"/>
                <w:sz w:val="24"/>
                <w:szCs w:val="24"/>
                <w:lang w:eastAsia="ru-RU"/>
              </w:rPr>
              <w:t>% в сравнении с показателем 2022</w:t>
            </w:r>
            <w:r w:rsidR="00262C6C" w:rsidRPr="00FA14D7">
              <w:rPr>
                <w:rFonts w:ascii="PT Astra Serif" w:eastAsia="Times New Roman" w:hAnsi="PT Astra Serif" w:cs="Calibri"/>
                <w:color w:val="000000"/>
                <w:sz w:val="24"/>
                <w:szCs w:val="24"/>
                <w:lang w:eastAsia="ru-RU"/>
              </w:rPr>
              <w:t xml:space="preserve"> года.</w:t>
            </w:r>
          </w:p>
          <w:p w:rsidR="00171F2B" w:rsidRPr="00FA14D7" w:rsidRDefault="00171F2B" w:rsidP="00171F2B">
            <w:pPr>
              <w:ind w:firstLine="284"/>
              <w:jc w:val="both"/>
              <w:rPr>
                <w:rFonts w:ascii="PT Astra Serif" w:eastAsia="Times New Roman" w:hAnsi="PT Astra Serif" w:cs="Calibri"/>
                <w:color w:val="000000"/>
                <w:sz w:val="24"/>
                <w:szCs w:val="24"/>
                <w:lang w:eastAsia="ru-RU"/>
              </w:rPr>
            </w:pPr>
            <w:r w:rsidRPr="00FA14D7">
              <w:rPr>
                <w:rFonts w:ascii="PT Astra Serif" w:eastAsia="Times New Roman" w:hAnsi="PT Astra Serif" w:cs="Calibri"/>
                <w:color w:val="000000"/>
                <w:sz w:val="24"/>
                <w:szCs w:val="24"/>
                <w:lang w:eastAsia="ru-RU"/>
              </w:rPr>
              <w:t>6. Проведены мероприятия по ремонту, составлению проектно-сметной документации, организации мер безопасности и выполнению предписаний надзорных органов в 7 учреждениях, в том числе в МБУ СШ «Олимп» проведен ремонт за счет экономии средств, выделенных на развитие инфраструктуры учреждений физической культуры и спорта.</w:t>
            </w:r>
          </w:p>
        </w:tc>
      </w:tr>
      <w:tr w:rsidR="00973281" w:rsidRPr="00FA14D7" w:rsidTr="00973281">
        <w:tc>
          <w:tcPr>
            <w:tcW w:w="704" w:type="dxa"/>
          </w:tcPr>
          <w:p w:rsidR="00973281" w:rsidRPr="00FA14D7" w:rsidRDefault="00973281" w:rsidP="00973281">
            <w:pPr>
              <w:jc w:val="center"/>
              <w:rPr>
                <w:rFonts w:ascii="PT Astra Serif" w:hAnsi="PT Astra Serif"/>
                <w:sz w:val="24"/>
                <w:szCs w:val="24"/>
              </w:rPr>
            </w:pPr>
            <w:r w:rsidRPr="00FA14D7">
              <w:rPr>
                <w:rFonts w:ascii="PT Astra Serif" w:hAnsi="PT Astra Serif"/>
                <w:sz w:val="24"/>
                <w:szCs w:val="24"/>
              </w:rPr>
              <w:lastRenderedPageBreak/>
              <w:t>4.</w:t>
            </w:r>
          </w:p>
        </w:tc>
        <w:tc>
          <w:tcPr>
            <w:tcW w:w="3329" w:type="dxa"/>
          </w:tcPr>
          <w:p w:rsidR="00973281" w:rsidRPr="00FA14D7" w:rsidRDefault="00973281" w:rsidP="00973281">
            <w:pPr>
              <w:jc w:val="center"/>
              <w:rPr>
                <w:rFonts w:ascii="PT Astra Serif" w:hAnsi="PT Astra Serif"/>
                <w:sz w:val="24"/>
                <w:szCs w:val="24"/>
              </w:rPr>
            </w:pPr>
            <w:r w:rsidRPr="00FA14D7">
              <w:rPr>
                <w:rFonts w:ascii="PT Astra Serif" w:hAnsi="PT Astra Serif"/>
                <w:sz w:val="24"/>
                <w:szCs w:val="24"/>
              </w:rPr>
              <w:t>«Обеспечение доступным, комфортным жильем отдельных категорий граждан муниципального образования город Тула»</w:t>
            </w:r>
          </w:p>
        </w:tc>
        <w:tc>
          <w:tcPr>
            <w:tcW w:w="11276" w:type="dxa"/>
          </w:tcPr>
          <w:p w:rsidR="00557017" w:rsidRPr="00FA14D7" w:rsidRDefault="00557017" w:rsidP="003037FE">
            <w:pPr>
              <w:autoSpaceDE w:val="0"/>
              <w:autoSpaceDN w:val="0"/>
              <w:adjustRightInd w:val="0"/>
              <w:jc w:val="both"/>
              <w:rPr>
                <w:rFonts w:ascii="PT Astra Serif" w:hAnsi="PT Astra Serif" w:cs="Calibri"/>
                <w:sz w:val="24"/>
                <w:szCs w:val="24"/>
              </w:rPr>
            </w:pPr>
            <w:r w:rsidRPr="00FA14D7">
              <w:rPr>
                <w:rFonts w:ascii="PT Astra Serif" w:hAnsi="PT Astra Serif" w:cs="Times New Roman"/>
                <w:sz w:val="24"/>
                <w:szCs w:val="24"/>
              </w:rPr>
              <w:t xml:space="preserve">     </w:t>
            </w:r>
            <w:r w:rsidR="00973281" w:rsidRPr="00FA14D7">
              <w:rPr>
                <w:rFonts w:ascii="PT Astra Serif" w:hAnsi="PT Astra Serif" w:cs="Times New Roman"/>
                <w:sz w:val="24"/>
                <w:szCs w:val="24"/>
              </w:rPr>
              <w:t xml:space="preserve">1. В рамках реализации регионального проекта «Обеспечение жильем молодых семей» </w:t>
            </w:r>
            <w:r w:rsidR="004468C3" w:rsidRPr="00FA14D7">
              <w:rPr>
                <w:rFonts w:ascii="PT Astra Serif" w:hAnsi="PT Astra Serif" w:cs="Times New Roman"/>
                <w:sz w:val="24"/>
                <w:szCs w:val="24"/>
              </w:rPr>
              <w:t>в</w:t>
            </w:r>
            <w:r w:rsidR="004468C3" w:rsidRPr="00FA14D7">
              <w:rPr>
                <w:rFonts w:ascii="PT Astra Serif" w:hAnsi="PT Astra Serif"/>
                <w:sz w:val="24"/>
                <w:szCs w:val="24"/>
              </w:rPr>
              <w:t xml:space="preserve"> </w:t>
            </w:r>
            <w:r w:rsidRPr="00FA14D7">
              <w:rPr>
                <w:rFonts w:ascii="PT Astra Serif" w:hAnsi="PT Astra Serif" w:cs="Times New Roman"/>
                <w:sz w:val="24"/>
                <w:szCs w:val="24"/>
              </w:rPr>
              <w:t>202</w:t>
            </w:r>
            <w:r w:rsidR="00DD6DE8" w:rsidRPr="00FA14D7">
              <w:rPr>
                <w:rFonts w:ascii="PT Astra Serif" w:hAnsi="PT Astra Serif" w:cs="Times New Roman"/>
                <w:sz w:val="24"/>
                <w:szCs w:val="24"/>
              </w:rPr>
              <w:t>3</w:t>
            </w:r>
            <w:r w:rsidRPr="00FA14D7">
              <w:rPr>
                <w:rFonts w:ascii="PT Astra Serif" w:hAnsi="PT Astra Serif" w:cs="Times New Roman"/>
                <w:sz w:val="24"/>
                <w:szCs w:val="24"/>
              </w:rPr>
              <w:t xml:space="preserve"> году выдано </w:t>
            </w:r>
            <w:r w:rsidR="00DD6DE8" w:rsidRPr="00FA14D7">
              <w:rPr>
                <w:rFonts w:ascii="PT Astra Serif" w:hAnsi="PT Astra Serif" w:cs="Times New Roman"/>
                <w:sz w:val="24"/>
                <w:szCs w:val="24"/>
              </w:rPr>
              <w:t>23</w:t>
            </w:r>
            <w:r w:rsidRPr="00FA14D7">
              <w:rPr>
                <w:rFonts w:ascii="PT Astra Serif" w:hAnsi="PT Astra Serif" w:cs="Times New Roman"/>
                <w:sz w:val="24"/>
                <w:szCs w:val="24"/>
              </w:rPr>
              <w:t xml:space="preserve"> свидетельств</w:t>
            </w:r>
            <w:r w:rsidR="00DD6DE8" w:rsidRPr="00FA14D7">
              <w:rPr>
                <w:rFonts w:ascii="PT Astra Serif" w:hAnsi="PT Astra Serif" w:cs="Times New Roman"/>
                <w:sz w:val="24"/>
                <w:szCs w:val="24"/>
              </w:rPr>
              <w:t>а</w:t>
            </w:r>
            <w:r w:rsidRPr="00FA14D7">
              <w:rPr>
                <w:rFonts w:ascii="PT Astra Serif" w:hAnsi="PT Astra Serif" w:cs="Times New Roman"/>
                <w:sz w:val="24"/>
                <w:szCs w:val="24"/>
              </w:rPr>
              <w:t xml:space="preserve"> о праве на получение социальной выплаты </w:t>
            </w:r>
            <w:r w:rsidRPr="00FA14D7">
              <w:rPr>
                <w:rFonts w:ascii="PT Astra Serif" w:hAnsi="PT Astra Serif" w:cs="Calibri"/>
                <w:sz w:val="24"/>
                <w:szCs w:val="24"/>
              </w:rPr>
              <w:t>на приобретение жилого помещения или создание объекта индивидуального жилищного строительства.</w:t>
            </w:r>
          </w:p>
          <w:p w:rsidR="003B4F70" w:rsidRPr="00FA14D7" w:rsidRDefault="00557017" w:rsidP="003B4F70">
            <w:pPr>
              <w:widowControl w:val="0"/>
              <w:autoSpaceDE w:val="0"/>
              <w:autoSpaceDN w:val="0"/>
              <w:adjustRightInd w:val="0"/>
              <w:jc w:val="both"/>
              <w:rPr>
                <w:rFonts w:ascii="PT Astra Serif" w:hAnsi="PT Astra Serif"/>
                <w:sz w:val="24"/>
                <w:szCs w:val="24"/>
              </w:rPr>
            </w:pPr>
            <w:r w:rsidRPr="00FA14D7">
              <w:rPr>
                <w:rFonts w:ascii="PT Astra Serif" w:hAnsi="PT Astra Serif"/>
                <w:sz w:val="24"/>
                <w:szCs w:val="24"/>
              </w:rPr>
              <w:t xml:space="preserve">      </w:t>
            </w:r>
            <w:r w:rsidR="004468C3" w:rsidRPr="00FA14D7">
              <w:rPr>
                <w:rFonts w:ascii="PT Astra Serif" w:hAnsi="PT Astra Serif"/>
                <w:sz w:val="24"/>
                <w:szCs w:val="24"/>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в городе Туле, позволит сформировать эконом</w:t>
            </w:r>
            <w:r w:rsidR="003B4F70" w:rsidRPr="00FA14D7">
              <w:rPr>
                <w:rFonts w:ascii="PT Astra Serif" w:hAnsi="PT Astra Serif"/>
                <w:sz w:val="24"/>
                <w:szCs w:val="24"/>
              </w:rPr>
              <w:t>ически активный слой населения.</w:t>
            </w:r>
          </w:p>
          <w:p w:rsidR="00DD6DE8" w:rsidRPr="00FA14D7" w:rsidRDefault="00E05656" w:rsidP="003B4F70">
            <w:pPr>
              <w:widowControl w:val="0"/>
              <w:autoSpaceDE w:val="0"/>
              <w:autoSpaceDN w:val="0"/>
              <w:adjustRightInd w:val="0"/>
              <w:ind w:firstLine="284"/>
              <w:jc w:val="both"/>
              <w:rPr>
                <w:rFonts w:ascii="PT Astra Serif" w:hAnsi="PT Astra Serif"/>
                <w:sz w:val="24"/>
                <w:szCs w:val="24"/>
              </w:rPr>
            </w:pPr>
            <w:r w:rsidRPr="00FA14D7">
              <w:rPr>
                <w:rFonts w:ascii="PT Astra Serif" w:hAnsi="PT Astra Serif"/>
                <w:sz w:val="24"/>
                <w:szCs w:val="24"/>
              </w:rPr>
              <w:t xml:space="preserve">2. </w:t>
            </w:r>
            <w:r w:rsidR="003037FE" w:rsidRPr="00FA14D7">
              <w:rPr>
                <w:rFonts w:ascii="PT Astra Serif" w:hAnsi="PT Astra Serif"/>
                <w:sz w:val="24"/>
                <w:szCs w:val="24"/>
              </w:rPr>
              <w:t xml:space="preserve">В целях </w:t>
            </w:r>
            <w:r w:rsidR="003037FE" w:rsidRPr="00FA14D7">
              <w:rPr>
                <w:rFonts w:ascii="PT Astra Serif" w:hAnsi="PT Astra Serif" w:cs="Calibri"/>
                <w:sz w:val="24"/>
                <w:szCs w:val="24"/>
              </w:rPr>
              <w:t>реализации прав отдельных категорий граждан муниципального образования город Тула по обеспечению жильем</w:t>
            </w:r>
            <w:r w:rsidR="00326471" w:rsidRPr="00FA14D7">
              <w:rPr>
                <w:rFonts w:ascii="PT Astra Serif" w:hAnsi="PT Astra Serif" w:cs="Calibri"/>
                <w:sz w:val="24"/>
                <w:szCs w:val="24"/>
              </w:rPr>
              <w:t xml:space="preserve"> в 202</w:t>
            </w:r>
            <w:r w:rsidR="00DD6DE8" w:rsidRPr="00FA14D7">
              <w:rPr>
                <w:rFonts w:ascii="PT Astra Serif" w:hAnsi="PT Astra Serif" w:cs="Calibri"/>
                <w:sz w:val="24"/>
                <w:szCs w:val="24"/>
              </w:rPr>
              <w:t>3</w:t>
            </w:r>
            <w:r w:rsidR="00326471" w:rsidRPr="00FA14D7">
              <w:rPr>
                <w:rFonts w:ascii="PT Astra Serif" w:hAnsi="PT Astra Serif" w:cs="Calibri"/>
                <w:sz w:val="24"/>
                <w:szCs w:val="24"/>
              </w:rPr>
              <w:t xml:space="preserve"> году</w:t>
            </w:r>
            <w:r w:rsidR="00DD6DE8" w:rsidRPr="00FA14D7">
              <w:rPr>
                <w:rFonts w:ascii="PT Astra Serif" w:hAnsi="PT Astra Serif" w:cs="Calibri"/>
                <w:sz w:val="24"/>
                <w:szCs w:val="24"/>
              </w:rPr>
              <w:t xml:space="preserve"> п</w:t>
            </w:r>
            <w:r w:rsidR="00DD6DE8" w:rsidRPr="00FA14D7">
              <w:rPr>
                <w:rFonts w:ascii="PT Astra Serif" w:eastAsia="Times New Roman" w:hAnsi="PT Astra Serif"/>
                <w:sz w:val="24"/>
                <w:szCs w:val="24"/>
              </w:rPr>
              <w:t>редоставлены выплаты 3 инвалидам и семьям, имеющих детей-инвалидов, принятых на учет в качестве нуждающихся в улучшении жилищных условий и 2 ветеранам боевых действий, принятым на учет в качестве нуждающихся в улучшении жилищных условий.</w:t>
            </w:r>
          </w:p>
          <w:p w:rsidR="00973281" w:rsidRPr="00FA14D7" w:rsidRDefault="003B4F70" w:rsidP="008C4284">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3. В рамках реализации мероприятий, направленных на улучшение жилищных условий граждан в 2023 году приобретено 57 квартир площадью 2 594,54 кв. м, отселено 1 114,62 кв. м аварийного жилищного фонда, выкуплено у собственников 1 жилое помещение. </w:t>
            </w:r>
          </w:p>
        </w:tc>
      </w:tr>
      <w:tr w:rsidR="00EF03AC" w:rsidRPr="00FA14D7" w:rsidTr="00EF03AC">
        <w:tc>
          <w:tcPr>
            <w:tcW w:w="704" w:type="dxa"/>
          </w:tcPr>
          <w:p w:rsidR="00EF03AC" w:rsidRPr="00FA14D7" w:rsidRDefault="00326471" w:rsidP="007E1C04">
            <w:pPr>
              <w:jc w:val="center"/>
              <w:rPr>
                <w:rFonts w:ascii="PT Astra Serif" w:hAnsi="PT Astra Serif"/>
                <w:sz w:val="24"/>
                <w:szCs w:val="24"/>
              </w:rPr>
            </w:pPr>
            <w:r w:rsidRPr="00FA14D7">
              <w:rPr>
                <w:rFonts w:ascii="PT Astra Serif" w:hAnsi="PT Astra Serif"/>
                <w:sz w:val="24"/>
                <w:szCs w:val="24"/>
              </w:rPr>
              <w:lastRenderedPageBreak/>
              <w:t>5</w:t>
            </w:r>
            <w:r w:rsidR="00EF03AC" w:rsidRPr="00FA14D7">
              <w:rPr>
                <w:rFonts w:ascii="PT Astra Serif" w:hAnsi="PT Astra Serif"/>
                <w:sz w:val="24"/>
                <w:szCs w:val="24"/>
              </w:rPr>
              <w:t>.</w:t>
            </w:r>
          </w:p>
        </w:tc>
        <w:tc>
          <w:tcPr>
            <w:tcW w:w="3329"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«Развитие транспорта и повышение безопасности дорожного движения в муниципальном образовании город Тула на 2020-2026 годы»</w:t>
            </w:r>
          </w:p>
        </w:tc>
        <w:tc>
          <w:tcPr>
            <w:tcW w:w="11276" w:type="dxa"/>
          </w:tcPr>
          <w:p w:rsidR="0025376D" w:rsidRPr="00FA14D7" w:rsidRDefault="00A35EDA" w:rsidP="0025376D">
            <w:pPr>
              <w:tabs>
                <w:tab w:val="left" w:pos="2895"/>
                <w:tab w:val="center" w:pos="4677"/>
              </w:tabs>
              <w:rPr>
                <w:rFonts w:ascii="PT Astra Serif" w:hAnsi="PT Astra Serif"/>
                <w:color w:val="000000" w:themeColor="text1"/>
                <w:sz w:val="24"/>
                <w:szCs w:val="24"/>
              </w:rPr>
            </w:pPr>
            <w:r w:rsidRPr="00FA14D7">
              <w:rPr>
                <w:rFonts w:ascii="PT Astra Serif" w:hAnsi="PT Astra Serif" w:cs="Times New Roman"/>
                <w:color w:val="000000" w:themeColor="text1"/>
                <w:sz w:val="24"/>
                <w:szCs w:val="24"/>
              </w:rPr>
              <w:t xml:space="preserve">     1. В рамках реализации национального проекта «Безопасные качественные дороги»</w:t>
            </w:r>
            <w:r w:rsidR="004E43B0" w:rsidRPr="00FA14D7">
              <w:rPr>
                <w:rFonts w:ascii="PT Astra Serif" w:hAnsi="PT Astra Serif" w:cs="Times New Roman"/>
                <w:color w:val="000000" w:themeColor="text1"/>
                <w:sz w:val="24"/>
                <w:szCs w:val="24"/>
              </w:rPr>
              <w:t xml:space="preserve"> в 202</w:t>
            </w:r>
            <w:r w:rsidR="00395EED" w:rsidRPr="00FA14D7">
              <w:rPr>
                <w:rFonts w:ascii="PT Astra Serif" w:hAnsi="PT Astra Serif" w:cs="Times New Roman"/>
                <w:color w:val="000000" w:themeColor="text1"/>
                <w:sz w:val="24"/>
                <w:szCs w:val="24"/>
              </w:rPr>
              <w:t>3</w:t>
            </w:r>
            <w:r w:rsidR="004E43B0" w:rsidRPr="00FA14D7">
              <w:rPr>
                <w:rFonts w:ascii="PT Astra Serif" w:hAnsi="PT Astra Serif" w:cs="Times New Roman"/>
                <w:color w:val="000000" w:themeColor="text1"/>
                <w:sz w:val="24"/>
                <w:szCs w:val="24"/>
              </w:rPr>
              <w:t xml:space="preserve"> году приведены в нормативное состояние 2 участка автомобильных дорог</w:t>
            </w:r>
            <w:r w:rsidR="0025376D" w:rsidRPr="00FA14D7">
              <w:rPr>
                <w:rFonts w:ascii="PT Astra Serif" w:hAnsi="PT Astra Serif" w:cs="Times New Roman"/>
                <w:color w:val="000000" w:themeColor="text1"/>
                <w:sz w:val="24"/>
                <w:szCs w:val="24"/>
              </w:rPr>
              <w:t xml:space="preserve"> </w:t>
            </w:r>
            <w:r w:rsidR="0025376D" w:rsidRPr="00FA14D7">
              <w:rPr>
                <w:rFonts w:ascii="PT Astra Serif" w:hAnsi="PT Astra Serif"/>
                <w:color w:val="000000" w:themeColor="text1"/>
                <w:sz w:val="24"/>
                <w:szCs w:val="24"/>
              </w:rPr>
              <w:t xml:space="preserve">(проспект Ленина, </w:t>
            </w:r>
            <w:proofErr w:type="spellStart"/>
            <w:r w:rsidR="0025376D" w:rsidRPr="00FA14D7">
              <w:rPr>
                <w:rFonts w:ascii="PT Astra Serif" w:hAnsi="PT Astra Serif"/>
                <w:color w:val="000000" w:themeColor="text1"/>
                <w:sz w:val="24"/>
                <w:szCs w:val="24"/>
              </w:rPr>
              <w:t>ул.Кутузова</w:t>
            </w:r>
            <w:proofErr w:type="spellEnd"/>
            <w:r w:rsidR="0025376D" w:rsidRPr="00FA14D7">
              <w:rPr>
                <w:rFonts w:ascii="PT Astra Serif" w:hAnsi="PT Astra Serif"/>
                <w:color w:val="000000" w:themeColor="text1"/>
                <w:sz w:val="24"/>
                <w:szCs w:val="24"/>
              </w:rPr>
              <w:t>)</w:t>
            </w:r>
            <w:r w:rsidR="00470E14" w:rsidRPr="00FA14D7">
              <w:rPr>
                <w:rFonts w:ascii="PT Astra Serif" w:hAnsi="PT Astra Serif" w:cs="Times New Roman"/>
                <w:color w:val="000000" w:themeColor="text1"/>
                <w:sz w:val="24"/>
                <w:szCs w:val="24"/>
              </w:rPr>
              <w:t xml:space="preserve">, </w:t>
            </w:r>
            <w:r w:rsidR="00395EED" w:rsidRPr="00FA14D7">
              <w:rPr>
                <w:rFonts w:ascii="PT Astra Serif" w:hAnsi="PT Astra Serif"/>
                <w:color w:val="000000" w:themeColor="text1"/>
                <w:sz w:val="24"/>
                <w:szCs w:val="24"/>
              </w:rPr>
              <w:t>протяженностью более 7,5 км</w:t>
            </w:r>
            <w:r w:rsidR="0025376D" w:rsidRPr="00FA14D7">
              <w:rPr>
                <w:rFonts w:ascii="PT Astra Serif" w:hAnsi="PT Astra Serif"/>
                <w:color w:val="000000" w:themeColor="text1"/>
                <w:sz w:val="24"/>
                <w:szCs w:val="24"/>
              </w:rPr>
              <w:t xml:space="preserve">. </w:t>
            </w:r>
          </w:p>
          <w:p w:rsidR="0025376D" w:rsidRPr="00FA14D7" w:rsidRDefault="0025376D" w:rsidP="0025376D">
            <w:pPr>
              <w:tabs>
                <w:tab w:val="left" w:pos="2895"/>
                <w:tab w:val="center" w:pos="4677"/>
              </w:tabs>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В ходе ремонта по ул. Кутузова было выявлено, что в момент производства работ подрядная организация устанавливала бордюрный камень некачественной партии, щебень устроенный под бортовым камнем не соответствовал необходимой марке М600. Все эти недостатки были выявлены и устранены, а именно часть несоответствующей марки щебня подрядная организация заменила, некачественная партия бордюрного камня была переустроена.</w:t>
            </w:r>
          </w:p>
          <w:p w:rsidR="0025376D" w:rsidRPr="00FA14D7" w:rsidRDefault="0025376D" w:rsidP="0025376D">
            <w:pPr>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 В ходе ремонта пр. Ленина были выявлены замечания по устройству асфальтового покрытия, несоответствие марки устроенного щебня под бордюрным камнем. Согласно этим замечаниям подрядная организация производила работы по замене несоответствующей марки щебня, а также были выполнены работы по переустройству некачественно устроенного покрытия, но в связи с погодными условиями вновь переустроенное покрытие не прошло проверку по лабораторным испытаниям и в соответствии с этим выполненные работы не были оплачены.</w:t>
            </w:r>
          </w:p>
          <w:p w:rsidR="0025376D" w:rsidRPr="00FA14D7" w:rsidRDefault="0025376D" w:rsidP="0025376D">
            <w:pPr>
              <w:tabs>
                <w:tab w:val="left" w:pos="2895"/>
                <w:tab w:val="center" w:pos="4677"/>
              </w:tabs>
              <w:ind w:firstLine="284"/>
              <w:rPr>
                <w:rFonts w:ascii="PT Astra Serif" w:hAnsi="PT Astra Serif"/>
                <w:sz w:val="24"/>
                <w:szCs w:val="24"/>
              </w:rPr>
            </w:pPr>
            <w:r w:rsidRPr="00FA14D7">
              <w:rPr>
                <w:rFonts w:ascii="PT Astra Serif" w:hAnsi="PT Astra Serif"/>
                <w:sz w:val="24"/>
                <w:szCs w:val="24"/>
              </w:rPr>
              <w:t xml:space="preserve"> При проведении работ отмечались низкие темпы проведения работ силами подрядной организации, а также в малом проценте работ, отданном на субподрядные работы.</w:t>
            </w:r>
            <w:r w:rsidR="00470E14" w:rsidRPr="00FA14D7">
              <w:rPr>
                <w:rFonts w:ascii="PT Astra Serif" w:hAnsi="PT Astra Serif"/>
                <w:sz w:val="24"/>
                <w:szCs w:val="24"/>
              </w:rPr>
              <w:t xml:space="preserve"> </w:t>
            </w:r>
          </w:p>
          <w:p w:rsidR="004E43B0" w:rsidRPr="00FA14D7" w:rsidRDefault="004E43B0" w:rsidP="0025376D">
            <w:pPr>
              <w:tabs>
                <w:tab w:val="left" w:pos="2895"/>
                <w:tab w:val="center" w:pos="4677"/>
              </w:tabs>
              <w:ind w:firstLine="284"/>
              <w:rPr>
                <w:rFonts w:ascii="PT Astra Serif" w:hAnsi="PT Astra Serif"/>
                <w:sz w:val="24"/>
                <w:szCs w:val="24"/>
              </w:rPr>
            </w:pPr>
            <w:r w:rsidRPr="00FA14D7">
              <w:rPr>
                <w:rFonts w:ascii="PT Astra Serif" w:hAnsi="PT Astra Serif"/>
                <w:sz w:val="24"/>
                <w:szCs w:val="24"/>
              </w:rPr>
              <w:t xml:space="preserve">2. </w:t>
            </w:r>
            <w:r w:rsidR="00074E48" w:rsidRPr="00FA14D7">
              <w:rPr>
                <w:rFonts w:ascii="PT Astra Serif" w:hAnsi="PT Astra Serif"/>
                <w:sz w:val="24"/>
                <w:szCs w:val="24"/>
              </w:rPr>
              <w:t>Приведены в нормативное состояние автомобильны</w:t>
            </w:r>
            <w:r w:rsidR="0025376D" w:rsidRPr="00FA14D7">
              <w:rPr>
                <w:rFonts w:ascii="PT Astra Serif" w:hAnsi="PT Astra Serif"/>
                <w:sz w:val="24"/>
                <w:szCs w:val="24"/>
              </w:rPr>
              <w:t>е</w:t>
            </w:r>
            <w:r w:rsidR="00074E48" w:rsidRPr="00FA14D7">
              <w:rPr>
                <w:rFonts w:ascii="PT Astra Serif" w:hAnsi="PT Astra Serif"/>
                <w:sz w:val="24"/>
                <w:szCs w:val="24"/>
              </w:rPr>
              <w:t xml:space="preserve"> дорог</w:t>
            </w:r>
            <w:r w:rsidR="0025376D" w:rsidRPr="00FA14D7">
              <w:rPr>
                <w:rFonts w:ascii="PT Astra Serif" w:hAnsi="PT Astra Serif"/>
                <w:sz w:val="24"/>
                <w:szCs w:val="24"/>
              </w:rPr>
              <w:t>и площадью более 133,2 тыс. кв. м, в том числе</w:t>
            </w:r>
            <w:r w:rsidR="00074E48" w:rsidRPr="00FA14D7">
              <w:rPr>
                <w:rFonts w:ascii="PT Astra Serif" w:hAnsi="PT Astra Serif"/>
                <w:sz w:val="24"/>
                <w:szCs w:val="24"/>
              </w:rPr>
              <w:t>:</w:t>
            </w:r>
          </w:p>
          <w:p w:rsidR="0025376D" w:rsidRPr="00FA14D7" w:rsidRDefault="0025376D" w:rsidP="00B510D8">
            <w:pPr>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w:t>
            </w:r>
            <w:r w:rsidR="00B510D8"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объем отремонтированных дорог щебнем 27,2</w:t>
            </w:r>
            <w:r w:rsidR="00B510D8"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тыс.</w:t>
            </w:r>
            <w:r w:rsidR="00B510D8"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куб.</w:t>
            </w:r>
            <w:r w:rsidR="00B510D8"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 xml:space="preserve">м., </w:t>
            </w:r>
          </w:p>
          <w:p w:rsidR="0025376D" w:rsidRPr="00FA14D7" w:rsidRDefault="0025376D" w:rsidP="00B510D8">
            <w:pPr>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w:t>
            </w:r>
            <w:r w:rsidR="00B510D8" w:rsidRPr="00FA14D7">
              <w:rPr>
                <w:rFonts w:ascii="PT Astra Serif" w:hAnsi="PT Astra Serif"/>
                <w:color w:val="000000" w:themeColor="text1"/>
                <w:sz w:val="24"/>
                <w:szCs w:val="24"/>
              </w:rPr>
              <w:t xml:space="preserve"> площадь </w:t>
            </w:r>
            <w:r w:rsidRPr="00FA14D7">
              <w:rPr>
                <w:rFonts w:ascii="PT Astra Serif" w:hAnsi="PT Astra Serif"/>
                <w:color w:val="000000" w:themeColor="text1"/>
                <w:sz w:val="24"/>
                <w:szCs w:val="24"/>
              </w:rPr>
              <w:t>ямочн</w:t>
            </w:r>
            <w:r w:rsidR="00B510D8" w:rsidRPr="00FA14D7">
              <w:rPr>
                <w:rFonts w:ascii="PT Astra Serif" w:hAnsi="PT Astra Serif"/>
                <w:color w:val="000000" w:themeColor="text1"/>
                <w:sz w:val="24"/>
                <w:szCs w:val="24"/>
              </w:rPr>
              <w:t>ого</w:t>
            </w:r>
            <w:r w:rsidRPr="00FA14D7">
              <w:rPr>
                <w:rFonts w:ascii="PT Astra Serif" w:hAnsi="PT Astra Serif"/>
                <w:color w:val="000000" w:themeColor="text1"/>
                <w:sz w:val="24"/>
                <w:szCs w:val="24"/>
              </w:rPr>
              <w:t xml:space="preserve"> ремонт</w:t>
            </w:r>
            <w:r w:rsidR="00B510D8" w:rsidRPr="00FA14D7">
              <w:rPr>
                <w:rFonts w:ascii="PT Astra Serif" w:hAnsi="PT Astra Serif"/>
                <w:color w:val="000000" w:themeColor="text1"/>
                <w:sz w:val="24"/>
                <w:szCs w:val="24"/>
              </w:rPr>
              <w:t>а</w:t>
            </w:r>
            <w:r w:rsidRPr="00FA14D7">
              <w:rPr>
                <w:rFonts w:ascii="PT Astra Serif" w:hAnsi="PT Astra Serif"/>
                <w:color w:val="000000" w:themeColor="text1"/>
                <w:sz w:val="24"/>
                <w:szCs w:val="24"/>
              </w:rPr>
              <w:t xml:space="preserve"> 105,8</w:t>
            </w:r>
            <w:r w:rsidR="00B510D8"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тыс.</w:t>
            </w:r>
            <w:r w:rsidR="00B510D8"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кв.</w:t>
            </w:r>
            <w:r w:rsidR="00B510D8"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 xml:space="preserve">м., </w:t>
            </w:r>
          </w:p>
          <w:p w:rsidR="0025376D" w:rsidRPr="00FA14D7" w:rsidRDefault="0025376D" w:rsidP="00B510D8">
            <w:pPr>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w:t>
            </w:r>
            <w:r w:rsidR="00B510D8" w:rsidRPr="00FA14D7">
              <w:rPr>
                <w:rFonts w:ascii="PT Astra Serif" w:hAnsi="PT Astra Serif"/>
                <w:color w:val="000000" w:themeColor="text1"/>
                <w:sz w:val="24"/>
                <w:szCs w:val="24"/>
              </w:rPr>
              <w:t xml:space="preserve"> площадь ремонта </w:t>
            </w:r>
            <w:r w:rsidRPr="00FA14D7">
              <w:rPr>
                <w:rFonts w:ascii="PT Astra Serif" w:hAnsi="PT Astra Serif"/>
                <w:color w:val="000000" w:themeColor="text1"/>
                <w:sz w:val="24"/>
                <w:szCs w:val="24"/>
              </w:rPr>
              <w:t xml:space="preserve">тротуаров 29,6 тыс. кв. м. </w:t>
            </w:r>
          </w:p>
          <w:p w:rsidR="0025376D" w:rsidRPr="00FA14D7" w:rsidRDefault="0025376D" w:rsidP="00B510D8">
            <w:pPr>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 xml:space="preserve">- установлены ограничивающие пешеходные ограждения перильного типа протяженностью 2150,0 </w:t>
            </w:r>
            <w:proofErr w:type="spellStart"/>
            <w:r w:rsidRPr="00FA14D7">
              <w:rPr>
                <w:rFonts w:ascii="PT Astra Serif" w:hAnsi="PT Astra Serif"/>
                <w:color w:val="000000" w:themeColor="text1"/>
                <w:sz w:val="24"/>
                <w:szCs w:val="24"/>
              </w:rPr>
              <w:t>пог</w:t>
            </w:r>
            <w:proofErr w:type="spellEnd"/>
            <w:r w:rsidRPr="00FA14D7">
              <w:rPr>
                <w:rFonts w:ascii="PT Astra Serif" w:hAnsi="PT Astra Serif"/>
                <w:color w:val="000000" w:themeColor="text1"/>
                <w:sz w:val="24"/>
                <w:szCs w:val="24"/>
              </w:rPr>
              <w:t>.</w:t>
            </w:r>
            <w:r w:rsidR="00B510D8"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м.;</w:t>
            </w:r>
          </w:p>
          <w:p w:rsidR="0025376D" w:rsidRPr="00FA14D7" w:rsidRDefault="0025376D" w:rsidP="00B510D8">
            <w:pPr>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 на регулярном обслуживании и содержании находилось 279 светофорных объектов;</w:t>
            </w:r>
          </w:p>
          <w:p w:rsidR="0025376D" w:rsidRPr="00FA14D7" w:rsidRDefault="0025376D" w:rsidP="00B510D8">
            <w:pPr>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 установлены 2</w:t>
            </w:r>
            <w:r w:rsidR="00B510D8"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114 дорожных знака, включая знаки на щите с пленкой желто-зеленого цвета;</w:t>
            </w:r>
          </w:p>
          <w:p w:rsidR="0025376D" w:rsidRPr="00FA14D7" w:rsidRDefault="0025376D" w:rsidP="00B510D8">
            <w:pPr>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 в соответствии с проектами организации дорожного движения нанесена дорожная разметка термопластиком и краской общим объемом 54,5</w:t>
            </w:r>
            <w:r w:rsidR="00B510D8"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тыс.</w:t>
            </w:r>
            <w:r w:rsidR="00B510D8"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кв.</w:t>
            </w:r>
            <w:r w:rsidR="00B510D8"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м.;</w:t>
            </w:r>
          </w:p>
          <w:p w:rsidR="0025376D" w:rsidRPr="00FA14D7" w:rsidRDefault="0025376D" w:rsidP="00B510D8">
            <w:pPr>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 на регулярном обслуживании и содержании находилось 44 информационное табло на остановочных пунктах;</w:t>
            </w:r>
          </w:p>
          <w:p w:rsidR="0025376D" w:rsidRPr="00FA14D7" w:rsidRDefault="0025376D" w:rsidP="00B510D8">
            <w:pPr>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w:t>
            </w:r>
            <w:r w:rsidR="00B510D8"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восстановлено 13 объектов сети ливневой канализации;</w:t>
            </w:r>
          </w:p>
          <w:p w:rsidR="0025376D" w:rsidRPr="00FA14D7" w:rsidRDefault="0025376D" w:rsidP="00B510D8">
            <w:pPr>
              <w:widowControl w:val="0"/>
              <w:autoSpaceDE w:val="0"/>
              <w:autoSpaceDN w:val="0"/>
              <w:adjustRightInd w:val="0"/>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w:t>
            </w:r>
            <w:r w:rsidR="00B510D8"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обустроены техническими средствами организации дорожного движения 8 наземных пешеходных переходов вблизи учреждений образования;</w:t>
            </w:r>
          </w:p>
          <w:p w:rsidR="00B510D8" w:rsidRPr="00FA14D7" w:rsidRDefault="00B510D8" w:rsidP="00B510D8">
            <w:pPr>
              <w:widowControl w:val="0"/>
              <w:autoSpaceDE w:val="0"/>
              <w:autoSpaceDN w:val="0"/>
              <w:adjustRightInd w:val="0"/>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 приобретено 46 остановочных павильона.</w:t>
            </w:r>
          </w:p>
          <w:p w:rsidR="004E43B0" w:rsidRPr="00FA14D7" w:rsidRDefault="004E43B0" w:rsidP="00B510D8">
            <w:pPr>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3. Потребность населения в пассажирских пе</w:t>
            </w:r>
            <w:r w:rsidR="0072144F" w:rsidRPr="00FA14D7">
              <w:rPr>
                <w:rFonts w:ascii="PT Astra Serif" w:hAnsi="PT Astra Serif"/>
                <w:color w:val="000000" w:themeColor="text1"/>
                <w:sz w:val="24"/>
                <w:szCs w:val="24"/>
              </w:rPr>
              <w:t>ревозках в 202</w:t>
            </w:r>
            <w:r w:rsidR="00B510D8" w:rsidRPr="00FA14D7">
              <w:rPr>
                <w:rFonts w:ascii="PT Astra Serif" w:hAnsi="PT Astra Serif"/>
                <w:color w:val="000000" w:themeColor="text1"/>
                <w:sz w:val="24"/>
                <w:szCs w:val="24"/>
              </w:rPr>
              <w:t>3</w:t>
            </w:r>
            <w:r w:rsidR="0072144F" w:rsidRPr="00FA14D7">
              <w:rPr>
                <w:rFonts w:ascii="PT Astra Serif" w:hAnsi="PT Astra Serif"/>
                <w:color w:val="000000" w:themeColor="text1"/>
                <w:sz w:val="24"/>
                <w:szCs w:val="24"/>
              </w:rPr>
              <w:t xml:space="preserve"> году обеспечена, в том числе:</w:t>
            </w:r>
          </w:p>
          <w:p w:rsidR="0072144F" w:rsidRPr="00FA14D7" w:rsidRDefault="0072144F" w:rsidP="00B510D8">
            <w:pPr>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 xml:space="preserve">     - </w:t>
            </w:r>
            <w:r w:rsidR="00511154" w:rsidRPr="00FA14D7">
              <w:rPr>
                <w:rFonts w:ascii="PT Astra Serif" w:hAnsi="PT Astra Serif"/>
                <w:color w:val="000000" w:themeColor="text1"/>
                <w:sz w:val="24"/>
                <w:szCs w:val="24"/>
              </w:rPr>
              <w:t xml:space="preserve">количество выполненных рейсов </w:t>
            </w:r>
            <w:r w:rsidR="004E43B0" w:rsidRPr="00FA14D7">
              <w:rPr>
                <w:rFonts w:ascii="PT Astra Serif" w:hAnsi="PT Astra Serif"/>
                <w:color w:val="000000" w:themeColor="text1"/>
                <w:sz w:val="24"/>
                <w:szCs w:val="24"/>
              </w:rPr>
              <w:t xml:space="preserve">общественного транспорта </w:t>
            </w:r>
            <w:r w:rsidR="00511154" w:rsidRPr="00FA14D7">
              <w:rPr>
                <w:rFonts w:ascii="PT Astra Serif" w:hAnsi="PT Astra Serif"/>
                <w:color w:val="000000" w:themeColor="text1"/>
                <w:sz w:val="24"/>
                <w:szCs w:val="24"/>
              </w:rPr>
              <w:t>состав</w:t>
            </w:r>
            <w:r w:rsidR="004E43B0" w:rsidRPr="00FA14D7">
              <w:rPr>
                <w:rFonts w:ascii="PT Astra Serif" w:hAnsi="PT Astra Serif"/>
                <w:color w:val="000000" w:themeColor="text1"/>
                <w:sz w:val="24"/>
                <w:szCs w:val="24"/>
              </w:rPr>
              <w:t>ило</w:t>
            </w:r>
            <w:r w:rsidR="00511154" w:rsidRPr="00FA14D7">
              <w:rPr>
                <w:rFonts w:ascii="PT Astra Serif" w:hAnsi="PT Astra Serif"/>
                <w:color w:val="000000" w:themeColor="text1"/>
                <w:sz w:val="24"/>
                <w:szCs w:val="24"/>
              </w:rPr>
              <w:t xml:space="preserve"> –</w:t>
            </w:r>
            <w:r w:rsidR="00B510D8" w:rsidRPr="00FA14D7">
              <w:rPr>
                <w:rFonts w:ascii="PT Astra Serif" w:hAnsi="PT Astra Serif"/>
                <w:color w:val="000000" w:themeColor="text1"/>
                <w:sz w:val="24"/>
                <w:szCs w:val="24"/>
              </w:rPr>
              <w:t>1,64 млн. ед., что выше уровня 2022 года на 26% (</w:t>
            </w:r>
            <w:r w:rsidR="00511154" w:rsidRPr="00FA14D7">
              <w:rPr>
                <w:rFonts w:ascii="PT Astra Serif" w:hAnsi="PT Astra Serif"/>
                <w:color w:val="000000" w:themeColor="text1"/>
                <w:sz w:val="24"/>
                <w:szCs w:val="24"/>
              </w:rPr>
              <w:t>1,2</w:t>
            </w:r>
            <w:r w:rsidR="004E43B0"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млн. ед.</w:t>
            </w:r>
            <w:r w:rsidR="00B510D8" w:rsidRPr="00FA14D7">
              <w:rPr>
                <w:rFonts w:ascii="PT Astra Serif" w:hAnsi="PT Astra Serif"/>
                <w:color w:val="000000" w:themeColor="text1"/>
                <w:sz w:val="24"/>
                <w:szCs w:val="24"/>
              </w:rPr>
              <w:t>)</w:t>
            </w:r>
            <w:r w:rsidRPr="00FA14D7">
              <w:rPr>
                <w:rFonts w:ascii="PT Astra Serif" w:hAnsi="PT Astra Serif"/>
                <w:color w:val="000000" w:themeColor="text1"/>
                <w:sz w:val="24"/>
                <w:szCs w:val="24"/>
              </w:rPr>
              <w:t>;</w:t>
            </w:r>
          </w:p>
          <w:p w:rsidR="0072144F" w:rsidRPr="00FA14D7" w:rsidRDefault="0072144F" w:rsidP="00B510D8">
            <w:pPr>
              <w:ind w:firstLine="284"/>
              <w:rPr>
                <w:rFonts w:ascii="PT Astra Serif" w:hAnsi="PT Astra Serif"/>
                <w:color w:val="000000" w:themeColor="text1"/>
                <w:sz w:val="24"/>
                <w:szCs w:val="24"/>
              </w:rPr>
            </w:pPr>
            <w:r w:rsidRPr="00FA14D7">
              <w:rPr>
                <w:rFonts w:ascii="PT Astra Serif" w:hAnsi="PT Astra Serif"/>
                <w:color w:val="000000" w:themeColor="text1"/>
                <w:sz w:val="24"/>
                <w:szCs w:val="24"/>
              </w:rPr>
              <w:t xml:space="preserve">     -</w:t>
            </w:r>
            <w:r w:rsidR="00511154" w:rsidRPr="00FA14D7">
              <w:rPr>
                <w:rFonts w:ascii="PT Astra Serif" w:hAnsi="PT Astra Serif"/>
                <w:color w:val="000000" w:themeColor="text1"/>
                <w:sz w:val="24"/>
                <w:szCs w:val="24"/>
              </w:rPr>
              <w:t xml:space="preserve"> количество километров пробега – </w:t>
            </w:r>
            <w:r w:rsidR="00B510D8" w:rsidRPr="00FA14D7">
              <w:rPr>
                <w:rFonts w:ascii="PT Astra Serif" w:hAnsi="PT Astra Serif"/>
                <w:color w:val="000000" w:themeColor="text1"/>
                <w:sz w:val="24"/>
                <w:szCs w:val="24"/>
              </w:rPr>
              <w:t>22,3 млн. км, что ниже уровня 2022 года на 5% (</w:t>
            </w:r>
            <w:r w:rsidR="00511154" w:rsidRPr="00FA14D7">
              <w:rPr>
                <w:rFonts w:ascii="PT Astra Serif" w:hAnsi="PT Astra Serif"/>
                <w:color w:val="000000" w:themeColor="text1"/>
                <w:sz w:val="24"/>
                <w:szCs w:val="24"/>
              </w:rPr>
              <w:t>23,46</w:t>
            </w:r>
            <w:r w:rsidR="004E43B0" w:rsidRPr="00FA14D7">
              <w:rPr>
                <w:rFonts w:ascii="PT Astra Serif" w:hAnsi="PT Astra Serif"/>
                <w:color w:val="000000" w:themeColor="text1"/>
                <w:sz w:val="24"/>
                <w:szCs w:val="24"/>
              </w:rPr>
              <w:t xml:space="preserve"> </w:t>
            </w:r>
            <w:r w:rsidRPr="00FA14D7">
              <w:rPr>
                <w:rFonts w:ascii="PT Astra Serif" w:hAnsi="PT Astra Serif"/>
                <w:color w:val="000000" w:themeColor="text1"/>
                <w:sz w:val="24"/>
                <w:szCs w:val="24"/>
              </w:rPr>
              <w:t>млн. км</w:t>
            </w:r>
            <w:r w:rsidR="00B510D8" w:rsidRPr="00FA14D7">
              <w:rPr>
                <w:rFonts w:ascii="PT Astra Serif" w:hAnsi="PT Astra Serif"/>
                <w:color w:val="000000" w:themeColor="text1"/>
                <w:sz w:val="24"/>
                <w:szCs w:val="24"/>
              </w:rPr>
              <w:t>)</w:t>
            </w:r>
            <w:r w:rsidRPr="00FA14D7">
              <w:rPr>
                <w:rFonts w:ascii="PT Astra Serif" w:hAnsi="PT Astra Serif"/>
                <w:color w:val="000000" w:themeColor="text1"/>
                <w:sz w:val="24"/>
                <w:szCs w:val="24"/>
              </w:rPr>
              <w:t>;</w:t>
            </w:r>
          </w:p>
          <w:p w:rsidR="00511154" w:rsidRPr="00FA14D7" w:rsidRDefault="0072144F" w:rsidP="00B510D8">
            <w:pPr>
              <w:ind w:firstLine="284"/>
              <w:rPr>
                <w:rFonts w:ascii="PT Astra Serif" w:hAnsi="PT Astra Serif"/>
                <w:sz w:val="24"/>
                <w:szCs w:val="24"/>
              </w:rPr>
            </w:pPr>
            <w:r w:rsidRPr="00FA14D7">
              <w:rPr>
                <w:rFonts w:ascii="PT Astra Serif" w:hAnsi="PT Astra Serif"/>
                <w:sz w:val="24"/>
                <w:szCs w:val="24"/>
              </w:rPr>
              <w:t xml:space="preserve">     -</w:t>
            </w:r>
            <w:r w:rsidR="00511154" w:rsidRPr="00FA14D7">
              <w:rPr>
                <w:rFonts w:ascii="PT Astra Serif" w:hAnsi="PT Astra Serif"/>
                <w:sz w:val="24"/>
                <w:szCs w:val="24"/>
              </w:rPr>
              <w:t xml:space="preserve"> объем пассажирских перевозок составил </w:t>
            </w:r>
            <w:r w:rsidR="00B510D8" w:rsidRPr="00FA14D7">
              <w:rPr>
                <w:rFonts w:ascii="PT Astra Serif" w:hAnsi="PT Astra Serif"/>
                <w:sz w:val="24"/>
                <w:szCs w:val="24"/>
              </w:rPr>
              <w:t xml:space="preserve">47 195,7 </w:t>
            </w:r>
            <w:r w:rsidR="00511154" w:rsidRPr="00FA14D7">
              <w:rPr>
                <w:rFonts w:ascii="PT Astra Serif" w:hAnsi="PT Astra Serif"/>
                <w:sz w:val="24"/>
                <w:szCs w:val="24"/>
              </w:rPr>
              <w:t>тыс.</w:t>
            </w:r>
            <w:r w:rsidRPr="00FA14D7">
              <w:rPr>
                <w:rFonts w:ascii="PT Astra Serif" w:hAnsi="PT Astra Serif"/>
                <w:sz w:val="24"/>
                <w:szCs w:val="24"/>
              </w:rPr>
              <w:t xml:space="preserve"> </w:t>
            </w:r>
            <w:r w:rsidR="00511154" w:rsidRPr="00FA14D7">
              <w:rPr>
                <w:rFonts w:ascii="PT Astra Serif" w:hAnsi="PT Astra Serif"/>
                <w:sz w:val="24"/>
                <w:szCs w:val="24"/>
              </w:rPr>
              <w:t>чел.</w:t>
            </w:r>
            <w:r w:rsidRPr="00FA14D7">
              <w:rPr>
                <w:rFonts w:ascii="PT Astra Serif" w:hAnsi="PT Astra Serif"/>
                <w:sz w:val="24"/>
                <w:szCs w:val="24"/>
              </w:rPr>
              <w:t xml:space="preserve">, что </w:t>
            </w:r>
            <w:r w:rsidR="00B510D8" w:rsidRPr="00FA14D7">
              <w:rPr>
                <w:rFonts w:ascii="PT Astra Serif" w:hAnsi="PT Astra Serif"/>
                <w:sz w:val="24"/>
                <w:szCs w:val="24"/>
              </w:rPr>
              <w:t>ниже</w:t>
            </w:r>
            <w:r w:rsidRPr="00FA14D7">
              <w:rPr>
                <w:rFonts w:ascii="PT Astra Serif" w:hAnsi="PT Astra Serif"/>
                <w:sz w:val="24"/>
                <w:szCs w:val="24"/>
              </w:rPr>
              <w:t xml:space="preserve"> уровня 202</w:t>
            </w:r>
            <w:r w:rsidR="00B510D8" w:rsidRPr="00FA14D7">
              <w:rPr>
                <w:rFonts w:ascii="PT Astra Serif" w:hAnsi="PT Astra Serif"/>
                <w:sz w:val="24"/>
                <w:szCs w:val="24"/>
              </w:rPr>
              <w:t>2</w:t>
            </w:r>
            <w:r w:rsidRPr="00FA14D7">
              <w:rPr>
                <w:rFonts w:ascii="PT Astra Serif" w:hAnsi="PT Astra Serif"/>
                <w:sz w:val="24"/>
                <w:szCs w:val="24"/>
              </w:rPr>
              <w:t xml:space="preserve"> года на </w:t>
            </w:r>
            <w:r w:rsidR="00EF3F4F" w:rsidRPr="00FA14D7">
              <w:rPr>
                <w:rFonts w:ascii="PT Astra Serif" w:hAnsi="PT Astra Serif"/>
                <w:sz w:val="24"/>
                <w:szCs w:val="24"/>
              </w:rPr>
              <w:t>6</w:t>
            </w:r>
            <w:r w:rsidRPr="00FA14D7">
              <w:rPr>
                <w:rFonts w:ascii="PT Astra Serif" w:hAnsi="PT Astra Serif"/>
                <w:sz w:val="24"/>
                <w:szCs w:val="24"/>
              </w:rPr>
              <w:t>,</w:t>
            </w:r>
            <w:r w:rsidR="00EF3F4F" w:rsidRPr="00FA14D7">
              <w:rPr>
                <w:rFonts w:ascii="PT Astra Serif" w:hAnsi="PT Astra Serif"/>
                <w:sz w:val="24"/>
                <w:szCs w:val="24"/>
              </w:rPr>
              <w:t>9</w:t>
            </w:r>
            <w:r w:rsidRPr="00FA14D7">
              <w:rPr>
                <w:rFonts w:ascii="PT Astra Serif" w:hAnsi="PT Astra Serif"/>
                <w:sz w:val="24"/>
                <w:szCs w:val="24"/>
              </w:rPr>
              <w:t>%</w:t>
            </w:r>
            <w:r w:rsidR="00B510D8" w:rsidRPr="00FA14D7">
              <w:rPr>
                <w:rFonts w:ascii="PT Astra Serif" w:hAnsi="PT Astra Serif"/>
                <w:sz w:val="24"/>
                <w:szCs w:val="24"/>
              </w:rPr>
              <w:t xml:space="preserve"> (50 711 тыс. чел.)</w:t>
            </w:r>
            <w:r w:rsidRPr="00FA14D7">
              <w:rPr>
                <w:rFonts w:ascii="PT Astra Serif" w:hAnsi="PT Astra Serif"/>
                <w:sz w:val="24"/>
                <w:szCs w:val="24"/>
              </w:rPr>
              <w:t>.</w:t>
            </w:r>
          </w:p>
          <w:p w:rsidR="00511154" w:rsidRPr="00FA14D7" w:rsidRDefault="004E43B0" w:rsidP="00A459C3">
            <w:pPr>
              <w:ind w:firstLine="284"/>
              <w:rPr>
                <w:rFonts w:ascii="PT Astra Serif" w:hAnsi="PT Astra Serif"/>
                <w:sz w:val="24"/>
                <w:szCs w:val="24"/>
              </w:rPr>
            </w:pPr>
            <w:r w:rsidRPr="00FA14D7">
              <w:rPr>
                <w:rFonts w:ascii="PT Astra Serif" w:hAnsi="PT Astra Serif"/>
                <w:sz w:val="24"/>
                <w:szCs w:val="24"/>
              </w:rPr>
              <w:t xml:space="preserve">     4. </w:t>
            </w:r>
            <w:r w:rsidR="00511154" w:rsidRPr="00FA14D7">
              <w:rPr>
                <w:rFonts w:ascii="PT Astra Serif" w:hAnsi="PT Astra Serif"/>
                <w:sz w:val="24"/>
                <w:szCs w:val="24"/>
              </w:rPr>
              <w:t>Количество учащихся общеобразовательных организаций муниципального образования город Тула, обеспеченных льготными проездными билетами</w:t>
            </w:r>
            <w:r w:rsidR="00F03278" w:rsidRPr="00FA14D7">
              <w:rPr>
                <w:rFonts w:ascii="PT Astra Serif" w:hAnsi="PT Astra Serif"/>
                <w:sz w:val="24"/>
                <w:szCs w:val="24"/>
              </w:rPr>
              <w:t>,</w:t>
            </w:r>
            <w:r w:rsidR="00511154" w:rsidRPr="00FA14D7">
              <w:rPr>
                <w:rFonts w:ascii="PT Astra Serif" w:hAnsi="PT Astra Serif"/>
                <w:sz w:val="24"/>
                <w:szCs w:val="24"/>
              </w:rPr>
              <w:t xml:space="preserve"> составило </w:t>
            </w:r>
            <w:r w:rsidR="00610AD6" w:rsidRPr="00FA14D7">
              <w:rPr>
                <w:rFonts w:ascii="PT Astra Serif" w:hAnsi="PT Astra Serif"/>
                <w:sz w:val="24"/>
                <w:szCs w:val="24"/>
              </w:rPr>
              <w:t>17,5 тыс. чел.</w:t>
            </w:r>
            <w:r w:rsidR="0072144F" w:rsidRPr="00FA14D7">
              <w:rPr>
                <w:rFonts w:ascii="PT Astra Serif" w:hAnsi="PT Astra Serif"/>
                <w:sz w:val="24"/>
                <w:szCs w:val="24"/>
              </w:rPr>
              <w:t>, что выше уровня 202</w:t>
            </w:r>
            <w:r w:rsidR="00610AD6" w:rsidRPr="00FA14D7">
              <w:rPr>
                <w:rFonts w:ascii="PT Astra Serif" w:hAnsi="PT Astra Serif"/>
                <w:sz w:val="24"/>
                <w:szCs w:val="24"/>
              </w:rPr>
              <w:t>2</w:t>
            </w:r>
            <w:r w:rsidR="0072144F" w:rsidRPr="00FA14D7">
              <w:rPr>
                <w:rFonts w:ascii="PT Astra Serif" w:hAnsi="PT Astra Serif"/>
                <w:sz w:val="24"/>
                <w:szCs w:val="24"/>
              </w:rPr>
              <w:t xml:space="preserve"> года на </w:t>
            </w:r>
            <w:r w:rsidR="00610AD6" w:rsidRPr="00FA14D7">
              <w:rPr>
                <w:rFonts w:ascii="PT Astra Serif" w:hAnsi="PT Astra Serif"/>
                <w:sz w:val="24"/>
                <w:szCs w:val="24"/>
              </w:rPr>
              <w:t>53</w:t>
            </w:r>
            <w:r w:rsidR="0072144F" w:rsidRPr="00FA14D7">
              <w:rPr>
                <w:rFonts w:ascii="PT Astra Serif" w:hAnsi="PT Astra Serif"/>
                <w:sz w:val="24"/>
                <w:szCs w:val="24"/>
              </w:rPr>
              <w:t>,</w:t>
            </w:r>
            <w:r w:rsidR="00610AD6" w:rsidRPr="00FA14D7">
              <w:rPr>
                <w:rFonts w:ascii="PT Astra Serif" w:hAnsi="PT Astra Serif"/>
                <w:sz w:val="24"/>
                <w:szCs w:val="24"/>
              </w:rPr>
              <w:t>5</w:t>
            </w:r>
            <w:r w:rsidR="0072144F" w:rsidRPr="00FA14D7">
              <w:rPr>
                <w:rFonts w:ascii="PT Astra Serif" w:hAnsi="PT Astra Serif"/>
                <w:sz w:val="24"/>
                <w:szCs w:val="24"/>
              </w:rPr>
              <w:t>%</w:t>
            </w:r>
            <w:r w:rsidR="00610AD6" w:rsidRPr="00FA14D7">
              <w:rPr>
                <w:rFonts w:ascii="PT Astra Serif" w:hAnsi="PT Astra Serif"/>
                <w:sz w:val="24"/>
                <w:szCs w:val="24"/>
              </w:rPr>
              <w:t xml:space="preserve"> (11,4 тыс. чел.)</w:t>
            </w:r>
            <w:r w:rsidR="0072144F" w:rsidRPr="00FA14D7">
              <w:rPr>
                <w:rFonts w:ascii="PT Astra Serif" w:hAnsi="PT Astra Serif"/>
                <w:sz w:val="24"/>
                <w:szCs w:val="24"/>
              </w:rPr>
              <w:t>.</w:t>
            </w:r>
          </w:p>
        </w:tc>
      </w:tr>
      <w:tr w:rsidR="00EF03AC" w:rsidRPr="00FA14D7" w:rsidTr="00EF03AC">
        <w:tc>
          <w:tcPr>
            <w:tcW w:w="704" w:type="dxa"/>
          </w:tcPr>
          <w:p w:rsidR="00EF03AC" w:rsidRPr="00FA14D7" w:rsidRDefault="00326471" w:rsidP="007E1C04">
            <w:pPr>
              <w:jc w:val="center"/>
              <w:rPr>
                <w:rFonts w:ascii="PT Astra Serif" w:hAnsi="PT Astra Serif"/>
                <w:sz w:val="24"/>
                <w:szCs w:val="24"/>
              </w:rPr>
            </w:pPr>
            <w:r w:rsidRPr="00FA14D7">
              <w:rPr>
                <w:rFonts w:ascii="PT Astra Serif" w:hAnsi="PT Astra Serif"/>
                <w:sz w:val="24"/>
                <w:szCs w:val="24"/>
              </w:rPr>
              <w:t>6</w:t>
            </w:r>
            <w:r w:rsidR="00EF03AC" w:rsidRPr="00FA14D7">
              <w:rPr>
                <w:rFonts w:ascii="PT Astra Serif" w:hAnsi="PT Astra Serif"/>
                <w:sz w:val="24"/>
                <w:szCs w:val="24"/>
              </w:rPr>
              <w:t>.</w:t>
            </w:r>
          </w:p>
        </w:tc>
        <w:tc>
          <w:tcPr>
            <w:tcW w:w="3329"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«Энергосбережение и повышение энергетической эффективности в муниципальном образовании город Тула»</w:t>
            </w:r>
          </w:p>
        </w:tc>
        <w:tc>
          <w:tcPr>
            <w:tcW w:w="11276" w:type="dxa"/>
          </w:tcPr>
          <w:p w:rsidR="00EF03AC" w:rsidRPr="00FA14D7" w:rsidRDefault="009175DA" w:rsidP="009175DA">
            <w:pPr>
              <w:rPr>
                <w:rFonts w:ascii="PT Astra Serif" w:eastAsia="Times New Roman" w:hAnsi="PT Astra Serif"/>
                <w:sz w:val="24"/>
                <w:szCs w:val="24"/>
              </w:rPr>
            </w:pPr>
            <w:r w:rsidRPr="00FA14D7">
              <w:rPr>
                <w:rFonts w:ascii="PT Astra Serif" w:eastAsia="Times New Roman" w:hAnsi="PT Astra Serif"/>
                <w:sz w:val="24"/>
                <w:szCs w:val="24"/>
              </w:rPr>
              <w:t xml:space="preserve">     1. Муниципальными учреждениями муниципального образования город Тула снижены удельные расходы потребления тепловой энергии, горячего и холодного водоснабжения органов местного самоуправления и муниципальных учреждений.</w:t>
            </w:r>
          </w:p>
          <w:p w:rsidR="007B20D1" w:rsidRPr="00FA14D7" w:rsidRDefault="007B20D1" w:rsidP="007B20D1">
            <w:pPr>
              <w:ind w:firstLine="284"/>
              <w:rPr>
                <w:rFonts w:ascii="PT Astra Serif" w:eastAsia="Times New Roman" w:hAnsi="PT Astra Serif"/>
                <w:sz w:val="24"/>
                <w:szCs w:val="24"/>
              </w:rPr>
            </w:pPr>
            <w:r w:rsidRPr="00FA14D7">
              <w:rPr>
                <w:rFonts w:ascii="PT Astra Serif" w:eastAsia="Times New Roman" w:hAnsi="PT Astra Serif"/>
                <w:sz w:val="24"/>
                <w:szCs w:val="24"/>
              </w:rPr>
              <w:t>Следует отметить, что увеличение потребления электроэнергии вызвано введением в эксплуатацию новых спортивных объектов, культурно досуговых учреждений, а также образовательных учреждений.</w:t>
            </w:r>
          </w:p>
          <w:p w:rsidR="009175DA" w:rsidRPr="00FA14D7" w:rsidRDefault="009175DA" w:rsidP="009175DA">
            <w:pPr>
              <w:rPr>
                <w:rFonts w:ascii="PT Astra Serif" w:eastAsia="Times New Roman" w:hAnsi="PT Astra Serif"/>
                <w:sz w:val="24"/>
                <w:szCs w:val="24"/>
              </w:rPr>
            </w:pPr>
            <w:r w:rsidRPr="00FA14D7">
              <w:rPr>
                <w:rFonts w:ascii="PT Astra Serif" w:eastAsia="Times New Roman" w:hAnsi="PT Astra Serif"/>
                <w:sz w:val="24"/>
                <w:szCs w:val="24"/>
              </w:rPr>
              <w:t xml:space="preserve">     2. Управлением физической культуры и спорта проведены мероприятия по установке и поверке счетчиков, в том числе:</w:t>
            </w:r>
          </w:p>
          <w:p w:rsidR="009175DA" w:rsidRPr="00FA14D7" w:rsidRDefault="009175DA" w:rsidP="009175DA">
            <w:pPr>
              <w:rPr>
                <w:rFonts w:ascii="PT Astra Serif" w:eastAsia="Times New Roman" w:hAnsi="PT Astra Serif"/>
                <w:sz w:val="24"/>
                <w:szCs w:val="24"/>
              </w:rPr>
            </w:pPr>
            <w:r w:rsidRPr="00FA14D7">
              <w:rPr>
                <w:rFonts w:ascii="PT Astra Serif" w:eastAsia="Times New Roman" w:hAnsi="PT Astra Serif"/>
                <w:sz w:val="24"/>
                <w:szCs w:val="24"/>
              </w:rPr>
              <w:t xml:space="preserve">     - установлено модулей телеметрии (умных счетчиков) – </w:t>
            </w:r>
            <w:r w:rsidR="007B20D1" w:rsidRPr="00FA14D7">
              <w:rPr>
                <w:rFonts w:ascii="PT Astra Serif" w:eastAsia="Times New Roman" w:hAnsi="PT Astra Serif"/>
                <w:sz w:val="24"/>
                <w:szCs w:val="24"/>
              </w:rPr>
              <w:t>2</w:t>
            </w:r>
            <w:r w:rsidRPr="00FA14D7">
              <w:rPr>
                <w:rFonts w:ascii="PT Astra Serif" w:eastAsia="Times New Roman" w:hAnsi="PT Astra Serif"/>
                <w:sz w:val="24"/>
                <w:szCs w:val="24"/>
              </w:rPr>
              <w:t xml:space="preserve"> ед.</w:t>
            </w:r>
          </w:p>
          <w:p w:rsidR="009175DA" w:rsidRPr="00FA14D7" w:rsidRDefault="009175DA" w:rsidP="009175DA">
            <w:pPr>
              <w:rPr>
                <w:rFonts w:ascii="PT Astra Serif" w:eastAsia="Times New Roman" w:hAnsi="PT Astra Serif"/>
                <w:sz w:val="24"/>
                <w:szCs w:val="24"/>
              </w:rPr>
            </w:pPr>
            <w:r w:rsidRPr="00FA14D7">
              <w:rPr>
                <w:rFonts w:ascii="PT Astra Serif" w:eastAsia="Times New Roman" w:hAnsi="PT Astra Serif"/>
                <w:sz w:val="24"/>
                <w:szCs w:val="24"/>
              </w:rPr>
              <w:t xml:space="preserve">     Управлением культуры и туризма проведены мероприятия по установке и поверке счетчиков</w:t>
            </w:r>
            <w:r w:rsidR="00F03278" w:rsidRPr="00FA14D7">
              <w:rPr>
                <w:rFonts w:ascii="PT Astra Serif" w:eastAsia="Times New Roman" w:hAnsi="PT Astra Serif"/>
                <w:sz w:val="24"/>
                <w:szCs w:val="24"/>
              </w:rPr>
              <w:t>,</w:t>
            </w:r>
            <w:r w:rsidRPr="00FA14D7">
              <w:rPr>
                <w:rFonts w:ascii="PT Astra Serif" w:eastAsia="Times New Roman" w:hAnsi="PT Astra Serif"/>
                <w:sz w:val="24"/>
                <w:szCs w:val="24"/>
              </w:rPr>
              <w:t xml:space="preserve"> в том числе:</w:t>
            </w:r>
          </w:p>
          <w:p w:rsidR="009175DA" w:rsidRPr="00FA14D7" w:rsidRDefault="009175DA" w:rsidP="009175DA">
            <w:pPr>
              <w:rPr>
                <w:rFonts w:ascii="PT Astra Serif" w:eastAsia="Times New Roman" w:hAnsi="PT Astra Serif"/>
                <w:sz w:val="24"/>
                <w:szCs w:val="24"/>
              </w:rPr>
            </w:pPr>
            <w:r w:rsidRPr="00FA14D7">
              <w:rPr>
                <w:rFonts w:ascii="PT Astra Serif" w:eastAsia="Times New Roman" w:hAnsi="PT Astra Serif"/>
                <w:sz w:val="24"/>
                <w:szCs w:val="24"/>
              </w:rPr>
              <w:t xml:space="preserve">     - установлено приборов учета – </w:t>
            </w:r>
            <w:r w:rsidR="007B20D1" w:rsidRPr="00FA14D7">
              <w:rPr>
                <w:rFonts w:ascii="PT Astra Serif" w:eastAsia="Times New Roman" w:hAnsi="PT Astra Serif"/>
                <w:sz w:val="24"/>
                <w:szCs w:val="24"/>
              </w:rPr>
              <w:t>7</w:t>
            </w:r>
            <w:r w:rsidRPr="00FA14D7">
              <w:rPr>
                <w:rFonts w:ascii="PT Astra Serif" w:eastAsia="Times New Roman" w:hAnsi="PT Astra Serif"/>
                <w:sz w:val="24"/>
                <w:szCs w:val="24"/>
              </w:rPr>
              <w:t xml:space="preserve"> ед.;</w:t>
            </w:r>
          </w:p>
          <w:p w:rsidR="009175DA" w:rsidRPr="00FA14D7" w:rsidRDefault="009175DA" w:rsidP="009175DA">
            <w:pPr>
              <w:rPr>
                <w:rFonts w:ascii="PT Astra Serif" w:eastAsia="Times New Roman" w:hAnsi="PT Astra Serif"/>
                <w:sz w:val="24"/>
                <w:szCs w:val="24"/>
              </w:rPr>
            </w:pPr>
            <w:r w:rsidRPr="00FA14D7">
              <w:rPr>
                <w:rFonts w:ascii="PT Astra Serif" w:eastAsia="Times New Roman" w:hAnsi="PT Astra Serif"/>
                <w:sz w:val="24"/>
                <w:szCs w:val="24"/>
              </w:rPr>
              <w:t xml:space="preserve">     - поверенных приборов учета – 2</w:t>
            </w:r>
            <w:r w:rsidR="007B20D1" w:rsidRPr="00FA14D7">
              <w:rPr>
                <w:rFonts w:ascii="PT Astra Serif" w:eastAsia="Times New Roman" w:hAnsi="PT Astra Serif"/>
                <w:sz w:val="24"/>
                <w:szCs w:val="24"/>
              </w:rPr>
              <w:t>7</w:t>
            </w:r>
            <w:r w:rsidRPr="00FA14D7">
              <w:rPr>
                <w:rFonts w:ascii="PT Astra Serif" w:eastAsia="Times New Roman" w:hAnsi="PT Astra Serif"/>
                <w:sz w:val="24"/>
                <w:szCs w:val="24"/>
              </w:rPr>
              <w:t xml:space="preserve"> ед.;</w:t>
            </w:r>
          </w:p>
          <w:p w:rsidR="009175DA" w:rsidRPr="00FA14D7" w:rsidRDefault="009175DA" w:rsidP="009175DA">
            <w:pPr>
              <w:rPr>
                <w:rFonts w:ascii="PT Astra Serif" w:eastAsia="Times New Roman" w:hAnsi="PT Astra Serif"/>
                <w:sz w:val="24"/>
                <w:szCs w:val="24"/>
              </w:rPr>
            </w:pPr>
            <w:r w:rsidRPr="00FA14D7">
              <w:rPr>
                <w:rFonts w:ascii="PT Astra Serif" w:eastAsia="Times New Roman" w:hAnsi="PT Astra Serif"/>
                <w:sz w:val="24"/>
                <w:szCs w:val="24"/>
              </w:rPr>
              <w:t xml:space="preserve">     - создано проектных документаций для последующей установки узла учета тепловой энергии – </w:t>
            </w:r>
            <w:r w:rsidR="007B20D1" w:rsidRPr="00FA14D7">
              <w:rPr>
                <w:rFonts w:ascii="PT Astra Serif" w:eastAsia="Times New Roman" w:hAnsi="PT Astra Serif"/>
                <w:sz w:val="24"/>
                <w:szCs w:val="24"/>
              </w:rPr>
              <w:t>2</w:t>
            </w:r>
            <w:r w:rsidRPr="00FA14D7">
              <w:rPr>
                <w:rFonts w:ascii="PT Astra Serif" w:eastAsia="Times New Roman" w:hAnsi="PT Astra Serif"/>
                <w:sz w:val="24"/>
                <w:szCs w:val="24"/>
              </w:rPr>
              <w:t xml:space="preserve"> ед.</w:t>
            </w:r>
          </w:p>
          <w:p w:rsidR="009175DA" w:rsidRPr="00FA14D7" w:rsidRDefault="009175DA" w:rsidP="009175DA">
            <w:pPr>
              <w:rPr>
                <w:rFonts w:ascii="PT Astra Serif" w:eastAsia="Times New Roman" w:hAnsi="PT Astra Serif"/>
                <w:sz w:val="24"/>
                <w:szCs w:val="24"/>
              </w:rPr>
            </w:pPr>
            <w:r w:rsidRPr="00FA14D7">
              <w:rPr>
                <w:rFonts w:ascii="PT Astra Serif" w:eastAsia="Times New Roman" w:hAnsi="PT Astra Serif"/>
                <w:sz w:val="24"/>
                <w:szCs w:val="24"/>
              </w:rPr>
              <w:t xml:space="preserve">     Управлением образования администрации города Тулы проведена установка </w:t>
            </w:r>
            <w:r w:rsidR="007B20D1" w:rsidRPr="00FA14D7">
              <w:rPr>
                <w:rFonts w:ascii="PT Astra Serif" w:eastAsia="Times New Roman" w:hAnsi="PT Astra Serif"/>
                <w:sz w:val="24"/>
                <w:szCs w:val="24"/>
              </w:rPr>
              <w:t>4</w:t>
            </w:r>
            <w:r w:rsidRPr="00FA14D7">
              <w:rPr>
                <w:rFonts w:ascii="PT Astra Serif" w:eastAsia="Times New Roman" w:hAnsi="PT Astra Serif"/>
                <w:sz w:val="24"/>
                <w:szCs w:val="24"/>
              </w:rPr>
              <w:t xml:space="preserve"> приборов учета тепловой энергии, осуществлена поверка 1</w:t>
            </w:r>
            <w:r w:rsidR="007B20D1" w:rsidRPr="00FA14D7">
              <w:rPr>
                <w:rFonts w:ascii="PT Astra Serif" w:eastAsia="Times New Roman" w:hAnsi="PT Astra Serif"/>
                <w:sz w:val="24"/>
                <w:szCs w:val="24"/>
              </w:rPr>
              <w:t>3</w:t>
            </w:r>
            <w:r w:rsidRPr="00FA14D7">
              <w:rPr>
                <w:rFonts w:ascii="PT Astra Serif" w:eastAsia="Times New Roman" w:hAnsi="PT Astra Serif"/>
                <w:sz w:val="24"/>
                <w:szCs w:val="24"/>
              </w:rPr>
              <w:t xml:space="preserve"> тепловых счетчиков.</w:t>
            </w:r>
          </w:p>
          <w:p w:rsidR="009175DA" w:rsidRPr="00FA14D7" w:rsidRDefault="009175DA" w:rsidP="007B20D1">
            <w:pPr>
              <w:rPr>
                <w:rFonts w:ascii="PT Astra Serif" w:hAnsi="PT Astra Serif"/>
                <w:sz w:val="24"/>
                <w:szCs w:val="24"/>
              </w:rPr>
            </w:pPr>
            <w:r w:rsidRPr="00FA14D7">
              <w:rPr>
                <w:rFonts w:ascii="PT Astra Serif" w:eastAsia="Times New Roman" w:hAnsi="PT Astra Serif"/>
                <w:sz w:val="24"/>
                <w:szCs w:val="24"/>
              </w:rPr>
              <w:t xml:space="preserve">     2. Главными управлениями администрации города Тулы по территориальным округам проводились мероприятия по выявлению бесхозяйных объектов недвижимого имущества</w:t>
            </w:r>
            <w:r w:rsidR="00F03278" w:rsidRPr="00FA14D7">
              <w:rPr>
                <w:rFonts w:ascii="PT Astra Serif" w:eastAsia="Times New Roman" w:hAnsi="PT Astra Serif"/>
                <w:sz w:val="24"/>
                <w:szCs w:val="24"/>
              </w:rPr>
              <w:t>,</w:t>
            </w:r>
            <w:r w:rsidRPr="00FA14D7">
              <w:rPr>
                <w:rFonts w:ascii="PT Astra Serif" w:eastAsia="Times New Roman" w:hAnsi="PT Astra Serif"/>
                <w:sz w:val="24"/>
                <w:szCs w:val="24"/>
              </w:rPr>
              <w:t xml:space="preserve"> используемых для передачи энергетических ресурсов. Информация по выявленным объектам направлялась в комитет имущественных и земельных отношений администрации города Тулы для оформления права муниципальной собственности. Выявлено и поставлено на кадастровый учет </w:t>
            </w:r>
            <w:r w:rsidR="007B20D1" w:rsidRPr="00FA14D7">
              <w:rPr>
                <w:rFonts w:ascii="PT Astra Serif" w:eastAsia="Times New Roman" w:hAnsi="PT Astra Serif"/>
                <w:sz w:val="24"/>
                <w:szCs w:val="24"/>
              </w:rPr>
              <w:t>34</w:t>
            </w:r>
            <w:r w:rsidRPr="00FA14D7">
              <w:rPr>
                <w:rFonts w:ascii="PT Astra Serif" w:eastAsia="Times New Roman" w:hAnsi="PT Astra Serif"/>
                <w:sz w:val="24"/>
                <w:szCs w:val="24"/>
              </w:rPr>
              <w:t xml:space="preserve"> объект</w:t>
            </w:r>
            <w:r w:rsidR="007B20D1" w:rsidRPr="00FA14D7">
              <w:rPr>
                <w:rFonts w:ascii="PT Astra Serif" w:eastAsia="Times New Roman" w:hAnsi="PT Astra Serif"/>
                <w:sz w:val="24"/>
                <w:szCs w:val="24"/>
              </w:rPr>
              <w:t>а</w:t>
            </w:r>
            <w:r w:rsidRPr="00FA14D7">
              <w:rPr>
                <w:rFonts w:ascii="PT Astra Serif" w:eastAsia="Times New Roman" w:hAnsi="PT Astra Serif"/>
                <w:sz w:val="24"/>
                <w:szCs w:val="24"/>
              </w:rPr>
              <w:t xml:space="preserve"> </w:t>
            </w:r>
            <w:r w:rsidR="007B20D1" w:rsidRPr="00FA14D7">
              <w:rPr>
                <w:rFonts w:ascii="PT Astra Serif" w:eastAsia="Times New Roman" w:hAnsi="PT Astra Serif"/>
                <w:sz w:val="24"/>
                <w:szCs w:val="24"/>
              </w:rPr>
              <w:t>(100% от запланированных)</w:t>
            </w:r>
            <w:r w:rsidRPr="00FA14D7">
              <w:rPr>
                <w:rFonts w:ascii="PT Astra Serif" w:eastAsia="Times New Roman" w:hAnsi="PT Astra Serif"/>
                <w:sz w:val="24"/>
                <w:szCs w:val="24"/>
              </w:rPr>
              <w:t>.</w:t>
            </w:r>
          </w:p>
        </w:tc>
      </w:tr>
      <w:tr w:rsidR="00EF03AC" w:rsidRPr="00FA14D7" w:rsidTr="00EF03AC">
        <w:tc>
          <w:tcPr>
            <w:tcW w:w="704" w:type="dxa"/>
          </w:tcPr>
          <w:p w:rsidR="00EF03AC" w:rsidRPr="00FA14D7" w:rsidRDefault="00326471" w:rsidP="007E1C04">
            <w:pPr>
              <w:jc w:val="center"/>
              <w:rPr>
                <w:rFonts w:ascii="PT Astra Serif" w:hAnsi="PT Astra Serif"/>
                <w:sz w:val="24"/>
                <w:szCs w:val="24"/>
              </w:rPr>
            </w:pPr>
            <w:r w:rsidRPr="00FA14D7">
              <w:rPr>
                <w:rFonts w:ascii="PT Astra Serif" w:hAnsi="PT Astra Serif"/>
                <w:sz w:val="24"/>
                <w:szCs w:val="24"/>
              </w:rPr>
              <w:t>7</w:t>
            </w:r>
            <w:r w:rsidR="00EF03AC" w:rsidRPr="00FA14D7">
              <w:rPr>
                <w:rFonts w:ascii="PT Astra Serif" w:hAnsi="PT Astra Serif"/>
                <w:sz w:val="24"/>
                <w:szCs w:val="24"/>
              </w:rPr>
              <w:t>.</w:t>
            </w:r>
          </w:p>
        </w:tc>
        <w:tc>
          <w:tcPr>
            <w:tcW w:w="3329"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«Поддержка и развитие социально ориентированных некоммерческих организаций и территориального общественного самоуправления в муниципальном образовании город Тула»</w:t>
            </w:r>
          </w:p>
        </w:tc>
        <w:tc>
          <w:tcPr>
            <w:tcW w:w="11276" w:type="dxa"/>
          </w:tcPr>
          <w:p w:rsidR="0016510A" w:rsidRPr="00FA14D7" w:rsidRDefault="001209D2" w:rsidP="0016510A">
            <w:pPr>
              <w:widowControl w:val="0"/>
              <w:autoSpaceDE w:val="0"/>
              <w:autoSpaceDN w:val="0"/>
              <w:adjustRightInd w:val="0"/>
              <w:ind w:firstLine="284"/>
              <w:rPr>
                <w:rFonts w:ascii="PT Astra Serif" w:eastAsia="Times New Roman" w:hAnsi="PT Astra Serif"/>
                <w:sz w:val="24"/>
                <w:szCs w:val="24"/>
              </w:rPr>
            </w:pPr>
            <w:r w:rsidRPr="00FA14D7">
              <w:rPr>
                <w:rFonts w:ascii="PT Astra Serif" w:eastAsia="Times New Roman" w:hAnsi="PT Astra Serif"/>
                <w:sz w:val="24"/>
                <w:szCs w:val="24"/>
              </w:rPr>
              <w:t>1. В 202</w:t>
            </w:r>
            <w:r w:rsidR="00693281" w:rsidRPr="00FA14D7">
              <w:rPr>
                <w:rFonts w:ascii="PT Astra Serif" w:eastAsia="Times New Roman" w:hAnsi="PT Astra Serif"/>
                <w:sz w:val="24"/>
                <w:szCs w:val="24"/>
              </w:rPr>
              <w:t>3</w:t>
            </w:r>
            <w:r w:rsidRPr="00FA14D7">
              <w:rPr>
                <w:rFonts w:ascii="PT Astra Serif" w:eastAsia="Times New Roman" w:hAnsi="PT Astra Serif"/>
                <w:sz w:val="24"/>
                <w:szCs w:val="24"/>
              </w:rPr>
              <w:t xml:space="preserve"> году </w:t>
            </w:r>
            <w:r w:rsidR="0016510A" w:rsidRPr="00FA14D7">
              <w:rPr>
                <w:rFonts w:ascii="PT Astra Serif" w:eastAsia="Times New Roman" w:hAnsi="PT Astra Serif"/>
                <w:sz w:val="24"/>
                <w:szCs w:val="24"/>
              </w:rPr>
              <w:t>проведено 108 праздников двора, состоялись два заседания Координационного совета территориального общественного самоуправления муниципального образования город Тула, два заседания координационного совета социально ориентированных некоммерческих организаций при администрации города Тулы.</w:t>
            </w:r>
          </w:p>
          <w:p w:rsidR="0016510A" w:rsidRPr="00FA14D7" w:rsidRDefault="0016510A" w:rsidP="0016510A">
            <w:pPr>
              <w:widowControl w:val="0"/>
              <w:autoSpaceDE w:val="0"/>
              <w:autoSpaceDN w:val="0"/>
              <w:adjustRightInd w:val="0"/>
              <w:ind w:firstLine="284"/>
              <w:rPr>
                <w:rFonts w:ascii="PT Astra Serif" w:eastAsia="Times New Roman" w:hAnsi="PT Astra Serif"/>
                <w:sz w:val="24"/>
                <w:szCs w:val="24"/>
              </w:rPr>
            </w:pPr>
            <w:r w:rsidRPr="00FA14D7">
              <w:rPr>
                <w:rFonts w:ascii="PT Astra Serif" w:eastAsia="Times New Roman" w:hAnsi="PT Astra Serif"/>
                <w:sz w:val="24"/>
                <w:szCs w:val="24"/>
              </w:rPr>
              <w:t>2. 28 ноября 2023 горда в Творческом индустриальном кластере «Октава» состоялся Тульский городской общественный форум. Участие в мероприятии приняли 345 человек.</w:t>
            </w:r>
          </w:p>
          <w:p w:rsidR="0016510A" w:rsidRPr="00FA14D7" w:rsidRDefault="001209D2" w:rsidP="0016510A">
            <w:pPr>
              <w:widowControl w:val="0"/>
              <w:autoSpaceDE w:val="0"/>
              <w:autoSpaceDN w:val="0"/>
              <w:adjustRightInd w:val="0"/>
              <w:rPr>
                <w:rFonts w:ascii="PT Astra Serif" w:eastAsia="Times New Roman" w:hAnsi="PT Astra Serif"/>
                <w:sz w:val="24"/>
                <w:szCs w:val="24"/>
              </w:rPr>
            </w:pPr>
            <w:r w:rsidRPr="00FA14D7">
              <w:rPr>
                <w:rFonts w:ascii="PT Astra Serif" w:eastAsia="Times New Roman" w:hAnsi="PT Astra Serif"/>
                <w:sz w:val="24"/>
                <w:szCs w:val="24"/>
              </w:rPr>
              <w:t xml:space="preserve">     </w:t>
            </w:r>
            <w:r w:rsidR="0016510A" w:rsidRPr="00FA14D7">
              <w:rPr>
                <w:rFonts w:ascii="PT Astra Serif" w:eastAsia="Times New Roman" w:hAnsi="PT Astra Serif"/>
                <w:sz w:val="24"/>
                <w:szCs w:val="24"/>
              </w:rPr>
              <w:t>3</w:t>
            </w:r>
            <w:r w:rsidRPr="00FA14D7">
              <w:rPr>
                <w:rFonts w:ascii="PT Astra Serif" w:eastAsia="Times New Roman" w:hAnsi="PT Astra Serif"/>
                <w:sz w:val="24"/>
                <w:szCs w:val="24"/>
              </w:rPr>
              <w:t xml:space="preserve">. В рамках Дня города </w:t>
            </w:r>
            <w:r w:rsidR="0016510A" w:rsidRPr="00FA14D7">
              <w:rPr>
                <w:rFonts w:ascii="PT Astra Serif" w:eastAsia="Times New Roman" w:hAnsi="PT Astra Serif"/>
                <w:sz w:val="24"/>
                <w:szCs w:val="24"/>
              </w:rPr>
              <w:t xml:space="preserve">была проведена ежегодная выставка-ярмарка общественно-значимых проектов и услуг социально ориентированных НКО. Мероприятие прошло на Казанской набережной. Участие в мероприятии приняли 50 СО НКО, которые подготовили тематические задания для жителей и гостей Тулы. </w:t>
            </w:r>
          </w:p>
          <w:p w:rsidR="0016510A" w:rsidRPr="00FA14D7" w:rsidRDefault="0016510A" w:rsidP="0016510A">
            <w:pPr>
              <w:widowControl w:val="0"/>
              <w:autoSpaceDE w:val="0"/>
              <w:autoSpaceDN w:val="0"/>
              <w:adjustRightInd w:val="0"/>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4. 24 августа 2023 года в здании МАУК «Культурно-досуговая система» (Городской концертный зал, г. Тула) состоялось торжественное собрание, посвященное Дню территориального общественного самоуправления, в котором приняли участие 600 представителей территориальных общественных. </w:t>
            </w:r>
            <w:r w:rsidR="001209D2" w:rsidRPr="00FA14D7">
              <w:rPr>
                <w:rFonts w:ascii="PT Astra Serif" w:eastAsia="Times New Roman" w:hAnsi="PT Astra Serif"/>
                <w:sz w:val="24"/>
                <w:szCs w:val="24"/>
              </w:rPr>
              <w:t xml:space="preserve">    </w:t>
            </w:r>
          </w:p>
          <w:p w:rsidR="001209D2" w:rsidRPr="00FA14D7" w:rsidRDefault="001209D2" w:rsidP="001209D2">
            <w:pPr>
              <w:autoSpaceDE w:val="0"/>
              <w:autoSpaceDN w:val="0"/>
              <w:adjustRightInd w:val="0"/>
              <w:rPr>
                <w:rFonts w:ascii="PT Astra Serif" w:eastAsia="Times New Roman" w:hAnsi="PT Astra Serif"/>
                <w:sz w:val="24"/>
                <w:szCs w:val="24"/>
              </w:rPr>
            </w:pPr>
            <w:r w:rsidRPr="00FA14D7">
              <w:rPr>
                <w:rFonts w:ascii="PT Astra Serif" w:eastAsia="Times New Roman" w:hAnsi="PT Astra Serif"/>
                <w:sz w:val="24"/>
                <w:szCs w:val="24"/>
              </w:rPr>
              <w:t xml:space="preserve">    </w:t>
            </w:r>
            <w:r w:rsidR="0016510A" w:rsidRPr="00FA14D7">
              <w:rPr>
                <w:rFonts w:ascii="PT Astra Serif" w:eastAsia="Times New Roman" w:hAnsi="PT Astra Serif"/>
                <w:sz w:val="24"/>
                <w:szCs w:val="24"/>
              </w:rPr>
              <w:t>5</w:t>
            </w:r>
            <w:r w:rsidRPr="00FA14D7">
              <w:rPr>
                <w:rFonts w:ascii="PT Astra Serif" w:eastAsia="Times New Roman" w:hAnsi="PT Astra Serif"/>
                <w:sz w:val="24"/>
                <w:szCs w:val="24"/>
              </w:rPr>
              <w:t>. В 202</w:t>
            </w:r>
            <w:r w:rsidR="0016510A" w:rsidRPr="00FA14D7">
              <w:rPr>
                <w:rFonts w:ascii="PT Astra Serif" w:eastAsia="Times New Roman" w:hAnsi="PT Astra Serif"/>
                <w:sz w:val="24"/>
                <w:szCs w:val="24"/>
              </w:rPr>
              <w:t>3</w:t>
            </w:r>
            <w:r w:rsidRPr="00FA14D7">
              <w:rPr>
                <w:rFonts w:ascii="PT Astra Serif" w:eastAsia="Times New Roman" w:hAnsi="PT Astra Serif"/>
                <w:sz w:val="24"/>
                <w:szCs w:val="24"/>
              </w:rPr>
              <w:t xml:space="preserve"> году были проведены конкурсы:</w:t>
            </w:r>
          </w:p>
          <w:p w:rsidR="001209D2" w:rsidRPr="00FA14D7" w:rsidRDefault="001209D2" w:rsidP="0016510A">
            <w:pPr>
              <w:rPr>
                <w:rFonts w:ascii="PT Astra Serif" w:eastAsia="Times New Roman" w:hAnsi="PT Astra Serif"/>
                <w:sz w:val="24"/>
                <w:szCs w:val="24"/>
              </w:rPr>
            </w:pPr>
            <w:r w:rsidRPr="00FA14D7">
              <w:rPr>
                <w:rFonts w:ascii="PT Astra Serif" w:eastAsia="Times New Roman" w:hAnsi="PT Astra Serif"/>
                <w:sz w:val="24"/>
                <w:szCs w:val="24"/>
              </w:rPr>
              <w:t xml:space="preserve">     - «Лучшее территориальное общественное самоуправление</w:t>
            </w:r>
            <w:r w:rsidR="0016510A" w:rsidRPr="00FA14D7">
              <w:rPr>
                <w:rFonts w:ascii="PT Astra Serif" w:eastAsia="Times New Roman" w:hAnsi="PT Astra Serif"/>
                <w:sz w:val="24"/>
                <w:szCs w:val="24"/>
              </w:rPr>
              <w:t>». Победителями конкурса стали 13</w:t>
            </w:r>
            <w:r w:rsidRPr="00FA14D7">
              <w:rPr>
                <w:rFonts w:ascii="PT Astra Serif" w:eastAsia="Times New Roman" w:hAnsi="PT Astra Serif"/>
                <w:sz w:val="24"/>
                <w:szCs w:val="24"/>
              </w:rPr>
              <w:t xml:space="preserve"> территориальных общественных самоуправлений;</w:t>
            </w:r>
          </w:p>
          <w:p w:rsidR="001209D2" w:rsidRPr="00FA14D7" w:rsidRDefault="001209D2" w:rsidP="001209D2">
            <w:pPr>
              <w:rPr>
                <w:rFonts w:ascii="PT Astra Serif" w:eastAsia="Times New Roman" w:hAnsi="PT Astra Serif"/>
                <w:sz w:val="24"/>
                <w:szCs w:val="24"/>
              </w:rPr>
            </w:pPr>
            <w:r w:rsidRPr="00FA14D7">
              <w:rPr>
                <w:rFonts w:ascii="PT Astra Serif" w:eastAsia="Times New Roman" w:hAnsi="PT Astra Serif"/>
                <w:sz w:val="24"/>
                <w:szCs w:val="24"/>
              </w:rPr>
              <w:t xml:space="preserve">     - муниципальных грантов, предоставляемых из бюджета муниципального образования город Тула социально ориентированным некоммерческим организациям для осуществления социально значимых программ, мероприятий и общественно-гражданских инициатив в муниципальном образовании город Тула. Победителями конкурса стали 1</w:t>
            </w:r>
            <w:r w:rsidR="0016510A" w:rsidRPr="00FA14D7">
              <w:rPr>
                <w:rFonts w:ascii="PT Astra Serif" w:eastAsia="Times New Roman" w:hAnsi="PT Astra Serif"/>
                <w:sz w:val="24"/>
                <w:szCs w:val="24"/>
              </w:rPr>
              <w:t>7</w:t>
            </w:r>
            <w:r w:rsidRPr="00FA14D7">
              <w:rPr>
                <w:rFonts w:ascii="PT Astra Serif" w:eastAsia="Times New Roman" w:hAnsi="PT Astra Serif"/>
                <w:sz w:val="24"/>
                <w:szCs w:val="24"/>
              </w:rPr>
              <w:t xml:space="preserve"> социально ориентированных некоммерческих организаций;</w:t>
            </w:r>
          </w:p>
          <w:p w:rsidR="00EF03AC" w:rsidRPr="00FA14D7" w:rsidRDefault="001209D2" w:rsidP="001209D2">
            <w:pPr>
              <w:widowControl w:val="0"/>
              <w:autoSpaceDE w:val="0"/>
              <w:autoSpaceDN w:val="0"/>
              <w:adjustRightInd w:val="0"/>
              <w:rPr>
                <w:rFonts w:ascii="PT Astra Serif" w:eastAsia="Times New Roman" w:hAnsi="PT Astra Serif"/>
                <w:sz w:val="24"/>
                <w:szCs w:val="24"/>
              </w:rPr>
            </w:pPr>
            <w:r w:rsidRPr="00FA14D7">
              <w:rPr>
                <w:rFonts w:ascii="PT Astra Serif" w:eastAsia="Times New Roman" w:hAnsi="PT Astra Serif"/>
                <w:sz w:val="24"/>
                <w:szCs w:val="24"/>
              </w:rPr>
              <w:t xml:space="preserve">     - «Активный сельский староста», «Активный руководитель территориального общественного самоуправления», «Активный старший по территории». По итогам конкурсов победителями стали 5</w:t>
            </w:r>
            <w:r w:rsidR="0016510A" w:rsidRPr="00FA14D7">
              <w:rPr>
                <w:rFonts w:ascii="PT Astra Serif" w:eastAsia="Times New Roman" w:hAnsi="PT Astra Serif"/>
                <w:sz w:val="24"/>
                <w:szCs w:val="24"/>
              </w:rPr>
              <w:t>28</w:t>
            </w:r>
            <w:r w:rsidRPr="00FA14D7">
              <w:rPr>
                <w:rFonts w:ascii="PT Astra Serif" w:eastAsia="Times New Roman" w:hAnsi="PT Astra Serif"/>
                <w:sz w:val="24"/>
                <w:szCs w:val="24"/>
              </w:rPr>
              <w:t xml:space="preserve"> чел.</w:t>
            </w:r>
          </w:p>
          <w:p w:rsidR="001209D2" w:rsidRPr="00FA14D7" w:rsidRDefault="001209D2" w:rsidP="001209D2">
            <w:pPr>
              <w:pStyle w:val="ab"/>
              <w:ind w:left="0"/>
              <w:rPr>
                <w:rFonts w:ascii="PT Astra Serif" w:hAnsi="PT Astra Serif"/>
              </w:rPr>
            </w:pPr>
            <w:r w:rsidRPr="00FA14D7">
              <w:rPr>
                <w:rFonts w:ascii="PT Astra Serif" w:hAnsi="PT Astra Serif"/>
              </w:rPr>
              <w:t xml:space="preserve">     </w:t>
            </w:r>
            <w:r w:rsidR="0016510A" w:rsidRPr="00FA14D7">
              <w:rPr>
                <w:rFonts w:ascii="PT Astra Serif" w:hAnsi="PT Astra Serif"/>
              </w:rPr>
              <w:t>6</w:t>
            </w:r>
            <w:r w:rsidRPr="00FA14D7">
              <w:rPr>
                <w:rFonts w:ascii="PT Astra Serif" w:hAnsi="PT Astra Serif"/>
              </w:rPr>
              <w:t>. Выпущен видеоролик, рассказывающий о работе социально ориентированных некоммерческих организаций, ведущих свою деятельность на территории муниципального образования город Тула.</w:t>
            </w:r>
          </w:p>
          <w:p w:rsidR="001209D2" w:rsidRPr="00FA14D7" w:rsidRDefault="001209D2" w:rsidP="0016510A">
            <w:pPr>
              <w:pStyle w:val="ab"/>
              <w:ind w:left="0"/>
              <w:rPr>
                <w:rFonts w:ascii="PT Astra Serif" w:hAnsi="PT Astra Serif"/>
              </w:rPr>
            </w:pPr>
            <w:r w:rsidRPr="00FA14D7">
              <w:rPr>
                <w:rFonts w:ascii="PT Astra Serif" w:hAnsi="PT Astra Serif"/>
              </w:rPr>
              <w:t xml:space="preserve">     </w:t>
            </w:r>
            <w:r w:rsidR="00090C77" w:rsidRPr="00FA14D7">
              <w:rPr>
                <w:rFonts w:ascii="PT Astra Serif" w:hAnsi="PT Astra Serif"/>
              </w:rPr>
              <w:t xml:space="preserve">7. </w:t>
            </w:r>
            <w:r w:rsidRPr="00FA14D7">
              <w:rPr>
                <w:rFonts w:ascii="PT Astra Serif" w:hAnsi="PT Astra Serif"/>
              </w:rPr>
              <w:t xml:space="preserve">На базе муниципального центра поддержки социально ориентированных некоммерческих организаций, территориального общественного самоуправления и гражданских активистов (Общественного ресурсного центра города Тулы) </w:t>
            </w:r>
            <w:r w:rsidR="00090C77" w:rsidRPr="00FA14D7">
              <w:rPr>
                <w:rFonts w:ascii="PT Astra Serif" w:hAnsi="PT Astra Serif"/>
              </w:rPr>
              <w:t xml:space="preserve">было </w:t>
            </w:r>
            <w:r w:rsidRPr="00FA14D7">
              <w:rPr>
                <w:rFonts w:ascii="PT Astra Serif" w:hAnsi="PT Astra Serif"/>
              </w:rPr>
              <w:t>проведено 120 консультационных, организационных, методических, обучающих мероприятий, направленных на создание условий для развития и эффективной деятельности общественных объединений и территориальных общественных самоуправлений.</w:t>
            </w:r>
          </w:p>
        </w:tc>
      </w:tr>
      <w:tr w:rsidR="00EF03AC" w:rsidRPr="00FA14D7" w:rsidTr="00EF03AC">
        <w:tc>
          <w:tcPr>
            <w:tcW w:w="704" w:type="dxa"/>
          </w:tcPr>
          <w:p w:rsidR="00EF03AC" w:rsidRPr="00FA14D7" w:rsidRDefault="00326471" w:rsidP="007E1C04">
            <w:pPr>
              <w:jc w:val="center"/>
              <w:rPr>
                <w:rFonts w:ascii="PT Astra Serif" w:hAnsi="PT Astra Serif"/>
                <w:sz w:val="24"/>
                <w:szCs w:val="24"/>
              </w:rPr>
            </w:pPr>
            <w:r w:rsidRPr="00FA14D7">
              <w:rPr>
                <w:rFonts w:ascii="PT Astra Serif" w:hAnsi="PT Astra Serif"/>
                <w:sz w:val="24"/>
                <w:szCs w:val="24"/>
              </w:rPr>
              <w:t>8</w:t>
            </w:r>
            <w:r w:rsidR="00EF03AC" w:rsidRPr="00FA14D7">
              <w:rPr>
                <w:rFonts w:ascii="PT Astra Serif" w:hAnsi="PT Astra Serif"/>
                <w:sz w:val="24"/>
                <w:szCs w:val="24"/>
              </w:rPr>
              <w:t>.</w:t>
            </w:r>
          </w:p>
        </w:tc>
        <w:tc>
          <w:tcPr>
            <w:tcW w:w="3329"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«Развитие муниципальной службы в администрации муниципального образования город Тула»</w:t>
            </w:r>
          </w:p>
        </w:tc>
        <w:tc>
          <w:tcPr>
            <w:tcW w:w="11276" w:type="dxa"/>
          </w:tcPr>
          <w:p w:rsidR="003677F0" w:rsidRPr="00FA14D7" w:rsidRDefault="003F7515" w:rsidP="003F7515">
            <w:pPr>
              <w:rPr>
                <w:rFonts w:ascii="PT Astra Serif" w:hAnsi="PT Astra Serif" w:cstheme="minorHAnsi"/>
                <w:sz w:val="24"/>
                <w:szCs w:val="24"/>
              </w:rPr>
            </w:pPr>
            <w:r w:rsidRPr="00FA14D7">
              <w:rPr>
                <w:rFonts w:ascii="PT Astra Serif" w:hAnsi="PT Astra Serif"/>
                <w:sz w:val="24"/>
                <w:szCs w:val="24"/>
              </w:rPr>
              <w:t xml:space="preserve">     1. </w:t>
            </w:r>
            <w:r w:rsidR="003677F0" w:rsidRPr="00FA14D7">
              <w:rPr>
                <w:rFonts w:ascii="PT Astra Serif" w:hAnsi="PT Astra Serif"/>
                <w:sz w:val="24"/>
                <w:szCs w:val="24"/>
              </w:rPr>
              <w:t>Количество муниципальных служащих в 202</w:t>
            </w:r>
            <w:r w:rsidR="00F90A9B" w:rsidRPr="00FA14D7">
              <w:rPr>
                <w:rFonts w:ascii="PT Astra Serif" w:hAnsi="PT Astra Serif"/>
                <w:sz w:val="24"/>
                <w:szCs w:val="24"/>
              </w:rPr>
              <w:t>3</w:t>
            </w:r>
            <w:r w:rsidR="003677F0" w:rsidRPr="00FA14D7">
              <w:rPr>
                <w:rFonts w:ascii="PT Astra Serif" w:hAnsi="PT Astra Serif"/>
                <w:sz w:val="24"/>
                <w:szCs w:val="24"/>
              </w:rPr>
              <w:t xml:space="preserve"> году </w:t>
            </w:r>
            <w:r w:rsidRPr="00FA14D7">
              <w:rPr>
                <w:rFonts w:ascii="PT Astra Serif" w:hAnsi="PT Astra Serif"/>
                <w:sz w:val="24"/>
                <w:szCs w:val="24"/>
              </w:rPr>
              <w:t xml:space="preserve">- </w:t>
            </w:r>
            <w:r w:rsidR="003677F0" w:rsidRPr="00FA14D7">
              <w:rPr>
                <w:rFonts w:ascii="PT Astra Serif" w:hAnsi="PT Astra Serif"/>
                <w:sz w:val="24"/>
                <w:szCs w:val="24"/>
              </w:rPr>
              <w:t>394 чел.</w:t>
            </w:r>
            <w:r w:rsidRPr="00FA14D7">
              <w:rPr>
                <w:rFonts w:ascii="PT Astra Serif" w:hAnsi="PT Astra Serif"/>
                <w:sz w:val="24"/>
                <w:szCs w:val="24"/>
              </w:rPr>
              <w:t>, по сравнению с 202</w:t>
            </w:r>
            <w:r w:rsidR="00F90A9B" w:rsidRPr="00FA14D7">
              <w:rPr>
                <w:rFonts w:ascii="PT Astra Serif" w:hAnsi="PT Astra Serif"/>
                <w:sz w:val="24"/>
                <w:szCs w:val="24"/>
              </w:rPr>
              <w:t>2</w:t>
            </w:r>
            <w:r w:rsidRPr="00FA14D7">
              <w:rPr>
                <w:rFonts w:ascii="PT Astra Serif" w:hAnsi="PT Astra Serif"/>
                <w:sz w:val="24"/>
                <w:szCs w:val="24"/>
              </w:rPr>
              <w:t xml:space="preserve"> годом</w:t>
            </w:r>
            <w:r w:rsidR="003677F0" w:rsidRPr="00FA14D7">
              <w:rPr>
                <w:rFonts w:ascii="PT Astra Serif" w:hAnsi="PT Astra Serif"/>
                <w:sz w:val="24"/>
                <w:szCs w:val="24"/>
              </w:rPr>
              <w:t xml:space="preserve"> </w:t>
            </w:r>
            <w:r w:rsidRPr="00FA14D7">
              <w:rPr>
                <w:rFonts w:ascii="PT Astra Serif" w:hAnsi="PT Astra Serif"/>
                <w:sz w:val="24"/>
                <w:szCs w:val="24"/>
              </w:rPr>
              <w:t xml:space="preserve">количество муниципальных служащих </w:t>
            </w:r>
            <w:r w:rsidR="001709C9" w:rsidRPr="00FA14D7">
              <w:rPr>
                <w:rFonts w:ascii="PT Astra Serif" w:hAnsi="PT Astra Serif"/>
                <w:sz w:val="24"/>
                <w:szCs w:val="24"/>
              </w:rPr>
              <w:t>не изменилось</w:t>
            </w:r>
            <w:r w:rsidRPr="00FA14D7">
              <w:rPr>
                <w:rFonts w:ascii="PT Astra Serif" w:hAnsi="PT Astra Serif" w:cstheme="minorHAnsi"/>
                <w:sz w:val="24"/>
                <w:szCs w:val="24"/>
              </w:rPr>
              <w:t>.</w:t>
            </w:r>
          </w:p>
          <w:p w:rsidR="00EF03AC" w:rsidRPr="00FA14D7" w:rsidRDefault="003F7515" w:rsidP="003F7515">
            <w:pPr>
              <w:rPr>
                <w:rFonts w:ascii="PT Astra Serif" w:hAnsi="PT Astra Serif"/>
                <w:sz w:val="24"/>
                <w:szCs w:val="24"/>
              </w:rPr>
            </w:pPr>
            <w:r w:rsidRPr="00FA14D7">
              <w:rPr>
                <w:rFonts w:ascii="PT Astra Serif" w:hAnsi="PT Astra Serif"/>
                <w:sz w:val="24"/>
                <w:szCs w:val="24"/>
              </w:rPr>
              <w:t xml:space="preserve">     2. </w:t>
            </w:r>
            <w:r w:rsidR="003677F0" w:rsidRPr="00FA14D7">
              <w:rPr>
                <w:rFonts w:ascii="PT Astra Serif" w:hAnsi="PT Astra Serif"/>
                <w:sz w:val="24"/>
                <w:szCs w:val="24"/>
              </w:rPr>
              <w:t>Количество работников, занимающих должности, не отнесенные к должностям муниципальной службы в администрации города Тулы</w:t>
            </w:r>
            <w:r w:rsidR="00F03278" w:rsidRPr="00FA14D7">
              <w:rPr>
                <w:rFonts w:ascii="PT Astra Serif" w:hAnsi="PT Astra Serif"/>
                <w:sz w:val="24"/>
                <w:szCs w:val="24"/>
              </w:rPr>
              <w:t>,</w:t>
            </w:r>
            <w:r w:rsidR="003677F0" w:rsidRPr="00FA14D7">
              <w:rPr>
                <w:rFonts w:ascii="PT Astra Serif" w:hAnsi="PT Astra Serif"/>
                <w:sz w:val="24"/>
                <w:szCs w:val="24"/>
              </w:rPr>
              <w:t xml:space="preserve"> в 202</w:t>
            </w:r>
            <w:r w:rsidR="001709C9" w:rsidRPr="00FA14D7">
              <w:rPr>
                <w:rFonts w:ascii="PT Astra Serif" w:hAnsi="PT Astra Serif"/>
                <w:sz w:val="24"/>
                <w:szCs w:val="24"/>
              </w:rPr>
              <w:t>3</w:t>
            </w:r>
            <w:r w:rsidR="003677F0" w:rsidRPr="00FA14D7">
              <w:rPr>
                <w:rFonts w:ascii="PT Astra Serif" w:hAnsi="PT Astra Serif"/>
                <w:sz w:val="24"/>
                <w:szCs w:val="24"/>
              </w:rPr>
              <w:t xml:space="preserve"> году</w:t>
            </w:r>
            <w:r w:rsidR="002771FF" w:rsidRPr="00FA14D7">
              <w:rPr>
                <w:rFonts w:ascii="PT Astra Serif" w:hAnsi="PT Astra Serif"/>
                <w:sz w:val="24"/>
                <w:szCs w:val="24"/>
              </w:rPr>
              <w:t xml:space="preserve"> </w:t>
            </w:r>
            <w:r w:rsidR="001709C9" w:rsidRPr="00FA14D7">
              <w:rPr>
                <w:rFonts w:ascii="PT Astra Serif" w:hAnsi="PT Astra Serif"/>
                <w:sz w:val="24"/>
                <w:szCs w:val="24"/>
              </w:rPr>
              <w:t>–</w:t>
            </w:r>
            <w:r w:rsidR="003677F0" w:rsidRPr="00FA14D7">
              <w:rPr>
                <w:rFonts w:ascii="PT Astra Serif" w:hAnsi="PT Astra Serif"/>
                <w:sz w:val="24"/>
                <w:szCs w:val="24"/>
              </w:rPr>
              <w:t xml:space="preserve"> </w:t>
            </w:r>
            <w:r w:rsidR="001709C9" w:rsidRPr="00FA14D7">
              <w:rPr>
                <w:rFonts w:ascii="PT Astra Serif" w:hAnsi="PT Astra Serif"/>
                <w:sz w:val="24"/>
                <w:szCs w:val="24"/>
              </w:rPr>
              <w:t>448 чел. и увеличилось по сравнению с 2022 годом на 4 чел. (</w:t>
            </w:r>
            <w:r w:rsidR="003677F0" w:rsidRPr="00FA14D7">
              <w:rPr>
                <w:rFonts w:ascii="PT Astra Serif" w:hAnsi="PT Astra Serif"/>
                <w:sz w:val="24"/>
                <w:szCs w:val="24"/>
              </w:rPr>
              <w:t>444 чел.</w:t>
            </w:r>
            <w:r w:rsidR="001709C9" w:rsidRPr="00FA14D7">
              <w:rPr>
                <w:rFonts w:ascii="PT Astra Serif" w:hAnsi="PT Astra Serif"/>
                <w:sz w:val="24"/>
                <w:szCs w:val="24"/>
              </w:rPr>
              <w:t>).</w:t>
            </w:r>
          </w:p>
          <w:p w:rsidR="003677F0" w:rsidRPr="00FA14D7" w:rsidRDefault="003F7515" w:rsidP="003F7515">
            <w:pPr>
              <w:shd w:val="clear" w:color="auto" w:fill="FFFFFF" w:themeFill="background1"/>
              <w:rPr>
                <w:rFonts w:ascii="PT Astra Serif" w:hAnsi="PT Astra Serif" w:cstheme="minorHAnsi"/>
                <w:sz w:val="24"/>
                <w:szCs w:val="24"/>
              </w:rPr>
            </w:pPr>
            <w:r w:rsidRPr="00FA14D7">
              <w:rPr>
                <w:rFonts w:ascii="PT Astra Serif" w:hAnsi="PT Astra Serif"/>
                <w:sz w:val="24"/>
                <w:szCs w:val="24"/>
              </w:rPr>
              <w:t xml:space="preserve">     3. </w:t>
            </w:r>
            <w:r w:rsidR="003677F0" w:rsidRPr="00FA14D7">
              <w:rPr>
                <w:rFonts w:ascii="PT Astra Serif" w:hAnsi="PT Astra Serif"/>
                <w:sz w:val="24"/>
                <w:szCs w:val="24"/>
              </w:rPr>
              <w:t>Количество муниципальных служащ</w:t>
            </w:r>
            <w:r w:rsidR="001709C9" w:rsidRPr="00FA14D7">
              <w:rPr>
                <w:rFonts w:ascii="PT Astra Serif" w:hAnsi="PT Astra Serif"/>
                <w:sz w:val="24"/>
                <w:szCs w:val="24"/>
              </w:rPr>
              <w:t>их, подлежащих аттестации в 2023</w:t>
            </w:r>
            <w:r w:rsidR="003677F0" w:rsidRPr="00FA14D7">
              <w:rPr>
                <w:rFonts w:ascii="PT Astra Serif" w:hAnsi="PT Astra Serif"/>
                <w:sz w:val="24"/>
                <w:szCs w:val="24"/>
              </w:rPr>
              <w:t xml:space="preserve"> году</w:t>
            </w:r>
            <w:r w:rsidR="00F03278" w:rsidRPr="00FA14D7">
              <w:rPr>
                <w:rFonts w:ascii="PT Astra Serif" w:hAnsi="PT Astra Serif"/>
                <w:sz w:val="24"/>
                <w:szCs w:val="24"/>
              </w:rPr>
              <w:t>,</w:t>
            </w:r>
            <w:r w:rsidR="003677F0" w:rsidRPr="00FA14D7">
              <w:rPr>
                <w:rFonts w:ascii="PT Astra Serif" w:hAnsi="PT Astra Serif"/>
                <w:sz w:val="24"/>
                <w:szCs w:val="24"/>
              </w:rPr>
              <w:t xml:space="preserve"> составило </w:t>
            </w:r>
            <w:r w:rsidR="001709C9" w:rsidRPr="00FA14D7">
              <w:rPr>
                <w:rFonts w:ascii="PT Astra Serif" w:hAnsi="PT Astra Serif"/>
                <w:sz w:val="24"/>
                <w:szCs w:val="24"/>
              </w:rPr>
              <w:t>75</w:t>
            </w:r>
            <w:r w:rsidR="003677F0" w:rsidRPr="00FA14D7">
              <w:rPr>
                <w:rFonts w:ascii="PT Astra Serif" w:hAnsi="PT Astra Serif"/>
                <w:sz w:val="24"/>
                <w:szCs w:val="24"/>
              </w:rPr>
              <w:t xml:space="preserve"> чел. По итогам аттестации </w:t>
            </w:r>
            <w:r w:rsidR="001709C9" w:rsidRPr="00FA14D7">
              <w:rPr>
                <w:rFonts w:ascii="PT Astra Serif" w:hAnsi="PT Astra Serif"/>
                <w:sz w:val="24"/>
                <w:szCs w:val="24"/>
              </w:rPr>
              <w:t>75</w:t>
            </w:r>
            <w:r w:rsidR="003677F0" w:rsidRPr="00FA14D7">
              <w:rPr>
                <w:rFonts w:ascii="PT Astra Serif" w:hAnsi="PT Astra Serif"/>
                <w:sz w:val="24"/>
                <w:szCs w:val="24"/>
              </w:rPr>
              <w:t xml:space="preserve"> муниципальных служащих (100%) признаны соответствующими занимаемой должности. И</w:t>
            </w:r>
            <w:r w:rsidR="003677F0" w:rsidRPr="00FA14D7">
              <w:rPr>
                <w:rFonts w:ascii="PT Astra Serif" w:hAnsi="PT Astra Serif" w:cstheme="minorHAnsi"/>
                <w:sz w:val="24"/>
                <w:szCs w:val="24"/>
              </w:rPr>
              <w:t xml:space="preserve">з них </w:t>
            </w:r>
            <w:r w:rsidR="001709C9" w:rsidRPr="00FA14D7">
              <w:rPr>
                <w:rFonts w:ascii="PT Astra Serif" w:hAnsi="PT Astra Serif" w:cstheme="minorHAnsi"/>
                <w:sz w:val="24"/>
                <w:szCs w:val="24"/>
              </w:rPr>
              <w:t>13</w:t>
            </w:r>
            <w:r w:rsidR="003677F0" w:rsidRPr="00FA14D7">
              <w:rPr>
                <w:rFonts w:ascii="PT Astra Serif" w:hAnsi="PT Astra Serif" w:cstheme="minorHAnsi"/>
                <w:sz w:val="24"/>
                <w:szCs w:val="24"/>
              </w:rPr>
              <w:t xml:space="preserve"> % зачислены в резерв руководящих кадров, что является следствием повышения профессионализма и компетенций муниципальных служащих.</w:t>
            </w:r>
          </w:p>
          <w:p w:rsidR="001709C9" w:rsidRPr="00FA14D7" w:rsidRDefault="001709C9" w:rsidP="001709C9">
            <w:pPr>
              <w:shd w:val="clear" w:color="auto" w:fill="FFFFFF" w:themeFill="background1"/>
              <w:ind w:firstLine="284"/>
              <w:rPr>
                <w:rFonts w:ascii="PT Astra Serif" w:hAnsi="PT Astra Serif" w:cstheme="minorHAnsi"/>
                <w:sz w:val="24"/>
                <w:szCs w:val="24"/>
              </w:rPr>
            </w:pPr>
            <w:r w:rsidRPr="00FA14D7">
              <w:rPr>
                <w:rFonts w:ascii="PT Astra Serif" w:hAnsi="PT Astra Serif" w:cstheme="minorHAnsi"/>
                <w:sz w:val="24"/>
                <w:szCs w:val="24"/>
              </w:rPr>
              <w:t xml:space="preserve">4. </w:t>
            </w:r>
            <w:r w:rsidRPr="00FA14D7">
              <w:rPr>
                <w:rFonts w:ascii="PT Astra Serif" w:hAnsi="PT Astra Serif"/>
                <w:sz w:val="24"/>
                <w:szCs w:val="24"/>
              </w:rPr>
              <w:t>В 2023 году было объявлено 30 конкурсов на замещение вакантных должностей и на включение в кадровый резерв администрации.  По результатам проведенных конкурсов 26 претендентов назначены из резерва управленческих кадров на вакантные должности.</w:t>
            </w:r>
          </w:p>
          <w:p w:rsidR="003677F0" w:rsidRPr="00FA14D7" w:rsidRDefault="002771FF" w:rsidP="003F7515">
            <w:pPr>
              <w:rPr>
                <w:rFonts w:ascii="PT Astra Serif" w:hAnsi="PT Astra Serif"/>
                <w:sz w:val="24"/>
                <w:szCs w:val="24"/>
              </w:rPr>
            </w:pPr>
            <w:r w:rsidRPr="00FA14D7">
              <w:rPr>
                <w:rFonts w:ascii="PT Astra Serif" w:hAnsi="PT Astra Serif"/>
                <w:sz w:val="24"/>
                <w:szCs w:val="24"/>
              </w:rPr>
              <w:t xml:space="preserve">     </w:t>
            </w:r>
            <w:r w:rsidR="001709C9" w:rsidRPr="00FA14D7">
              <w:rPr>
                <w:rFonts w:ascii="PT Astra Serif" w:hAnsi="PT Astra Serif"/>
                <w:sz w:val="24"/>
                <w:szCs w:val="24"/>
              </w:rPr>
              <w:t>5</w:t>
            </w:r>
            <w:r w:rsidRPr="00FA14D7">
              <w:rPr>
                <w:rFonts w:ascii="PT Astra Serif" w:hAnsi="PT Astra Serif"/>
                <w:sz w:val="24"/>
                <w:szCs w:val="24"/>
              </w:rPr>
              <w:t xml:space="preserve">. </w:t>
            </w:r>
            <w:r w:rsidR="001709C9" w:rsidRPr="00FA14D7">
              <w:rPr>
                <w:rFonts w:ascii="PT Astra Serif" w:hAnsi="PT Astra Serif"/>
                <w:sz w:val="24"/>
                <w:szCs w:val="24"/>
              </w:rPr>
              <w:t>297</w:t>
            </w:r>
            <w:r w:rsidRPr="00FA14D7">
              <w:rPr>
                <w:rFonts w:ascii="PT Astra Serif" w:hAnsi="PT Astra Serif"/>
                <w:sz w:val="24"/>
                <w:szCs w:val="24"/>
              </w:rPr>
              <w:t xml:space="preserve"> сотрудника администрации города Тулы, ее отраслевых (функциональных) и территориальных органов, в том числе: </w:t>
            </w:r>
            <w:r w:rsidR="001709C9" w:rsidRPr="00FA14D7">
              <w:rPr>
                <w:rFonts w:ascii="PT Astra Serif" w:hAnsi="PT Astra Serif"/>
                <w:sz w:val="24"/>
                <w:szCs w:val="24"/>
              </w:rPr>
              <w:t>202</w:t>
            </w:r>
            <w:r w:rsidRPr="00FA14D7">
              <w:rPr>
                <w:rFonts w:ascii="PT Astra Serif" w:hAnsi="PT Astra Serif"/>
                <w:sz w:val="24"/>
                <w:szCs w:val="24"/>
              </w:rPr>
              <w:t xml:space="preserve"> чел.- муниципальные служащие, </w:t>
            </w:r>
            <w:r w:rsidR="001709C9" w:rsidRPr="00FA14D7">
              <w:rPr>
                <w:rFonts w:ascii="PT Astra Serif" w:hAnsi="PT Astra Serif"/>
                <w:sz w:val="24"/>
                <w:szCs w:val="24"/>
              </w:rPr>
              <w:t>95</w:t>
            </w:r>
            <w:r w:rsidRPr="00FA14D7">
              <w:rPr>
                <w:rFonts w:ascii="PT Astra Serif" w:hAnsi="PT Astra Serif"/>
                <w:sz w:val="24"/>
                <w:szCs w:val="24"/>
              </w:rPr>
              <w:t xml:space="preserve"> чел. – работники, занимающие должности, не отнесенные к должностям муниципальной службы, прошли</w:t>
            </w:r>
            <w:r w:rsidR="003677F0" w:rsidRPr="00FA14D7">
              <w:rPr>
                <w:rFonts w:ascii="PT Astra Serif" w:hAnsi="PT Astra Serif"/>
                <w:sz w:val="24"/>
                <w:szCs w:val="24"/>
              </w:rPr>
              <w:t xml:space="preserve"> курсы повышения </w:t>
            </w:r>
            <w:r w:rsidRPr="00FA14D7">
              <w:rPr>
                <w:rFonts w:ascii="PT Astra Serif" w:hAnsi="PT Astra Serif"/>
                <w:sz w:val="24"/>
                <w:szCs w:val="24"/>
              </w:rPr>
              <w:t>квалификации</w:t>
            </w:r>
            <w:r w:rsidR="003677F0" w:rsidRPr="00FA14D7">
              <w:rPr>
                <w:rFonts w:ascii="PT Astra Serif" w:hAnsi="PT Astra Serif"/>
                <w:sz w:val="24"/>
                <w:szCs w:val="24"/>
              </w:rPr>
              <w:t>. Основной формат проведения курсов повышения квалификации – дистанционный.</w:t>
            </w:r>
          </w:p>
          <w:p w:rsidR="003F7515" w:rsidRPr="00FA14D7" w:rsidRDefault="002771FF" w:rsidP="003F7515">
            <w:pPr>
              <w:rPr>
                <w:rFonts w:ascii="PT Astra Serif" w:hAnsi="PT Astra Serif"/>
                <w:sz w:val="24"/>
                <w:szCs w:val="24"/>
              </w:rPr>
            </w:pPr>
            <w:r w:rsidRPr="00FA14D7">
              <w:rPr>
                <w:rFonts w:ascii="PT Astra Serif" w:hAnsi="PT Astra Serif"/>
                <w:sz w:val="24"/>
                <w:szCs w:val="24"/>
              </w:rPr>
              <w:t xml:space="preserve">     </w:t>
            </w:r>
            <w:r w:rsidR="001709C9" w:rsidRPr="00FA14D7">
              <w:rPr>
                <w:rFonts w:ascii="PT Astra Serif" w:hAnsi="PT Astra Serif"/>
                <w:sz w:val="24"/>
                <w:szCs w:val="24"/>
              </w:rPr>
              <w:t>6</w:t>
            </w:r>
            <w:r w:rsidRPr="00FA14D7">
              <w:rPr>
                <w:rFonts w:ascii="PT Astra Serif" w:hAnsi="PT Astra Serif"/>
                <w:sz w:val="24"/>
                <w:szCs w:val="24"/>
              </w:rPr>
              <w:t xml:space="preserve">. </w:t>
            </w:r>
            <w:r w:rsidR="003F7515" w:rsidRPr="00FA14D7">
              <w:rPr>
                <w:rFonts w:ascii="PT Astra Serif" w:hAnsi="PT Astra Serif"/>
                <w:sz w:val="24"/>
                <w:szCs w:val="24"/>
              </w:rPr>
              <w:t>Среди сотрудников администрации муниципального образования город Тула в рамках деятельности, направленной на формирование антикоррупционного сознания, нетерпи</w:t>
            </w:r>
            <w:r w:rsidRPr="00FA14D7">
              <w:rPr>
                <w:rFonts w:ascii="PT Astra Serif" w:hAnsi="PT Astra Serif"/>
                <w:sz w:val="24"/>
                <w:szCs w:val="24"/>
              </w:rPr>
              <w:t>мости к проявлениям коррупции</w:t>
            </w:r>
            <w:r w:rsidR="00F03278" w:rsidRPr="00FA14D7">
              <w:rPr>
                <w:rFonts w:ascii="PT Astra Serif" w:hAnsi="PT Astra Serif"/>
                <w:sz w:val="24"/>
                <w:szCs w:val="24"/>
              </w:rPr>
              <w:t>,</w:t>
            </w:r>
            <w:r w:rsidRPr="00FA14D7">
              <w:rPr>
                <w:rFonts w:ascii="PT Astra Serif" w:hAnsi="PT Astra Serif"/>
                <w:sz w:val="24"/>
                <w:szCs w:val="24"/>
              </w:rPr>
              <w:t xml:space="preserve"> </w:t>
            </w:r>
            <w:r w:rsidR="003F7515" w:rsidRPr="00FA14D7">
              <w:rPr>
                <w:rFonts w:ascii="PT Astra Serif" w:hAnsi="PT Astra Serif"/>
                <w:sz w:val="24"/>
                <w:szCs w:val="24"/>
              </w:rPr>
              <w:t>проведено 17 мероприятий правового просвещения в сфере противодействия коррупции.</w:t>
            </w:r>
          </w:p>
          <w:p w:rsidR="003F7515" w:rsidRPr="00FA14D7" w:rsidRDefault="003F7515" w:rsidP="001709C9">
            <w:pPr>
              <w:rPr>
                <w:rFonts w:ascii="PT Astra Serif" w:hAnsi="PT Astra Serif"/>
                <w:sz w:val="24"/>
                <w:szCs w:val="24"/>
              </w:rPr>
            </w:pPr>
            <w:r w:rsidRPr="00FA14D7">
              <w:rPr>
                <w:rFonts w:ascii="PT Astra Serif" w:hAnsi="PT Astra Serif"/>
                <w:sz w:val="24"/>
                <w:szCs w:val="24"/>
              </w:rPr>
              <w:t>О результатах работы по профилактике коррупционных правонарушений в 202</w:t>
            </w:r>
            <w:r w:rsidR="001709C9" w:rsidRPr="00FA14D7">
              <w:rPr>
                <w:rFonts w:ascii="PT Astra Serif" w:hAnsi="PT Astra Serif"/>
                <w:sz w:val="24"/>
                <w:szCs w:val="24"/>
              </w:rPr>
              <w:t>3</w:t>
            </w:r>
            <w:r w:rsidRPr="00FA14D7">
              <w:rPr>
                <w:rFonts w:ascii="PT Astra Serif" w:hAnsi="PT Astra Serif"/>
                <w:sz w:val="24"/>
                <w:szCs w:val="24"/>
              </w:rPr>
              <w:t xml:space="preserve"> году было размещено 10 публикаций в Интернете. </w:t>
            </w:r>
          </w:p>
        </w:tc>
      </w:tr>
      <w:tr w:rsidR="00EF03AC" w:rsidRPr="00FA14D7" w:rsidTr="00EF03AC">
        <w:tc>
          <w:tcPr>
            <w:tcW w:w="704" w:type="dxa"/>
          </w:tcPr>
          <w:p w:rsidR="00EF03AC" w:rsidRPr="00FA14D7" w:rsidRDefault="00326471" w:rsidP="007E1C04">
            <w:pPr>
              <w:jc w:val="center"/>
              <w:rPr>
                <w:rFonts w:ascii="PT Astra Serif" w:hAnsi="PT Astra Serif"/>
                <w:sz w:val="24"/>
                <w:szCs w:val="24"/>
              </w:rPr>
            </w:pPr>
            <w:r w:rsidRPr="00FA14D7">
              <w:rPr>
                <w:rFonts w:ascii="PT Astra Serif" w:hAnsi="PT Astra Serif"/>
                <w:sz w:val="24"/>
                <w:szCs w:val="24"/>
              </w:rPr>
              <w:t>9</w:t>
            </w:r>
            <w:r w:rsidR="00EF03AC" w:rsidRPr="00FA14D7">
              <w:rPr>
                <w:rFonts w:ascii="PT Astra Serif" w:hAnsi="PT Astra Serif"/>
                <w:sz w:val="24"/>
                <w:szCs w:val="24"/>
              </w:rPr>
              <w:t>.</w:t>
            </w:r>
          </w:p>
        </w:tc>
        <w:tc>
          <w:tcPr>
            <w:tcW w:w="3329"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«Развитие и поддержка субъектов малого и среднего предпринимательства муниципального образования город Тула»</w:t>
            </w:r>
          </w:p>
        </w:tc>
        <w:tc>
          <w:tcPr>
            <w:tcW w:w="11276" w:type="dxa"/>
          </w:tcPr>
          <w:p w:rsidR="00B11F74" w:rsidRPr="00FA14D7" w:rsidRDefault="0070270C" w:rsidP="00B11F74">
            <w:pPr>
              <w:rPr>
                <w:rFonts w:ascii="PT Astra Serif" w:eastAsia="Times New Roman" w:hAnsi="PT Astra Serif"/>
                <w:sz w:val="24"/>
                <w:szCs w:val="24"/>
              </w:rPr>
            </w:pPr>
            <w:r w:rsidRPr="00FA14D7">
              <w:rPr>
                <w:rFonts w:ascii="PT Astra Serif" w:hAnsi="PT Astra Serif"/>
                <w:sz w:val="24"/>
                <w:szCs w:val="24"/>
              </w:rPr>
              <w:t xml:space="preserve">    1. </w:t>
            </w:r>
            <w:r w:rsidR="00B11F74" w:rsidRPr="00FA14D7">
              <w:rPr>
                <w:rFonts w:ascii="PT Astra Serif" w:eastAsia="Times New Roman" w:hAnsi="PT Astra Serif"/>
                <w:sz w:val="24"/>
                <w:szCs w:val="24"/>
              </w:rPr>
              <w:t>Малое и среднее предпринимательство является неотъемлемым элементом экономики города Тулы, наиболее динамично реагирующим на изменение потребительского спроса и обеспечивающим поступления налоговых платежей в бюджет города на уровне 15,33% от всех налоговых доходов бюджета.</w:t>
            </w:r>
          </w:p>
          <w:p w:rsidR="00B11F74" w:rsidRPr="00FA14D7" w:rsidRDefault="00B11F74" w:rsidP="003818C4">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Малое и среднее предпринимательство занимает прочное место в структуре экономики муниципального образования город Тула и играет существенную роль в социальной жизни жителей муниципального образования город Тула. </w:t>
            </w:r>
          </w:p>
          <w:p w:rsidR="00B11F74" w:rsidRPr="00FA14D7" w:rsidRDefault="00B11F74" w:rsidP="003818C4">
            <w:pPr>
              <w:ind w:firstLine="284"/>
              <w:rPr>
                <w:rFonts w:ascii="PT Astra Serif" w:eastAsia="Times New Roman" w:hAnsi="PT Astra Serif"/>
                <w:sz w:val="24"/>
                <w:szCs w:val="24"/>
              </w:rPr>
            </w:pPr>
            <w:r w:rsidRPr="00FA14D7">
              <w:rPr>
                <w:rFonts w:ascii="PT Astra Serif" w:eastAsia="Times New Roman" w:hAnsi="PT Astra Serif"/>
                <w:sz w:val="24"/>
                <w:szCs w:val="24"/>
              </w:rPr>
              <w:t>По данным Единого реестра субъектов малого и среднего предпринимательства по состоянию на 10.01.2024 в муниципальном образовании город Тула осуществляют финансово-хозяйственную деятельность 28 806 субъектов (2022 год – 28 082 ед.):</w:t>
            </w:r>
          </w:p>
          <w:p w:rsidR="00B11F74" w:rsidRPr="00FA14D7" w:rsidRDefault="00B11F74" w:rsidP="00B11F74">
            <w:pPr>
              <w:rPr>
                <w:rFonts w:ascii="PT Astra Serif" w:eastAsia="Times New Roman" w:hAnsi="PT Astra Serif"/>
                <w:sz w:val="24"/>
                <w:szCs w:val="24"/>
              </w:rPr>
            </w:pPr>
            <w:r w:rsidRPr="00FA14D7">
              <w:rPr>
                <w:rFonts w:ascii="PT Astra Serif" w:eastAsia="Times New Roman" w:hAnsi="PT Astra Serif"/>
                <w:sz w:val="24"/>
                <w:szCs w:val="24"/>
              </w:rPr>
              <w:t>- средние предприятия – 73 единицы (по состоянию на 10.01.2022 – 73 единицы);</w:t>
            </w:r>
          </w:p>
          <w:p w:rsidR="00B11F74" w:rsidRPr="00FA14D7" w:rsidRDefault="00B11F74" w:rsidP="00B11F74">
            <w:pPr>
              <w:rPr>
                <w:rFonts w:ascii="PT Astra Serif" w:eastAsia="Times New Roman" w:hAnsi="PT Astra Serif"/>
                <w:sz w:val="24"/>
                <w:szCs w:val="24"/>
              </w:rPr>
            </w:pPr>
            <w:r w:rsidRPr="00FA14D7">
              <w:rPr>
                <w:rFonts w:ascii="PT Astra Serif" w:eastAsia="Times New Roman" w:hAnsi="PT Astra Serif"/>
                <w:sz w:val="24"/>
                <w:szCs w:val="24"/>
              </w:rPr>
              <w:t>- малые предприятия – 847 единиц (по состоянию на 10.01.2022 – 848 единиц);</w:t>
            </w:r>
          </w:p>
          <w:p w:rsidR="00B11F74" w:rsidRPr="00FA14D7" w:rsidRDefault="00B11F74" w:rsidP="00B11F74">
            <w:pPr>
              <w:rPr>
                <w:rFonts w:ascii="PT Astra Serif" w:eastAsia="Times New Roman" w:hAnsi="PT Astra Serif"/>
                <w:sz w:val="24"/>
                <w:szCs w:val="24"/>
              </w:rPr>
            </w:pPr>
            <w:r w:rsidRPr="00FA14D7">
              <w:rPr>
                <w:rFonts w:ascii="PT Astra Serif" w:eastAsia="Times New Roman" w:hAnsi="PT Astra Serif"/>
                <w:sz w:val="24"/>
                <w:szCs w:val="24"/>
              </w:rPr>
              <w:t xml:space="preserve">- </w:t>
            </w:r>
            <w:proofErr w:type="spellStart"/>
            <w:r w:rsidRPr="00FA14D7">
              <w:rPr>
                <w:rFonts w:ascii="PT Astra Serif" w:eastAsia="Times New Roman" w:hAnsi="PT Astra Serif"/>
                <w:sz w:val="24"/>
                <w:szCs w:val="24"/>
              </w:rPr>
              <w:t>микропредприятия</w:t>
            </w:r>
            <w:proofErr w:type="spellEnd"/>
            <w:r w:rsidRPr="00FA14D7">
              <w:rPr>
                <w:rFonts w:ascii="PT Astra Serif" w:eastAsia="Times New Roman" w:hAnsi="PT Astra Serif"/>
                <w:sz w:val="24"/>
                <w:szCs w:val="24"/>
              </w:rPr>
              <w:t xml:space="preserve"> – 10 851 единица (по состоянию на 10.01.2022 – 10 930 единиц);</w:t>
            </w:r>
          </w:p>
          <w:p w:rsidR="00B11F74" w:rsidRPr="00FA14D7" w:rsidRDefault="00B11F74" w:rsidP="00B11F74">
            <w:pPr>
              <w:rPr>
                <w:rFonts w:ascii="PT Astra Serif" w:eastAsia="Times New Roman" w:hAnsi="PT Astra Serif"/>
                <w:sz w:val="24"/>
                <w:szCs w:val="24"/>
              </w:rPr>
            </w:pPr>
            <w:r w:rsidRPr="00FA14D7">
              <w:rPr>
                <w:rFonts w:ascii="PT Astra Serif" w:eastAsia="Times New Roman" w:hAnsi="PT Astra Serif"/>
                <w:sz w:val="24"/>
                <w:szCs w:val="24"/>
              </w:rPr>
              <w:t>- индивидуальные предприниматели – 17 035 единиц (по состоянию на 01.01.2022 – 16 231 единица).</w:t>
            </w:r>
          </w:p>
          <w:p w:rsidR="00B11F74" w:rsidRPr="00FA14D7" w:rsidRDefault="00B11F74" w:rsidP="003818C4">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На динамику развития предпринимательства повлиял факт увеличения количества индивидуальных предпринимателей. Следует отметить, что с 1 июля 2020 года в регионе стартовал проект нового налогового режима для </w:t>
            </w:r>
            <w:proofErr w:type="spellStart"/>
            <w:r w:rsidRPr="00FA14D7">
              <w:rPr>
                <w:rFonts w:ascii="PT Astra Serif" w:eastAsia="Times New Roman" w:hAnsi="PT Astra Serif"/>
                <w:sz w:val="24"/>
                <w:szCs w:val="24"/>
              </w:rPr>
              <w:t>самозанятых</w:t>
            </w:r>
            <w:proofErr w:type="spellEnd"/>
            <w:r w:rsidRPr="00FA14D7">
              <w:rPr>
                <w:rFonts w:ascii="PT Astra Serif" w:eastAsia="Times New Roman" w:hAnsi="PT Astra Serif"/>
                <w:sz w:val="24"/>
                <w:szCs w:val="24"/>
              </w:rPr>
              <w:t xml:space="preserve"> (НПД – налог на профессиональный доход), который предполагает уплату налогов от реализации товаров, работ и услуг для физических лиц по ставке 4%, индивидуальных предпринимателей и юридических лиц – 6 %. </w:t>
            </w:r>
          </w:p>
          <w:p w:rsidR="00B11F74" w:rsidRPr="00FA14D7" w:rsidRDefault="00B11F74" w:rsidP="003818C4">
            <w:pPr>
              <w:ind w:firstLine="284"/>
              <w:rPr>
                <w:rFonts w:ascii="PT Astra Serif" w:eastAsia="Times New Roman" w:hAnsi="PT Astra Serif"/>
                <w:sz w:val="24"/>
                <w:szCs w:val="24"/>
              </w:rPr>
            </w:pPr>
            <w:r w:rsidRPr="00FA14D7">
              <w:rPr>
                <w:rFonts w:ascii="PT Astra Serif" w:eastAsia="Times New Roman" w:hAnsi="PT Astra Serif"/>
                <w:sz w:val="24"/>
                <w:szCs w:val="24"/>
              </w:rPr>
              <w:t>По состоянию на 10.01.2024 количество само занятых граждан составило - 28 056 человек, что составило 46% прироста по сравнению с данными 2022 года. Данный фактор также повлиял на динамику развития малого и среднего предпринимательства.</w:t>
            </w:r>
          </w:p>
          <w:p w:rsidR="00B11F74" w:rsidRPr="00FA14D7" w:rsidRDefault="00B11F74" w:rsidP="003818C4">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Число субъектов малого предпринимательства (включая индивидуальных предпринимателей) в расчете на 1 тысячу человек населения составило 53,32 единиц. </w:t>
            </w:r>
          </w:p>
          <w:p w:rsidR="00B11F74" w:rsidRPr="00FA14D7" w:rsidRDefault="00B11F74" w:rsidP="003818C4">
            <w:pPr>
              <w:ind w:firstLine="284"/>
              <w:rPr>
                <w:rFonts w:ascii="PT Astra Serif" w:eastAsia="Times New Roman" w:hAnsi="PT Astra Serif"/>
                <w:sz w:val="24"/>
                <w:szCs w:val="24"/>
              </w:rPr>
            </w:pPr>
            <w:r w:rsidRPr="00FA14D7">
              <w:rPr>
                <w:rFonts w:ascii="PT Astra Serif" w:eastAsia="Times New Roman" w:hAnsi="PT Astra Serif"/>
                <w:sz w:val="24"/>
                <w:szCs w:val="24"/>
              </w:rPr>
              <w:t>Численность занятых в субъектах малого и среднего предпринимательства (включая индивидуальных предпринимателей) составила 95 710 человек.</w:t>
            </w:r>
          </w:p>
          <w:p w:rsidR="00B11F74" w:rsidRPr="00FA14D7" w:rsidRDefault="00B11F74" w:rsidP="003818C4">
            <w:pPr>
              <w:ind w:firstLine="284"/>
              <w:rPr>
                <w:rFonts w:ascii="PT Astra Serif" w:eastAsia="Times New Roman" w:hAnsi="PT Astra Serif"/>
                <w:sz w:val="24"/>
                <w:szCs w:val="24"/>
              </w:rPr>
            </w:pPr>
            <w:r w:rsidRPr="00FA14D7">
              <w:rPr>
                <w:rFonts w:ascii="PT Astra Serif" w:eastAsia="Times New Roman" w:hAnsi="PT Astra Serif"/>
                <w:sz w:val="24"/>
                <w:szCs w:val="24"/>
              </w:rPr>
              <w:t>Налоговые поступления в бюджет муниципального образования город Тула от субъектов предпринимательства в 2023 году составили 2 081 460,2 тыс. рублей, данный показатель находится не ниже уровня аналогичного периода 2022 года.</w:t>
            </w:r>
          </w:p>
          <w:p w:rsidR="00B11F74" w:rsidRPr="00FA14D7" w:rsidRDefault="00B11F74" w:rsidP="003818C4">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В части оказания имущественной формы поддержки, решением Тульской городской Думы от 25.11.2020 № 17/359 (в ред. решения ТГД от 31.05.2023 №49/1079) утвержден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 и организациям инфраструктуры поддержки, на льготных условиях. </w:t>
            </w:r>
          </w:p>
          <w:p w:rsidR="00387265" w:rsidRPr="00FA14D7" w:rsidRDefault="00B11F74" w:rsidP="003818C4">
            <w:pPr>
              <w:ind w:firstLine="284"/>
              <w:rPr>
                <w:rFonts w:ascii="PT Astra Serif" w:eastAsia="Times New Roman" w:hAnsi="PT Astra Serif"/>
                <w:sz w:val="24"/>
                <w:szCs w:val="24"/>
              </w:rPr>
            </w:pPr>
            <w:r w:rsidRPr="00FA14D7">
              <w:rPr>
                <w:rFonts w:ascii="PT Astra Serif" w:eastAsia="Times New Roman" w:hAnsi="PT Astra Serif"/>
                <w:sz w:val="24"/>
                <w:szCs w:val="24"/>
              </w:rPr>
              <w:t>В настоящее время в перечень муниципального имущества, свободного от прав третьих лиц предназначенного для предоставления во владение и (или) пользование субъектам МСП включено 27 объектов, что выше запланированного показателя и выше показателя 2022 года, на 01.01.2023 в перечень было включено 23 объекта.</w:t>
            </w:r>
          </w:p>
          <w:p w:rsidR="00B11F74" w:rsidRPr="00FA14D7" w:rsidRDefault="003818C4" w:rsidP="003818C4">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2. </w:t>
            </w:r>
            <w:r w:rsidR="00B11F74" w:rsidRPr="00FA14D7">
              <w:rPr>
                <w:rFonts w:ascii="PT Astra Serif" w:eastAsia="Times New Roman" w:hAnsi="PT Astra Serif"/>
                <w:sz w:val="24"/>
                <w:szCs w:val="24"/>
              </w:rPr>
              <w:t>В рамках реализации мероприятий муниципальной программы по субсидированию затрат субъектов предпринимательства в 2023 году проведены следующие конкурсы:</w:t>
            </w:r>
          </w:p>
          <w:p w:rsidR="00B11F74" w:rsidRPr="00FA14D7" w:rsidRDefault="00B11F74" w:rsidP="003818C4">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на возмещение части затрат субъектов малого и среднего предпринимательства, связанных с осуществлением деятельности групп дневного времяпрепровождения детей дошкольного возраста и иных подобных видов деятельности по уходу и присмотру за детьми. Поддержка оказана 3 субъектам в размере 450 тыс. рублей; </w:t>
            </w:r>
          </w:p>
          <w:p w:rsidR="00B11F74" w:rsidRPr="00FA14D7" w:rsidRDefault="00B11F74" w:rsidP="003818C4">
            <w:pPr>
              <w:ind w:firstLine="284"/>
              <w:rPr>
                <w:rFonts w:ascii="PT Astra Serif" w:eastAsia="Times New Roman" w:hAnsi="PT Astra Serif"/>
                <w:sz w:val="24"/>
                <w:szCs w:val="24"/>
              </w:rPr>
            </w:pPr>
            <w:r w:rsidRPr="00FA14D7">
              <w:rPr>
                <w:rFonts w:ascii="PT Astra Serif" w:eastAsia="Times New Roman" w:hAnsi="PT Astra Serif"/>
                <w:sz w:val="24"/>
                <w:szCs w:val="24"/>
              </w:rPr>
              <w:t>-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 на приобретение основных средств. Поддержка оказана 2 субъектам в размере 700 тыс. рублей;</w:t>
            </w:r>
          </w:p>
          <w:p w:rsidR="00B11F74" w:rsidRPr="00FA14D7" w:rsidRDefault="00B11F74" w:rsidP="003818C4">
            <w:pPr>
              <w:ind w:firstLine="284"/>
              <w:rPr>
                <w:rFonts w:ascii="PT Astra Serif" w:eastAsia="Times New Roman" w:hAnsi="PT Astra Serif"/>
                <w:sz w:val="24"/>
                <w:szCs w:val="24"/>
              </w:rPr>
            </w:pPr>
            <w:r w:rsidRPr="00FA14D7">
              <w:rPr>
                <w:rFonts w:ascii="PT Astra Serif" w:eastAsia="Times New Roman" w:hAnsi="PT Astra Serif"/>
                <w:sz w:val="24"/>
                <w:szCs w:val="24"/>
              </w:rPr>
              <w:t>- на возмещение части затрат, связанных с оплатой участия субъектов малого и среднего предпринимательства, являющихся сельскохозяйственными товаропроизводителями, в специализированных сельскохозяйственных ярмарках. Поддержка оказана 1 субъекту в размере 50 тыс. рублей;</w:t>
            </w:r>
          </w:p>
          <w:p w:rsidR="00B11F74" w:rsidRPr="00FA14D7" w:rsidRDefault="00B11F74" w:rsidP="003818C4">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на возмещение части затрат, связанных с оплатой участия субъектов малого и среднего предпринимательства в </w:t>
            </w:r>
            <w:proofErr w:type="spellStart"/>
            <w:r w:rsidRPr="00FA14D7">
              <w:rPr>
                <w:rFonts w:ascii="PT Astra Serif" w:eastAsia="Times New Roman" w:hAnsi="PT Astra Serif"/>
                <w:sz w:val="24"/>
                <w:szCs w:val="24"/>
              </w:rPr>
              <w:t>выставочно</w:t>
            </w:r>
            <w:proofErr w:type="spellEnd"/>
            <w:r w:rsidRPr="00FA14D7">
              <w:rPr>
                <w:rFonts w:ascii="PT Astra Serif" w:eastAsia="Times New Roman" w:hAnsi="PT Astra Serif"/>
                <w:sz w:val="24"/>
                <w:szCs w:val="24"/>
              </w:rPr>
              <w:t>-ярмарочных мероприятиях производственной и (или) инновационной направленности. Поддержка оказана 4 субъектам в размере 394, 5 тыс. рублей;</w:t>
            </w:r>
          </w:p>
          <w:p w:rsidR="00B11F74" w:rsidRPr="00FA14D7" w:rsidRDefault="00B11F74" w:rsidP="003818C4">
            <w:pPr>
              <w:ind w:firstLine="284"/>
              <w:rPr>
                <w:rFonts w:ascii="PT Astra Serif" w:eastAsia="Times New Roman" w:hAnsi="PT Astra Serif"/>
                <w:sz w:val="24"/>
                <w:szCs w:val="24"/>
              </w:rPr>
            </w:pPr>
            <w:r w:rsidRPr="00FA14D7">
              <w:rPr>
                <w:rFonts w:ascii="PT Astra Serif" w:eastAsia="Times New Roman" w:hAnsi="PT Astra Serif"/>
                <w:sz w:val="24"/>
                <w:szCs w:val="24"/>
              </w:rPr>
              <w:t>- на возмещение затрат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развитием профессиональной деятельности. Поддержка оказана 5 субъектам в размере 200 тыс. рублей.</w:t>
            </w:r>
          </w:p>
          <w:p w:rsidR="00B11F74" w:rsidRPr="00FA14D7" w:rsidRDefault="00B11F74" w:rsidP="003818C4">
            <w:pPr>
              <w:ind w:firstLine="284"/>
              <w:rPr>
                <w:rFonts w:ascii="PT Astra Serif" w:hAnsi="PT Astra Serif"/>
                <w:sz w:val="24"/>
                <w:szCs w:val="24"/>
              </w:rPr>
            </w:pPr>
            <w:r w:rsidRPr="00FA14D7">
              <w:rPr>
                <w:rFonts w:ascii="PT Astra Serif" w:eastAsia="Times New Roman" w:hAnsi="PT Astra Serif"/>
                <w:sz w:val="24"/>
                <w:szCs w:val="24"/>
              </w:rPr>
              <w:t>В результате реализации мероприятий муниципальной программы по оказанию финансовой поддержки в 2023 году создано и сохранено 65 рабочих мест, что выше запланированных показателей.</w:t>
            </w:r>
          </w:p>
        </w:tc>
      </w:tr>
      <w:tr w:rsidR="00EF03AC" w:rsidRPr="00FA14D7" w:rsidTr="00EF03AC">
        <w:tc>
          <w:tcPr>
            <w:tcW w:w="704" w:type="dxa"/>
          </w:tcPr>
          <w:p w:rsidR="00EF03AC" w:rsidRPr="00FA14D7" w:rsidRDefault="00326471" w:rsidP="007E1C04">
            <w:pPr>
              <w:jc w:val="center"/>
              <w:rPr>
                <w:rFonts w:ascii="PT Astra Serif" w:hAnsi="PT Astra Serif"/>
                <w:sz w:val="24"/>
                <w:szCs w:val="24"/>
              </w:rPr>
            </w:pPr>
            <w:r w:rsidRPr="00FA14D7">
              <w:rPr>
                <w:rFonts w:ascii="PT Astra Serif" w:hAnsi="PT Astra Serif"/>
                <w:sz w:val="24"/>
                <w:szCs w:val="24"/>
              </w:rPr>
              <w:t>10</w:t>
            </w:r>
            <w:r w:rsidR="00EF03AC" w:rsidRPr="00FA14D7">
              <w:rPr>
                <w:rFonts w:ascii="PT Astra Serif" w:hAnsi="PT Astra Serif"/>
                <w:sz w:val="24"/>
                <w:szCs w:val="24"/>
              </w:rPr>
              <w:t>.</w:t>
            </w:r>
          </w:p>
        </w:tc>
        <w:tc>
          <w:tcPr>
            <w:tcW w:w="3329"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«Комплексное благоустройство муниципального образования город Тула»</w:t>
            </w:r>
          </w:p>
        </w:tc>
        <w:tc>
          <w:tcPr>
            <w:tcW w:w="11276" w:type="dxa"/>
          </w:tcPr>
          <w:p w:rsidR="00005D5A" w:rsidRPr="00FA14D7" w:rsidRDefault="00005D5A" w:rsidP="009D6B5B">
            <w:pPr>
              <w:pStyle w:val="ConsPlusNonformat"/>
              <w:ind w:firstLine="284"/>
              <w:rPr>
                <w:rFonts w:ascii="PT Astra Serif" w:hAnsi="PT Astra Serif" w:cs="Times New Roman"/>
                <w:sz w:val="24"/>
                <w:szCs w:val="24"/>
              </w:rPr>
            </w:pPr>
            <w:r w:rsidRPr="00FA14D7">
              <w:rPr>
                <w:rFonts w:ascii="PT Astra Serif" w:hAnsi="PT Astra Serif" w:cs="Times New Roman"/>
                <w:sz w:val="24"/>
                <w:szCs w:val="24"/>
              </w:rPr>
              <w:t xml:space="preserve">     1. В рамках реализации регионального проекта Тульской области «Комплексная борьба с борщевиком Сосновского» проводились </w:t>
            </w:r>
            <w:r w:rsidRPr="00FA14D7">
              <w:rPr>
                <w:rFonts w:ascii="PT Astra Serif" w:hAnsi="PT Astra Serif" w:cs="Times New Roman"/>
                <w:bCs/>
                <w:sz w:val="24"/>
                <w:szCs w:val="24"/>
              </w:rPr>
              <w:t xml:space="preserve">мероприятия по комплексной борьбе с борщевиком Сосновского. </w:t>
            </w:r>
            <w:r w:rsidRPr="00FA14D7">
              <w:rPr>
                <w:rFonts w:ascii="PT Astra Serif" w:hAnsi="PT Astra Serif" w:cs="Times New Roman"/>
                <w:sz w:val="24"/>
                <w:szCs w:val="24"/>
              </w:rPr>
              <w:t xml:space="preserve">Объем площадей, обработанных от борщевика Сосновского, составил </w:t>
            </w:r>
            <w:r w:rsidR="00DC19E1" w:rsidRPr="00FA14D7">
              <w:rPr>
                <w:rFonts w:ascii="PT Astra Serif" w:hAnsi="PT Astra Serif" w:cs="Times New Roman"/>
                <w:sz w:val="24"/>
                <w:szCs w:val="24"/>
              </w:rPr>
              <w:t xml:space="preserve">764,9 </w:t>
            </w:r>
            <w:r w:rsidR="004D6AD6" w:rsidRPr="00FA14D7">
              <w:rPr>
                <w:rFonts w:ascii="PT Astra Serif" w:hAnsi="PT Astra Serif" w:cs="Times New Roman"/>
                <w:sz w:val="24"/>
                <w:szCs w:val="24"/>
              </w:rPr>
              <w:t xml:space="preserve">Га, что выше </w:t>
            </w:r>
            <w:r w:rsidR="00846179" w:rsidRPr="00FA14D7">
              <w:rPr>
                <w:rFonts w:ascii="PT Astra Serif" w:hAnsi="PT Astra Serif" w:cs="Times New Roman"/>
                <w:sz w:val="24"/>
                <w:szCs w:val="24"/>
              </w:rPr>
              <w:t>площади обработанных площадей</w:t>
            </w:r>
            <w:r w:rsidR="004D6AD6" w:rsidRPr="00FA14D7">
              <w:rPr>
                <w:rFonts w:ascii="PT Astra Serif" w:hAnsi="PT Astra Serif" w:cs="Times New Roman"/>
                <w:sz w:val="24"/>
                <w:szCs w:val="24"/>
              </w:rPr>
              <w:t xml:space="preserve"> 202</w:t>
            </w:r>
            <w:r w:rsidR="00DC19E1" w:rsidRPr="00FA14D7">
              <w:rPr>
                <w:rFonts w:ascii="PT Astra Serif" w:hAnsi="PT Astra Serif" w:cs="Times New Roman"/>
                <w:sz w:val="24"/>
                <w:szCs w:val="24"/>
              </w:rPr>
              <w:t>2</w:t>
            </w:r>
            <w:r w:rsidR="004D6AD6" w:rsidRPr="00FA14D7">
              <w:rPr>
                <w:rFonts w:ascii="PT Astra Serif" w:hAnsi="PT Astra Serif" w:cs="Times New Roman"/>
                <w:sz w:val="24"/>
                <w:szCs w:val="24"/>
              </w:rPr>
              <w:t xml:space="preserve"> года на </w:t>
            </w:r>
            <w:r w:rsidR="00DC19E1" w:rsidRPr="00FA14D7">
              <w:rPr>
                <w:rFonts w:ascii="PT Astra Serif" w:hAnsi="PT Astra Serif" w:cs="Times New Roman"/>
                <w:sz w:val="24"/>
                <w:szCs w:val="24"/>
              </w:rPr>
              <w:t>13</w:t>
            </w:r>
            <w:r w:rsidR="004D6AD6" w:rsidRPr="00FA14D7">
              <w:rPr>
                <w:rFonts w:ascii="PT Astra Serif" w:hAnsi="PT Astra Serif" w:cs="Times New Roman"/>
                <w:sz w:val="24"/>
                <w:szCs w:val="24"/>
              </w:rPr>
              <w:t>,</w:t>
            </w:r>
            <w:r w:rsidR="00DC19E1" w:rsidRPr="00FA14D7">
              <w:rPr>
                <w:rFonts w:ascii="PT Astra Serif" w:hAnsi="PT Astra Serif" w:cs="Times New Roman"/>
                <w:sz w:val="24"/>
                <w:szCs w:val="24"/>
              </w:rPr>
              <w:t>5</w:t>
            </w:r>
            <w:r w:rsidR="004D6AD6" w:rsidRPr="00FA14D7">
              <w:rPr>
                <w:rFonts w:ascii="PT Astra Serif" w:hAnsi="PT Astra Serif" w:cs="Times New Roman"/>
                <w:sz w:val="24"/>
                <w:szCs w:val="24"/>
              </w:rPr>
              <w:t>%</w:t>
            </w:r>
            <w:r w:rsidR="00DC19E1" w:rsidRPr="00FA14D7">
              <w:rPr>
                <w:rFonts w:ascii="PT Astra Serif" w:hAnsi="PT Astra Serif" w:cs="Times New Roman"/>
                <w:sz w:val="24"/>
                <w:szCs w:val="24"/>
              </w:rPr>
              <w:t xml:space="preserve"> (673,89 Га)</w:t>
            </w:r>
            <w:r w:rsidR="004D6AD6" w:rsidRPr="00FA14D7">
              <w:rPr>
                <w:rFonts w:ascii="PT Astra Serif" w:hAnsi="PT Astra Serif" w:cs="Times New Roman"/>
                <w:sz w:val="24"/>
                <w:szCs w:val="24"/>
              </w:rPr>
              <w:t>.</w:t>
            </w:r>
          </w:p>
          <w:p w:rsidR="00005D5A" w:rsidRPr="00FA14D7" w:rsidRDefault="00005D5A" w:rsidP="009D6B5B">
            <w:pPr>
              <w:widowControl w:val="0"/>
              <w:autoSpaceDE w:val="0"/>
              <w:autoSpaceDN w:val="0"/>
              <w:adjustRightInd w:val="0"/>
              <w:ind w:firstLine="284"/>
              <w:rPr>
                <w:rFonts w:ascii="PT Astra Serif" w:hAnsi="PT Astra Serif"/>
                <w:sz w:val="24"/>
                <w:szCs w:val="24"/>
              </w:rPr>
            </w:pPr>
            <w:r w:rsidRPr="00FA14D7">
              <w:rPr>
                <w:rFonts w:ascii="PT Astra Serif" w:hAnsi="PT Astra Serif"/>
                <w:sz w:val="24"/>
                <w:szCs w:val="24"/>
              </w:rPr>
              <w:t xml:space="preserve">     2. В целях создания, ремонта и содержания объектов благоустройства проводились работы по содержанию, обслуживанию и ремонту 7 ед. фонтанных комплексов на территории города Тулы.</w:t>
            </w:r>
          </w:p>
          <w:p w:rsidR="00003FA4" w:rsidRPr="00FA14D7" w:rsidRDefault="00005D5A" w:rsidP="009D6B5B">
            <w:pPr>
              <w:widowControl w:val="0"/>
              <w:autoSpaceDE w:val="0"/>
              <w:autoSpaceDN w:val="0"/>
              <w:adjustRightInd w:val="0"/>
              <w:ind w:firstLine="284"/>
              <w:rPr>
                <w:rFonts w:ascii="PT Astra Serif" w:hAnsi="PT Astra Serif"/>
                <w:sz w:val="24"/>
                <w:szCs w:val="24"/>
              </w:rPr>
            </w:pPr>
            <w:r w:rsidRPr="00FA14D7">
              <w:rPr>
                <w:rFonts w:ascii="PT Astra Serif" w:hAnsi="PT Astra Serif"/>
                <w:sz w:val="24"/>
                <w:szCs w:val="24"/>
              </w:rPr>
              <w:t xml:space="preserve">     3. </w:t>
            </w:r>
            <w:r w:rsidR="005420BB" w:rsidRPr="00FA14D7">
              <w:rPr>
                <w:rFonts w:ascii="PT Astra Serif" w:hAnsi="PT Astra Serif"/>
                <w:sz w:val="24"/>
                <w:szCs w:val="24"/>
              </w:rPr>
              <w:t>Территории муниципального образования город Тула обеспечены освещением в вечернее время, созданы безопасные и комфортные услови</w:t>
            </w:r>
            <w:r w:rsidR="00846179" w:rsidRPr="00FA14D7">
              <w:rPr>
                <w:rFonts w:ascii="PT Astra Serif" w:hAnsi="PT Astra Serif"/>
                <w:sz w:val="24"/>
                <w:szCs w:val="24"/>
              </w:rPr>
              <w:t>я</w:t>
            </w:r>
            <w:r w:rsidR="005420BB" w:rsidRPr="00FA14D7">
              <w:rPr>
                <w:rFonts w:ascii="PT Astra Serif" w:hAnsi="PT Astra Serif"/>
                <w:sz w:val="24"/>
                <w:szCs w:val="24"/>
              </w:rPr>
              <w:t xml:space="preserve"> для проживания населения муниципального образования город Тула путем обеспечения работоспособности наружного освещения. </w:t>
            </w:r>
            <w:r w:rsidRPr="00FA14D7">
              <w:rPr>
                <w:rFonts w:ascii="PT Astra Serif" w:hAnsi="PT Astra Serif"/>
                <w:sz w:val="24"/>
                <w:szCs w:val="24"/>
              </w:rPr>
              <w:t>В 202</w:t>
            </w:r>
            <w:r w:rsidR="00FC31F0" w:rsidRPr="00FA14D7">
              <w:rPr>
                <w:rFonts w:ascii="PT Astra Serif" w:hAnsi="PT Astra Serif"/>
                <w:sz w:val="24"/>
                <w:szCs w:val="24"/>
              </w:rPr>
              <w:t>3</w:t>
            </w:r>
            <w:r w:rsidRPr="00FA14D7">
              <w:rPr>
                <w:rFonts w:ascii="PT Astra Serif" w:hAnsi="PT Astra Serif"/>
                <w:sz w:val="24"/>
                <w:szCs w:val="24"/>
              </w:rPr>
              <w:t xml:space="preserve"> году пров</w:t>
            </w:r>
            <w:r w:rsidR="00451DE4" w:rsidRPr="00FA14D7">
              <w:rPr>
                <w:rFonts w:ascii="PT Astra Serif" w:hAnsi="PT Astra Serif"/>
                <w:sz w:val="24"/>
                <w:szCs w:val="24"/>
              </w:rPr>
              <w:t>одились</w:t>
            </w:r>
            <w:r w:rsidRPr="00FA14D7">
              <w:rPr>
                <w:rFonts w:ascii="PT Astra Serif" w:hAnsi="PT Astra Serif"/>
                <w:sz w:val="24"/>
                <w:szCs w:val="24"/>
              </w:rPr>
              <w:t xml:space="preserve"> работы по обслуживанию</w:t>
            </w:r>
            <w:r w:rsidR="00003FA4" w:rsidRPr="00FA14D7">
              <w:rPr>
                <w:rFonts w:ascii="PT Astra Serif" w:hAnsi="PT Astra Serif"/>
                <w:sz w:val="24"/>
                <w:szCs w:val="24"/>
              </w:rPr>
              <w:t>:</w:t>
            </w:r>
          </w:p>
          <w:p w:rsidR="00003FA4" w:rsidRPr="00FA14D7" w:rsidRDefault="00003FA4" w:rsidP="009D6B5B">
            <w:pPr>
              <w:widowControl w:val="0"/>
              <w:autoSpaceDE w:val="0"/>
              <w:autoSpaceDN w:val="0"/>
              <w:adjustRightInd w:val="0"/>
              <w:ind w:firstLine="284"/>
              <w:rPr>
                <w:rFonts w:ascii="PT Astra Serif" w:hAnsi="PT Astra Serif"/>
                <w:sz w:val="24"/>
                <w:szCs w:val="24"/>
              </w:rPr>
            </w:pPr>
            <w:r w:rsidRPr="00FA14D7">
              <w:rPr>
                <w:rFonts w:ascii="PT Astra Serif" w:hAnsi="PT Astra Serif"/>
                <w:sz w:val="24"/>
                <w:szCs w:val="24"/>
              </w:rPr>
              <w:t xml:space="preserve">     -</w:t>
            </w:r>
            <w:r w:rsidR="00005D5A" w:rsidRPr="00FA14D7">
              <w:rPr>
                <w:rFonts w:ascii="PT Astra Serif" w:hAnsi="PT Astra Serif"/>
                <w:sz w:val="24"/>
                <w:szCs w:val="24"/>
              </w:rPr>
              <w:t xml:space="preserve"> </w:t>
            </w:r>
            <w:r w:rsidR="00FC31F0" w:rsidRPr="00FA14D7">
              <w:rPr>
                <w:rFonts w:ascii="PT Astra Serif" w:hAnsi="PT Astra Serif"/>
                <w:sz w:val="24"/>
                <w:szCs w:val="24"/>
              </w:rPr>
              <w:t xml:space="preserve">50 229 ед. </w:t>
            </w:r>
            <w:proofErr w:type="spellStart"/>
            <w:r w:rsidR="00005D5A" w:rsidRPr="00FA14D7">
              <w:rPr>
                <w:rFonts w:ascii="PT Astra Serif" w:hAnsi="PT Astra Serif"/>
                <w:sz w:val="24"/>
                <w:szCs w:val="24"/>
              </w:rPr>
              <w:t>светоточек</w:t>
            </w:r>
            <w:proofErr w:type="spellEnd"/>
            <w:r w:rsidRPr="00FA14D7">
              <w:rPr>
                <w:rFonts w:ascii="PT Astra Serif" w:hAnsi="PT Astra Serif"/>
                <w:sz w:val="24"/>
                <w:szCs w:val="24"/>
              </w:rPr>
              <w:t xml:space="preserve">, что на </w:t>
            </w:r>
            <w:r w:rsidR="00FC31F0" w:rsidRPr="00FA14D7">
              <w:rPr>
                <w:rFonts w:ascii="PT Astra Serif" w:hAnsi="PT Astra Serif"/>
                <w:sz w:val="24"/>
                <w:szCs w:val="24"/>
              </w:rPr>
              <w:t>5</w:t>
            </w:r>
            <w:r w:rsidRPr="00FA14D7">
              <w:rPr>
                <w:rFonts w:ascii="PT Astra Serif" w:hAnsi="PT Astra Serif"/>
                <w:sz w:val="24"/>
                <w:szCs w:val="24"/>
              </w:rPr>
              <w:t>,</w:t>
            </w:r>
            <w:r w:rsidR="00FC31F0" w:rsidRPr="00FA14D7">
              <w:rPr>
                <w:rFonts w:ascii="PT Astra Serif" w:hAnsi="PT Astra Serif"/>
                <w:sz w:val="24"/>
                <w:szCs w:val="24"/>
              </w:rPr>
              <w:t>9</w:t>
            </w:r>
            <w:r w:rsidRPr="00FA14D7">
              <w:rPr>
                <w:rFonts w:ascii="PT Astra Serif" w:hAnsi="PT Astra Serif"/>
                <w:sz w:val="24"/>
                <w:szCs w:val="24"/>
              </w:rPr>
              <w:t xml:space="preserve">% выше </w:t>
            </w:r>
            <w:r w:rsidR="00846179" w:rsidRPr="00FA14D7">
              <w:rPr>
                <w:rFonts w:ascii="PT Astra Serif" w:hAnsi="PT Astra Serif"/>
                <w:sz w:val="24"/>
                <w:szCs w:val="24"/>
              </w:rPr>
              <w:t xml:space="preserve">обслуживаемых </w:t>
            </w:r>
            <w:proofErr w:type="spellStart"/>
            <w:r w:rsidR="00846179" w:rsidRPr="00FA14D7">
              <w:rPr>
                <w:rFonts w:ascii="PT Astra Serif" w:hAnsi="PT Astra Serif"/>
                <w:sz w:val="24"/>
                <w:szCs w:val="24"/>
              </w:rPr>
              <w:t>светоточек</w:t>
            </w:r>
            <w:proofErr w:type="spellEnd"/>
            <w:r w:rsidR="00846179" w:rsidRPr="00FA14D7">
              <w:rPr>
                <w:rFonts w:ascii="PT Astra Serif" w:hAnsi="PT Astra Serif"/>
                <w:sz w:val="24"/>
                <w:szCs w:val="24"/>
              </w:rPr>
              <w:t xml:space="preserve"> в </w:t>
            </w:r>
            <w:r w:rsidRPr="00FA14D7">
              <w:rPr>
                <w:rFonts w:ascii="PT Astra Serif" w:hAnsi="PT Astra Serif"/>
                <w:sz w:val="24"/>
                <w:szCs w:val="24"/>
              </w:rPr>
              <w:t>202</w:t>
            </w:r>
            <w:r w:rsidR="00FC31F0" w:rsidRPr="00FA14D7">
              <w:rPr>
                <w:rFonts w:ascii="PT Astra Serif" w:hAnsi="PT Astra Serif"/>
                <w:sz w:val="24"/>
                <w:szCs w:val="24"/>
              </w:rPr>
              <w:t>2</w:t>
            </w:r>
            <w:r w:rsidRPr="00FA14D7">
              <w:rPr>
                <w:rFonts w:ascii="PT Astra Serif" w:hAnsi="PT Astra Serif"/>
                <w:sz w:val="24"/>
                <w:szCs w:val="24"/>
              </w:rPr>
              <w:t xml:space="preserve"> год</w:t>
            </w:r>
            <w:r w:rsidR="00846179" w:rsidRPr="00FA14D7">
              <w:rPr>
                <w:rFonts w:ascii="PT Astra Serif" w:hAnsi="PT Astra Serif"/>
                <w:sz w:val="24"/>
                <w:szCs w:val="24"/>
              </w:rPr>
              <w:t>у</w:t>
            </w:r>
            <w:r w:rsidR="00FC31F0" w:rsidRPr="00FA14D7">
              <w:rPr>
                <w:rFonts w:ascii="PT Astra Serif" w:hAnsi="PT Astra Serif"/>
                <w:sz w:val="24"/>
                <w:szCs w:val="24"/>
              </w:rPr>
              <w:t xml:space="preserve"> (47 433 ед.), </w:t>
            </w:r>
            <w:r w:rsidR="00005D5A" w:rsidRPr="00FA14D7">
              <w:rPr>
                <w:rFonts w:ascii="PT Astra Serif" w:hAnsi="PT Astra Serif"/>
                <w:sz w:val="24"/>
                <w:szCs w:val="24"/>
              </w:rPr>
              <w:t xml:space="preserve">расход эл. энергии для обеспечения работоспособности наружного освещения составил </w:t>
            </w:r>
            <w:r w:rsidR="00FC31F0" w:rsidRPr="00FA14D7">
              <w:rPr>
                <w:rFonts w:ascii="PT Astra Serif" w:hAnsi="PT Astra Serif"/>
                <w:sz w:val="24"/>
                <w:szCs w:val="24"/>
              </w:rPr>
              <w:t xml:space="preserve">12 691,2 тыс. </w:t>
            </w:r>
            <w:proofErr w:type="spellStart"/>
            <w:r w:rsidR="00FC31F0" w:rsidRPr="00FA14D7">
              <w:rPr>
                <w:rFonts w:ascii="PT Astra Serif" w:hAnsi="PT Astra Serif"/>
                <w:sz w:val="24"/>
                <w:szCs w:val="24"/>
              </w:rPr>
              <w:t>Квт.ч</w:t>
            </w:r>
            <w:proofErr w:type="spellEnd"/>
            <w:r w:rsidR="00FC31F0" w:rsidRPr="00FA14D7">
              <w:rPr>
                <w:rFonts w:ascii="PT Astra Serif" w:hAnsi="PT Astra Serif"/>
                <w:sz w:val="24"/>
                <w:szCs w:val="24"/>
              </w:rPr>
              <w:t xml:space="preserve"> </w:t>
            </w:r>
            <w:r w:rsidR="00846179" w:rsidRPr="00FA14D7">
              <w:rPr>
                <w:rFonts w:ascii="PT Astra Serif" w:hAnsi="PT Astra Serif"/>
                <w:sz w:val="24"/>
                <w:szCs w:val="24"/>
              </w:rPr>
              <w:t>и у</w:t>
            </w:r>
            <w:r w:rsidR="00FC31F0" w:rsidRPr="00FA14D7">
              <w:rPr>
                <w:rFonts w:ascii="PT Astra Serif" w:hAnsi="PT Astra Serif"/>
                <w:sz w:val="24"/>
                <w:szCs w:val="24"/>
              </w:rPr>
              <w:t>меньшился</w:t>
            </w:r>
            <w:r w:rsidR="00846179" w:rsidRPr="00FA14D7">
              <w:rPr>
                <w:rFonts w:ascii="PT Astra Serif" w:hAnsi="PT Astra Serif"/>
                <w:sz w:val="24"/>
                <w:szCs w:val="24"/>
              </w:rPr>
              <w:t xml:space="preserve"> по сравнению с</w:t>
            </w:r>
            <w:r w:rsidRPr="00FA14D7">
              <w:rPr>
                <w:rFonts w:ascii="PT Astra Serif" w:hAnsi="PT Astra Serif"/>
                <w:sz w:val="24"/>
                <w:szCs w:val="24"/>
              </w:rPr>
              <w:t xml:space="preserve"> 202</w:t>
            </w:r>
            <w:r w:rsidR="00FC31F0" w:rsidRPr="00FA14D7">
              <w:rPr>
                <w:rFonts w:ascii="PT Astra Serif" w:hAnsi="PT Astra Serif"/>
                <w:sz w:val="24"/>
                <w:szCs w:val="24"/>
              </w:rPr>
              <w:t>2</w:t>
            </w:r>
            <w:r w:rsidRPr="00FA14D7">
              <w:rPr>
                <w:rFonts w:ascii="PT Astra Serif" w:hAnsi="PT Astra Serif"/>
                <w:sz w:val="24"/>
                <w:szCs w:val="24"/>
              </w:rPr>
              <w:t xml:space="preserve"> год</w:t>
            </w:r>
            <w:r w:rsidR="00846179" w:rsidRPr="00FA14D7">
              <w:rPr>
                <w:rFonts w:ascii="PT Astra Serif" w:hAnsi="PT Astra Serif"/>
                <w:sz w:val="24"/>
                <w:szCs w:val="24"/>
              </w:rPr>
              <w:t>ом</w:t>
            </w:r>
            <w:r w:rsidRPr="00FA14D7">
              <w:rPr>
                <w:rFonts w:ascii="PT Astra Serif" w:hAnsi="PT Astra Serif"/>
                <w:sz w:val="24"/>
                <w:szCs w:val="24"/>
              </w:rPr>
              <w:t xml:space="preserve"> на </w:t>
            </w:r>
            <w:r w:rsidR="00FC31F0" w:rsidRPr="00FA14D7">
              <w:rPr>
                <w:rFonts w:ascii="PT Astra Serif" w:hAnsi="PT Astra Serif"/>
                <w:sz w:val="24"/>
                <w:szCs w:val="24"/>
              </w:rPr>
              <w:t>24,9</w:t>
            </w:r>
            <w:r w:rsidRPr="00FA14D7">
              <w:rPr>
                <w:rFonts w:ascii="PT Astra Serif" w:hAnsi="PT Astra Serif"/>
                <w:sz w:val="24"/>
                <w:szCs w:val="24"/>
              </w:rPr>
              <w:t>%</w:t>
            </w:r>
            <w:r w:rsidR="00FC31F0" w:rsidRPr="00FA14D7">
              <w:rPr>
                <w:rFonts w:ascii="PT Astra Serif" w:hAnsi="PT Astra Serif"/>
                <w:sz w:val="24"/>
                <w:szCs w:val="24"/>
              </w:rPr>
              <w:t xml:space="preserve"> (16 893,3 тыс. </w:t>
            </w:r>
            <w:proofErr w:type="spellStart"/>
            <w:r w:rsidR="00FC31F0" w:rsidRPr="00FA14D7">
              <w:rPr>
                <w:rFonts w:ascii="PT Astra Serif" w:hAnsi="PT Astra Serif"/>
                <w:sz w:val="24"/>
                <w:szCs w:val="24"/>
              </w:rPr>
              <w:t>Квт.ч</w:t>
            </w:r>
            <w:proofErr w:type="spellEnd"/>
            <w:r w:rsidRPr="00FA14D7">
              <w:rPr>
                <w:rFonts w:ascii="PT Astra Serif" w:hAnsi="PT Astra Serif"/>
                <w:sz w:val="24"/>
                <w:szCs w:val="24"/>
              </w:rPr>
              <w:t>);</w:t>
            </w:r>
          </w:p>
          <w:p w:rsidR="00003FA4" w:rsidRPr="00FA14D7" w:rsidRDefault="00003FA4" w:rsidP="009D6B5B">
            <w:pPr>
              <w:widowControl w:val="0"/>
              <w:autoSpaceDE w:val="0"/>
              <w:autoSpaceDN w:val="0"/>
              <w:adjustRightInd w:val="0"/>
              <w:ind w:firstLine="284"/>
              <w:rPr>
                <w:rFonts w:ascii="PT Astra Serif" w:hAnsi="PT Astra Serif"/>
                <w:sz w:val="24"/>
                <w:szCs w:val="24"/>
              </w:rPr>
            </w:pPr>
            <w:r w:rsidRPr="00FA14D7">
              <w:rPr>
                <w:rFonts w:ascii="PT Astra Serif" w:hAnsi="PT Astra Serif"/>
                <w:sz w:val="24"/>
                <w:szCs w:val="24"/>
              </w:rPr>
              <w:t xml:space="preserve">     -</w:t>
            </w:r>
            <w:r w:rsidR="00005D5A" w:rsidRPr="00FA14D7">
              <w:rPr>
                <w:rFonts w:ascii="PT Astra Serif" w:hAnsi="PT Astra Serif"/>
                <w:sz w:val="24"/>
                <w:szCs w:val="24"/>
              </w:rPr>
              <w:t xml:space="preserve"> 9 часовых установок</w:t>
            </w:r>
            <w:r w:rsidRPr="00FA14D7">
              <w:rPr>
                <w:rFonts w:ascii="PT Astra Serif" w:hAnsi="PT Astra Serif"/>
                <w:sz w:val="24"/>
                <w:szCs w:val="24"/>
              </w:rPr>
              <w:t>;</w:t>
            </w:r>
          </w:p>
          <w:p w:rsidR="00003FA4" w:rsidRPr="00FA14D7" w:rsidRDefault="00003FA4" w:rsidP="009D6B5B">
            <w:pPr>
              <w:widowControl w:val="0"/>
              <w:autoSpaceDE w:val="0"/>
              <w:autoSpaceDN w:val="0"/>
              <w:adjustRightInd w:val="0"/>
              <w:ind w:firstLine="284"/>
              <w:rPr>
                <w:rFonts w:ascii="PT Astra Serif" w:hAnsi="PT Astra Serif"/>
                <w:sz w:val="24"/>
                <w:szCs w:val="24"/>
              </w:rPr>
            </w:pPr>
            <w:r w:rsidRPr="00FA14D7">
              <w:rPr>
                <w:rFonts w:ascii="PT Astra Serif" w:hAnsi="PT Astra Serif"/>
                <w:sz w:val="24"/>
                <w:szCs w:val="24"/>
              </w:rPr>
              <w:t xml:space="preserve">     - </w:t>
            </w:r>
            <w:r w:rsidR="00005D5A" w:rsidRPr="00FA14D7">
              <w:rPr>
                <w:rFonts w:ascii="PT Astra Serif" w:hAnsi="PT Astra Serif"/>
                <w:sz w:val="24"/>
                <w:szCs w:val="24"/>
              </w:rPr>
              <w:t xml:space="preserve"> </w:t>
            </w:r>
            <w:r w:rsidR="00451DE4" w:rsidRPr="00FA14D7">
              <w:rPr>
                <w:rFonts w:ascii="PT Astra Serif" w:hAnsi="PT Astra Serif"/>
                <w:sz w:val="24"/>
                <w:szCs w:val="24"/>
              </w:rPr>
              <w:t xml:space="preserve">32 </w:t>
            </w:r>
            <w:r w:rsidR="00005D5A" w:rsidRPr="00FA14D7">
              <w:rPr>
                <w:rFonts w:ascii="PT Astra Serif" w:hAnsi="PT Astra Serif"/>
                <w:sz w:val="24"/>
                <w:szCs w:val="24"/>
              </w:rPr>
              <w:t>световых фейерверков</w:t>
            </w:r>
            <w:r w:rsidRPr="00FA14D7">
              <w:rPr>
                <w:rFonts w:ascii="PT Astra Serif" w:hAnsi="PT Astra Serif"/>
                <w:sz w:val="24"/>
                <w:szCs w:val="24"/>
              </w:rPr>
              <w:t>;</w:t>
            </w:r>
          </w:p>
          <w:p w:rsidR="00003FA4" w:rsidRPr="00FA14D7" w:rsidRDefault="00003FA4" w:rsidP="009D6B5B">
            <w:pPr>
              <w:widowControl w:val="0"/>
              <w:autoSpaceDE w:val="0"/>
              <w:autoSpaceDN w:val="0"/>
              <w:adjustRightInd w:val="0"/>
              <w:ind w:firstLine="284"/>
              <w:rPr>
                <w:rFonts w:ascii="PT Astra Serif" w:hAnsi="PT Astra Serif"/>
                <w:sz w:val="24"/>
                <w:szCs w:val="24"/>
              </w:rPr>
            </w:pPr>
            <w:r w:rsidRPr="00FA14D7">
              <w:rPr>
                <w:rFonts w:ascii="PT Astra Serif" w:hAnsi="PT Astra Serif"/>
                <w:sz w:val="24"/>
                <w:szCs w:val="24"/>
              </w:rPr>
              <w:t xml:space="preserve">     -</w:t>
            </w:r>
            <w:r w:rsidR="00005D5A" w:rsidRPr="00FA14D7">
              <w:rPr>
                <w:rFonts w:ascii="PT Astra Serif" w:hAnsi="PT Astra Serif"/>
                <w:sz w:val="24"/>
                <w:szCs w:val="24"/>
              </w:rPr>
              <w:t xml:space="preserve"> </w:t>
            </w:r>
            <w:r w:rsidR="00451DE4" w:rsidRPr="00FA14D7">
              <w:rPr>
                <w:rFonts w:ascii="PT Astra Serif" w:hAnsi="PT Astra Serif"/>
                <w:sz w:val="24"/>
                <w:szCs w:val="24"/>
              </w:rPr>
              <w:t>18</w:t>
            </w:r>
            <w:r w:rsidR="00FC31F0" w:rsidRPr="00FA14D7">
              <w:rPr>
                <w:rFonts w:ascii="PT Astra Serif" w:hAnsi="PT Astra Serif"/>
                <w:sz w:val="24"/>
                <w:szCs w:val="24"/>
              </w:rPr>
              <w:t>7</w:t>
            </w:r>
            <w:r w:rsidR="00451DE4" w:rsidRPr="00FA14D7">
              <w:rPr>
                <w:rFonts w:ascii="PT Astra Serif" w:hAnsi="PT Astra Serif"/>
                <w:sz w:val="24"/>
                <w:szCs w:val="24"/>
              </w:rPr>
              <w:t xml:space="preserve"> ед. </w:t>
            </w:r>
            <w:r w:rsidR="00005D5A" w:rsidRPr="00FA14D7">
              <w:rPr>
                <w:rFonts w:ascii="PT Astra Serif" w:hAnsi="PT Astra Serif"/>
                <w:sz w:val="24"/>
                <w:szCs w:val="24"/>
              </w:rPr>
              <w:t>иллюминационных установок</w:t>
            </w:r>
            <w:r w:rsidRPr="00FA14D7">
              <w:rPr>
                <w:rFonts w:ascii="PT Astra Serif" w:hAnsi="PT Astra Serif"/>
                <w:sz w:val="24"/>
                <w:szCs w:val="24"/>
              </w:rPr>
              <w:t>, что выше уровня 202</w:t>
            </w:r>
            <w:r w:rsidR="00FC31F0" w:rsidRPr="00FA14D7">
              <w:rPr>
                <w:rFonts w:ascii="PT Astra Serif" w:hAnsi="PT Astra Serif"/>
                <w:sz w:val="24"/>
                <w:szCs w:val="24"/>
              </w:rPr>
              <w:t>2</w:t>
            </w:r>
            <w:r w:rsidRPr="00FA14D7">
              <w:rPr>
                <w:rFonts w:ascii="PT Astra Serif" w:hAnsi="PT Astra Serif"/>
                <w:sz w:val="24"/>
                <w:szCs w:val="24"/>
              </w:rPr>
              <w:t xml:space="preserve"> года </w:t>
            </w:r>
            <w:r w:rsidR="00F03278" w:rsidRPr="00FA14D7">
              <w:rPr>
                <w:rFonts w:ascii="PT Astra Serif" w:hAnsi="PT Astra Serif"/>
                <w:sz w:val="24"/>
                <w:szCs w:val="24"/>
              </w:rPr>
              <w:t xml:space="preserve">на </w:t>
            </w:r>
            <w:r w:rsidR="00FC31F0" w:rsidRPr="00FA14D7">
              <w:rPr>
                <w:rFonts w:ascii="PT Astra Serif" w:hAnsi="PT Astra Serif"/>
                <w:sz w:val="24"/>
                <w:szCs w:val="24"/>
              </w:rPr>
              <w:t>3</w:t>
            </w:r>
            <w:r w:rsidRPr="00FA14D7">
              <w:rPr>
                <w:rFonts w:ascii="PT Astra Serif" w:hAnsi="PT Astra Serif"/>
                <w:sz w:val="24"/>
                <w:szCs w:val="24"/>
              </w:rPr>
              <w:t>,</w:t>
            </w:r>
            <w:r w:rsidR="00FC31F0" w:rsidRPr="00FA14D7">
              <w:rPr>
                <w:rFonts w:ascii="PT Astra Serif" w:hAnsi="PT Astra Serif"/>
                <w:sz w:val="24"/>
                <w:szCs w:val="24"/>
              </w:rPr>
              <w:t>9</w:t>
            </w:r>
            <w:r w:rsidRPr="00FA14D7">
              <w:rPr>
                <w:rFonts w:ascii="PT Astra Serif" w:hAnsi="PT Astra Serif"/>
                <w:sz w:val="24"/>
                <w:szCs w:val="24"/>
              </w:rPr>
              <w:t>%</w:t>
            </w:r>
            <w:r w:rsidR="00FC31F0" w:rsidRPr="00FA14D7">
              <w:rPr>
                <w:rFonts w:ascii="PT Astra Serif" w:hAnsi="PT Astra Serif"/>
                <w:sz w:val="24"/>
                <w:szCs w:val="24"/>
              </w:rPr>
              <w:t xml:space="preserve"> 180 ед.)</w:t>
            </w:r>
            <w:r w:rsidRPr="00FA14D7">
              <w:rPr>
                <w:rFonts w:ascii="PT Astra Serif" w:hAnsi="PT Astra Serif"/>
                <w:sz w:val="24"/>
                <w:szCs w:val="24"/>
              </w:rPr>
              <w:t>;</w:t>
            </w:r>
          </w:p>
          <w:p w:rsidR="00005D5A" w:rsidRPr="00FA14D7" w:rsidRDefault="00003FA4" w:rsidP="009D6B5B">
            <w:pPr>
              <w:widowControl w:val="0"/>
              <w:autoSpaceDE w:val="0"/>
              <w:autoSpaceDN w:val="0"/>
              <w:adjustRightInd w:val="0"/>
              <w:ind w:firstLine="284"/>
              <w:rPr>
                <w:rFonts w:ascii="PT Astra Serif" w:hAnsi="PT Astra Serif"/>
                <w:sz w:val="24"/>
                <w:szCs w:val="24"/>
              </w:rPr>
            </w:pPr>
            <w:r w:rsidRPr="00FA14D7">
              <w:rPr>
                <w:rFonts w:ascii="PT Astra Serif" w:hAnsi="PT Astra Serif"/>
                <w:sz w:val="24"/>
                <w:szCs w:val="24"/>
              </w:rPr>
              <w:t xml:space="preserve">     - </w:t>
            </w:r>
            <w:r w:rsidR="00005D5A" w:rsidRPr="00FA14D7">
              <w:rPr>
                <w:rFonts w:ascii="PT Astra Serif" w:hAnsi="PT Astra Serif"/>
                <w:sz w:val="24"/>
                <w:szCs w:val="24"/>
              </w:rPr>
              <w:t>1 искусственной новогодней ели.</w:t>
            </w:r>
          </w:p>
          <w:p w:rsidR="00005D5A" w:rsidRPr="00FA14D7" w:rsidRDefault="004D6AD6" w:rsidP="009D6B5B">
            <w:pPr>
              <w:widowControl w:val="0"/>
              <w:autoSpaceDE w:val="0"/>
              <w:autoSpaceDN w:val="0"/>
              <w:adjustRightInd w:val="0"/>
              <w:ind w:firstLine="284"/>
              <w:rPr>
                <w:rFonts w:ascii="PT Astra Serif" w:hAnsi="PT Astra Serif"/>
                <w:sz w:val="24"/>
                <w:szCs w:val="24"/>
              </w:rPr>
            </w:pPr>
            <w:r w:rsidRPr="00FA14D7">
              <w:rPr>
                <w:rFonts w:ascii="PT Astra Serif" w:hAnsi="PT Astra Serif"/>
                <w:sz w:val="24"/>
                <w:szCs w:val="24"/>
              </w:rPr>
              <w:t xml:space="preserve">     4. </w:t>
            </w:r>
            <w:r w:rsidR="00005D5A" w:rsidRPr="00FA14D7">
              <w:rPr>
                <w:rFonts w:ascii="PT Astra Serif" w:hAnsi="PT Astra Serif"/>
                <w:sz w:val="24"/>
                <w:szCs w:val="24"/>
              </w:rPr>
              <w:t xml:space="preserve">Выполнялись работы по созданию и содержанию зеленых насаждений на территории муниципального образования город Тула. </w:t>
            </w:r>
            <w:r w:rsidRPr="00FA14D7">
              <w:rPr>
                <w:rFonts w:ascii="PT Astra Serif" w:hAnsi="PT Astra Serif"/>
                <w:sz w:val="24"/>
                <w:szCs w:val="24"/>
              </w:rPr>
              <w:t>В 202</w:t>
            </w:r>
            <w:r w:rsidR="00FC31F0" w:rsidRPr="00FA14D7">
              <w:rPr>
                <w:rFonts w:ascii="PT Astra Serif" w:hAnsi="PT Astra Serif"/>
                <w:sz w:val="24"/>
                <w:szCs w:val="24"/>
              </w:rPr>
              <w:t>3</w:t>
            </w:r>
            <w:r w:rsidRPr="00FA14D7">
              <w:rPr>
                <w:rFonts w:ascii="PT Astra Serif" w:hAnsi="PT Astra Serif"/>
                <w:sz w:val="24"/>
                <w:szCs w:val="24"/>
              </w:rPr>
              <w:t xml:space="preserve"> году н</w:t>
            </w:r>
            <w:r w:rsidR="00005D5A" w:rsidRPr="00FA14D7">
              <w:rPr>
                <w:rFonts w:ascii="PT Astra Serif" w:hAnsi="PT Astra Serif"/>
                <w:sz w:val="24"/>
                <w:szCs w:val="24"/>
              </w:rPr>
              <w:t xml:space="preserve">а территории муниципального образования город Тула </w:t>
            </w:r>
            <w:r w:rsidRPr="00FA14D7">
              <w:rPr>
                <w:rFonts w:ascii="PT Astra Serif" w:hAnsi="PT Astra Serif"/>
                <w:sz w:val="24"/>
                <w:szCs w:val="24"/>
              </w:rPr>
              <w:t xml:space="preserve">было </w:t>
            </w:r>
            <w:r w:rsidR="00005D5A" w:rsidRPr="00FA14D7">
              <w:rPr>
                <w:rFonts w:ascii="PT Astra Serif" w:hAnsi="PT Astra Serif"/>
                <w:sz w:val="24"/>
                <w:szCs w:val="24"/>
              </w:rPr>
              <w:t xml:space="preserve">высажено </w:t>
            </w:r>
            <w:r w:rsidR="00FC31F0" w:rsidRPr="00FA14D7">
              <w:rPr>
                <w:rFonts w:ascii="PT Astra Serif" w:hAnsi="PT Astra Serif"/>
                <w:sz w:val="24"/>
                <w:szCs w:val="24"/>
              </w:rPr>
              <w:t xml:space="preserve">244 200 ед. </w:t>
            </w:r>
            <w:r w:rsidR="003B6E77" w:rsidRPr="00FA14D7">
              <w:rPr>
                <w:rFonts w:ascii="PT Astra Serif" w:hAnsi="PT Astra Serif"/>
                <w:sz w:val="24"/>
                <w:szCs w:val="24"/>
              </w:rPr>
              <w:t>однолетних цветов</w:t>
            </w:r>
            <w:r w:rsidR="00FC31F0" w:rsidRPr="00FA14D7">
              <w:rPr>
                <w:rFonts w:ascii="PT Astra Serif" w:hAnsi="PT Astra Serif"/>
                <w:sz w:val="24"/>
                <w:szCs w:val="24"/>
              </w:rPr>
              <w:t xml:space="preserve">, что выше значений 2022 года на </w:t>
            </w:r>
            <w:r w:rsidR="009D6B5B" w:rsidRPr="00FA14D7">
              <w:rPr>
                <w:rFonts w:ascii="PT Astra Serif" w:hAnsi="PT Astra Serif"/>
                <w:sz w:val="24"/>
                <w:szCs w:val="24"/>
              </w:rPr>
              <w:t xml:space="preserve">5,7% </w:t>
            </w:r>
            <w:r w:rsidR="00FC31F0" w:rsidRPr="00FA14D7">
              <w:rPr>
                <w:rFonts w:ascii="PT Astra Serif" w:hAnsi="PT Astra Serif"/>
                <w:sz w:val="24"/>
                <w:szCs w:val="24"/>
              </w:rPr>
              <w:t>(199 760 ед.</w:t>
            </w:r>
            <w:r w:rsidR="009D6B5B" w:rsidRPr="00FA14D7">
              <w:rPr>
                <w:rFonts w:ascii="PT Astra Serif" w:hAnsi="PT Astra Serif"/>
                <w:sz w:val="24"/>
                <w:szCs w:val="24"/>
              </w:rPr>
              <w:t>), 2100 шт. многолетних цветов, 200 000 шт. тюльпанов, 3 100 шт. кустарников, 1 780 шт. деревьев.</w:t>
            </w:r>
          </w:p>
          <w:p w:rsidR="009D6B5B" w:rsidRPr="00FA14D7" w:rsidRDefault="003B6E77" w:rsidP="009D6B5B">
            <w:pPr>
              <w:pStyle w:val="ConsPlusNonformat"/>
              <w:ind w:firstLine="284"/>
              <w:rPr>
                <w:rFonts w:ascii="PT Astra Serif" w:hAnsi="PT Astra Serif"/>
                <w:sz w:val="24"/>
                <w:szCs w:val="24"/>
              </w:rPr>
            </w:pPr>
            <w:r w:rsidRPr="00FA14D7">
              <w:rPr>
                <w:rFonts w:ascii="PT Astra Serif" w:hAnsi="PT Astra Serif"/>
                <w:sz w:val="24"/>
                <w:szCs w:val="24"/>
              </w:rPr>
              <w:t xml:space="preserve">     5. Проводилась п</w:t>
            </w:r>
            <w:r w:rsidR="00005D5A" w:rsidRPr="00FA14D7">
              <w:rPr>
                <w:rFonts w:ascii="PT Astra Serif" w:hAnsi="PT Astra Serif"/>
                <w:sz w:val="24"/>
                <w:szCs w:val="24"/>
              </w:rPr>
              <w:t xml:space="preserve">ротивоклещевая обработка на территории муниципального образования город Тула. </w:t>
            </w:r>
            <w:r w:rsidRPr="00FA14D7">
              <w:rPr>
                <w:rFonts w:ascii="PT Astra Serif" w:hAnsi="PT Astra Serif"/>
                <w:sz w:val="24"/>
                <w:szCs w:val="24"/>
              </w:rPr>
              <w:t xml:space="preserve">Площадь </w:t>
            </w:r>
            <w:proofErr w:type="spellStart"/>
            <w:r w:rsidR="00005D5A" w:rsidRPr="00FA14D7">
              <w:rPr>
                <w:rFonts w:ascii="PT Astra Serif" w:hAnsi="PT Astra Serif"/>
                <w:sz w:val="24"/>
                <w:szCs w:val="24"/>
              </w:rPr>
              <w:t>акарицидн</w:t>
            </w:r>
            <w:r w:rsidRPr="00FA14D7">
              <w:rPr>
                <w:rFonts w:ascii="PT Astra Serif" w:hAnsi="PT Astra Serif"/>
                <w:sz w:val="24"/>
                <w:szCs w:val="24"/>
              </w:rPr>
              <w:t>ой</w:t>
            </w:r>
            <w:proofErr w:type="spellEnd"/>
            <w:r w:rsidR="00005D5A" w:rsidRPr="00FA14D7">
              <w:rPr>
                <w:rFonts w:ascii="PT Astra Serif" w:hAnsi="PT Astra Serif"/>
                <w:sz w:val="24"/>
                <w:szCs w:val="24"/>
              </w:rPr>
              <w:t xml:space="preserve"> обработк</w:t>
            </w:r>
            <w:r w:rsidR="00846179" w:rsidRPr="00FA14D7">
              <w:rPr>
                <w:rFonts w:ascii="PT Astra Serif" w:hAnsi="PT Astra Serif"/>
                <w:sz w:val="24"/>
                <w:szCs w:val="24"/>
              </w:rPr>
              <w:t>и</w:t>
            </w:r>
            <w:r w:rsidRPr="00FA14D7">
              <w:rPr>
                <w:rFonts w:ascii="PT Astra Serif" w:hAnsi="PT Astra Serif"/>
                <w:sz w:val="24"/>
                <w:szCs w:val="24"/>
              </w:rPr>
              <w:t xml:space="preserve"> составила</w:t>
            </w:r>
            <w:r w:rsidR="00005D5A" w:rsidRPr="00FA14D7">
              <w:rPr>
                <w:rFonts w:ascii="PT Astra Serif" w:hAnsi="PT Astra Serif"/>
                <w:sz w:val="24"/>
                <w:szCs w:val="24"/>
              </w:rPr>
              <w:t xml:space="preserve"> </w:t>
            </w:r>
            <w:r w:rsidR="009D6B5B" w:rsidRPr="00FA14D7">
              <w:rPr>
                <w:rFonts w:ascii="PT Astra Serif" w:hAnsi="PT Astra Serif"/>
                <w:sz w:val="24"/>
                <w:szCs w:val="24"/>
              </w:rPr>
              <w:t>247,85 Га</w:t>
            </w:r>
            <w:r w:rsidRPr="00FA14D7">
              <w:rPr>
                <w:rFonts w:ascii="PT Astra Serif" w:hAnsi="PT Astra Serif"/>
                <w:sz w:val="24"/>
                <w:szCs w:val="24"/>
              </w:rPr>
              <w:t>, что больше площади обработанной в 202</w:t>
            </w:r>
            <w:r w:rsidR="009D6B5B" w:rsidRPr="00FA14D7">
              <w:rPr>
                <w:rFonts w:ascii="PT Astra Serif" w:hAnsi="PT Astra Serif"/>
                <w:sz w:val="24"/>
                <w:szCs w:val="24"/>
              </w:rPr>
              <w:t>2</w:t>
            </w:r>
            <w:r w:rsidRPr="00FA14D7">
              <w:rPr>
                <w:rFonts w:ascii="PT Astra Serif" w:hAnsi="PT Astra Serif"/>
                <w:sz w:val="24"/>
                <w:szCs w:val="24"/>
              </w:rPr>
              <w:t xml:space="preserve"> году на </w:t>
            </w:r>
            <w:r w:rsidR="009D6B5B" w:rsidRPr="00FA14D7">
              <w:rPr>
                <w:rFonts w:ascii="PT Astra Serif" w:hAnsi="PT Astra Serif"/>
                <w:sz w:val="24"/>
                <w:szCs w:val="24"/>
              </w:rPr>
              <w:t>94</w:t>
            </w:r>
            <w:r w:rsidRPr="00FA14D7">
              <w:rPr>
                <w:rFonts w:ascii="PT Astra Serif" w:hAnsi="PT Astra Serif"/>
                <w:sz w:val="24"/>
                <w:szCs w:val="24"/>
              </w:rPr>
              <w:t>,</w:t>
            </w:r>
            <w:r w:rsidR="009D6B5B" w:rsidRPr="00FA14D7">
              <w:rPr>
                <w:rFonts w:ascii="PT Astra Serif" w:hAnsi="PT Astra Serif"/>
                <w:sz w:val="24"/>
                <w:szCs w:val="24"/>
              </w:rPr>
              <w:t>3</w:t>
            </w:r>
            <w:r w:rsidRPr="00FA14D7">
              <w:rPr>
                <w:rFonts w:ascii="PT Astra Serif" w:hAnsi="PT Astra Serif"/>
                <w:sz w:val="24"/>
                <w:szCs w:val="24"/>
              </w:rPr>
              <w:t>%</w:t>
            </w:r>
            <w:r w:rsidR="009D6B5B" w:rsidRPr="00FA14D7">
              <w:rPr>
                <w:rFonts w:ascii="PT Astra Serif" w:hAnsi="PT Astra Serif"/>
                <w:sz w:val="24"/>
                <w:szCs w:val="24"/>
              </w:rPr>
              <w:t xml:space="preserve"> (127,56 Га)</w:t>
            </w:r>
            <w:r w:rsidRPr="00FA14D7">
              <w:rPr>
                <w:rFonts w:ascii="PT Astra Serif" w:hAnsi="PT Astra Serif"/>
                <w:sz w:val="24"/>
                <w:szCs w:val="24"/>
              </w:rPr>
              <w:t>.</w:t>
            </w:r>
          </w:p>
          <w:p w:rsidR="009D6B5B" w:rsidRPr="00FA14D7" w:rsidRDefault="003B6E77" w:rsidP="009D6B5B">
            <w:pPr>
              <w:pStyle w:val="ConsPlusNonformat"/>
              <w:ind w:firstLine="284"/>
              <w:rPr>
                <w:rFonts w:ascii="PT Astra Serif" w:hAnsi="PT Astra Serif"/>
                <w:sz w:val="24"/>
                <w:szCs w:val="24"/>
              </w:rPr>
            </w:pPr>
            <w:r w:rsidRPr="00FA14D7">
              <w:rPr>
                <w:rFonts w:ascii="PT Astra Serif" w:hAnsi="PT Astra Serif"/>
                <w:sz w:val="24"/>
                <w:szCs w:val="24"/>
              </w:rPr>
              <w:t>6. Выполнялись работы по содержанию автомобильных дорог и объектов благоустройства на территории муниципального образования город Тулы, в том числе:</w:t>
            </w:r>
          </w:p>
          <w:p w:rsidR="009D6B5B" w:rsidRPr="00FA14D7" w:rsidRDefault="003B6E77" w:rsidP="009D6B5B">
            <w:pPr>
              <w:pStyle w:val="ConsPlusNonformat"/>
              <w:ind w:firstLine="284"/>
              <w:rPr>
                <w:rFonts w:ascii="PT Astra Serif" w:hAnsi="PT Astra Serif"/>
                <w:sz w:val="24"/>
                <w:szCs w:val="24"/>
              </w:rPr>
            </w:pPr>
            <w:r w:rsidRPr="00FA14D7">
              <w:rPr>
                <w:rFonts w:ascii="PT Astra Serif" w:hAnsi="PT Astra Serif"/>
                <w:sz w:val="24"/>
                <w:szCs w:val="24"/>
              </w:rPr>
              <w:t>- уборка дорожек в скверах</w:t>
            </w:r>
            <w:r w:rsidR="00733A91" w:rsidRPr="00FA14D7">
              <w:rPr>
                <w:rFonts w:ascii="PT Astra Serif" w:hAnsi="PT Astra Serif"/>
                <w:sz w:val="24"/>
                <w:szCs w:val="24"/>
              </w:rPr>
              <w:t xml:space="preserve"> – 242,1 тыс. кв.</w:t>
            </w:r>
            <w:r w:rsidR="00846179" w:rsidRPr="00FA14D7">
              <w:rPr>
                <w:rFonts w:ascii="PT Astra Serif" w:hAnsi="PT Astra Serif"/>
                <w:sz w:val="24"/>
                <w:szCs w:val="24"/>
              </w:rPr>
              <w:t xml:space="preserve"> </w:t>
            </w:r>
            <w:r w:rsidR="00733A91" w:rsidRPr="00FA14D7">
              <w:rPr>
                <w:rFonts w:ascii="PT Astra Serif" w:hAnsi="PT Astra Serif"/>
                <w:sz w:val="24"/>
                <w:szCs w:val="24"/>
              </w:rPr>
              <w:t>м (</w:t>
            </w:r>
            <w:r w:rsidR="00846179" w:rsidRPr="00FA14D7">
              <w:rPr>
                <w:rFonts w:ascii="PT Astra Serif" w:hAnsi="PT Astra Serif"/>
                <w:sz w:val="24"/>
                <w:szCs w:val="24"/>
              </w:rPr>
              <w:t>площадь уборки по сравнению с</w:t>
            </w:r>
            <w:r w:rsidR="00733A91" w:rsidRPr="00FA14D7">
              <w:rPr>
                <w:rFonts w:ascii="PT Astra Serif" w:hAnsi="PT Astra Serif"/>
                <w:sz w:val="24"/>
                <w:szCs w:val="24"/>
              </w:rPr>
              <w:t xml:space="preserve"> 202</w:t>
            </w:r>
            <w:r w:rsidR="009D6B5B" w:rsidRPr="00FA14D7">
              <w:rPr>
                <w:rFonts w:ascii="PT Astra Serif" w:hAnsi="PT Astra Serif"/>
                <w:sz w:val="24"/>
                <w:szCs w:val="24"/>
              </w:rPr>
              <w:t>2</w:t>
            </w:r>
            <w:r w:rsidR="00733A91" w:rsidRPr="00FA14D7">
              <w:rPr>
                <w:rFonts w:ascii="PT Astra Serif" w:hAnsi="PT Astra Serif"/>
                <w:sz w:val="24"/>
                <w:szCs w:val="24"/>
              </w:rPr>
              <w:t xml:space="preserve"> год</w:t>
            </w:r>
            <w:r w:rsidR="00846179" w:rsidRPr="00FA14D7">
              <w:rPr>
                <w:rFonts w:ascii="PT Astra Serif" w:hAnsi="PT Astra Serif"/>
                <w:sz w:val="24"/>
                <w:szCs w:val="24"/>
              </w:rPr>
              <w:t>ом</w:t>
            </w:r>
            <w:r w:rsidR="00733A91" w:rsidRPr="00FA14D7">
              <w:rPr>
                <w:rFonts w:ascii="PT Astra Serif" w:hAnsi="PT Astra Serif"/>
                <w:sz w:val="24"/>
                <w:szCs w:val="24"/>
              </w:rPr>
              <w:t xml:space="preserve"> </w:t>
            </w:r>
            <w:r w:rsidR="009D6B5B" w:rsidRPr="00FA14D7">
              <w:rPr>
                <w:rFonts w:ascii="PT Astra Serif" w:hAnsi="PT Astra Serif"/>
                <w:sz w:val="24"/>
                <w:szCs w:val="24"/>
              </w:rPr>
              <w:t>не изменилась);</w:t>
            </w:r>
          </w:p>
          <w:p w:rsidR="009D6B5B" w:rsidRPr="00FA14D7" w:rsidRDefault="00733A91" w:rsidP="009D6B5B">
            <w:pPr>
              <w:pStyle w:val="ConsPlusNonformat"/>
              <w:ind w:firstLine="284"/>
              <w:rPr>
                <w:rFonts w:ascii="PT Astra Serif" w:hAnsi="PT Astra Serif"/>
                <w:sz w:val="24"/>
                <w:szCs w:val="24"/>
              </w:rPr>
            </w:pPr>
            <w:r w:rsidRPr="00FA14D7">
              <w:rPr>
                <w:rFonts w:ascii="PT Astra Serif" w:hAnsi="PT Astra Serif"/>
                <w:sz w:val="24"/>
                <w:szCs w:val="24"/>
              </w:rPr>
              <w:t xml:space="preserve">- </w:t>
            </w:r>
            <w:r w:rsidR="003B6E77" w:rsidRPr="00FA14D7">
              <w:rPr>
                <w:rFonts w:ascii="PT Astra Serif" w:hAnsi="PT Astra Serif"/>
                <w:sz w:val="24"/>
                <w:szCs w:val="24"/>
              </w:rPr>
              <w:t xml:space="preserve"> </w:t>
            </w:r>
            <w:r w:rsidR="00846179" w:rsidRPr="00FA14D7">
              <w:rPr>
                <w:rFonts w:ascii="PT Astra Serif" w:hAnsi="PT Astra Serif"/>
                <w:sz w:val="24"/>
                <w:szCs w:val="24"/>
              </w:rPr>
              <w:t xml:space="preserve">уборка 580 </w:t>
            </w:r>
            <w:r w:rsidR="003B6E77" w:rsidRPr="00FA14D7">
              <w:rPr>
                <w:rFonts w:ascii="PT Astra Serif" w:hAnsi="PT Astra Serif"/>
                <w:sz w:val="24"/>
                <w:szCs w:val="24"/>
              </w:rPr>
              <w:t>урн</w:t>
            </w:r>
            <w:r w:rsidR="00846179" w:rsidRPr="00FA14D7">
              <w:rPr>
                <w:rFonts w:ascii="PT Astra Serif" w:hAnsi="PT Astra Serif"/>
                <w:sz w:val="24"/>
                <w:szCs w:val="24"/>
              </w:rPr>
              <w:t>;</w:t>
            </w:r>
          </w:p>
          <w:p w:rsidR="009D6B5B" w:rsidRPr="00FA14D7" w:rsidRDefault="00846179" w:rsidP="009D6B5B">
            <w:pPr>
              <w:pStyle w:val="ConsPlusNonformat"/>
              <w:ind w:firstLine="284"/>
              <w:rPr>
                <w:rFonts w:ascii="PT Astra Serif" w:hAnsi="PT Astra Serif"/>
                <w:sz w:val="24"/>
                <w:szCs w:val="24"/>
              </w:rPr>
            </w:pPr>
            <w:r w:rsidRPr="00FA14D7">
              <w:rPr>
                <w:rFonts w:ascii="PT Astra Serif" w:hAnsi="PT Astra Serif"/>
                <w:sz w:val="24"/>
                <w:szCs w:val="24"/>
              </w:rPr>
              <w:t>-</w:t>
            </w:r>
            <w:r w:rsidR="003B6E77" w:rsidRPr="00FA14D7">
              <w:rPr>
                <w:rFonts w:ascii="PT Astra Serif" w:hAnsi="PT Astra Serif"/>
                <w:sz w:val="24"/>
                <w:szCs w:val="24"/>
              </w:rPr>
              <w:t xml:space="preserve"> детских и спортивных игровых площадок</w:t>
            </w:r>
            <w:r w:rsidRPr="00FA14D7">
              <w:rPr>
                <w:rFonts w:ascii="PT Astra Serif" w:hAnsi="PT Astra Serif"/>
                <w:sz w:val="24"/>
                <w:szCs w:val="24"/>
              </w:rPr>
              <w:t xml:space="preserve"> площадью 15,9 кв. м;</w:t>
            </w:r>
            <w:r w:rsidR="009D6B5B" w:rsidRPr="00FA14D7">
              <w:rPr>
                <w:rFonts w:ascii="PT Astra Serif" w:hAnsi="PT Astra Serif"/>
                <w:sz w:val="24"/>
                <w:szCs w:val="24"/>
              </w:rPr>
              <w:t xml:space="preserve"> </w:t>
            </w:r>
          </w:p>
          <w:p w:rsidR="009D6B5B" w:rsidRPr="00FA14D7" w:rsidRDefault="00846179" w:rsidP="009D6B5B">
            <w:pPr>
              <w:pStyle w:val="ConsPlusNonformat"/>
              <w:ind w:firstLine="284"/>
              <w:rPr>
                <w:rFonts w:ascii="PT Astra Serif" w:hAnsi="PT Astra Serif"/>
                <w:sz w:val="24"/>
                <w:szCs w:val="24"/>
              </w:rPr>
            </w:pPr>
            <w:r w:rsidRPr="00FA14D7">
              <w:rPr>
                <w:rFonts w:ascii="PT Astra Serif" w:hAnsi="PT Astra Serif"/>
                <w:sz w:val="24"/>
                <w:szCs w:val="24"/>
              </w:rPr>
              <w:t xml:space="preserve">- </w:t>
            </w:r>
            <w:r w:rsidR="003B6E77" w:rsidRPr="00FA14D7">
              <w:rPr>
                <w:rFonts w:ascii="PT Astra Serif" w:hAnsi="PT Astra Serif"/>
                <w:sz w:val="24"/>
                <w:szCs w:val="24"/>
              </w:rPr>
              <w:t>уборка проезжих частей дорог общего назначения</w:t>
            </w:r>
            <w:r w:rsidRPr="00FA14D7">
              <w:rPr>
                <w:rFonts w:ascii="PT Astra Serif" w:hAnsi="PT Astra Serif"/>
                <w:sz w:val="24"/>
                <w:szCs w:val="24"/>
              </w:rPr>
              <w:t xml:space="preserve"> – </w:t>
            </w:r>
            <w:r w:rsidR="009D6B5B" w:rsidRPr="00FA14D7">
              <w:rPr>
                <w:rFonts w:ascii="PT Astra Serif" w:hAnsi="PT Astra Serif"/>
                <w:sz w:val="24"/>
                <w:szCs w:val="24"/>
              </w:rPr>
              <w:t xml:space="preserve">11 560,3 тыс. кв. м </w:t>
            </w:r>
            <w:r w:rsidRPr="00FA14D7">
              <w:rPr>
                <w:rFonts w:ascii="PT Astra Serif" w:hAnsi="PT Astra Serif"/>
                <w:sz w:val="24"/>
                <w:szCs w:val="24"/>
              </w:rPr>
              <w:t>(площадь уборки увеличилась по сравнению с</w:t>
            </w:r>
            <w:r w:rsidR="009D6B5B" w:rsidRPr="00FA14D7">
              <w:rPr>
                <w:rFonts w:ascii="PT Astra Serif" w:hAnsi="PT Astra Serif"/>
                <w:sz w:val="24"/>
                <w:szCs w:val="24"/>
              </w:rPr>
              <w:t xml:space="preserve"> 2022</w:t>
            </w:r>
            <w:r w:rsidRPr="00FA14D7">
              <w:rPr>
                <w:rFonts w:ascii="PT Astra Serif" w:hAnsi="PT Astra Serif"/>
                <w:sz w:val="24"/>
                <w:szCs w:val="24"/>
              </w:rPr>
              <w:t xml:space="preserve"> годом на </w:t>
            </w:r>
            <w:r w:rsidR="009D6B5B" w:rsidRPr="00FA14D7">
              <w:rPr>
                <w:rFonts w:ascii="PT Astra Serif" w:hAnsi="PT Astra Serif"/>
                <w:sz w:val="24"/>
                <w:szCs w:val="24"/>
              </w:rPr>
              <w:t>3</w:t>
            </w:r>
            <w:r w:rsidRPr="00FA14D7">
              <w:rPr>
                <w:rFonts w:ascii="PT Astra Serif" w:hAnsi="PT Astra Serif"/>
                <w:sz w:val="24"/>
                <w:szCs w:val="24"/>
              </w:rPr>
              <w:t>,3%</w:t>
            </w:r>
            <w:r w:rsidR="009D6B5B" w:rsidRPr="00FA14D7">
              <w:rPr>
                <w:rFonts w:ascii="PT Astra Serif" w:hAnsi="PT Astra Serif"/>
                <w:sz w:val="24"/>
                <w:szCs w:val="24"/>
              </w:rPr>
              <w:t xml:space="preserve"> - 11 195,9 тыс. кв. м);</w:t>
            </w:r>
          </w:p>
          <w:p w:rsidR="009D6B5B" w:rsidRPr="00FA14D7" w:rsidRDefault="00846179" w:rsidP="009D6B5B">
            <w:pPr>
              <w:pStyle w:val="ConsPlusNonformat"/>
              <w:ind w:firstLine="284"/>
              <w:rPr>
                <w:rFonts w:ascii="PT Astra Serif" w:hAnsi="PT Astra Serif"/>
                <w:sz w:val="24"/>
                <w:szCs w:val="24"/>
              </w:rPr>
            </w:pPr>
            <w:r w:rsidRPr="00FA14D7">
              <w:rPr>
                <w:rFonts w:ascii="PT Astra Serif" w:hAnsi="PT Astra Serif"/>
                <w:sz w:val="24"/>
                <w:szCs w:val="24"/>
              </w:rPr>
              <w:t>-</w:t>
            </w:r>
            <w:r w:rsidR="003B6E77" w:rsidRPr="00FA14D7">
              <w:rPr>
                <w:rFonts w:ascii="PT Astra Serif" w:hAnsi="PT Astra Serif"/>
                <w:sz w:val="24"/>
                <w:szCs w:val="24"/>
              </w:rPr>
              <w:t xml:space="preserve"> у</w:t>
            </w:r>
            <w:r w:rsidR="00733A91" w:rsidRPr="00FA14D7">
              <w:rPr>
                <w:rFonts w:ascii="PT Astra Serif" w:hAnsi="PT Astra Serif"/>
                <w:sz w:val="24"/>
                <w:szCs w:val="24"/>
              </w:rPr>
              <w:t>борка парковочного пространства</w:t>
            </w:r>
            <w:r w:rsidRPr="00FA14D7">
              <w:rPr>
                <w:rFonts w:ascii="PT Astra Serif" w:hAnsi="PT Astra Serif"/>
                <w:sz w:val="24"/>
                <w:szCs w:val="24"/>
              </w:rPr>
              <w:t xml:space="preserve"> – </w:t>
            </w:r>
            <w:r w:rsidR="009D6B5B" w:rsidRPr="00FA14D7">
              <w:rPr>
                <w:rFonts w:ascii="PT Astra Serif" w:hAnsi="PT Astra Serif"/>
                <w:sz w:val="24"/>
                <w:szCs w:val="24"/>
              </w:rPr>
              <w:t xml:space="preserve">194,3 тыс. кв. м </w:t>
            </w:r>
            <w:r w:rsidRPr="00FA14D7">
              <w:rPr>
                <w:rFonts w:ascii="PT Astra Serif" w:hAnsi="PT Astra Serif"/>
                <w:sz w:val="24"/>
                <w:szCs w:val="24"/>
              </w:rPr>
              <w:t>(площадь уборки увеличилась по сравнению с 202</w:t>
            </w:r>
            <w:r w:rsidR="009D6B5B" w:rsidRPr="00FA14D7">
              <w:rPr>
                <w:rFonts w:ascii="PT Astra Serif" w:hAnsi="PT Astra Serif"/>
                <w:sz w:val="24"/>
                <w:szCs w:val="24"/>
              </w:rPr>
              <w:t>2</w:t>
            </w:r>
            <w:r w:rsidRPr="00FA14D7">
              <w:rPr>
                <w:rFonts w:ascii="PT Astra Serif" w:hAnsi="PT Astra Serif"/>
                <w:sz w:val="24"/>
                <w:szCs w:val="24"/>
              </w:rPr>
              <w:t xml:space="preserve"> годом на </w:t>
            </w:r>
            <w:r w:rsidR="009D6B5B" w:rsidRPr="00FA14D7">
              <w:rPr>
                <w:rFonts w:ascii="PT Astra Serif" w:hAnsi="PT Astra Serif"/>
                <w:sz w:val="24"/>
                <w:szCs w:val="24"/>
              </w:rPr>
              <w:t>4</w:t>
            </w:r>
            <w:r w:rsidRPr="00FA14D7">
              <w:rPr>
                <w:rFonts w:ascii="PT Astra Serif" w:hAnsi="PT Astra Serif"/>
                <w:sz w:val="24"/>
                <w:szCs w:val="24"/>
              </w:rPr>
              <w:t>,</w:t>
            </w:r>
            <w:r w:rsidR="009D6B5B" w:rsidRPr="00FA14D7">
              <w:rPr>
                <w:rFonts w:ascii="PT Astra Serif" w:hAnsi="PT Astra Serif"/>
                <w:sz w:val="24"/>
                <w:szCs w:val="24"/>
              </w:rPr>
              <w:t>0</w:t>
            </w:r>
            <w:r w:rsidRPr="00FA14D7">
              <w:rPr>
                <w:rFonts w:ascii="PT Astra Serif" w:hAnsi="PT Astra Serif"/>
                <w:sz w:val="24"/>
                <w:szCs w:val="24"/>
              </w:rPr>
              <w:t>%</w:t>
            </w:r>
            <w:r w:rsidR="009D6B5B" w:rsidRPr="00FA14D7">
              <w:rPr>
                <w:rFonts w:ascii="PT Astra Serif" w:hAnsi="PT Astra Serif"/>
                <w:sz w:val="24"/>
                <w:szCs w:val="24"/>
              </w:rPr>
              <w:t xml:space="preserve"> - 186,8 тыс. кв. м</w:t>
            </w:r>
            <w:r w:rsidRPr="00FA14D7">
              <w:rPr>
                <w:rFonts w:ascii="PT Astra Serif" w:hAnsi="PT Astra Serif"/>
                <w:sz w:val="24"/>
                <w:szCs w:val="24"/>
              </w:rPr>
              <w:t>)</w:t>
            </w:r>
            <w:r w:rsidR="00580361" w:rsidRPr="00FA14D7">
              <w:rPr>
                <w:rFonts w:ascii="PT Astra Serif" w:hAnsi="PT Astra Serif"/>
                <w:sz w:val="24"/>
                <w:szCs w:val="24"/>
              </w:rPr>
              <w:t>.</w:t>
            </w:r>
            <w:r w:rsidR="00005D5A" w:rsidRPr="00FA14D7">
              <w:rPr>
                <w:rFonts w:ascii="PT Astra Serif" w:hAnsi="PT Astra Serif"/>
                <w:sz w:val="24"/>
                <w:szCs w:val="24"/>
              </w:rPr>
              <w:t xml:space="preserve"> </w:t>
            </w:r>
          </w:p>
          <w:p w:rsidR="00BF73D8" w:rsidRPr="00FA14D7" w:rsidRDefault="00580361" w:rsidP="00BF73D8">
            <w:pPr>
              <w:pStyle w:val="ConsPlusNonformat"/>
              <w:ind w:firstLine="284"/>
              <w:rPr>
                <w:rFonts w:ascii="PT Astra Serif" w:hAnsi="PT Astra Serif"/>
                <w:sz w:val="24"/>
                <w:szCs w:val="24"/>
              </w:rPr>
            </w:pPr>
            <w:r w:rsidRPr="00FA14D7">
              <w:rPr>
                <w:rFonts w:ascii="PT Astra Serif" w:hAnsi="PT Astra Serif"/>
                <w:sz w:val="24"/>
                <w:szCs w:val="24"/>
              </w:rPr>
              <w:t xml:space="preserve">4. </w:t>
            </w:r>
            <w:r w:rsidR="00005D5A" w:rsidRPr="00FA14D7">
              <w:rPr>
                <w:rFonts w:ascii="PT Astra Serif" w:hAnsi="PT Astra Serif"/>
                <w:sz w:val="24"/>
                <w:szCs w:val="24"/>
              </w:rPr>
              <w:t xml:space="preserve">Выполнены работы по ремонту ограждения </w:t>
            </w:r>
            <w:r w:rsidR="00BF73D8" w:rsidRPr="00FA14D7">
              <w:rPr>
                <w:rFonts w:ascii="PT Astra Serif" w:hAnsi="PT Astra Serif"/>
                <w:sz w:val="24"/>
                <w:szCs w:val="24"/>
              </w:rPr>
              <w:t xml:space="preserve">на </w:t>
            </w:r>
            <w:r w:rsidR="00005D5A" w:rsidRPr="00FA14D7">
              <w:rPr>
                <w:rFonts w:ascii="PT Astra Serif" w:hAnsi="PT Astra Serif"/>
                <w:sz w:val="24"/>
                <w:szCs w:val="24"/>
              </w:rPr>
              <w:t>кладбище «С</w:t>
            </w:r>
            <w:r w:rsidR="00BF73D8" w:rsidRPr="00FA14D7">
              <w:rPr>
                <w:rFonts w:ascii="PT Astra Serif" w:hAnsi="PT Astra Serif"/>
                <w:sz w:val="24"/>
                <w:szCs w:val="24"/>
              </w:rPr>
              <w:t>пас на Горе</w:t>
            </w:r>
            <w:r w:rsidR="00005D5A" w:rsidRPr="00FA14D7">
              <w:rPr>
                <w:rFonts w:ascii="PT Astra Serif" w:hAnsi="PT Astra Serif"/>
                <w:sz w:val="24"/>
                <w:szCs w:val="24"/>
              </w:rPr>
              <w:t>».</w:t>
            </w:r>
          </w:p>
          <w:p w:rsidR="00BF73D8" w:rsidRPr="00FA14D7" w:rsidRDefault="00005D5A" w:rsidP="00BF73D8">
            <w:pPr>
              <w:pStyle w:val="ConsPlusNonformat"/>
              <w:ind w:firstLine="284"/>
              <w:rPr>
                <w:rFonts w:ascii="PT Astra Serif" w:hAnsi="PT Astra Serif"/>
                <w:sz w:val="24"/>
                <w:szCs w:val="24"/>
              </w:rPr>
            </w:pPr>
            <w:r w:rsidRPr="00FA14D7">
              <w:rPr>
                <w:rFonts w:ascii="PT Astra Serif" w:hAnsi="PT Astra Serif"/>
                <w:sz w:val="24"/>
                <w:szCs w:val="24"/>
              </w:rPr>
              <w:t xml:space="preserve">Проведены работы по </w:t>
            </w:r>
            <w:r w:rsidR="00BF73D8" w:rsidRPr="00FA14D7">
              <w:rPr>
                <w:rFonts w:ascii="PT Astra Serif" w:hAnsi="PT Astra Serif"/>
                <w:sz w:val="24"/>
                <w:szCs w:val="24"/>
              </w:rPr>
              <w:t xml:space="preserve">устройству дороги из щебня на Смоленском кладбище (г. Тула, Центральный район, </w:t>
            </w:r>
            <w:proofErr w:type="spellStart"/>
            <w:r w:rsidR="00BF73D8" w:rsidRPr="00FA14D7">
              <w:rPr>
                <w:rFonts w:ascii="PT Astra Serif" w:hAnsi="PT Astra Serif"/>
                <w:sz w:val="24"/>
                <w:szCs w:val="24"/>
              </w:rPr>
              <w:t>Новомосковское</w:t>
            </w:r>
            <w:proofErr w:type="spellEnd"/>
            <w:r w:rsidR="00BF73D8" w:rsidRPr="00FA14D7">
              <w:rPr>
                <w:rFonts w:ascii="PT Astra Serif" w:hAnsi="PT Astra Serif"/>
                <w:sz w:val="24"/>
                <w:szCs w:val="24"/>
              </w:rPr>
              <w:t xml:space="preserve"> шоссе, 7 км).</w:t>
            </w:r>
          </w:p>
          <w:p w:rsidR="00BF73D8" w:rsidRPr="00FA14D7" w:rsidRDefault="00BF73D8" w:rsidP="00BF73D8">
            <w:pPr>
              <w:pStyle w:val="ConsPlusNonformat"/>
              <w:ind w:firstLine="284"/>
              <w:rPr>
                <w:rFonts w:ascii="PT Astra Serif" w:hAnsi="PT Astra Serif"/>
                <w:sz w:val="24"/>
                <w:szCs w:val="24"/>
              </w:rPr>
            </w:pPr>
            <w:r w:rsidRPr="00FA14D7">
              <w:rPr>
                <w:rFonts w:ascii="PT Astra Serif" w:hAnsi="PT Astra Serif"/>
                <w:sz w:val="24"/>
                <w:szCs w:val="24"/>
              </w:rPr>
              <w:t>Проведены работы по благоустройству на территории воинского кладбища.</w:t>
            </w:r>
          </w:p>
          <w:p w:rsidR="00BF73D8" w:rsidRPr="00FA14D7" w:rsidRDefault="00BF73D8" w:rsidP="00BF73D8">
            <w:pPr>
              <w:ind w:firstLine="284"/>
              <w:rPr>
                <w:rFonts w:ascii="PT Astra Serif" w:hAnsi="PT Astra Serif"/>
                <w:sz w:val="24"/>
                <w:szCs w:val="24"/>
              </w:rPr>
            </w:pPr>
            <w:r w:rsidRPr="00FA14D7">
              <w:rPr>
                <w:rFonts w:ascii="PT Astra Serif" w:hAnsi="PT Astra Serif"/>
                <w:sz w:val="24"/>
                <w:szCs w:val="24"/>
              </w:rPr>
              <w:t xml:space="preserve">Проведены работы по устройству покрытия из щебня методом заклинки и стабилизацией грунта дорог общего пользования (новое кладбище вблизи д. </w:t>
            </w:r>
            <w:proofErr w:type="spellStart"/>
            <w:r w:rsidRPr="00FA14D7">
              <w:rPr>
                <w:rFonts w:ascii="PT Astra Serif" w:hAnsi="PT Astra Serif"/>
                <w:sz w:val="24"/>
                <w:szCs w:val="24"/>
              </w:rPr>
              <w:t>Судаково</w:t>
            </w:r>
            <w:proofErr w:type="spellEnd"/>
            <w:r w:rsidRPr="00FA14D7">
              <w:rPr>
                <w:rFonts w:ascii="PT Astra Serif" w:hAnsi="PT Astra Serif"/>
                <w:sz w:val="24"/>
                <w:szCs w:val="24"/>
              </w:rPr>
              <w:t>).</w:t>
            </w:r>
          </w:p>
          <w:p w:rsidR="00BF73D8" w:rsidRPr="00FA14D7" w:rsidRDefault="00BF73D8" w:rsidP="00BF73D8">
            <w:pPr>
              <w:ind w:firstLine="284"/>
              <w:rPr>
                <w:rFonts w:ascii="PT Astra Serif" w:hAnsi="PT Astra Serif"/>
                <w:sz w:val="24"/>
                <w:szCs w:val="24"/>
              </w:rPr>
            </w:pPr>
            <w:r w:rsidRPr="00FA14D7">
              <w:rPr>
                <w:rFonts w:ascii="PT Astra Serif" w:hAnsi="PT Astra Serif"/>
                <w:sz w:val="24"/>
                <w:szCs w:val="24"/>
              </w:rPr>
              <w:t xml:space="preserve">Установлены мемориальные плиты на территории </w:t>
            </w:r>
            <w:proofErr w:type="spellStart"/>
            <w:r w:rsidRPr="00FA14D7">
              <w:rPr>
                <w:rFonts w:ascii="PT Astra Serif" w:hAnsi="PT Astra Serif"/>
                <w:sz w:val="24"/>
                <w:szCs w:val="24"/>
              </w:rPr>
              <w:t>Всехсвятского</w:t>
            </w:r>
            <w:proofErr w:type="spellEnd"/>
            <w:r w:rsidRPr="00FA14D7">
              <w:rPr>
                <w:rFonts w:ascii="PT Astra Serif" w:hAnsi="PT Astra Serif"/>
                <w:sz w:val="24"/>
                <w:szCs w:val="24"/>
              </w:rPr>
              <w:t xml:space="preserve"> кладбища города Тулы.</w:t>
            </w:r>
          </w:p>
          <w:p w:rsidR="00BF73D8" w:rsidRPr="00FA14D7" w:rsidRDefault="00BF73D8" w:rsidP="00BF73D8">
            <w:pPr>
              <w:pStyle w:val="ConsPlusNonformat"/>
              <w:ind w:firstLine="284"/>
              <w:rPr>
                <w:rFonts w:ascii="PT Astra Serif" w:hAnsi="PT Astra Serif"/>
                <w:sz w:val="24"/>
                <w:szCs w:val="24"/>
              </w:rPr>
            </w:pPr>
            <w:r w:rsidRPr="00FA14D7">
              <w:rPr>
                <w:rFonts w:ascii="PT Astra Serif" w:hAnsi="PT Astra Serif"/>
                <w:sz w:val="24"/>
                <w:szCs w:val="24"/>
              </w:rPr>
              <w:t xml:space="preserve">Объем мусора, вывезенного </w:t>
            </w:r>
            <w:proofErr w:type="gramStart"/>
            <w:r w:rsidRPr="00FA14D7">
              <w:rPr>
                <w:rFonts w:ascii="PT Astra Serif" w:hAnsi="PT Astra Serif"/>
                <w:sz w:val="24"/>
                <w:szCs w:val="24"/>
              </w:rPr>
              <w:t>с кладбищ</w:t>
            </w:r>
            <w:proofErr w:type="gramEnd"/>
            <w:r w:rsidRPr="00FA14D7">
              <w:rPr>
                <w:rFonts w:ascii="PT Astra Serif" w:hAnsi="PT Astra Serif"/>
                <w:sz w:val="24"/>
                <w:szCs w:val="24"/>
              </w:rPr>
              <w:t xml:space="preserve"> составил 10 244 куб. м.</w:t>
            </w:r>
          </w:p>
          <w:p w:rsidR="00EF03AC" w:rsidRPr="00FA14D7" w:rsidRDefault="00580361" w:rsidP="00BF73D8">
            <w:pPr>
              <w:pStyle w:val="ConsPlusNonformat"/>
              <w:ind w:firstLine="284"/>
              <w:rPr>
                <w:rFonts w:ascii="PT Astra Serif" w:hAnsi="PT Astra Serif"/>
                <w:sz w:val="24"/>
                <w:szCs w:val="24"/>
              </w:rPr>
            </w:pPr>
            <w:r w:rsidRPr="00FA14D7">
              <w:rPr>
                <w:rFonts w:ascii="PT Astra Serif" w:hAnsi="PT Astra Serif"/>
                <w:sz w:val="24"/>
                <w:szCs w:val="24"/>
              </w:rPr>
              <w:t xml:space="preserve">5. Создана комфортная обстановка для отдыха населения и комфортных условий проживания жителей города путем благоустройства детскими игровыми площадками </w:t>
            </w:r>
            <w:r w:rsidR="00BF73D8" w:rsidRPr="00FA14D7">
              <w:rPr>
                <w:rFonts w:ascii="PT Astra Serif" w:hAnsi="PT Astra Serif"/>
                <w:sz w:val="24"/>
                <w:szCs w:val="24"/>
              </w:rPr>
              <w:t>42</w:t>
            </w:r>
            <w:r w:rsidRPr="00FA14D7">
              <w:rPr>
                <w:rFonts w:ascii="PT Astra Serif" w:hAnsi="PT Astra Serif"/>
                <w:sz w:val="24"/>
                <w:szCs w:val="24"/>
              </w:rPr>
              <w:t xml:space="preserve"> мест отдыха и </w:t>
            </w:r>
            <w:r w:rsidR="00BF73D8" w:rsidRPr="00FA14D7">
              <w:rPr>
                <w:rFonts w:ascii="PT Astra Serif" w:hAnsi="PT Astra Serif"/>
                <w:sz w:val="24"/>
                <w:szCs w:val="24"/>
              </w:rPr>
              <w:t>37</w:t>
            </w:r>
            <w:r w:rsidRPr="00FA14D7">
              <w:rPr>
                <w:rFonts w:ascii="PT Astra Serif" w:hAnsi="PT Astra Serif"/>
                <w:sz w:val="24"/>
                <w:szCs w:val="24"/>
              </w:rPr>
              <w:t xml:space="preserve"> дворовых территорий.</w:t>
            </w:r>
          </w:p>
        </w:tc>
      </w:tr>
      <w:tr w:rsidR="004A6036" w:rsidRPr="00FA14D7" w:rsidTr="004A6036">
        <w:tc>
          <w:tcPr>
            <w:tcW w:w="704" w:type="dxa"/>
          </w:tcPr>
          <w:p w:rsidR="004A6036" w:rsidRPr="00FA14D7" w:rsidRDefault="004A6036" w:rsidP="004A6036">
            <w:pPr>
              <w:jc w:val="center"/>
              <w:rPr>
                <w:rFonts w:ascii="PT Astra Serif" w:hAnsi="PT Astra Serif"/>
                <w:sz w:val="24"/>
                <w:szCs w:val="24"/>
              </w:rPr>
            </w:pPr>
            <w:r w:rsidRPr="00FA14D7">
              <w:rPr>
                <w:rFonts w:ascii="PT Astra Serif" w:hAnsi="PT Astra Serif"/>
                <w:sz w:val="24"/>
                <w:szCs w:val="24"/>
              </w:rPr>
              <w:t>11.</w:t>
            </w:r>
          </w:p>
        </w:tc>
        <w:tc>
          <w:tcPr>
            <w:tcW w:w="3329" w:type="dxa"/>
          </w:tcPr>
          <w:p w:rsidR="004A6036" w:rsidRPr="00FA14D7" w:rsidRDefault="004A6036" w:rsidP="004A6036">
            <w:pPr>
              <w:jc w:val="center"/>
              <w:rPr>
                <w:rFonts w:ascii="PT Astra Serif" w:hAnsi="PT Astra Serif"/>
                <w:sz w:val="24"/>
                <w:szCs w:val="24"/>
              </w:rPr>
            </w:pPr>
            <w:r w:rsidRPr="00FA14D7">
              <w:rPr>
                <w:rFonts w:ascii="PT Astra Serif" w:hAnsi="PT Astra Serif"/>
                <w:sz w:val="24"/>
                <w:szCs w:val="24"/>
              </w:rPr>
              <w:t>«Управление муниципальным имуществом муниципального образования город Тула»</w:t>
            </w:r>
          </w:p>
        </w:tc>
        <w:tc>
          <w:tcPr>
            <w:tcW w:w="11276" w:type="dxa"/>
          </w:tcPr>
          <w:p w:rsidR="008F02D5" w:rsidRPr="00FA14D7" w:rsidRDefault="004A6036" w:rsidP="008F02D5">
            <w:pPr>
              <w:ind w:firstLine="284"/>
              <w:rPr>
                <w:rFonts w:ascii="PT Astra Serif" w:eastAsia="Times New Roman" w:hAnsi="PT Astra Serif"/>
                <w:sz w:val="24"/>
                <w:szCs w:val="24"/>
              </w:rPr>
            </w:pPr>
            <w:r w:rsidRPr="00FA14D7">
              <w:rPr>
                <w:rFonts w:ascii="PT Astra Serif" w:hAnsi="PT Astra Serif" w:cs="PT Astra Serif"/>
                <w:sz w:val="24"/>
                <w:szCs w:val="24"/>
              </w:rPr>
              <w:t xml:space="preserve">1. </w:t>
            </w:r>
            <w:r w:rsidRPr="00FA14D7">
              <w:rPr>
                <w:rFonts w:ascii="PT Astra Serif" w:eastAsia="Times New Roman" w:hAnsi="PT Astra Serif"/>
                <w:sz w:val="24"/>
                <w:szCs w:val="24"/>
              </w:rPr>
              <w:t>За 202</w:t>
            </w:r>
            <w:r w:rsidR="008F02D5" w:rsidRPr="00FA14D7">
              <w:rPr>
                <w:rFonts w:ascii="PT Astra Serif" w:eastAsia="Times New Roman" w:hAnsi="PT Astra Serif"/>
                <w:sz w:val="24"/>
                <w:szCs w:val="24"/>
              </w:rPr>
              <w:t>3</w:t>
            </w:r>
            <w:r w:rsidRPr="00FA14D7">
              <w:rPr>
                <w:rFonts w:ascii="PT Astra Serif" w:eastAsia="Times New Roman" w:hAnsi="PT Astra Serif"/>
                <w:sz w:val="24"/>
                <w:szCs w:val="24"/>
              </w:rPr>
              <w:t xml:space="preserve"> год проведены кадастровые работы в отношении </w:t>
            </w:r>
            <w:r w:rsidR="008F02D5" w:rsidRPr="00FA14D7">
              <w:rPr>
                <w:rFonts w:ascii="PT Astra Serif" w:eastAsia="Times New Roman" w:hAnsi="PT Astra Serif"/>
                <w:sz w:val="24"/>
                <w:szCs w:val="24"/>
              </w:rPr>
              <w:t xml:space="preserve">153 </w:t>
            </w:r>
            <w:r w:rsidRPr="00FA14D7">
              <w:rPr>
                <w:rFonts w:ascii="PT Astra Serif" w:eastAsia="Times New Roman" w:hAnsi="PT Astra Serif"/>
                <w:sz w:val="24"/>
                <w:szCs w:val="24"/>
              </w:rPr>
              <w:t>земельн</w:t>
            </w:r>
            <w:r w:rsidR="008F02D5" w:rsidRPr="00FA14D7">
              <w:rPr>
                <w:rFonts w:ascii="PT Astra Serif" w:eastAsia="Times New Roman" w:hAnsi="PT Astra Serif"/>
                <w:sz w:val="24"/>
                <w:szCs w:val="24"/>
              </w:rPr>
              <w:t>ых</w:t>
            </w:r>
            <w:r w:rsidRPr="00FA14D7">
              <w:rPr>
                <w:rFonts w:ascii="PT Astra Serif" w:eastAsia="Times New Roman" w:hAnsi="PT Astra Serif"/>
                <w:sz w:val="24"/>
                <w:szCs w:val="24"/>
              </w:rPr>
              <w:t xml:space="preserve"> участк</w:t>
            </w:r>
            <w:r w:rsidR="008F02D5" w:rsidRPr="00FA14D7">
              <w:rPr>
                <w:rFonts w:ascii="PT Astra Serif" w:eastAsia="Times New Roman" w:hAnsi="PT Astra Serif"/>
                <w:sz w:val="24"/>
                <w:szCs w:val="24"/>
              </w:rPr>
              <w:t>ов, что выше уровня 2022 года на 150,3% (61 земельный участок)</w:t>
            </w:r>
            <w:r w:rsidRPr="00FA14D7">
              <w:rPr>
                <w:rFonts w:ascii="PT Astra Serif" w:eastAsia="Times New Roman" w:hAnsi="PT Astra Serif"/>
                <w:sz w:val="24"/>
                <w:szCs w:val="24"/>
              </w:rPr>
              <w:t xml:space="preserve">. </w:t>
            </w:r>
            <w:r w:rsidR="008F02D5" w:rsidRPr="00FA14D7">
              <w:rPr>
                <w:rFonts w:ascii="PT Astra Serif" w:eastAsia="Times New Roman" w:hAnsi="PT Astra Serif"/>
                <w:sz w:val="24"/>
                <w:szCs w:val="24"/>
              </w:rPr>
              <w:t>Стоимость кадастровых работ за один объект снизилась в общей стоимости контракта, что позволило провести выполнение работ по большему количеству объектов.</w:t>
            </w:r>
          </w:p>
          <w:p w:rsidR="008F02D5" w:rsidRPr="00FA14D7" w:rsidRDefault="004A6036" w:rsidP="008F02D5">
            <w:pPr>
              <w:ind w:firstLine="284"/>
              <w:rPr>
                <w:rFonts w:ascii="PT Astra Serif" w:eastAsia="Times New Roman" w:hAnsi="PT Astra Serif"/>
                <w:sz w:val="24"/>
                <w:szCs w:val="24"/>
              </w:rPr>
            </w:pPr>
            <w:r w:rsidRPr="00FA14D7">
              <w:rPr>
                <w:rFonts w:ascii="PT Astra Serif" w:hAnsi="PT Astra Serif" w:cs="PT Astra Serif"/>
                <w:sz w:val="24"/>
                <w:szCs w:val="24"/>
              </w:rPr>
              <w:t xml:space="preserve">2. </w:t>
            </w:r>
            <w:r w:rsidR="008F02D5" w:rsidRPr="00FA14D7">
              <w:rPr>
                <w:rFonts w:ascii="PT Astra Serif" w:eastAsia="Times New Roman" w:hAnsi="PT Astra Serif"/>
                <w:sz w:val="24"/>
                <w:szCs w:val="24"/>
              </w:rPr>
              <w:t xml:space="preserve">В 2023 году проведена оценка рыночной стоимости арендной платы 466 объектов, рыночной стоимости подлежащего приватизации 52 объектов имущества, проведена экспертиза 36 объектов, что ниже плана на 15 объектов. По 15 объектам экспертиза не проведена, в </w:t>
            </w:r>
            <w:proofErr w:type="spellStart"/>
            <w:r w:rsidR="008F02D5" w:rsidRPr="00FA14D7">
              <w:rPr>
                <w:rFonts w:ascii="PT Astra Serif" w:eastAsia="Times New Roman" w:hAnsi="PT Astra Serif"/>
                <w:sz w:val="24"/>
                <w:szCs w:val="24"/>
              </w:rPr>
              <w:t>т.ч</w:t>
            </w:r>
            <w:proofErr w:type="spellEnd"/>
            <w:r w:rsidR="008F02D5" w:rsidRPr="00FA14D7">
              <w:rPr>
                <w:rFonts w:ascii="PT Astra Serif" w:eastAsia="Times New Roman" w:hAnsi="PT Astra Serif"/>
                <w:sz w:val="24"/>
                <w:szCs w:val="24"/>
              </w:rPr>
              <w:t>. 5 объектов переданы в оперативное управление, по 10 объектам разрушение (подтверждение кадастрового инженера).</w:t>
            </w:r>
          </w:p>
          <w:p w:rsidR="008F02D5" w:rsidRPr="00FA14D7" w:rsidRDefault="004A6036" w:rsidP="008F02D5">
            <w:pPr>
              <w:ind w:firstLine="284"/>
              <w:rPr>
                <w:rFonts w:ascii="PT Astra Serif" w:hAnsi="PT Astra Serif" w:cs="PT Astra Serif"/>
                <w:sz w:val="24"/>
                <w:szCs w:val="24"/>
              </w:rPr>
            </w:pPr>
            <w:r w:rsidRPr="00FA14D7">
              <w:rPr>
                <w:rFonts w:ascii="PT Astra Serif" w:hAnsi="PT Astra Serif" w:cs="PT Astra Serif"/>
                <w:sz w:val="24"/>
                <w:szCs w:val="24"/>
              </w:rPr>
              <w:t xml:space="preserve">3. </w:t>
            </w:r>
            <w:r w:rsidRPr="00FA14D7">
              <w:rPr>
                <w:rFonts w:ascii="PT Astra Serif" w:eastAsia="Times New Roman" w:hAnsi="PT Astra Serif"/>
                <w:sz w:val="24"/>
                <w:szCs w:val="24"/>
              </w:rPr>
              <w:t>В 202</w:t>
            </w:r>
            <w:r w:rsidR="008F02D5" w:rsidRPr="00FA14D7">
              <w:rPr>
                <w:rFonts w:ascii="PT Astra Serif" w:eastAsia="Times New Roman" w:hAnsi="PT Astra Serif"/>
                <w:sz w:val="24"/>
                <w:szCs w:val="24"/>
              </w:rPr>
              <w:t>3</w:t>
            </w:r>
            <w:r w:rsidRPr="00FA14D7">
              <w:rPr>
                <w:rFonts w:ascii="PT Astra Serif" w:eastAsia="Times New Roman" w:hAnsi="PT Astra Serif"/>
                <w:sz w:val="24"/>
                <w:szCs w:val="24"/>
              </w:rPr>
              <w:t xml:space="preserve"> году получены </w:t>
            </w:r>
            <w:proofErr w:type="spellStart"/>
            <w:r w:rsidRPr="00FA14D7">
              <w:rPr>
                <w:rFonts w:ascii="PT Astra Serif" w:eastAsia="Times New Roman" w:hAnsi="PT Astra Serif"/>
                <w:sz w:val="24"/>
                <w:szCs w:val="24"/>
              </w:rPr>
              <w:t>техпланы</w:t>
            </w:r>
            <w:proofErr w:type="spellEnd"/>
            <w:r w:rsidRPr="00FA14D7">
              <w:rPr>
                <w:rFonts w:ascii="PT Astra Serif" w:eastAsia="Times New Roman" w:hAnsi="PT Astra Serif"/>
                <w:sz w:val="24"/>
                <w:szCs w:val="24"/>
              </w:rPr>
              <w:t xml:space="preserve"> на </w:t>
            </w:r>
            <w:r w:rsidR="008F02D5" w:rsidRPr="00FA14D7">
              <w:rPr>
                <w:rFonts w:ascii="PT Astra Serif" w:eastAsia="Times New Roman" w:hAnsi="PT Astra Serif"/>
                <w:sz w:val="24"/>
                <w:szCs w:val="24"/>
              </w:rPr>
              <w:t xml:space="preserve">431 объект </w:t>
            </w:r>
            <w:r w:rsidRPr="00FA14D7">
              <w:rPr>
                <w:rFonts w:ascii="PT Astra Serif" w:hAnsi="PT Astra Serif" w:cs="PT Astra Serif"/>
                <w:sz w:val="24"/>
                <w:szCs w:val="24"/>
              </w:rPr>
              <w:t xml:space="preserve">недвижимого имущества, в отношении которых проводятся мероприятия по оформлению техпаспортов и </w:t>
            </w:r>
            <w:proofErr w:type="spellStart"/>
            <w:r w:rsidRPr="00FA14D7">
              <w:rPr>
                <w:rFonts w:ascii="PT Astra Serif" w:hAnsi="PT Astra Serif" w:cs="PT Astra Serif"/>
                <w:sz w:val="24"/>
                <w:szCs w:val="24"/>
              </w:rPr>
              <w:t>техпланов</w:t>
            </w:r>
            <w:proofErr w:type="spellEnd"/>
            <w:r w:rsidRPr="00FA14D7">
              <w:rPr>
                <w:rFonts w:ascii="PT Astra Serif" w:hAnsi="PT Astra Serif" w:cs="PT Astra Serif"/>
                <w:sz w:val="24"/>
                <w:szCs w:val="24"/>
              </w:rPr>
              <w:t xml:space="preserve"> для регистрации права муниципальной собственности</w:t>
            </w:r>
            <w:r w:rsidR="008F02D5" w:rsidRPr="00FA14D7">
              <w:rPr>
                <w:rFonts w:ascii="PT Astra Serif" w:eastAsia="Times New Roman" w:hAnsi="PT Astra Serif"/>
                <w:sz w:val="24"/>
                <w:szCs w:val="24"/>
              </w:rPr>
              <w:t xml:space="preserve">, что выше уровня 2022 года на 11,4% (405 </w:t>
            </w:r>
            <w:r w:rsidR="008F02D5" w:rsidRPr="00FA14D7">
              <w:rPr>
                <w:rFonts w:ascii="PT Astra Serif" w:hAnsi="PT Astra Serif" w:cs="PT Astra Serif"/>
                <w:sz w:val="24"/>
                <w:szCs w:val="24"/>
              </w:rPr>
              <w:t>объектов).</w:t>
            </w:r>
          </w:p>
          <w:p w:rsidR="008F02D5" w:rsidRPr="00FA14D7" w:rsidRDefault="004A6036" w:rsidP="008F02D5">
            <w:pPr>
              <w:ind w:firstLine="284"/>
              <w:rPr>
                <w:rFonts w:ascii="PT Astra Serif" w:eastAsia="Times New Roman" w:hAnsi="PT Astra Serif"/>
                <w:sz w:val="24"/>
                <w:szCs w:val="24"/>
              </w:rPr>
            </w:pPr>
            <w:r w:rsidRPr="00FA14D7">
              <w:rPr>
                <w:rFonts w:ascii="PT Astra Serif" w:hAnsi="PT Astra Serif" w:cs="PT Astra Serif"/>
                <w:sz w:val="24"/>
                <w:szCs w:val="24"/>
              </w:rPr>
              <w:t xml:space="preserve">4. </w:t>
            </w:r>
            <w:r w:rsidR="008F02D5" w:rsidRPr="00FA14D7">
              <w:rPr>
                <w:rFonts w:ascii="PT Astra Serif" w:eastAsia="Times New Roman" w:hAnsi="PT Astra Serif"/>
                <w:sz w:val="24"/>
                <w:szCs w:val="24"/>
              </w:rPr>
              <w:t>В 2023 году заключены контракты в отношении объектов имущества казны площадью 56 918,0 кв. м, по 200 объектам проведена экспертиза промышленной безопасности.</w:t>
            </w:r>
          </w:p>
        </w:tc>
      </w:tr>
      <w:tr w:rsidR="00EF03AC" w:rsidRPr="00FA14D7" w:rsidTr="00EF03AC">
        <w:tc>
          <w:tcPr>
            <w:tcW w:w="704" w:type="dxa"/>
          </w:tcPr>
          <w:p w:rsidR="00EF03AC" w:rsidRPr="00FA14D7" w:rsidRDefault="00EF03AC" w:rsidP="00326471">
            <w:pPr>
              <w:jc w:val="center"/>
              <w:rPr>
                <w:rFonts w:ascii="PT Astra Serif" w:hAnsi="PT Astra Serif"/>
                <w:sz w:val="24"/>
                <w:szCs w:val="24"/>
              </w:rPr>
            </w:pPr>
            <w:r w:rsidRPr="00FA14D7">
              <w:rPr>
                <w:rFonts w:ascii="PT Astra Serif" w:hAnsi="PT Astra Serif"/>
                <w:sz w:val="24"/>
                <w:szCs w:val="24"/>
              </w:rPr>
              <w:t>1</w:t>
            </w:r>
            <w:r w:rsidR="00326471" w:rsidRPr="00FA14D7">
              <w:rPr>
                <w:rFonts w:ascii="PT Astra Serif" w:hAnsi="PT Astra Serif"/>
                <w:sz w:val="24"/>
                <w:szCs w:val="24"/>
              </w:rPr>
              <w:t>2</w:t>
            </w:r>
            <w:r w:rsidRPr="00FA14D7">
              <w:rPr>
                <w:rFonts w:ascii="PT Astra Serif" w:hAnsi="PT Astra Serif"/>
                <w:sz w:val="24"/>
                <w:szCs w:val="24"/>
              </w:rPr>
              <w:t>.</w:t>
            </w:r>
          </w:p>
        </w:tc>
        <w:tc>
          <w:tcPr>
            <w:tcW w:w="3329"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«Управление муниципальными финансами»</w:t>
            </w:r>
          </w:p>
        </w:tc>
        <w:tc>
          <w:tcPr>
            <w:tcW w:w="11276" w:type="dxa"/>
          </w:tcPr>
          <w:p w:rsidR="00C8523B" w:rsidRPr="00FA14D7" w:rsidRDefault="00C8523B" w:rsidP="001423C5">
            <w:pPr>
              <w:autoSpaceDE w:val="0"/>
              <w:autoSpaceDN w:val="0"/>
              <w:adjustRightInd w:val="0"/>
              <w:ind w:firstLine="284"/>
              <w:rPr>
                <w:rFonts w:ascii="PT Astra Serif" w:hAnsi="PT Astra Serif" w:cs="PT Astra Serif"/>
                <w:sz w:val="24"/>
                <w:szCs w:val="24"/>
              </w:rPr>
            </w:pPr>
            <w:r w:rsidRPr="00FA14D7">
              <w:rPr>
                <w:rFonts w:ascii="PT Astra Serif" w:hAnsi="PT Astra Serif" w:cs="PT Astra Serif"/>
                <w:sz w:val="24"/>
                <w:szCs w:val="24"/>
              </w:rPr>
              <w:t>1. Нормативно-правовые акты по организации бюджетного процесса в муниципальном образовании город Тула опубликованы на сайте муниципального образования город Тула и размещены н</w:t>
            </w:r>
            <w:r w:rsidRPr="00FA14D7">
              <w:rPr>
                <w:rFonts w:ascii="PT Astra Serif" w:hAnsi="PT Astra Serif"/>
                <w:sz w:val="24"/>
                <w:szCs w:val="24"/>
              </w:rPr>
              <w:t>а официальном сайте администрации города Тулы в сети Интернет в открытом доступе</w:t>
            </w:r>
            <w:r w:rsidRPr="00FA14D7">
              <w:rPr>
                <w:rFonts w:ascii="PT Astra Serif" w:hAnsi="PT Astra Serif" w:cs="PT Astra Serif"/>
                <w:sz w:val="24"/>
                <w:szCs w:val="24"/>
              </w:rPr>
              <w:t>.</w:t>
            </w:r>
          </w:p>
          <w:p w:rsidR="00C8523B" w:rsidRPr="00FA14D7" w:rsidRDefault="00C8523B" w:rsidP="001423C5">
            <w:pPr>
              <w:autoSpaceDE w:val="0"/>
              <w:autoSpaceDN w:val="0"/>
              <w:adjustRightInd w:val="0"/>
              <w:ind w:firstLine="284"/>
              <w:rPr>
                <w:rFonts w:ascii="PT Astra Serif" w:hAnsi="PT Astra Serif" w:cs="PT Astra Serif"/>
                <w:sz w:val="24"/>
                <w:szCs w:val="24"/>
              </w:rPr>
            </w:pPr>
            <w:r w:rsidRPr="00FA14D7">
              <w:rPr>
                <w:rFonts w:ascii="PT Astra Serif" w:hAnsi="PT Astra Serif" w:cs="PT Astra Serif"/>
                <w:sz w:val="24"/>
                <w:szCs w:val="24"/>
              </w:rPr>
              <w:t>2. Бюджет муниципального образования город Тула исполнен: по доходам – 10</w:t>
            </w:r>
            <w:r w:rsidR="001423C5" w:rsidRPr="00FA14D7">
              <w:rPr>
                <w:rFonts w:ascii="PT Astra Serif" w:hAnsi="PT Astra Serif" w:cs="PT Astra Serif"/>
                <w:sz w:val="24"/>
                <w:szCs w:val="24"/>
              </w:rPr>
              <w:t>2</w:t>
            </w:r>
            <w:r w:rsidRPr="00FA14D7">
              <w:rPr>
                <w:rFonts w:ascii="PT Astra Serif" w:hAnsi="PT Astra Serif" w:cs="PT Astra Serif"/>
                <w:sz w:val="24"/>
                <w:szCs w:val="24"/>
              </w:rPr>
              <w:t xml:space="preserve">,9%, по расходам – </w:t>
            </w:r>
            <w:r w:rsidR="001423C5" w:rsidRPr="00FA14D7">
              <w:rPr>
                <w:rFonts w:ascii="PT Astra Serif" w:hAnsi="PT Astra Serif" w:cs="PT Astra Serif"/>
                <w:sz w:val="24"/>
                <w:szCs w:val="24"/>
              </w:rPr>
              <w:t>99</w:t>
            </w:r>
            <w:r w:rsidRPr="00FA14D7">
              <w:rPr>
                <w:rFonts w:ascii="PT Astra Serif" w:hAnsi="PT Astra Serif" w:cs="PT Astra Serif"/>
                <w:sz w:val="24"/>
                <w:szCs w:val="24"/>
              </w:rPr>
              <w:t>,</w:t>
            </w:r>
            <w:r w:rsidR="001423C5" w:rsidRPr="00FA14D7">
              <w:rPr>
                <w:rFonts w:ascii="PT Astra Serif" w:hAnsi="PT Astra Serif" w:cs="PT Astra Serif"/>
                <w:sz w:val="24"/>
                <w:szCs w:val="24"/>
              </w:rPr>
              <w:t>8</w:t>
            </w:r>
            <w:r w:rsidRPr="00FA14D7">
              <w:rPr>
                <w:rFonts w:ascii="PT Astra Serif" w:hAnsi="PT Astra Serif" w:cs="PT Astra Serif"/>
                <w:sz w:val="24"/>
                <w:szCs w:val="24"/>
              </w:rPr>
              <w:t>% к утвержденным годовым назначениям и 9</w:t>
            </w:r>
            <w:r w:rsidR="001423C5" w:rsidRPr="00FA14D7">
              <w:rPr>
                <w:rFonts w:ascii="PT Astra Serif" w:hAnsi="PT Astra Serif" w:cs="PT Astra Serif"/>
                <w:sz w:val="24"/>
                <w:szCs w:val="24"/>
              </w:rPr>
              <w:t>7</w:t>
            </w:r>
            <w:r w:rsidRPr="00FA14D7">
              <w:rPr>
                <w:rFonts w:ascii="PT Astra Serif" w:hAnsi="PT Astra Serif" w:cs="PT Astra Serif"/>
                <w:sz w:val="24"/>
                <w:szCs w:val="24"/>
              </w:rPr>
              <w:t>,</w:t>
            </w:r>
            <w:r w:rsidR="001423C5" w:rsidRPr="00FA14D7">
              <w:rPr>
                <w:rFonts w:ascii="PT Astra Serif" w:hAnsi="PT Astra Serif" w:cs="PT Astra Serif"/>
                <w:sz w:val="24"/>
                <w:szCs w:val="24"/>
              </w:rPr>
              <w:t>2</w:t>
            </w:r>
            <w:r w:rsidRPr="00FA14D7">
              <w:rPr>
                <w:rFonts w:ascii="PT Astra Serif" w:hAnsi="PT Astra Serif" w:cs="PT Astra Serif"/>
                <w:sz w:val="24"/>
                <w:szCs w:val="24"/>
              </w:rPr>
              <w:t>% - к плану по сводной бюджетной росписи.</w:t>
            </w:r>
          </w:p>
          <w:p w:rsidR="001423C5" w:rsidRPr="00FA14D7" w:rsidRDefault="00C8523B" w:rsidP="001423C5">
            <w:pPr>
              <w:ind w:firstLine="284"/>
              <w:rPr>
                <w:rFonts w:ascii="PT Astra Serif" w:hAnsi="PT Astra Serif" w:cs="PT Astra Serif"/>
                <w:sz w:val="24"/>
                <w:szCs w:val="24"/>
              </w:rPr>
            </w:pPr>
            <w:r w:rsidRPr="00FA14D7">
              <w:rPr>
                <w:rFonts w:ascii="PT Astra Serif" w:hAnsi="PT Astra Serif" w:cs="PT Astra Serif"/>
                <w:sz w:val="24"/>
                <w:szCs w:val="24"/>
              </w:rPr>
              <w:t xml:space="preserve">3. Дефицит бюджета муниципального образования город Тула составил </w:t>
            </w:r>
            <w:r w:rsidR="001423C5" w:rsidRPr="00FA14D7">
              <w:rPr>
                <w:rFonts w:ascii="PT Astra Serif" w:hAnsi="PT Astra Serif" w:cs="PT Astra Serif"/>
                <w:sz w:val="24"/>
                <w:szCs w:val="24"/>
              </w:rPr>
              <w:t xml:space="preserve">6,8 % </w:t>
            </w:r>
            <w:r w:rsidRPr="00FA14D7">
              <w:rPr>
                <w:rFonts w:ascii="PT Astra Serif" w:hAnsi="PT Astra Serif" w:cs="PT Astra Serif"/>
                <w:sz w:val="24"/>
                <w:szCs w:val="24"/>
              </w:rPr>
              <w:t xml:space="preserve">от общего годового объема поступлений доходов бюджета муниципального образования город Тула без учета объема безвозмездных поступлений в бюджет муниципального образования город Тула </w:t>
            </w:r>
            <w:r w:rsidRPr="00FA14D7">
              <w:rPr>
                <w:rFonts w:ascii="PT Astra Serif" w:hAnsi="PT Astra Serif"/>
                <w:sz w:val="24"/>
                <w:szCs w:val="24"/>
              </w:rPr>
              <w:t xml:space="preserve">при предельном ограничении, установленном </w:t>
            </w:r>
            <w:r w:rsidRPr="00FA14D7">
              <w:rPr>
                <w:rFonts w:ascii="PT Astra Serif" w:hAnsi="PT Astra Serif" w:cs="PT Astra Serif"/>
                <w:sz w:val="24"/>
                <w:szCs w:val="24"/>
              </w:rPr>
              <w:t xml:space="preserve">п. 3 ст. 92.1 </w:t>
            </w:r>
            <w:r w:rsidRPr="00FA14D7">
              <w:rPr>
                <w:rFonts w:ascii="PT Astra Serif" w:hAnsi="PT Astra Serif"/>
                <w:sz w:val="24"/>
                <w:szCs w:val="24"/>
              </w:rPr>
              <w:t>Бюджетного коде</w:t>
            </w:r>
            <w:r w:rsidR="001423C5" w:rsidRPr="00FA14D7">
              <w:rPr>
                <w:rFonts w:ascii="PT Astra Serif" w:hAnsi="PT Astra Serif"/>
                <w:sz w:val="24"/>
                <w:szCs w:val="24"/>
              </w:rPr>
              <w:t>кса Российской Федерации, - 10%, что выше уровня 2022 года (</w:t>
            </w:r>
            <w:r w:rsidR="001423C5" w:rsidRPr="00FA14D7">
              <w:rPr>
                <w:rFonts w:ascii="PT Astra Serif" w:hAnsi="PT Astra Serif" w:cs="PT Astra Serif"/>
                <w:sz w:val="24"/>
                <w:szCs w:val="24"/>
              </w:rPr>
              <w:t>4,6%).</w:t>
            </w:r>
          </w:p>
          <w:p w:rsidR="001423C5" w:rsidRPr="00FA14D7" w:rsidRDefault="00C8523B" w:rsidP="001423C5">
            <w:pPr>
              <w:ind w:firstLine="284"/>
              <w:rPr>
                <w:rFonts w:ascii="PT Astra Serif" w:hAnsi="PT Astra Serif" w:cs="PT Astra Serif"/>
                <w:sz w:val="24"/>
                <w:szCs w:val="24"/>
              </w:rPr>
            </w:pPr>
            <w:r w:rsidRPr="00FA14D7">
              <w:rPr>
                <w:rFonts w:ascii="PT Astra Serif" w:hAnsi="PT Astra Serif" w:cs="PT Astra Serif"/>
                <w:sz w:val="24"/>
                <w:szCs w:val="24"/>
              </w:rPr>
              <w:t>4. В 202</w:t>
            </w:r>
            <w:r w:rsidR="001423C5" w:rsidRPr="00FA14D7">
              <w:rPr>
                <w:rFonts w:ascii="PT Astra Serif" w:hAnsi="PT Astra Serif" w:cs="PT Astra Serif"/>
                <w:sz w:val="24"/>
                <w:szCs w:val="24"/>
              </w:rPr>
              <w:t>3</w:t>
            </w:r>
            <w:r w:rsidRPr="00FA14D7">
              <w:rPr>
                <w:rFonts w:ascii="PT Astra Serif" w:hAnsi="PT Astra Serif" w:cs="PT Astra Serif"/>
                <w:sz w:val="24"/>
                <w:szCs w:val="24"/>
              </w:rPr>
              <w:t xml:space="preserve"> году просроченная кредиторская задолженность в муниципальном образовании город Тула и муниципальных учреждениях муниципального образования город Тула отсутствует.</w:t>
            </w:r>
          </w:p>
          <w:p w:rsidR="00EF03AC" w:rsidRPr="00FA14D7" w:rsidRDefault="00C8523B" w:rsidP="001423C5">
            <w:pPr>
              <w:ind w:firstLine="284"/>
              <w:rPr>
                <w:rFonts w:ascii="PT Astra Serif" w:hAnsi="PT Astra Serif" w:cs="PT Astra Serif"/>
                <w:sz w:val="24"/>
                <w:szCs w:val="24"/>
              </w:rPr>
            </w:pPr>
            <w:r w:rsidRPr="00FA14D7">
              <w:rPr>
                <w:rFonts w:ascii="PT Astra Serif" w:hAnsi="PT Astra Serif" w:cs="PT Astra Serif"/>
                <w:sz w:val="24"/>
                <w:szCs w:val="24"/>
              </w:rPr>
              <w:t>5. Доля расходов бюджета муниципального образования город Тула, формируемых в рамках муниципальных программ</w:t>
            </w:r>
            <w:r w:rsidR="00F03278" w:rsidRPr="00FA14D7">
              <w:rPr>
                <w:rFonts w:ascii="PT Astra Serif" w:hAnsi="PT Astra Serif" w:cs="PT Astra Serif"/>
                <w:sz w:val="24"/>
                <w:szCs w:val="24"/>
              </w:rPr>
              <w:t>,</w:t>
            </w:r>
            <w:r w:rsidRPr="00FA14D7">
              <w:rPr>
                <w:rFonts w:ascii="PT Astra Serif" w:hAnsi="PT Astra Serif" w:cs="PT Astra Serif"/>
                <w:sz w:val="24"/>
                <w:szCs w:val="24"/>
              </w:rPr>
              <w:t xml:space="preserve"> составила </w:t>
            </w:r>
            <w:r w:rsidR="001423C5" w:rsidRPr="00FA14D7">
              <w:rPr>
                <w:rFonts w:ascii="PT Astra Serif" w:hAnsi="PT Astra Serif" w:cs="PT Astra Serif"/>
                <w:sz w:val="24"/>
                <w:szCs w:val="24"/>
              </w:rPr>
              <w:t xml:space="preserve">94,4% </w:t>
            </w:r>
            <w:r w:rsidRPr="00FA14D7">
              <w:rPr>
                <w:rFonts w:ascii="PT Astra Serif" w:hAnsi="PT Astra Serif" w:cs="PT Astra Serif"/>
                <w:sz w:val="24"/>
                <w:szCs w:val="24"/>
              </w:rPr>
              <w:t>от общего объема расходов бюджета муниципального образования город Тула, что выше ожидаемого результата (87,0%)</w:t>
            </w:r>
            <w:r w:rsidR="001423C5" w:rsidRPr="00FA14D7">
              <w:rPr>
                <w:rFonts w:ascii="PT Astra Serif" w:hAnsi="PT Astra Serif" w:cs="PT Astra Serif"/>
                <w:sz w:val="24"/>
                <w:szCs w:val="24"/>
              </w:rPr>
              <w:t xml:space="preserve"> и уровня 2022 года (90,7%)</w:t>
            </w:r>
            <w:r w:rsidRPr="00FA14D7">
              <w:rPr>
                <w:rFonts w:ascii="PT Astra Serif" w:hAnsi="PT Astra Serif" w:cs="PT Astra Serif"/>
                <w:sz w:val="24"/>
                <w:szCs w:val="24"/>
              </w:rPr>
              <w:t>.</w:t>
            </w:r>
          </w:p>
          <w:p w:rsidR="00C8523B" w:rsidRPr="00FA14D7" w:rsidRDefault="00C8523B" w:rsidP="001423C5">
            <w:pPr>
              <w:ind w:firstLine="284"/>
              <w:rPr>
                <w:rFonts w:ascii="PT Astra Serif" w:hAnsi="PT Astra Serif"/>
                <w:sz w:val="24"/>
                <w:szCs w:val="24"/>
              </w:rPr>
            </w:pPr>
            <w:r w:rsidRPr="00FA14D7">
              <w:rPr>
                <w:rFonts w:ascii="PT Astra Serif" w:hAnsi="PT Astra Serif"/>
                <w:sz w:val="24"/>
                <w:szCs w:val="24"/>
              </w:rPr>
              <w:t>6. Отношение объема муниципального долга муниципального образования город Тула к доходам бюджета муниципального образования город Тула без учета безвозмездных перечислений из бюджетов других уровней и (или) поступлений налоговых доходов по дополнительным нормативам отчислений за 202</w:t>
            </w:r>
            <w:r w:rsidR="001423C5" w:rsidRPr="00FA14D7">
              <w:rPr>
                <w:rFonts w:ascii="PT Astra Serif" w:hAnsi="PT Astra Serif"/>
                <w:sz w:val="24"/>
                <w:szCs w:val="24"/>
              </w:rPr>
              <w:t>3</w:t>
            </w:r>
            <w:r w:rsidRPr="00FA14D7">
              <w:rPr>
                <w:rFonts w:ascii="PT Astra Serif" w:hAnsi="PT Astra Serif"/>
                <w:sz w:val="24"/>
                <w:szCs w:val="24"/>
              </w:rPr>
              <w:t xml:space="preserve"> год составил</w:t>
            </w:r>
            <w:r w:rsidR="00F03278" w:rsidRPr="00FA14D7">
              <w:rPr>
                <w:rFonts w:ascii="PT Astra Serif" w:hAnsi="PT Astra Serif"/>
                <w:sz w:val="24"/>
                <w:szCs w:val="24"/>
              </w:rPr>
              <w:t>о</w:t>
            </w:r>
            <w:r w:rsidRPr="00FA14D7">
              <w:rPr>
                <w:rFonts w:ascii="PT Astra Serif" w:hAnsi="PT Astra Serif"/>
                <w:sz w:val="24"/>
                <w:szCs w:val="24"/>
              </w:rPr>
              <w:t xml:space="preserve"> </w:t>
            </w:r>
            <w:r w:rsidR="001423C5" w:rsidRPr="00FA14D7">
              <w:rPr>
                <w:rFonts w:ascii="PT Astra Serif" w:hAnsi="PT Astra Serif"/>
                <w:sz w:val="24"/>
                <w:szCs w:val="24"/>
              </w:rPr>
              <w:t>48%</w:t>
            </w:r>
            <w:r w:rsidRPr="00FA14D7">
              <w:rPr>
                <w:rFonts w:ascii="PT Astra Serif" w:hAnsi="PT Astra Serif"/>
                <w:sz w:val="24"/>
                <w:szCs w:val="24"/>
              </w:rPr>
              <w:t>, по сравнению с ожидаемым результатом (не более 8</w:t>
            </w:r>
            <w:r w:rsidR="001423C5" w:rsidRPr="00FA14D7">
              <w:rPr>
                <w:rFonts w:ascii="PT Astra Serif" w:hAnsi="PT Astra Serif"/>
                <w:sz w:val="24"/>
                <w:szCs w:val="24"/>
              </w:rPr>
              <w:t>1</w:t>
            </w:r>
            <w:r w:rsidRPr="00FA14D7">
              <w:rPr>
                <w:rFonts w:ascii="PT Astra Serif" w:hAnsi="PT Astra Serif"/>
                <w:sz w:val="24"/>
                <w:szCs w:val="24"/>
              </w:rPr>
              <w:t>,0%)</w:t>
            </w:r>
            <w:r w:rsidR="001423C5" w:rsidRPr="00FA14D7">
              <w:rPr>
                <w:rFonts w:ascii="PT Astra Serif" w:hAnsi="PT Astra Serif"/>
                <w:sz w:val="24"/>
                <w:szCs w:val="24"/>
              </w:rPr>
              <w:t xml:space="preserve"> и ниже уровня 2022 года (49,2%).</w:t>
            </w:r>
          </w:p>
          <w:p w:rsidR="00C8523B" w:rsidRPr="00FA14D7" w:rsidRDefault="00C8523B" w:rsidP="001423C5">
            <w:pPr>
              <w:ind w:firstLine="284"/>
              <w:rPr>
                <w:rFonts w:ascii="PT Astra Serif" w:hAnsi="PT Astra Serif"/>
                <w:sz w:val="24"/>
                <w:szCs w:val="24"/>
              </w:rPr>
            </w:pPr>
            <w:r w:rsidRPr="00FA14D7">
              <w:rPr>
                <w:rFonts w:ascii="PT Astra Serif" w:hAnsi="PT Astra Serif"/>
                <w:sz w:val="24"/>
                <w:szCs w:val="24"/>
              </w:rPr>
              <w:t>7. Отношение расходов на обслуживание муниципального долга к расходам бюджета (за исключением расходов, которые осуществляются за счет субвенций) за 202</w:t>
            </w:r>
            <w:r w:rsidR="001423C5" w:rsidRPr="00FA14D7">
              <w:rPr>
                <w:rFonts w:ascii="PT Astra Serif" w:hAnsi="PT Astra Serif"/>
                <w:sz w:val="24"/>
                <w:szCs w:val="24"/>
              </w:rPr>
              <w:t>3</w:t>
            </w:r>
            <w:r w:rsidRPr="00FA14D7">
              <w:rPr>
                <w:rFonts w:ascii="PT Astra Serif" w:hAnsi="PT Astra Serif"/>
                <w:sz w:val="24"/>
                <w:szCs w:val="24"/>
              </w:rPr>
              <w:t xml:space="preserve"> год составляет </w:t>
            </w:r>
            <w:r w:rsidR="001423C5" w:rsidRPr="00FA14D7">
              <w:rPr>
                <w:rFonts w:ascii="PT Astra Serif" w:hAnsi="PT Astra Serif"/>
                <w:sz w:val="24"/>
                <w:szCs w:val="24"/>
              </w:rPr>
              <w:t xml:space="preserve">0,9% </w:t>
            </w:r>
            <w:r w:rsidRPr="00FA14D7">
              <w:rPr>
                <w:rFonts w:ascii="PT Astra Serif" w:hAnsi="PT Astra Serif"/>
                <w:sz w:val="24"/>
                <w:szCs w:val="24"/>
              </w:rPr>
              <w:t>при предельном ограничении, установленном ст. 111 Бюджетного кодекса Российской Федерации, - 15%</w:t>
            </w:r>
            <w:r w:rsidR="001423C5" w:rsidRPr="00FA14D7">
              <w:rPr>
                <w:rFonts w:ascii="PT Astra Serif" w:hAnsi="PT Astra Serif"/>
                <w:sz w:val="24"/>
                <w:szCs w:val="24"/>
              </w:rPr>
              <w:t xml:space="preserve"> и ниже уровня 2022 года (1,4%)</w:t>
            </w:r>
            <w:r w:rsidRPr="00FA14D7">
              <w:rPr>
                <w:rFonts w:ascii="PT Astra Serif" w:hAnsi="PT Astra Serif"/>
                <w:sz w:val="24"/>
                <w:szCs w:val="24"/>
              </w:rPr>
              <w:t>.</w:t>
            </w:r>
          </w:p>
          <w:p w:rsidR="00C8523B" w:rsidRPr="00FA14D7" w:rsidRDefault="00C8523B" w:rsidP="001423C5">
            <w:pPr>
              <w:ind w:firstLine="284"/>
              <w:rPr>
                <w:rFonts w:ascii="PT Astra Serif" w:hAnsi="PT Astra Serif"/>
                <w:sz w:val="24"/>
                <w:szCs w:val="24"/>
              </w:rPr>
            </w:pPr>
            <w:r w:rsidRPr="00FA14D7">
              <w:rPr>
                <w:rFonts w:ascii="PT Astra Serif" w:hAnsi="PT Astra Serif"/>
                <w:sz w:val="24"/>
                <w:szCs w:val="24"/>
              </w:rPr>
              <w:t>Обязательства по обслуживанию муниципального долга исполнены в установленные сроки в полном объеме.</w:t>
            </w:r>
          </w:p>
          <w:p w:rsidR="001423C5" w:rsidRPr="00FA14D7" w:rsidRDefault="00C8523B" w:rsidP="001423C5">
            <w:pPr>
              <w:ind w:firstLine="316"/>
              <w:jc w:val="both"/>
              <w:rPr>
                <w:rFonts w:ascii="PT Astra Serif" w:hAnsi="PT Astra Serif"/>
                <w:sz w:val="24"/>
                <w:szCs w:val="24"/>
              </w:rPr>
            </w:pPr>
            <w:r w:rsidRPr="00FA14D7">
              <w:rPr>
                <w:rFonts w:ascii="PT Astra Serif" w:hAnsi="PT Astra Serif"/>
                <w:sz w:val="24"/>
                <w:szCs w:val="24"/>
              </w:rPr>
              <w:t xml:space="preserve">8. </w:t>
            </w:r>
            <w:r w:rsidR="001423C5" w:rsidRPr="00FA14D7">
              <w:rPr>
                <w:rFonts w:ascii="PT Astra Serif" w:hAnsi="PT Astra Serif"/>
                <w:sz w:val="24"/>
                <w:szCs w:val="24"/>
              </w:rPr>
              <w:t xml:space="preserve">В рамках реализации полномочий по осуществлению внутреннего муниципального финансового контроля в 2023 году проведено 4 плановых контрольных мероприятий. </w:t>
            </w:r>
          </w:p>
          <w:p w:rsidR="001423C5" w:rsidRPr="00FA14D7" w:rsidRDefault="001423C5" w:rsidP="001423C5">
            <w:pPr>
              <w:ind w:firstLine="316"/>
              <w:jc w:val="both"/>
              <w:rPr>
                <w:rFonts w:ascii="PT Astra Serif" w:hAnsi="PT Astra Serif"/>
                <w:sz w:val="24"/>
                <w:szCs w:val="24"/>
              </w:rPr>
            </w:pPr>
            <w:r w:rsidRPr="00FA14D7">
              <w:rPr>
                <w:rFonts w:ascii="PT Astra Serif" w:hAnsi="PT Astra Serif"/>
                <w:sz w:val="24"/>
                <w:szCs w:val="24"/>
              </w:rPr>
              <w:t xml:space="preserve">План контрольных мероприятий финансового управления администрации города Тулы на 2023 год исполнен на 100 %.  </w:t>
            </w:r>
          </w:p>
          <w:p w:rsidR="001423C5" w:rsidRPr="00FA14D7" w:rsidRDefault="001423C5" w:rsidP="001423C5">
            <w:pPr>
              <w:spacing w:after="3" w:line="250" w:lineRule="auto"/>
              <w:ind w:firstLine="284"/>
              <w:jc w:val="both"/>
              <w:rPr>
                <w:rFonts w:ascii="PT Astra Serif" w:eastAsia="PT Astra Serif" w:hAnsi="PT Astra Serif" w:cs="PT Astra Serif"/>
                <w:color w:val="000000"/>
                <w:sz w:val="24"/>
                <w:szCs w:val="24"/>
              </w:rPr>
            </w:pPr>
            <w:r w:rsidRPr="00FA14D7">
              <w:rPr>
                <w:rFonts w:ascii="PT Astra Serif" w:eastAsia="PT Astra Serif" w:hAnsi="PT Astra Serif" w:cs="PT Astra Serif"/>
                <w:color w:val="000000"/>
                <w:sz w:val="24"/>
                <w:szCs w:val="24"/>
              </w:rPr>
              <w:t>Объем проверенных средств при осуществлении внутреннего муниципального финансового контроля составил 425 715,23 тыс. руб., выявлено финансовых нарушений на сумму 8 706,33 тыс. руб., в том числе:</w:t>
            </w:r>
          </w:p>
          <w:p w:rsidR="001423C5" w:rsidRPr="00FA14D7" w:rsidRDefault="001423C5" w:rsidP="001423C5">
            <w:pPr>
              <w:numPr>
                <w:ilvl w:val="0"/>
                <w:numId w:val="4"/>
              </w:numPr>
              <w:spacing w:after="3" w:line="250" w:lineRule="auto"/>
              <w:ind w:firstLine="284"/>
              <w:jc w:val="both"/>
              <w:rPr>
                <w:rFonts w:ascii="PT Astra Serif" w:eastAsia="PT Astra Serif" w:hAnsi="PT Astra Serif" w:cs="PT Astra Serif"/>
                <w:color w:val="000000"/>
                <w:sz w:val="24"/>
                <w:szCs w:val="24"/>
              </w:rPr>
            </w:pPr>
            <w:r w:rsidRPr="00FA14D7">
              <w:rPr>
                <w:rFonts w:ascii="PT Astra Serif" w:eastAsia="PT Astra Serif" w:hAnsi="PT Astra Serif" w:cs="PT Astra Serif"/>
                <w:color w:val="000000"/>
                <w:sz w:val="24"/>
                <w:szCs w:val="24"/>
              </w:rPr>
              <w:t>неправомерное использование средств бюджета муниципального образования города Тулы на общую сумму4 317,73 тыс. руб.;</w:t>
            </w:r>
          </w:p>
          <w:p w:rsidR="001423C5" w:rsidRPr="00FA14D7" w:rsidRDefault="001423C5" w:rsidP="001423C5">
            <w:pPr>
              <w:numPr>
                <w:ilvl w:val="0"/>
                <w:numId w:val="4"/>
              </w:numPr>
              <w:spacing w:after="3" w:line="250" w:lineRule="auto"/>
              <w:ind w:firstLine="284"/>
              <w:jc w:val="both"/>
              <w:rPr>
                <w:rFonts w:ascii="PT Astra Serif" w:eastAsia="PT Astra Serif" w:hAnsi="PT Astra Serif" w:cs="PT Astra Serif"/>
                <w:color w:val="000000"/>
                <w:sz w:val="24"/>
                <w:szCs w:val="24"/>
              </w:rPr>
            </w:pPr>
            <w:r w:rsidRPr="00FA14D7">
              <w:rPr>
                <w:rFonts w:ascii="PT Astra Serif" w:eastAsia="PT Astra Serif" w:hAnsi="PT Astra Serif" w:cs="PT Astra Serif"/>
                <w:color w:val="000000"/>
                <w:sz w:val="24"/>
                <w:szCs w:val="24"/>
              </w:rPr>
              <w:t>неэффективное использование средств бюджета муниципального образования города Тулы на общую сумму 3 953,85 тыс. руб.;</w:t>
            </w:r>
          </w:p>
          <w:p w:rsidR="001423C5" w:rsidRPr="00FA14D7" w:rsidRDefault="001423C5" w:rsidP="001423C5">
            <w:pPr>
              <w:numPr>
                <w:ilvl w:val="0"/>
                <w:numId w:val="4"/>
              </w:numPr>
              <w:spacing w:after="3" w:line="250" w:lineRule="auto"/>
              <w:ind w:firstLine="284"/>
              <w:jc w:val="both"/>
              <w:rPr>
                <w:rFonts w:ascii="PT Astra Serif" w:eastAsia="PT Astra Serif" w:hAnsi="PT Astra Serif" w:cs="PT Astra Serif"/>
                <w:color w:val="000000"/>
                <w:sz w:val="24"/>
                <w:szCs w:val="24"/>
              </w:rPr>
            </w:pPr>
            <w:r w:rsidRPr="00FA14D7">
              <w:rPr>
                <w:rFonts w:ascii="PT Astra Serif" w:eastAsia="PT Astra Serif" w:hAnsi="PT Astra Serif" w:cs="PT Astra Serif"/>
                <w:color w:val="000000"/>
                <w:sz w:val="24"/>
                <w:szCs w:val="24"/>
              </w:rPr>
              <w:t>искажение показателей бюджетной, бухгалтерской (финансовой) отчетности на общую сумму 431,54 тыс. руб.;</w:t>
            </w:r>
          </w:p>
          <w:p w:rsidR="001423C5" w:rsidRPr="00FA14D7" w:rsidRDefault="001423C5" w:rsidP="001423C5">
            <w:pPr>
              <w:numPr>
                <w:ilvl w:val="0"/>
                <w:numId w:val="4"/>
              </w:numPr>
              <w:spacing w:after="3" w:line="250" w:lineRule="auto"/>
              <w:ind w:firstLine="284"/>
              <w:jc w:val="both"/>
              <w:rPr>
                <w:rFonts w:ascii="PT Astra Serif" w:eastAsia="PT Astra Serif" w:hAnsi="PT Astra Serif" w:cs="PT Astra Serif"/>
                <w:color w:val="000000"/>
                <w:sz w:val="24"/>
                <w:szCs w:val="24"/>
              </w:rPr>
            </w:pPr>
            <w:r w:rsidRPr="00FA14D7">
              <w:rPr>
                <w:rFonts w:ascii="PT Astra Serif" w:eastAsia="PT Astra Serif" w:hAnsi="PT Astra Serif" w:cs="PT Astra Serif"/>
                <w:color w:val="000000"/>
                <w:sz w:val="24"/>
                <w:szCs w:val="24"/>
              </w:rPr>
              <w:t>оплата фактически невыполненных работ (услуг), недостачи на общую сумму 3,21 тыс. руб.</w:t>
            </w:r>
          </w:p>
          <w:p w:rsidR="001423C5" w:rsidRPr="00FA14D7" w:rsidRDefault="001423C5" w:rsidP="001423C5">
            <w:pPr>
              <w:spacing w:line="259" w:lineRule="auto"/>
              <w:ind w:firstLine="284"/>
              <w:jc w:val="both"/>
              <w:rPr>
                <w:rFonts w:ascii="PT Astra Serif" w:eastAsia="PT Astra Serif" w:hAnsi="PT Astra Serif" w:cs="PT Astra Serif"/>
                <w:color w:val="000000"/>
                <w:sz w:val="24"/>
                <w:szCs w:val="24"/>
              </w:rPr>
            </w:pPr>
            <w:r w:rsidRPr="00FA14D7">
              <w:rPr>
                <w:rFonts w:ascii="PT Astra Serif" w:eastAsia="PT Astra Serif" w:hAnsi="PT Astra Serif" w:cs="PT Astra Serif"/>
                <w:color w:val="000000"/>
                <w:sz w:val="24"/>
                <w:szCs w:val="24"/>
              </w:rPr>
              <w:t>По результатам осуществления финансовым управлением администрации города Тулы внутреннего муниципального финансового контроля в 2023 году объектами контроля в доход бюджета муниципального образования город Тула возмещены денежные  средства  на  общую  сумму 1 097,67 тыс. руб.,  в  том  числе 1 097,06 тыс. руб. по результатам исполнения предписания финансового управления администрации города Тулы, выданного муниципальному автономному учреждению культуры муниципального образования город Тула «Театрально-концертный центр».</w:t>
            </w:r>
          </w:p>
          <w:p w:rsidR="001423C5" w:rsidRPr="00FA14D7" w:rsidRDefault="001423C5" w:rsidP="001423C5">
            <w:pPr>
              <w:spacing w:line="250" w:lineRule="auto"/>
              <w:ind w:firstLine="284"/>
              <w:jc w:val="both"/>
              <w:rPr>
                <w:rFonts w:ascii="PT Astra Serif" w:eastAsia="PT Astra Serif" w:hAnsi="PT Astra Serif" w:cs="PT Astra Serif"/>
                <w:color w:val="000000"/>
                <w:sz w:val="24"/>
                <w:szCs w:val="24"/>
              </w:rPr>
            </w:pPr>
            <w:r w:rsidRPr="00FA14D7">
              <w:rPr>
                <w:rFonts w:ascii="PT Astra Serif" w:eastAsia="PT Astra Serif" w:hAnsi="PT Astra Serif" w:cs="PT Astra Serif"/>
                <w:color w:val="000000"/>
                <w:sz w:val="24"/>
                <w:szCs w:val="24"/>
              </w:rPr>
              <w:t>В доход бюджетных (автономных) учреждений объектами контроля возмещены денежные средства на общую сумму 198,08 тыс. руб., в том числе 168,28 тыс. руб. по результатам исполнения представления финансового управления администрации города Тулы, выданного муниципальному бюджетному учреждению дополнительного образования «Детская школа искусств № 6» в 2022 году, и 29,8 тыс. руб. по результатам исполнения муниципальным бюджетным учреждением дополнительного образования «Спортивная школа олимпийского резерва «Восток» представления финансового управления администрации города Тулы.</w:t>
            </w:r>
          </w:p>
          <w:p w:rsidR="001423C5" w:rsidRPr="00FA14D7" w:rsidRDefault="001423C5" w:rsidP="001423C5">
            <w:pPr>
              <w:spacing w:line="250" w:lineRule="auto"/>
              <w:ind w:firstLine="284"/>
              <w:jc w:val="both"/>
              <w:rPr>
                <w:rFonts w:ascii="PT Astra Serif" w:eastAsia="PT Astra Serif" w:hAnsi="PT Astra Serif" w:cs="PT Astra Serif"/>
                <w:color w:val="000000"/>
                <w:sz w:val="24"/>
                <w:szCs w:val="24"/>
              </w:rPr>
            </w:pPr>
            <w:r w:rsidRPr="00FA14D7">
              <w:rPr>
                <w:rFonts w:ascii="PT Astra Serif" w:eastAsia="PT Astra Serif" w:hAnsi="PT Astra Serif" w:cs="PT Astra Serif"/>
                <w:color w:val="000000"/>
                <w:sz w:val="24"/>
                <w:szCs w:val="24"/>
              </w:rPr>
              <w:t xml:space="preserve">В рамках осуществления административного производства финансовым управлением администрации города Тулы в 2023 году составлено 4 административных протокола (2 протокола по статье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 КоАП РФ, 2 протокола по статье 15.14 «Нецелевое использование бюджетных средств» КоАП РФ), которые на основании статьи 28.8 КоАП РФ направлены на рассмотрение мировому судье. Постановлениями мировых судей по 3 административным протоколам должностным лицам объектов контроля назначены наказания в виде административного штрафа на общую сумму 40,00 тыс. руб. </w:t>
            </w:r>
          </w:p>
          <w:p w:rsidR="00C8523B" w:rsidRPr="00FA14D7" w:rsidRDefault="001423C5" w:rsidP="001423C5">
            <w:pPr>
              <w:rPr>
                <w:rFonts w:ascii="PT Astra Serif" w:hAnsi="PT Astra Serif"/>
                <w:sz w:val="24"/>
                <w:szCs w:val="24"/>
              </w:rPr>
            </w:pPr>
            <w:r w:rsidRPr="00FA14D7">
              <w:rPr>
                <w:rFonts w:ascii="PT Astra Serif" w:eastAsia="PT Astra Serif" w:hAnsi="PT Astra Serif" w:cs="PT Astra Serif"/>
                <w:color w:val="000000"/>
                <w:sz w:val="24"/>
                <w:szCs w:val="24"/>
              </w:rPr>
              <w:t>По состоянию на 31.12.2023 сумма уплаченных в 2023 году административных штрафов в бюджет муниципального образования город Тула составила 93,33 тыс. руб., в том числе 40,00 тыс. руб. по административным протоколам, составленным сотрудниками отдела финансового контроля финансового управления администрации города Тулы в 2023 году, 53,33 тыс. руб. по административным протоколам, составленным в 2022 году.</w:t>
            </w:r>
          </w:p>
        </w:tc>
      </w:tr>
      <w:tr w:rsidR="00EF03AC" w:rsidRPr="00FA14D7" w:rsidTr="00EF03AC">
        <w:tc>
          <w:tcPr>
            <w:tcW w:w="704" w:type="dxa"/>
          </w:tcPr>
          <w:p w:rsidR="00EF03AC" w:rsidRPr="00FA14D7" w:rsidRDefault="00EF03AC" w:rsidP="00326471">
            <w:pPr>
              <w:jc w:val="center"/>
              <w:rPr>
                <w:rFonts w:ascii="PT Astra Serif" w:hAnsi="PT Astra Serif"/>
                <w:sz w:val="24"/>
                <w:szCs w:val="24"/>
              </w:rPr>
            </w:pPr>
            <w:r w:rsidRPr="00FA14D7">
              <w:rPr>
                <w:rFonts w:ascii="PT Astra Serif" w:hAnsi="PT Astra Serif"/>
                <w:sz w:val="24"/>
                <w:szCs w:val="24"/>
              </w:rPr>
              <w:t>1</w:t>
            </w:r>
            <w:r w:rsidR="00326471" w:rsidRPr="00FA14D7">
              <w:rPr>
                <w:rFonts w:ascii="PT Astra Serif" w:hAnsi="PT Astra Serif"/>
                <w:sz w:val="24"/>
                <w:szCs w:val="24"/>
              </w:rPr>
              <w:t>3</w:t>
            </w:r>
            <w:r w:rsidRPr="00FA14D7">
              <w:rPr>
                <w:rFonts w:ascii="PT Astra Serif" w:hAnsi="PT Astra Serif"/>
                <w:sz w:val="24"/>
                <w:szCs w:val="24"/>
              </w:rPr>
              <w:t>.</w:t>
            </w:r>
          </w:p>
        </w:tc>
        <w:tc>
          <w:tcPr>
            <w:tcW w:w="3329" w:type="dxa"/>
          </w:tcPr>
          <w:p w:rsidR="00EF03AC" w:rsidRPr="00FA14D7" w:rsidRDefault="00EF03AC" w:rsidP="007E1C04">
            <w:pPr>
              <w:widowControl w:val="0"/>
              <w:autoSpaceDE w:val="0"/>
              <w:autoSpaceDN w:val="0"/>
              <w:adjustRightInd w:val="0"/>
              <w:jc w:val="center"/>
              <w:rPr>
                <w:rFonts w:ascii="PT Astra Serif" w:hAnsi="PT Astra Serif"/>
                <w:sz w:val="24"/>
                <w:szCs w:val="24"/>
              </w:rPr>
            </w:pPr>
            <w:r w:rsidRPr="00FA14D7">
              <w:rPr>
                <w:rFonts w:ascii="PT Astra Serif" w:hAnsi="PT Astra Serif"/>
                <w:sz w:val="24"/>
                <w:szCs w:val="24"/>
              </w:rPr>
              <w:t>«Обеспечение общественной безопасности, профилактика правонарушений, террористических и экстремистских проявлений на территории муниципального образования город Тула»</w:t>
            </w:r>
          </w:p>
        </w:tc>
        <w:tc>
          <w:tcPr>
            <w:tcW w:w="11276" w:type="dxa"/>
          </w:tcPr>
          <w:p w:rsidR="0078290F" w:rsidRPr="00FA14D7" w:rsidRDefault="00FC2E2B" w:rsidP="0078290F">
            <w:pPr>
              <w:ind w:firstLine="284"/>
              <w:rPr>
                <w:rFonts w:ascii="PT Astra Serif" w:eastAsia="Times New Roman" w:hAnsi="PT Astra Serif"/>
                <w:sz w:val="24"/>
                <w:szCs w:val="24"/>
              </w:rPr>
            </w:pPr>
            <w:r w:rsidRPr="00FA14D7">
              <w:rPr>
                <w:rFonts w:ascii="PT Astra Serif" w:eastAsia="Times New Roman" w:hAnsi="PT Astra Serif"/>
                <w:sz w:val="24"/>
                <w:szCs w:val="24"/>
              </w:rPr>
              <w:t>1. В 202</w:t>
            </w:r>
            <w:r w:rsidR="00B761DA" w:rsidRPr="00FA14D7">
              <w:rPr>
                <w:rFonts w:ascii="PT Astra Serif" w:eastAsia="Times New Roman" w:hAnsi="PT Astra Serif"/>
                <w:sz w:val="24"/>
                <w:szCs w:val="24"/>
              </w:rPr>
              <w:t>3</w:t>
            </w:r>
            <w:r w:rsidRPr="00FA14D7">
              <w:rPr>
                <w:rFonts w:ascii="PT Astra Serif" w:eastAsia="Times New Roman" w:hAnsi="PT Astra Serif"/>
                <w:sz w:val="24"/>
                <w:szCs w:val="24"/>
              </w:rPr>
              <w:t xml:space="preserve"> году были организованы и проведены мероприятия по обеспечению профилактики правонарушений и террористических проявлений: </w:t>
            </w:r>
          </w:p>
          <w:p w:rsidR="0078290F" w:rsidRPr="00FA14D7" w:rsidRDefault="00FC2E2B" w:rsidP="0078290F">
            <w:pPr>
              <w:ind w:firstLine="284"/>
              <w:rPr>
                <w:rFonts w:ascii="PT Astra Serif" w:eastAsia="Times New Roman" w:hAnsi="PT Astra Serif"/>
                <w:sz w:val="24"/>
                <w:szCs w:val="24"/>
              </w:rPr>
            </w:pPr>
            <w:r w:rsidRPr="00FA14D7">
              <w:rPr>
                <w:rFonts w:ascii="PT Astra Serif" w:eastAsia="Times New Roman" w:hAnsi="PT Astra Serif"/>
                <w:sz w:val="24"/>
                <w:szCs w:val="24"/>
              </w:rPr>
              <w:t>- проведены заседания антитеррористической комиссии;</w:t>
            </w:r>
          </w:p>
          <w:p w:rsidR="0078290F" w:rsidRPr="00FA14D7" w:rsidRDefault="00FC2E2B" w:rsidP="0078290F">
            <w:pPr>
              <w:ind w:firstLine="284"/>
              <w:rPr>
                <w:rFonts w:ascii="PT Astra Serif" w:eastAsia="Times New Roman" w:hAnsi="PT Astra Serif"/>
                <w:sz w:val="24"/>
                <w:szCs w:val="24"/>
              </w:rPr>
            </w:pPr>
            <w:r w:rsidRPr="00FA14D7">
              <w:rPr>
                <w:rFonts w:ascii="PT Astra Serif" w:eastAsia="Times New Roman" w:hAnsi="PT Astra Serif"/>
                <w:sz w:val="24"/>
                <w:szCs w:val="24"/>
              </w:rPr>
              <w:t>- проведены заседания антинаркотической комиссии;</w:t>
            </w:r>
          </w:p>
          <w:p w:rsidR="0078290F" w:rsidRPr="00FA14D7" w:rsidRDefault="00FC2E2B" w:rsidP="0078290F">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проведены заседания комиссии </w:t>
            </w:r>
            <w:r w:rsidR="0078290F" w:rsidRPr="00FA14D7">
              <w:rPr>
                <w:rFonts w:ascii="PT Astra Serif" w:eastAsia="Times New Roman" w:hAnsi="PT Astra Serif"/>
                <w:sz w:val="24"/>
                <w:szCs w:val="24"/>
              </w:rPr>
              <w:t>по профилактике правонарушений.</w:t>
            </w:r>
          </w:p>
          <w:p w:rsidR="0078290F" w:rsidRPr="00FA14D7" w:rsidRDefault="00FC2E2B" w:rsidP="0078290F">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2. Повышено взаимодействие органов местного самоуправления муниципального образования город Тула с правоохранительными органами, общественными организациями путем принятия участия представителей администрации города Тулы в проведении ежеквартальных итоговых совещаний УМВД России по г. Туле. </w:t>
            </w:r>
          </w:p>
          <w:p w:rsidR="0078290F" w:rsidRPr="00FA14D7" w:rsidRDefault="00FC2E2B" w:rsidP="0078290F">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3. Проведен конкурс «Лучший участковый уполномоченный полиции муниципального образования город Тула». </w:t>
            </w:r>
          </w:p>
          <w:p w:rsidR="0078290F" w:rsidRPr="00FA14D7" w:rsidRDefault="00FA4D8E" w:rsidP="0078290F">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4. </w:t>
            </w:r>
            <w:r w:rsidR="0078290F" w:rsidRPr="00FA14D7">
              <w:rPr>
                <w:rFonts w:ascii="PT Astra Serif" w:eastAsia="Times New Roman" w:hAnsi="PT Astra Serif"/>
                <w:sz w:val="24"/>
                <w:szCs w:val="24"/>
              </w:rPr>
              <w:t>В целях повышения качества и результативности индивидуальной профилактической работы с несовершеннолетними и семьями, находящимися в социально опасном положении, территориальными комиссиями, совместно с отделами полиции УМВД России по г. Туле в 2023 году организовано и проведено более 269 межведомственных рейдов.</w:t>
            </w:r>
          </w:p>
          <w:p w:rsidR="0078290F" w:rsidRPr="00FA14D7" w:rsidRDefault="0078290F" w:rsidP="0078290F">
            <w:pPr>
              <w:ind w:firstLine="284"/>
              <w:rPr>
                <w:rFonts w:ascii="PT Astra Serif" w:eastAsia="Times New Roman" w:hAnsi="PT Astra Serif"/>
                <w:sz w:val="24"/>
                <w:szCs w:val="24"/>
              </w:rPr>
            </w:pPr>
            <w:r w:rsidRPr="00FA14D7">
              <w:rPr>
                <w:rFonts w:ascii="PT Astra Serif" w:eastAsia="Times New Roman" w:hAnsi="PT Astra Serif"/>
                <w:sz w:val="24"/>
                <w:szCs w:val="24"/>
              </w:rPr>
              <w:t>5. Проведены ротационные мероприятия среди народных дружинников, участвующих в обеспечении общественного порядка на территории муниципального образования город Тула. Утверждена структура ДНД в соответствии с которой, численность Народной дружины составила 130 человек.</w:t>
            </w:r>
          </w:p>
          <w:p w:rsidR="0078290F" w:rsidRPr="00FA14D7" w:rsidRDefault="0078290F" w:rsidP="0078290F">
            <w:pPr>
              <w:ind w:firstLine="284"/>
              <w:rPr>
                <w:rFonts w:ascii="PT Astra Serif" w:eastAsia="Times New Roman" w:hAnsi="PT Astra Serif"/>
                <w:sz w:val="24"/>
                <w:szCs w:val="24"/>
              </w:rPr>
            </w:pPr>
            <w:r w:rsidRPr="00FA14D7">
              <w:rPr>
                <w:rFonts w:ascii="PT Astra Serif" w:eastAsia="Times New Roman" w:hAnsi="PT Astra Serif"/>
                <w:sz w:val="24"/>
                <w:szCs w:val="24"/>
              </w:rPr>
              <w:t>6. Обеспечены комиссионные обследования объектов вероятных террористических устремлений, расположенных на территории муниципального образования город Тула на предмет их антитеррористической защищенности, проводимых администрацией муниципального образования город Тула.</w:t>
            </w:r>
          </w:p>
          <w:p w:rsidR="0078290F" w:rsidRPr="00FA14D7" w:rsidRDefault="0078290F" w:rsidP="0078290F">
            <w:pPr>
              <w:ind w:firstLine="284"/>
              <w:rPr>
                <w:rFonts w:ascii="PT Astra Serif" w:eastAsia="Times New Roman" w:hAnsi="PT Astra Serif"/>
                <w:sz w:val="24"/>
                <w:szCs w:val="24"/>
              </w:rPr>
            </w:pPr>
            <w:r w:rsidRPr="00FA14D7">
              <w:rPr>
                <w:rFonts w:ascii="PT Astra Serif" w:eastAsia="Times New Roman" w:hAnsi="PT Astra Serif"/>
                <w:sz w:val="24"/>
                <w:szCs w:val="24"/>
              </w:rPr>
              <w:t>Не допущено увеличения количества преступлений экстремистской направленности.</w:t>
            </w:r>
          </w:p>
          <w:p w:rsidR="0078290F" w:rsidRPr="00FA14D7" w:rsidRDefault="0078290F" w:rsidP="0078290F">
            <w:pPr>
              <w:ind w:firstLine="284"/>
              <w:rPr>
                <w:rFonts w:ascii="PT Astra Serif" w:eastAsia="Times New Roman" w:hAnsi="PT Astra Serif"/>
                <w:sz w:val="24"/>
                <w:szCs w:val="24"/>
              </w:rPr>
            </w:pPr>
            <w:r w:rsidRPr="00FA14D7">
              <w:rPr>
                <w:rFonts w:ascii="PT Astra Serif" w:eastAsia="Times New Roman" w:hAnsi="PT Astra Serif"/>
                <w:sz w:val="24"/>
                <w:szCs w:val="24"/>
              </w:rPr>
              <w:t>7. Проведены 5 командно-штабных учений и 5 тренировок.</w:t>
            </w:r>
            <w:r w:rsidR="00FA4D8E" w:rsidRPr="00FA14D7">
              <w:rPr>
                <w:rFonts w:ascii="PT Astra Serif" w:eastAsia="Times New Roman" w:hAnsi="PT Astra Serif"/>
                <w:sz w:val="24"/>
                <w:szCs w:val="24"/>
              </w:rPr>
              <w:t xml:space="preserve">   </w:t>
            </w:r>
          </w:p>
          <w:p w:rsidR="00FC2E2B" w:rsidRPr="00FA14D7" w:rsidRDefault="00FA4D8E" w:rsidP="0078290F">
            <w:pPr>
              <w:ind w:firstLine="284"/>
              <w:rPr>
                <w:rFonts w:ascii="PT Astra Serif" w:hAnsi="PT Astra Serif"/>
                <w:sz w:val="24"/>
                <w:szCs w:val="24"/>
              </w:rPr>
            </w:pPr>
            <w:r w:rsidRPr="00FA14D7">
              <w:rPr>
                <w:rFonts w:ascii="PT Astra Serif" w:eastAsia="Times New Roman" w:hAnsi="PT Astra Serif"/>
                <w:sz w:val="24"/>
                <w:szCs w:val="24"/>
              </w:rPr>
              <w:t xml:space="preserve">8. </w:t>
            </w:r>
            <w:r w:rsidR="00FC2E2B" w:rsidRPr="00FA14D7">
              <w:rPr>
                <w:rFonts w:ascii="PT Astra Serif" w:eastAsia="Times New Roman" w:hAnsi="PT Astra Serif"/>
                <w:sz w:val="24"/>
                <w:szCs w:val="24"/>
              </w:rPr>
              <w:t>За 202</w:t>
            </w:r>
            <w:r w:rsidR="0078290F" w:rsidRPr="00FA14D7">
              <w:rPr>
                <w:rFonts w:ascii="PT Astra Serif" w:eastAsia="Times New Roman" w:hAnsi="PT Astra Serif"/>
                <w:sz w:val="24"/>
                <w:szCs w:val="24"/>
              </w:rPr>
              <w:t>3</w:t>
            </w:r>
            <w:r w:rsidR="00FC2E2B" w:rsidRPr="00FA14D7">
              <w:rPr>
                <w:rFonts w:ascii="PT Astra Serif" w:eastAsia="Times New Roman" w:hAnsi="PT Astra Serif"/>
                <w:sz w:val="24"/>
                <w:szCs w:val="24"/>
              </w:rPr>
              <w:t xml:space="preserve"> год обеспечено видеонаблюдение на наиболее оживленных улицах и площадях города 2</w:t>
            </w:r>
            <w:r w:rsidR="0078290F" w:rsidRPr="00FA14D7">
              <w:rPr>
                <w:rFonts w:ascii="PT Astra Serif" w:eastAsia="Times New Roman" w:hAnsi="PT Astra Serif"/>
                <w:sz w:val="24"/>
                <w:szCs w:val="24"/>
              </w:rPr>
              <w:t>94</w:t>
            </w:r>
            <w:r w:rsidR="00FC2E2B" w:rsidRPr="00FA14D7">
              <w:rPr>
                <w:rFonts w:ascii="PT Astra Serif" w:eastAsia="Times New Roman" w:hAnsi="PT Astra Serif"/>
                <w:sz w:val="24"/>
                <w:szCs w:val="24"/>
              </w:rPr>
              <w:t xml:space="preserve"> видеокамерами, </w:t>
            </w:r>
            <w:r w:rsidR="0078290F" w:rsidRPr="00FA14D7">
              <w:rPr>
                <w:rFonts w:ascii="PT Astra Serif" w:eastAsia="Times New Roman" w:hAnsi="PT Astra Serif"/>
                <w:sz w:val="24"/>
                <w:szCs w:val="24"/>
              </w:rPr>
              <w:t>подключенными к АПК «Безопасный город», в целях раскрываемости и предотвращения уличных преступлений и правонарушений. С помощью АПК «Безопасный город» раскрыто 84 (2022 г. - 126, -33,3%) преступлений, выявлено 604 административных правонарушения (2022 г. - 603; +0,2%).</w:t>
            </w:r>
          </w:p>
        </w:tc>
      </w:tr>
      <w:tr w:rsidR="00EF03AC" w:rsidRPr="00FA14D7" w:rsidTr="00EF03AC">
        <w:tc>
          <w:tcPr>
            <w:tcW w:w="704" w:type="dxa"/>
          </w:tcPr>
          <w:p w:rsidR="00EF03AC" w:rsidRPr="00FA14D7" w:rsidRDefault="00EF03AC" w:rsidP="00326471">
            <w:pPr>
              <w:jc w:val="center"/>
              <w:rPr>
                <w:rFonts w:ascii="PT Astra Serif" w:hAnsi="PT Astra Serif"/>
                <w:sz w:val="24"/>
                <w:szCs w:val="24"/>
              </w:rPr>
            </w:pPr>
            <w:r w:rsidRPr="00FA14D7">
              <w:rPr>
                <w:rFonts w:ascii="PT Astra Serif" w:hAnsi="PT Astra Serif"/>
                <w:sz w:val="24"/>
                <w:szCs w:val="24"/>
              </w:rPr>
              <w:t>1</w:t>
            </w:r>
            <w:r w:rsidR="00326471" w:rsidRPr="00FA14D7">
              <w:rPr>
                <w:rFonts w:ascii="PT Astra Serif" w:hAnsi="PT Astra Serif"/>
                <w:sz w:val="24"/>
                <w:szCs w:val="24"/>
              </w:rPr>
              <w:t>4</w:t>
            </w:r>
            <w:r w:rsidRPr="00FA14D7">
              <w:rPr>
                <w:rFonts w:ascii="PT Astra Serif" w:hAnsi="PT Astra Serif"/>
                <w:sz w:val="24"/>
                <w:szCs w:val="24"/>
              </w:rPr>
              <w:t>.</w:t>
            </w:r>
          </w:p>
        </w:tc>
        <w:tc>
          <w:tcPr>
            <w:tcW w:w="3329" w:type="dxa"/>
          </w:tcPr>
          <w:p w:rsidR="00EF03AC" w:rsidRPr="00FA14D7" w:rsidRDefault="00EF03AC" w:rsidP="00EF03AC">
            <w:pPr>
              <w:jc w:val="center"/>
              <w:rPr>
                <w:rFonts w:ascii="PT Astra Serif" w:hAnsi="PT Astra Serif"/>
                <w:sz w:val="24"/>
                <w:szCs w:val="24"/>
              </w:rPr>
            </w:pPr>
            <w:r w:rsidRPr="00FA14D7">
              <w:rPr>
                <w:rFonts w:ascii="PT Astra Serif" w:hAnsi="PT Astra Serif"/>
                <w:sz w:val="24"/>
                <w:szCs w:val="24"/>
              </w:rPr>
              <w:t>«Комплексные меры противодействия злоупотреблению наркотиками и их незаконному обороту в муниципальном образовании город Тула»</w:t>
            </w:r>
          </w:p>
        </w:tc>
        <w:tc>
          <w:tcPr>
            <w:tcW w:w="11276" w:type="dxa"/>
          </w:tcPr>
          <w:p w:rsidR="00E6140C" w:rsidRPr="00FA14D7" w:rsidRDefault="00775103" w:rsidP="00E6140C">
            <w:pPr>
              <w:pStyle w:val="ac"/>
              <w:ind w:firstLine="284"/>
              <w:rPr>
                <w:rFonts w:ascii="PT Astra Serif" w:hAnsi="PT Astra Serif"/>
                <w:sz w:val="24"/>
                <w:szCs w:val="24"/>
                <w:lang w:val="ru-RU"/>
              </w:rPr>
            </w:pPr>
            <w:r w:rsidRPr="00FA14D7">
              <w:rPr>
                <w:rFonts w:ascii="PT Astra Serif" w:hAnsi="PT Astra Serif"/>
                <w:sz w:val="24"/>
                <w:szCs w:val="24"/>
                <w:lang w:val="ru-RU"/>
              </w:rPr>
              <w:t xml:space="preserve">1. </w:t>
            </w:r>
            <w:r w:rsidR="00E6140C" w:rsidRPr="00FA14D7">
              <w:rPr>
                <w:rFonts w:ascii="PT Astra Serif" w:hAnsi="PT Astra Serif"/>
                <w:sz w:val="24"/>
                <w:szCs w:val="24"/>
                <w:lang w:val="ru-RU"/>
              </w:rPr>
              <w:t xml:space="preserve">Повышение уровня компетенции специалистов осуществляющих профилактическую работу с населением, повышение уровня доверия населения к специалистам, оказывающим медицинскую, правовую, психологическую и иную помощь лицам, незаконно употребляющим наркотические и другие </w:t>
            </w:r>
            <w:proofErr w:type="spellStart"/>
            <w:r w:rsidR="00E6140C" w:rsidRPr="00FA14D7">
              <w:rPr>
                <w:rFonts w:ascii="PT Astra Serif" w:hAnsi="PT Astra Serif"/>
                <w:sz w:val="24"/>
                <w:szCs w:val="24"/>
                <w:lang w:val="ru-RU"/>
              </w:rPr>
              <w:t>психоактивные</w:t>
            </w:r>
            <w:proofErr w:type="spellEnd"/>
            <w:r w:rsidR="00E6140C" w:rsidRPr="00FA14D7">
              <w:rPr>
                <w:rFonts w:ascii="PT Astra Serif" w:hAnsi="PT Astra Serif"/>
                <w:sz w:val="24"/>
                <w:szCs w:val="24"/>
                <w:lang w:val="ru-RU"/>
              </w:rPr>
              <w:t xml:space="preserve"> вещества, увеличение количества обращений в медицинские учреждения лиц до наступления фазы заболевания, укрепление межведомственного взаимодействия субъектов профилактической работы достигнуты за счет проведения:</w:t>
            </w:r>
          </w:p>
          <w:p w:rsidR="00E6140C" w:rsidRPr="00FA14D7" w:rsidRDefault="00E6140C" w:rsidP="00E6140C">
            <w:pPr>
              <w:pStyle w:val="ac"/>
              <w:ind w:firstLine="284"/>
              <w:rPr>
                <w:rFonts w:ascii="PT Astra Serif" w:hAnsi="PT Astra Serif"/>
                <w:sz w:val="24"/>
                <w:szCs w:val="24"/>
                <w:lang w:val="ru-RU"/>
              </w:rPr>
            </w:pPr>
            <w:r w:rsidRPr="00FA14D7">
              <w:rPr>
                <w:rFonts w:ascii="PT Astra Serif" w:hAnsi="PT Astra Serif"/>
                <w:sz w:val="24"/>
                <w:szCs w:val="24"/>
                <w:lang w:val="ru-RU"/>
              </w:rPr>
              <w:t xml:space="preserve">- обучающего семинара по организации антинаркотической работы для специалистов по работе с молодежью; </w:t>
            </w:r>
          </w:p>
          <w:p w:rsidR="00E6140C" w:rsidRPr="00FA14D7" w:rsidRDefault="00E6140C" w:rsidP="00E6140C">
            <w:pPr>
              <w:pStyle w:val="ac"/>
              <w:ind w:firstLine="284"/>
              <w:rPr>
                <w:rFonts w:ascii="PT Astra Serif" w:hAnsi="PT Astra Serif"/>
                <w:sz w:val="24"/>
                <w:szCs w:val="24"/>
              </w:rPr>
            </w:pPr>
            <w:r w:rsidRPr="00FA14D7">
              <w:rPr>
                <w:rFonts w:ascii="PT Astra Serif" w:hAnsi="PT Astra Serif"/>
                <w:sz w:val="24"/>
                <w:szCs w:val="24"/>
                <w:lang w:val="ru-RU"/>
              </w:rPr>
              <w:t xml:space="preserve">- </w:t>
            </w:r>
            <w:r w:rsidRPr="00FA14D7">
              <w:rPr>
                <w:rFonts w:ascii="PT Astra Serif" w:hAnsi="PT Astra Serif"/>
                <w:sz w:val="24"/>
                <w:szCs w:val="24"/>
              </w:rPr>
              <w:t>мероприяти</w:t>
            </w:r>
            <w:r w:rsidRPr="00FA14D7">
              <w:rPr>
                <w:rFonts w:ascii="PT Astra Serif" w:hAnsi="PT Astra Serif"/>
                <w:sz w:val="24"/>
                <w:szCs w:val="24"/>
                <w:lang w:val="ru-RU"/>
              </w:rPr>
              <w:t>я</w:t>
            </w:r>
            <w:r w:rsidRPr="00FA14D7">
              <w:rPr>
                <w:rFonts w:ascii="PT Astra Serif" w:hAnsi="PT Astra Serif"/>
                <w:sz w:val="24"/>
                <w:szCs w:val="24"/>
              </w:rPr>
              <w:t>, направленно</w:t>
            </w:r>
            <w:r w:rsidRPr="00FA14D7">
              <w:rPr>
                <w:rFonts w:ascii="PT Astra Serif" w:hAnsi="PT Astra Serif"/>
                <w:sz w:val="24"/>
                <w:szCs w:val="24"/>
                <w:lang w:val="ru-RU"/>
              </w:rPr>
              <w:t>го</w:t>
            </w:r>
            <w:r w:rsidRPr="00FA14D7">
              <w:rPr>
                <w:rFonts w:ascii="PT Astra Serif" w:hAnsi="PT Astra Serif"/>
                <w:sz w:val="24"/>
                <w:szCs w:val="24"/>
              </w:rPr>
              <w:t xml:space="preserve"> на повышение правовой грамотности молодежи в части ответственности за хранение, применение и распространение наркотических и других </w:t>
            </w:r>
            <w:proofErr w:type="spellStart"/>
            <w:r w:rsidRPr="00FA14D7">
              <w:rPr>
                <w:rFonts w:ascii="PT Astra Serif" w:hAnsi="PT Astra Serif"/>
                <w:sz w:val="24"/>
                <w:szCs w:val="24"/>
              </w:rPr>
              <w:t>психоактивных</w:t>
            </w:r>
            <w:proofErr w:type="spellEnd"/>
            <w:r w:rsidRPr="00FA14D7">
              <w:rPr>
                <w:rFonts w:ascii="PT Astra Serif" w:hAnsi="PT Astra Serif"/>
                <w:sz w:val="24"/>
                <w:szCs w:val="24"/>
              </w:rPr>
              <w:t xml:space="preserve"> веществ;</w:t>
            </w:r>
          </w:p>
          <w:p w:rsidR="00E6140C" w:rsidRPr="00FA14D7" w:rsidRDefault="00E6140C" w:rsidP="00E6140C">
            <w:pPr>
              <w:pStyle w:val="ac"/>
              <w:ind w:firstLine="284"/>
              <w:rPr>
                <w:rFonts w:ascii="PT Astra Serif" w:hAnsi="PT Astra Serif"/>
                <w:sz w:val="24"/>
                <w:szCs w:val="24"/>
                <w:lang w:val="ru-RU"/>
              </w:rPr>
            </w:pPr>
            <w:r w:rsidRPr="00FA14D7">
              <w:rPr>
                <w:rFonts w:ascii="PT Astra Serif" w:hAnsi="PT Astra Serif"/>
                <w:sz w:val="24"/>
                <w:szCs w:val="24"/>
                <w:lang w:val="ru-RU"/>
              </w:rPr>
              <w:t xml:space="preserve">- </w:t>
            </w:r>
            <w:r w:rsidRPr="00FA14D7">
              <w:rPr>
                <w:rFonts w:ascii="PT Astra Serif" w:hAnsi="PT Astra Serif"/>
                <w:sz w:val="24"/>
                <w:szCs w:val="24"/>
              </w:rPr>
              <w:t>социально-психологическо</w:t>
            </w:r>
            <w:r w:rsidRPr="00FA14D7">
              <w:rPr>
                <w:rFonts w:ascii="PT Astra Serif" w:hAnsi="PT Astra Serif"/>
                <w:sz w:val="24"/>
                <w:szCs w:val="24"/>
                <w:lang w:val="ru-RU"/>
              </w:rPr>
              <w:t>го</w:t>
            </w:r>
            <w:r w:rsidRPr="00FA14D7">
              <w:rPr>
                <w:rFonts w:ascii="PT Astra Serif" w:hAnsi="PT Astra Serif"/>
                <w:sz w:val="24"/>
                <w:szCs w:val="24"/>
              </w:rPr>
              <w:t xml:space="preserve"> тестировани</w:t>
            </w:r>
            <w:r w:rsidRPr="00FA14D7">
              <w:rPr>
                <w:rFonts w:ascii="PT Astra Serif" w:hAnsi="PT Astra Serif"/>
                <w:sz w:val="24"/>
                <w:szCs w:val="24"/>
                <w:lang w:val="ru-RU"/>
              </w:rPr>
              <w:t>я</w:t>
            </w:r>
            <w:r w:rsidRPr="00FA14D7">
              <w:rPr>
                <w:rFonts w:ascii="PT Astra Serif" w:hAnsi="PT Astra Serif"/>
                <w:sz w:val="24"/>
                <w:szCs w:val="24"/>
              </w:rPr>
              <w:t xml:space="preserve"> в целях раннего выявления незаконного потребления наркотических средств и психотропных веществ</w:t>
            </w:r>
            <w:r w:rsidRPr="00FA14D7">
              <w:rPr>
                <w:rFonts w:ascii="PT Astra Serif" w:hAnsi="PT Astra Serif"/>
                <w:sz w:val="24"/>
                <w:szCs w:val="24"/>
                <w:lang w:val="ru-RU"/>
              </w:rPr>
              <w:t>;</w:t>
            </w:r>
          </w:p>
          <w:p w:rsidR="00E6140C" w:rsidRPr="00FA14D7" w:rsidRDefault="00E6140C" w:rsidP="00E6140C">
            <w:pPr>
              <w:ind w:firstLine="284"/>
              <w:rPr>
                <w:rFonts w:ascii="PT Astra Serif" w:hAnsi="PT Astra Serif"/>
                <w:sz w:val="24"/>
                <w:szCs w:val="24"/>
              </w:rPr>
            </w:pPr>
            <w:r w:rsidRPr="00FA14D7">
              <w:rPr>
                <w:rFonts w:ascii="PT Astra Serif" w:hAnsi="PT Astra Serif"/>
                <w:sz w:val="24"/>
                <w:szCs w:val="24"/>
              </w:rPr>
              <w:t>- мероприятия с участием педагогов и обучающихся по вопросам профилактики зависимости поведения.</w:t>
            </w:r>
            <w:r w:rsidR="00126CAA" w:rsidRPr="00FA14D7">
              <w:rPr>
                <w:rFonts w:ascii="PT Astra Serif" w:hAnsi="PT Astra Serif"/>
                <w:sz w:val="24"/>
                <w:szCs w:val="24"/>
              </w:rPr>
              <w:t xml:space="preserve">     </w:t>
            </w:r>
          </w:p>
          <w:p w:rsidR="00E6140C" w:rsidRPr="00FA14D7" w:rsidRDefault="00126CAA" w:rsidP="00E6140C">
            <w:pPr>
              <w:ind w:firstLine="284"/>
              <w:rPr>
                <w:rFonts w:ascii="PT Astra Serif" w:hAnsi="PT Astra Serif"/>
                <w:sz w:val="24"/>
                <w:szCs w:val="24"/>
              </w:rPr>
            </w:pPr>
            <w:r w:rsidRPr="00FA14D7">
              <w:rPr>
                <w:rFonts w:ascii="PT Astra Serif" w:hAnsi="PT Astra Serif"/>
                <w:sz w:val="24"/>
                <w:szCs w:val="24"/>
              </w:rPr>
              <w:t xml:space="preserve">2. Формирование установок на активный и здоровый образ жизни, наглядная пропаганда физической культуры, творчества, трудовой и профессиональной деятельности как альтернативы зависимого и антиобщественного поведения, максимальное вовлечение подростков и молодежи в спортивно-массовые и культурно-развлекательные мероприятия обеспечены за счет выпуска видеоролика социальной рекламы антинаркотической направленности по пропаганде здорового образа жизни; изготовления и размещения </w:t>
            </w:r>
            <w:r w:rsidR="00E6140C" w:rsidRPr="00FA14D7">
              <w:rPr>
                <w:rFonts w:ascii="PT Astra Serif" w:hAnsi="PT Astra Serif"/>
                <w:sz w:val="24"/>
                <w:szCs w:val="24"/>
              </w:rPr>
              <w:t>15</w:t>
            </w:r>
            <w:r w:rsidRPr="00FA14D7">
              <w:rPr>
                <w:rFonts w:ascii="PT Astra Serif" w:hAnsi="PT Astra Serif"/>
                <w:sz w:val="24"/>
                <w:szCs w:val="24"/>
              </w:rPr>
              <w:t> баннеров, пропагандирующих здоровый образ жизни.</w:t>
            </w:r>
          </w:p>
          <w:p w:rsidR="00D041EA" w:rsidRPr="00FA14D7" w:rsidRDefault="00D041EA" w:rsidP="00E6140C">
            <w:pPr>
              <w:ind w:firstLine="284"/>
              <w:rPr>
                <w:rFonts w:ascii="PT Astra Serif" w:hAnsi="PT Astra Serif"/>
                <w:sz w:val="24"/>
                <w:szCs w:val="24"/>
              </w:rPr>
            </w:pPr>
            <w:r w:rsidRPr="00FA14D7">
              <w:rPr>
                <w:rFonts w:ascii="PT Astra Serif" w:hAnsi="PT Astra Serif"/>
                <w:sz w:val="24"/>
                <w:szCs w:val="24"/>
              </w:rPr>
              <w:t>3. Повышение эффективности принимаемых мер в сфере борьбы с незаконным оборотом наркотиков на территории муниципального образования город Тула выразилось в снижении доли несовершеннолетних, состоящих на учете в комиссиях по делам несовершеннолетних и защите их прав муниципального образования город Тула за употребление алкогольной и спиртосодержащей продукции, пива и напитков, изготовленных на его основе, наркотических средств, психотропных или одурманивающих веществ, к общему количеству детского населения муниципального образования город Тула в возрасте от 7 до</w:t>
            </w:r>
            <w:r w:rsidR="00F03278" w:rsidRPr="00FA14D7">
              <w:rPr>
                <w:rFonts w:ascii="PT Astra Serif" w:hAnsi="PT Astra Serif"/>
                <w:sz w:val="24"/>
                <w:szCs w:val="24"/>
              </w:rPr>
              <w:t xml:space="preserve"> </w:t>
            </w:r>
            <w:r w:rsidRPr="00FA14D7">
              <w:rPr>
                <w:rFonts w:ascii="PT Astra Serif" w:hAnsi="PT Astra Serif"/>
                <w:sz w:val="24"/>
                <w:szCs w:val="24"/>
              </w:rPr>
              <w:t>18 лет.</w:t>
            </w:r>
          </w:p>
        </w:tc>
      </w:tr>
      <w:tr w:rsidR="00EF03AC" w:rsidRPr="00FA14D7" w:rsidTr="00EF03AC">
        <w:tc>
          <w:tcPr>
            <w:tcW w:w="704" w:type="dxa"/>
          </w:tcPr>
          <w:p w:rsidR="00EF03AC" w:rsidRPr="00FA14D7" w:rsidRDefault="00EF03AC" w:rsidP="00326471">
            <w:pPr>
              <w:jc w:val="center"/>
              <w:rPr>
                <w:rFonts w:ascii="PT Astra Serif" w:hAnsi="PT Astra Serif"/>
                <w:sz w:val="24"/>
                <w:szCs w:val="24"/>
              </w:rPr>
            </w:pPr>
            <w:r w:rsidRPr="00FA14D7">
              <w:rPr>
                <w:rFonts w:ascii="PT Astra Serif" w:hAnsi="PT Astra Serif"/>
                <w:sz w:val="24"/>
                <w:szCs w:val="24"/>
              </w:rPr>
              <w:t>1</w:t>
            </w:r>
            <w:r w:rsidR="00326471" w:rsidRPr="00FA14D7">
              <w:rPr>
                <w:rFonts w:ascii="PT Astra Serif" w:hAnsi="PT Astra Serif"/>
                <w:sz w:val="24"/>
                <w:szCs w:val="24"/>
              </w:rPr>
              <w:t>5</w:t>
            </w:r>
            <w:r w:rsidRPr="00FA14D7">
              <w:rPr>
                <w:rFonts w:ascii="PT Astra Serif" w:hAnsi="PT Astra Serif"/>
                <w:sz w:val="24"/>
                <w:szCs w:val="24"/>
              </w:rPr>
              <w:t>.</w:t>
            </w:r>
          </w:p>
        </w:tc>
        <w:tc>
          <w:tcPr>
            <w:tcW w:w="3329"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«Реализация проекта «Народный бюджет» в муниципальном образовании город Тула»</w:t>
            </w:r>
          </w:p>
        </w:tc>
        <w:tc>
          <w:tcPr>
            <w:tcW w:w="11276" w:type="dxa"/>
          </w:tcPr>
          <w:p w:rsidR="00DB5D9C" w:rsidRPr="00FA14D7" w:rsidRDefault="00384BB6" w:rsidP="00286981">
            <w:pPr>
              <w:widowControl w:val="0"/>
              <w:autoSpaceDE w:val="0"/>
              <w:autoSpaceDN w:val="0"/>
              <w:adjustRightInd w:val="0"/>
              <w:ind w:firstLine="284"/>
              <w:rPr>
                <w:rFonts w:ascii="PT Astra Serif" w:hAnsi="PT Astra Serif"/>
                <w:sz w:val="24"/>
                <w:szCs w:val="24"/>
              </w:rPr>
            </w:pPr>
            <w:r w:rsidRPr="00FA14D7">
              <w:rPr>
                <w:rFonts w:ascii="PT Astra Serif" w:hAnsi="PT Astra Serif"/>
                <w:sz w:val="24"/>
                <w:szCs w:val="24"/>
              </w:rPr>
              <w:t>1. При проведении комплекса мероприятий в рамках реализации проекта «Народный бюджет» в 202</w:t>
            </w:r>
            <w:r w:rsidR="00286981" w:rsidRPr="00FA14D7">
              <w:rPr>
                <w:rFonts w:ascii="PT Astra Serif" w:hAnsi="PT Astra Serif"/>
                <w:sz w:val="24"/>
                <w:szCs w:val="24"/>
              </w:rPr>
              <w:t>3</w:t>
            </w:r>
            <w:r w:rsidRPr="00FA14D7">
              <w:rPr>
                <w:rFonts w:ascii="PT Astra Serif" w:hAnsi="PT Astra Serif"/>
                <w:sz w:val="24"/>
                <w:szCs w:val="24"/>
              </w:rPr>
              <w:t xml:space="preserve"> году работы выполнены на </w:t>
            </w:r>
            <w:r w:rsidR="00286981" w:rsidRPr="00FA14D7">
              <w:rPr>
                <w:rFonts w:ascii="PT Astra Serif" w:hAnsi="PT Astra Serif"/>
                <w:sz w:val="24"/>
                <w:szCs w:val="24"/>
              </w:rPr>
              <w:t>43</w:t>
            </w:r>
            <w:r w:rsidRPr="00FA14D7">
              <w:rPr>
                <w:rFonts w:ascii="PT Astra Serif" w:hAnsi="PT Astra Serif"/>
                <w:sz w:val="24"/>
                <w:szCs w:val="24"/>
              </w:rPr>
              <w:t xml:space="preserve"> объектах</w:t>
            </w:r>
            <w:r w:rsidR="00286981" w:rsidRPr="00FA14D7">
              <w:rPr>
                <w:rFonts w:ascii="PT Astra Serif" w:hAnsi="PT Astra Serif"/>
                <w:sz w:val="24"/>
                <w:szCs w:val="24"/>
              </w:rPr>
              <w:t>.</w:t>
            </w:r>
          </w:p>
          <w:p w:rsidR="00DB5D9C" w:rsidRPr="00FA14D7" w:rsidRDefault="00DB5D9C" w:rsidP="00DB5D9C">
            <w:pPr>
              <w:widowControl w:val="0"/>
              <w:autoSpaceDE w:val="0"/>
              <w:autoSpaceDN w:val="0"/>
              <w:adjustRightInd w:val="0"/>
              <w:ind w:firstLine="284"/>
              <w:rPr>
                <w:rFonts w:ascii="PT Astra Serif" w:hAnsi="PT Astra Serif"/>
                <w:sz w:val="24"/>
                <w:szCs w:val="24"/>
              </w:rPr>
            </w:pPr>
            <w:r w:rsidRPr="00FA14D7">
              <w:rPr>
                <w:rFonts w:ascii="PT Astra Serif" w:hAnsi="PT Astra Serif"/>
                <w:sz w:val="24"/>
                <w:szCs w:val="24"/>
              </w:rPr>
              <w:t xml:space="preserve">Произведен ремонт систем водоотведения МКД, ремонт инженерных коммуникаций (электроснабжение), ремонт подъездов, ремонт рулонных кровель, ремонт межпанельных швов, ремонт фасадов многоквартирных домов, заменены деревянные окна на пластиковые в подъездах МКД, отремонтированы </w:t>
            </w:r>
            <w:proofErr w:type="spellStart"/>
            <w:r w:rsidRPr="00FA14D7">
              <w:rPr>
                <w:rFonts w:ascii="PT Astra Serif" w:hAnsi="PT Astra Serif"/>
                <w:sz w:val="24"/>
                <w:szCs w:val="24"/>
              </w:rPr>
              <w:t>мусоросборные</w:t>
            </w:r>
            <w:proofErr w:type="spellEnd"/>
            <w:r w:rsidRPr="00FA14D7">
              <w:rPr>
                <w:rFonts w:ascii="PT Astra Serif" w:hAnsi="PT Astra Serif"/>
                <w:sz w:val="24"/>
                <w:szCs w:val="24"/>
              </w:rPr>
              <w:t xml:space="preserve"> камеры в МКД.</w:t>
            </w:r>
            <w:r w:rsidRPr="00FA14D7">
              <w:rPr>
                <w:rFonts w:ascii="PT Astra Serif" w:hAnsi="PT Astra Serif"/>
                <w:i/>
                <w:sz w:val="24"/>
                <w:szCs w:val="24"/>
              </w:rPr>
              <w:t xml:space="preserve"> </w:t>
            </w:r>
          </w:p>
          <w:p w:rsidR="00DB5D9C" w:rsidRPr="00FA14D7" w:rsidRDefault="00DB5D9C" w:rsidP="00DB5D9C">
            <w:pPr>
              <w:ind w:firstLine="284"/>
              <w:rPr>
                <w:rFonts w:ascii="PT Astra Serif" w:hAnsi="PT Astra Serif"/>
                <w:sz w:val="24"/>
                <w:szCs w:val="24"/>
              </w:rPr>
            </w:pPr>
            <w:r w:rsidRPr="00FA14D7">
              <w:rPr>
                <w:rFonts w:ascii="PT Astra Serif" w:hAnsi="PT Astra Serif"/>
                <w:sz w:val="24"/>
                <w:szCs w:val="24"/>
              </w:rPr>
              <w:t xml:space="preserve">На объектах благоустройства выполнены работы по обустройству детских игровых площадок и спортивной площадки, заасфальтирована придомовая территория, сформированы парковочные карманы. </w:t>
            </w:r>
          </w:p>
          <w:p w:rsidR="00DB5D9C" w:rsidRPr="00FA14D7" w:rsidRDefault="00DB5D9C" w:rsidP="00DB5D9C">
            <w:pPr>
              <w:ind w:firstLine="284"/>
              <w:rPr>
                <w:rFonts w:ascii="PT Astra Serif" w:hAnsi="PT Astra Serif"/>
                <w:sz w:val="24"/>
                <w:szCs w:val="24"/>
              </w:rPr>
            </w:pPr>
            <w:r w:rsidRPr="00FA14D7">
              <w:rPr>
                <w:rFonts w:ascii="PT Astra Serif" w:hAnsi="PT Astra Serif"/>
                <w:sz w:val="24"/>
                <w:szCs w:val="24"/>
              </w:rPr>
              <w:t xml:space="preserve">На объектах социальной сферы выполнены следующие виды работ: произведен ремонт </w:t>
            </w:r>
            <w:proofErr w:type="spellStart"/>
            <w:r w:rsidRPr="00FA14D7">
              <w:rPr>
                <w:rFonts w:ascii="PT Astra Serif" w:hAnsi="PT Astra Serif"/>
                <w:sz w:val="24"/>
                <w:szCs w:val="24"/>
              </w:rPr>
              <w:t>отмостки</w:t>
            </w:r>
            <w:proofErr w:type="spellEnd"/>
            <w:r w:rsidRPr="00FA14D7">
              <w:rPr>
                <w:rFonts w:ascii="PT Astra Serif" w:hAnsi="PT Astra Serif"/>
                <w:sz w:val="24"/>
                <w:szCs w:val="24"/>
              </w:rPr>
              <w:t xml:space="preserve">, цоколя, замены дверных блоков, ремонт пожарной лестницы, навесов и фасада, ремонт и переоборудование читального зала в учебный кабинет, ремонт и обустройство библиотеки и книгохранилища в учебном корпусе ЦО № </w:t>
            </w:r>
            <w:proofErr w:type="gramStart"/>
            <w:r w:rsidRPr="00FA14D7">
              <w:rPr>
                <w:rFonts w:ascii="PT Astra Serif" w:hAnsi="PT Astra Serif"/>
                <w:sz w:val="24"/>
                <w:szCs w:val="24"/>
              </w:rPr>
              <w:t>18  по</w:t>
            </w:r>
            <w:proofErr w:type="gramEnd"/>
            <w:r w:rsidRPr="00FA14D7">
              <w:rPr>
                <w:rFonts w:ascii="PT Astra Serif" w:hAnsi="PT Astra Serif"/>
                <w:sz w:val="24"/>
                <w:szCs w:val="24"/>
              </w:rPr>
              <w:t xml:space="preserve"> адресу: </w:t>
            </w:r>
            <w:proofErr w:type="spellStart"/>
            <w:r w:rsidRPr="00FA14D7">
              <w:rPr>
                <w:rFonts w:ascii="PT Astra Serif" w:hAnsi="PT Astra Serif"/>
                <w:sz w:val="24"/>
                <w:szCs w:val="24"/>
              </w:rPr>
              <w:t>г.Тула</w:t>
            </w:r>
            <w:proofErr w:type="spellEnd"/>
            <w:r w:rsidRPr="00FA14D7">
              <w:rPr>
                <w:rFonts w:ascii="PT Astra Serif" w:hAnsi="PT Astra Serif"/>
                <w:sz w:val="24"/>
                <w:szCs w:val="24"/>
              </w:rPr>
              <w:t xml:space="preserve">, ул. Кутузова, д. 112, ремонт музыкального зала в учебном корпусе ЦО № 18 по адресу: </w:t>
            </w:r>
            <w:proofErr w:type="spellStart"/>
            <w:r w:rsidRPr="00FA14D7">
              <w:rPr>
                <w:rFonts w:ascii="PT Astra Serif" w:hAnsi="PT Astra Serif"/>
                <w:sz w:val="24"/>
                <w:szCs w:val="24"/>
              </w:rPr>
              <w:t>г.Тула</w:t>
            </w:r>
            <w:proofErr w:type="spellEnd"/>
            <w:r w:rsidRPr="00FA14D7">
              <w:rPr>
                <w:rFonts w:ascii="PT Astra Serif" w:hAnsi="PT Astra Serif"/>
                <w:sz w:val="24"/>
                <w:szCs w:val="24"/>
              </w:rPr>
              <w:t>, ул. Волкова, д. 136, выполнены общестроительные работы внутри помещений</w:t>
            </w:r>
          </w:p>
          <w:p w:rsidR="00DB5D9C" w:rsidRPr="00FA14D7" w:rsidRDefault="00DB5D9C" w:rsidP="00DB5D9C">
            <w:pPr>
              <w:widowControl w:val="0"/>
              <w:autoSpaceDE w:val="0"/>
              <w:autoSpaceDN w:val="0"/>
              <w:adjustRightInd w:val="0"/>
              <w:ind w:firstLine="284"/>
              <w:rPr>
                <w:rFonts w:ascii="PT Astra Serif" w:hAnsi="PT Astra Serif"/>
                <w:sz w:val="24"/>
                <w:szCs w:val="24"/>
              </w:rPr>
            </w:pPr>
            <w:r w:rsidRPr="00FA14D7">
              <w:rPr>
                <w:rFonts w:ascii="PT Astra Serif" w:hAnsi="PT Astra Serif"/>
                <w:sz w:val="24"/>
                <w:szCs w:val="24"/>
              </w:rPr>
              <w:t xml:space="preserve">Приведены в нормативное состояние 4 участка автомобильных дорог. </w:t>
            </w:r>
          </w:p>
          <w:p w:rsidR="00384BB6" w:rsidRPr="00FA14D7" w:rsidRDefault="00DB5D9C" w:rsidP="00DB5D9C">
            <w:pPr>
              <w:widowControl w:val="0"/>
              <w:autoSpaceDE w:val="0"/>
              <w:autoSpaceDN w:val="0"/>
              <w:adjustRightInd w:val="0"/>
              <w:ind w:firstLine="284"/>
              <w:rPr>
                <w:rFonts w:ascii="PT Astra Serif" w:hAnsi="PT Astra Serif"/>
                <w:sz w:val="24"/>
                <w:szCs w:val="24"/>
              </w:rPr>
            </w:pPr>
            <w:r w:rsidRPr="00FA14D7">
              <w:rPr>
                <w:rFonts w:ascii="PT Astra Serif" w:hAnsi="PT Astra Serif"/>
                <w:sz w:val="24"/>
                <w:szCs w:val="24"/>
              </w:rPr>
              <w:t>Перенос работ на 2024 год по 1 объекту в связи с неисполнением подрядными организациями сроков, установленных контрактами, из-за неудовлетворительных погодных условий, препятствующих исполнению работ должным качеством.</w:t>
            </w:r>
          </w:p>
        </w:tc>
      </w:tr>
      <w:tr w:rsidR="00EF03AC" w:rsidRPr="00FA14D7" w:rsidTr="00EF03AC">
        <w:tc>
          <w:tcPr>
            <w:tcW w:w="704" w:type="dxa"/>
          </w:tcPr>
          <w:p w:rsidR="00EF03AC" w:rsidRPr="00FA14D7" w:rsidRDefault="00EF03AC" w:rsidP="00326471">
            <w:pPr>
              <w:jc w:val="center"/>
              <w:rPr>
                <w:rFonts w:ascii="PT Astra Serif" w:hAnsi="PT Astra Serif"/>
                <w:sz w:val="24"/>
                <w:szCs w:val="24"/>
              </w:rPr>
            </w:pPr>
            <w:r w:rsidRPr="00FA14D7">
              <w:rPr>
                <w:rFonts w:ascii="PT Astra Serif" w:hAnsi="PT Astra Serif"/>
                <w:sz w:val="24"/>
                <w:szCs w:val="24"/>
              </w:rPr>
              <w:t>1</w:t>
            </w:r>
            <w:r w:rsidR="00326471" w:rsidRPr="00FA14D7">
              <w:rPr>
                <w:rFonts w:ascii="PT Astra Serif" w:hAnsi="PT Astra Serif"/>
                <w:sz w:val="24"/>
                <w:szCs w:val="24"/>
              </w:rPr>
              <w:t>6</w:t>
            </w:r>
            <w:r w:rsidRPr="00FA14D7">
              <w:rPr>
                <w:rFonts w:ascii="PT Astra Serif" w:hAnsi="PT Astra Serif"/>
                <w:sz w:val="24"/>
                <w:szCs w:val="24"/>
              </w:rPr>
              <w:t>.</w:t>
            </w:r>
          </w:p>
        </w:tc>
        <w:tc>
          <w:tcPr>
            <w:tcW w:w="3329"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«Благоустройство территории, поддержание жизнедеятельности и удовлетворение потребностей жителей Центрального территориального округа муниципального образования город Тула»</w:t>
            </w:r>
          </w:p>
        </w:tc>
        <w:tc>
          <w:tcPr>
            <w:tcW w:w="11276" w:type="dxa"/>
          </w:tcPr>
          <w:p w:rsidR="00D70986" w:rsidRPr="00FA14D7" w:rsidRDefault="00EF7034" w:rsidP="00D70986">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1. </w:t>
            </w:r>
            <w:r w:rsidR="00426DC9" w:rsidRPr="00FA14D7">
              <w:rPr>
                <w:rFonts w:ascii="PT Astra Serif" w:eastAsia="Times New Roman" w:hAnsi="PT Astra Serif"/>
                <w:sz w:val="24"/>
                <w:szCs w:val="24"/>
              </w:rPr>
              <w:t>Созданы благоприятные условия для проживания жителей округа</w:t>
            </w:r>
            <w:r w:rsidRPr="00FA14D7">
              <w:rPr>
                <w:rFonts w:ascii="PT Astra Serif" w:eastAsia="Times New Roman" w:hAnsi="PT Astra Serif"/>
                <w:sz w:val="24"/>
                <w:szCs w:val="24"/>
              </w:rPr>
              <w:t>, в том числе:</w:t>
            </w:r>
          </w:p>
          <w:p w:rsidR="00426DC9" w:rsidRPr="00FA14D7" w:rsidRDefault="00EF7034" w:rsidP="00D70986">
            <w:pPr>
              <w:ind w:firstLine="284"/>
              <w:rPr>
                <w:rFonts w:ascii="PT Astra Serif" w:eastAsia="Times New Roman" w:hAnsi="PT Astra Serif"/>
                <w:sz w:val="24"/>
                <w:szCs w:val="24"/>
              </w:rPr>
            </w:pPr>
            <w:r w:rsidRPr="00FA14D7">
              <w:rPr>
                <w:rFonts w:ascii="PT Astra Serif" w:eastAsia="Times New Roman" w:hAnsi="PT Astra Serif"/>
                <w:sz w:val="24"/>
                <w:szCs w:val="24"/>
              </w:rPr>
              <w:t>-</w:t>
            </w:r>
            <w:r w:rsidR="00426DC9" w:rsidRPr="00FA14D7">
              <w:rPr>
                <w:rFonts w:ascii="PT Astra Serif" w:eastAsia="Times New Roman" w:hAnsi="PT Astra Serif"/>
                <w:sz w:val="24"/>
                <w:szCs w:val="24"/>
              </w:rPr>
              <w:t xml:space="preserve"> предоставлен</w:t>
            </w:r>
            <w:r w:rsidRPr="00FA14D7">
              <w:rPr>
                <w:rFonts w:ascii="PT Astra Serif" w:eastAsia="Times New Roman" w:hAnsi="PT Astra Serif"/>
                <w:sz w:val="24"/>
                <w:szCs w:val="24"/>
              </w:rPr>
              <w:t>а</w:t>
            </w:r>
            <w:r w:rsidR="00426DC9" w:rsidRPr="00FA14D7">
              <w:rPr>
                <w:rFonts w:ascii="PT Astra Serif" w:eastAsia="Times New Roman" w:hAnsi="PT Astra Serif"/>
                <w:sz w:val="24"/>
                <w:szCs w:val="24"/>
              </w:rPr>
              <w:t xml:space="preserve"> 31 точк</w:t>
            </w:r>
            <w:r w:rsidRPr="00FA14D7">
              <w:rPr>
                <w:rFonts w:ascii="PT Astra Serif" w:eastAsia="Times New Roman" w:hAnsi="PT Astra Serif"/>
                <w:sz w:val="24"/>
                <w:szCs w:val="24"/>
              </w:rPr>
              <w:t>а</w:t>
            </w:r>
            <w:r w:rsidR="00426DC9" w:rsidRPr="00FA14D7">
              <w:rPr>
                <w:rFonts w:ascii="PT Astra Serif" w:eastAsia="Times New Roman" w:hAnsi="PT Astra Serif"/>
                <w:sz w:val="24"/>
                <w:szCs w:val="24"/>
              </w:rPr>
              <w:t xml:space="preserve"> свободного доступа к сети </w:t>
            </w:r>
            <w:proofErr w:type="spellStart"/>
            <w:r w:rsidR="00426DC9" w:rsidRPr="00FA14D7">
              <w:rPr>
                <w:rFonts w:ascii="PT Astra Serif" w:eastAsia="Times New Roman" w:hAnsi="PT Astra Serif"/>
                <w:sz w:val="24"/>
                <w:szCs w:val="24"/>
              </w:rPr>
              <w:t>Wi-Fi</w:t>
            </w:r>
            <w:proofErr w:type="spellEnd"/>
            <w:r w:rsidR="00426DC9" w:rsidRPr="00FA14D7">
              <w:rPr>
                <w:rFonts w:ascii="PT Astra Serif" w:eastAsia="Times New Roman" w:hAnsi="PT Astra Serif"/>
                <w:sz w:val="24"/>
                <w:szCs w:val="24"/>
              </w:rPr>
              <w:t xml:space="preserve"> в рамках цифровой трансформации городского хозяйства на территории Кре</w:t>
            </w:r>
            <w:r w:rsidRPr="00FA14D7">
              <w:rPr>
                <w:rFonts w:ascii="PT Astra Serif" w:eastAsia="Times New Roman" w:hAnsi="PT Astra Serif"/>
                <w:sz w:val="24"/>
                <w:szCs w:val="24"/>
              </w:rPr>
              <w:t>млевской (Казанской) набережной;</w:t>
            </w:r>
          </w:p>
          <w:p w:rsidR="00426DC9" w:rsidRPr="00FA14D7" w:rsidRDefault="00EF7034" w:rsidP="00D70986">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для р</w:t>
            </w:r>
            <w:r w:rsidR="00426DC9" w:rsidRPr="00FA14D7">
              <w:rPr>
                <w:rFonts w:ascii="PT Astra Serif" w:eastAsia="Times New Roman" w:hAnsi="PT Astra Serif"/>
                <w:sz w:val="24"/>
                <w:szCs w:val="24"/>
              </w:rPr>
              <w:t>егулярно</w:t>
            </w:r>
            <w:r w:rsidRPr="00FA14D7">
              <w:rPr>
                <w:rFonts w:ascii="PT Astra Serif" w:eastAsia="Times New Roman" w:hAnsi="PT Astra Serif"/>
                <w:sz w:val="24"/>
                <w:szCs w:val="24"/>
              </w:rPr>
              <w:t xml:space="preserve">й </w:t>
            </w:r>
            <w:r w:rsidR="00426DC9" w:rsidRPr="00FA14D7">
              <w:rPr>
                <w:rFonts w:ascii="PT Astra Serif" w:eastAsia="Times New Roman" w:hAnsi="PT Astra Serif"/>
                <w:sz w:val="24"/>
                <w:szCs w:val="24"/>
              </w:rPr>
              <w:t>уборк</w:t>
            </w:r>
            <w:r w:rsidRPr="00FA14D7">
              <w:rPr>
                <w:rFonts w:ascii="PT Astra Serif" w:eastAsia="Times New Roman" w:hAnsi="PT Astra Serif"/>
                <w:sz w:val="24"/>
                <w:szCs w:val="24"/>
              </w:rPr>
              <w:t>и</w:t>
            </w:r>
            <w:r w:rsidR="00426DC9" w:rsidRPr="00FA14D7">
              <w:rPr>
                <w:rFonts w:ascii="PT Astra Serif" w:eastAsia="Times New Roman" w:hAnsi="PT Astra Serif"/>
                <w:sz w:val="24"/>
                <w:szCs w:val="24"/>
              </w:rPr>
              <w:t xml:space="preserve"> территории округа была привлечена специализированная техника в количестве </w:t>
            </w:r>
            <w:r w:rsidR="0076347D" w:rsidRPr="00FA14D7">
              <w:rPr>
                <w:rFonts w:ascii="PT Astra Serif" w:eastAsia="Times New Roman" w:hAnsi="PT Astra Serif"/>
                <w:sz w:val="24"/>
                <w:szCs w:val="24"/>
              </w:rPr>
              <w:t>4 025,5</w:t>
            </w:r>
            <w:r w:rsidR="00426DC9" w:rsidRPr="00FA14D7">
              <w:rPr>
                <w:rFonts w:ascii="PT Astra Serif" w:eastAsia="Times New Roman" w:hAnsi="PT Astra Serif"/>
                <w:sz w:val="24"/>
                <w:szCs w:val="24"/>
              </w:rPr>
              <w:t xml:space="preserve"> часов;</w:t>
            </w:r>
          </w:p>
          <w:p w:rsidR="0076347D" w:rsidRPr="00FA14D7" w:rsidRDefault="00EF7034" w:rsidP="00D70986">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w:t>
            </w:r>
            <w:r w:rsidR="00426DC9" w:rsidRPr="00FA14D7">
              <w:rPr>
                <w:rFonts w:ascii="PT Astra Serif" w:eastAsia="Times New Roman" w:hAnsi="PT Astra Serif"/>
                <w:sz w:val="24"/>
                <w:szCs w:val="24"/>
              </w:rPr>
              <w:t xml:space="preserve">выполнены работы по </w:t>
            </w:r>
            <w:r w:rsidR="0076347D" w:rsidRPr="00FA14D7">
              <w:rPr>
                <w:rFonts w:ascii="PT Astra Serif" w:hAnsi="PT Astra Serif"/>
                <w:sz w:val="24"/>
                <w:szCs w:val="24"/>
              </w:rPr>
              <w:t xml:space="preserve">благоустройству территории зон отдыха р. Воронка-1, р. Воронка-2; проведен ремонт объектов культурного наследия регионального значения Памятный знак "Передний край обороны Тулы" по адресам: г. Тула, ул. Тимирязева (манеж Центрального стадиона) (около здания по ул. Тимирязева, 99а), г. Тула, ул. Оборонная, д.114, г. Тула, пр-т Ленина, 111.  </w:t>
            </w:r>
            <w:r w:rsidRPr="00FA14D7">
              <w:rPr>
                <w:rFonts w:ascii="PT Astra Serif" w:eastAsia="Times New Roman" w:hAnsi="PT Astra Serif"/>
                <w:sz w:val="24"/>
                <w:szCs w:val="24"/>
              </w:rPr>
              <w:t xml:space="preserve">     </w:t>
            </w:r>
          </w:p>
          <w:p w:rsidR="0076347D" w:rsidRPr="00FA14D7" w:rsidRDefault="00EF7034" w:rsidP="00D70986">
            <w:pPr>
              <w:ind w:firstLine="284"/>
              <w:rPr>
                <w:rFonts w:ascii="PT Astra Serif" w:eastAsia="Times New Roman" w:hAnsi="PT Astra Serif"/>
                <w:sz w:val="24"/>
                <w:szCs w:val="24"/>
              </w:rPr>
            </w:pPr>
            <w:r w:rsidRPr="00FA14D7">
              <w:rPr>
                <w:rFonts w:ascii="PT Astra Serif" w:eastAsia="Times New Roman" w:hAnsi="PT Astra Serif"/>
                <w:sz w:val="24"/>
                <w:szCs w:val="24"/>
              </w:rPr>
              <w:t>2.</w:t>
            </w:r>
            <w:r w:rsidR="00426DC9" w:rsidRPr="00FA14D7">
              <w:rPr>
                <w:rFonts w:ascii="PT Astra Serif" w:eastAsia="Times New Roman" w:hAnsi="PT Astra Serif"/>
                <w:sz w:val="24"/>
                <w:szCs w:val="24"/>
              </w:rPr>
              <w:t xml:space="preserve"> Во время проведения субботников были выполнены работы по уборке улиц и тротуаров</w:t>
            </w:r>
            <w:r w:rsidR="00426DC9" w:rsidRPr="00FA14D7">
              <w:rPr>
                <w:rFonts w:ascii="PT Astra Serif" w:hAnsi="PT Astra Serif"/>
                <w:sz w:val="24"/>
                <w:szCs w:val="24"/>
              </w:rPr>
              <w:t xml:space="preserve"> </w:t>
            </w:r>
            <w:r w:rsidR="00426DC9" w:rsidRPr="00FA14D7">
              <w:rPr>
                <w:rFonts w:ascii="PT Astra Serif" w:eastAsia="Times New Roman" w:hAnsi="PT Astra Serif"/>
                <w:sz w:val="24"/>
                <w:szCs w:val="24"/>
              </w:rPr>
              <w:t>от бытового мусора, очистке газонов от листвы. В субботниках активно принимали участие трудовые коллективы и жители округа, все были обеспечены хозяйственным инвентарем.  Общая площадь, приведенная в надлежащее состояние в соответствие с санитарными нормами, составила 1</w:t>
            </w:r>
            <w:r w:rsidRPr="00FA14D7">
              <w:rPr>
                <w:rFonts w:ascii="PT Astra Serif" w:eastAsia="Times New Roman" w:hAnsi="PT Astra Serif"/>
                <w:sz w:val="24"/>
                <w:szCs w:val="24"/>
              </w:rPr>
              <w:t xml:space="preserve"> </w:t>
            </w:r>
            <w:r w:rsidR="00426DC9" w:rsidRPr="00FA14D7">
              <w:rPr>
                <w:rFonts w:ascii="PT Astra Serif" w:eastAsia="Times New Roman" w:hAnsi="PT Astra Serif"/>
                <w:sz w:val="24"/>
                <w:szCs w:val="24"/>
              </w:rPr>
              <w:t>200,0 тыс.</w:t>
            </w:r>
            <w:r w:rsidRPr="00FA14D7">
              <w:rPr>
                <w:rFonts w:ascii="PT Astra Serif" w:eastAsia="Times New Roman" w:hAnsi="PT Astra Serif"/>
                <w:sz w:val="24"/>
                <w:szCs w:val="24"/>
              </w:rPr>
              <w:t xml:space="preserve"> </w:t>
            </w:r>
            <w:r w:rsidR="00426DC9" w:rsidRPr="00FA14D7">
              <w:rPr>
                <w:rFonts w:ascii="PT Astra Serif" w:eastAsia="Times New Roman" w:hAnsi="PT Astra Serif"/>
                <w:sz w:val="24"/>
                <w:szCs w:val="24"/>
              </w:rPr>
              <w:t xml:space="preserve">кв. м. </w:t>
            </w:r>
          </w:p>
          <w:p w:rsidR="0076347D" w:rsidRPr="00FA14D7" w:rsidRDefault="00EF7034" w:rsidP="0076347D">
            <w:pPr>
              <w:ind w:firstLine="284"/>
              <w:rPr>
                <w:rFonts w:ascii="PT Astra Serif" w:eastAsia="Times New Roman" w:hAnsi="PT Astra Serif"/>
                <w:sz w:val="24"/>
                <w:szCs w:val="24"/>
              </w:rPr>
            </w:pPr>
            <w:r w:rsidRPr="00FA14D7">
              <w:rPr>
                <w:rFonts w:ascii="PT Astra Serif" w:eastAsia="Times New Roman" w:hAnsi="PT Astra Serif"/>
                <w:sz w:val="24"/>
                <w:szCs w:val="24"/>
              </w:rPr>
              <w:t>3. Внешний вид территории Центрального территориального округа был улучшен, а также предоставлена возможность для строительства новых объектов за счет выполнения работ по ликвидации (сносу) аварийного жилищного фонда и нежилых строений в соответствии с распоряжениями администрации города Тулы. В 202</w:t>
            </w:r>
            <w:r w:rsidR="0076347D" w:rsidRPr="00FA14D7">
              <w:rPr>
                <w:rFonts w:ascii="PT Astra Serif" w:eastAsia="Times New Roman" w:hAnsi="PT Astra Serif"/>
                <w:sz w:val="24"/>
                <w:szCs w:val="24"/>
              </w:rPr>
              <w:t>3</w:t>
            </w:r>
            <w:r w:rsidRPr="00FA14D7">
              <w:rPr>
                <w:rFonts w:ascii="PT Astra Serif" w:eastAsia="Times New Roman" w:hAnsi="PT Astra Serif"/>
                <w:sz w:val="24"/>
                <w:szCs w:val="24"/>
              </w:rPr>
              <w:t xml:space="preserve"> году был произведен снос</w:t>
            </w:r>
            <w:r w:rsidR="0076347D" w:rsidRPr="00FA14D7">
              <w:rPr>
                <w:rFonts w:ascii="PT Astra Serif" w:hAnsi="PT Astra Serif"/>
                <w:sz w:val="24"/>
                <w:szCs w:val="24"/>
              </w:rPr>
              <w:t xml:space="preserve"> 7</w:t>
            </w:r>
            <w:r w:rsidRPr="00FA14D7">
              <w:rPr>
                <w:rFonts w:ascii="PT Astra Serif" w:eastAsia="Times New Roman" w:hAnsi="PT Astra Serif"/>
                <w:sz w:val="24"/>
                <w:szCs w:val="24"/>
              </w:rPr>
              <w:t xml:space="preserve"> аварийных многоквартирных домов общей площадью </w:t>
            </w:r>
            <w:r w:rsidR="0076347D" w:rsidRPr="00FA14D7">
              <w:rPr>
                <w:rFonts w:ascii="PT Astra Serif" w:eastAsia="Times New Roman" w:hAnsi="PT Astra Serif"/>
                <w:sz w:val="24"/>
                <w:szCs w:val="24"/>
              </w:rPr>
              <w:t>2</w:t>
            </w:r>
            <w:r w:rsidRPr="00FA14D7">
              <w:rPr>
                <w:rFonts w:ascii="PT Astra Serif" w:eastAsia="Times New Roman" w:hAnsi="PT Astra Serif"/>
                <w:sz w:val="24"/>
                <w:szCs w:val="24"/>
              </w:rPr>
              <w:t xml:space="preserve"> 8</w:t>
            </w:r>
            <w:r w:rsidR="0076347D" w:rsidRPr="00FA14D7">
              <w:rPr>
                <w:rFonts w:ascii="PT Astra Serif" w:eastAsia="Times New Roman" w:hAnsi="PT Astra Serif"/>
                <w:sz w:val="24"/>
                <w:szCs w:val="24"/>
              </w:rPr>
              <w:t>55,6 кв. м.</w:t>
            </w:r>
          </w:p>
          <w:p w:rsidR="0076347D" w:rsidRPr="00FA14D7" w:rsidRDefault="00EF7034" w:rsidP="00D70986">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В рамках подготовки к проведению мероприятий по ликвидации (сносу) аварийного жилищного фонда и нежилых строений была изготовлена проектно-сметная документация на снос </w:t>
            </w:r>
            <w:r w:rsidR="0076347D" w:rsidRPr="00FA14D7">
              <w:rPr>
                <w:rFonts w:ascii="PT Astra Serif" w:eastAsia="Times New Roman" w:hAnsi="PT Astra Serif"/>
                <w:sz w:val="24"/>
                <w:szCs w:val="24"/>
              </w:rPr>
              <w:t>2</w:t>
            </w:r>
            <w:r w:rsidRPr="00FA14D7">
              <w:rPr>
                <w:rFonts w:ascii="PT Astra Serif" w:eastAsia="Times New Roman" w:hAnsi="PT Astra Serif"/>
                <w:sz w:val="24"/>
                <w:szCs w:val="24"/>
              </w:rPr>
              <w:t xml:space="preserve"> аварийных жилых домов согласно распоряжениям администрации города Тулы.</w:t>
            </w:r>
          </w:p>
          <w:p w:rsidR="00EF7034" w:rsidRPr="00FA14D7" w:rsidRDefault="00EF7034" w:rsidP="00D70986">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4. Жители Центрального территориального округа были привлечены к общественной жизни округа и города за счет организации и проведения праздничных мероприятий, таких как:  </w:t>
            </w:r>
          </w:p>
          <w:p w:rsidR="00EF7034" w:rsidRPr="00FA14D7" w:rsidRDefault="00EF7034" w:rsidP="00D70986">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защитника Отечества; </w:t>
            </w:r>
          </w:p>
          <w:p w:rsidR="00BC4B62" w:rsidRPr="00FA14D7" w:rsidRDefault="00EF7034" w:rsidP="00D70986">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Победы; </w:t>
            </w:r>
          </w:p>
          <w:p w:rsidR="00EF7034" w:rsidRPr="00FA14D7" w:rsidRDefault="00BC4B62" w:rsidP="00D70986">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w:t>
            </w:r>
            <w:r w:rsidR="00EF7034" w:rsidRPr="00FA14D7">
              <w:rPr>
                <w:rFonts w:ascii="PT Astra Serif" w:eastAsia="Times New Roman" w:hAnsi="PT Astra Serif"/>
                <w:sz w:val="24"/>
                <w:szCs w:val="24"/>
              </w:rPr>
              <w:t xml:space="preserve">День памяти и скорби; </w:t>
            </w:r>
          </w:p>
          <w:p w:rsidR="00EF7034" w:rsidRPr="00FA14D7" w:rsidRDefault="00EF7034" w:rsidP="00D70986">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знаний; </w:t>
            </w:r>
          </w:p>
          <w:p w:rsidR="00EF7034" w:rsidRPr="00FA14D7" w:rsidRDefault="00EF7034" w:rsidP="00D70986">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города Тулы; </w:t>
            </w:r>
          </w:p>
          <w:p w:rsidR="00EF7034" w:rsidRPr="00FA14D7" w:rsidRDefault="00EF7034" w:rsidP="00D70986">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w:t>
            </w:r>
            <w:r w:rsidR="0076347D" w:rsidRPr="00FA14D7">
              <w:rPr>
                <w:rFonts w:ascii="PT Astra Serif" w:eastAsia="Times New Roman" w:hAnsi="PT Astra Serif"/>
                <w:sz w:val="24"/>
                <w:szCs w:val="24"/>
              </w:rPr>
              <w:t>п</w:t>
            </w:r>
            <w:r w:rsidRPr="00FA14D7">
              <w:rPr>
                <w:rFonts w:ascii="PT Astra Serif" w:eastAsia="Times New Roman" w:hAnsi="PT Astra Serif"/>
                <w:sz w:val="24"/>
                <w:szCs w:val="24"/>
              </w:rPr>
              <w:t xml:space="preserve">оздравления ветеранов ВОВ с юбилейными днями рождения, начиная с 90-летия; </w:t>
            </w:r>
          </w:p>
          <w:p w:rsidR="00EF7034" w:rsidRPr="00FA14D7" w:rsidRDefault="00EF7034" w:rsidP="00D70986">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w:t>
            </w:r>
            <w:r w:rsidR="0076347D" w:rsidRPr="00FA14D7">
              <w:rPr>
                <w:rFonts w:ascii="PT Astra Serif" w:eastAsia="Times New Roman" w:hAnsi="PT Astra Serif"/>
                <w:sz w:val="24"/>
                <w:szCs w:val="24"/>
              </w:rPr>
              <w:t>п</w:t>
            </w:r>
            <w:r w:rsidRPr="00FA14D7">
              <w:rPr>
                <w:rFonts w:ascii="PT Astra Serif" w:eastAsia="Times New Roman" w:hAnsi="PT Astra Serif"/>
                <w:sz w:val="24"/>
                <w:szCs w:val="24"/>
              </w:rPr>
              <w:t xml:space="preserve">оздравление детей-инвалидов с Новым годом;  </w:t>
            </w:r>
          </w:p>
          <w:p w:rsidR="00EF03AC" w:rsidRPr="00FA14D7" w:rsidRDefault="00EF7034" w:rsidP="0076347D">
            <w:pPr>
              <w:ind w:firstLine="284"/>
              <w:rPr>
                <w:rFonts w:ascii="PT Astra Serif" w:hAnsi="PT Astra Serif"/>
                <w:sz w:val="24"/>
                <w:szCs w:val="24"/>
              </w:rPr>
            </w:pPr>
            <w:r w:rsidRPr="00FA14D7">
              <w:rPr>
                <w:rFonts w:ascii="PT Astra Serif" w:eastAsia="Times New Roman" w:hAnsi="PT Astra Serif"/>
                <w:sz w:val="24"/>
                <w:szCs w:val="24"/>
              </w:rPr>
              <w:t xml:space="preserve">     - </w:t>
            </w:r>
            <w:r w:rsidR="0076347D" w:rsidRPr="00FA14D7">
              <w:rPr>
                <w:rFonts w:ascii="PT Astra Serif" w:eastAsia="Times New Roman" w:hAnsi="PT Astra Serif"/>
                <w:sz w:val="24"/>
                <w:szCs w:val="24"/>
              </w:rPr>
              <w:t>о</w:t>
            </w:r>
            <w:r w:rsidRPr="00FA14D7">
              <w:rPr>
                <w:rFonts w:ascii="PT Astra Serif" w:eastAsia="Times New Roman" w:hAnsi="PT Astra Serif"/>
                <w:sz w:val="24"/>
                <w:szCs w:val="24"/>
              </w:rPr>
              <w:t>ткрытие Новогодних елок Центрального территориального округа.</w:t>
            </w:r>
          </w:p>
        </w:tc>
      </w:tr>
      <w:tr w:rsidR="00EF03AC" w:rsidRPr="00FA14D7" w:rsidTr="00EF03AC">
        <w:tc>
          <w:tcPr>
            <w:tcW w:w="704" w:type="dxa"/>
          </w:tcPr>
          <w:p w:rsidR="00EF03AC" w:rsidRPr="00FA14D7" w:rsidRDefault="00EF03AC" w:rsidP="00326471">
            <w:pPr>
              <w:jc w:val="center"/>
              <w:rPr>
                <w:rFonts w:ascii="PT Astra Serif" w:hAnsi="PT Astra Serif"/>
                <w:sz w:val="24"/>
                <w:szCs w:val="24"/>
              </w:rPr>
            </w:pPr>
            <w:r w:rsidRPr="00FA14D7">
              <w:rPr>
                <w:rFonts w:ascii="PT Astra Serif" w:hAnsi="PT Astra Serif"/>
                <w:sz w:val="24"/>
                <w:szCs w:val="24"/>
              </w:rPr>
              <w:t>1</w:t>
            </w:r>
            <w:r w:rsidR="00326471" w:rsidRPr="00FA14D7">
              <w:rPr>
                <w:rFonts w:ascii="PT Astra Serif" w:hAnsi="PT Astra Serif"/>
                <w:sz w:val="24"/>
                <w:szCs w:val="24"/>
              </w:rPr>
              <w:t>7</w:t>
            </w:r>
            <w:r w:rsidRPr="00FA14D7">
              <w:rPr>
                <w:rFonts w:ascii="PT Astra Serif" w:hAnsi="PT Astra Serif"/>
                <w:sz w:val="24"/>
                <w:szCs w:val="24"/>
              </w:rPr>
              <w:t>.</w:t>
            </w:r>
          </w:p>
        </w:tc>
        <w:tc>
          <w:tcPr>
            <w:tcW w:w="3329" w:type="dxa"/>
          </w:tcPr>
          <w:p w:rsidR="00EF03AC" w:rsidRPr="00FA14D7" w:rsidRDefault="00EF03AC" w:rsidP="007E1C04">
            <w:pPr>
              <w:jc w:val="center"/>
              <w:rPr>
                <w:rFonts w:ascii="PT Astra Serif" w:hAnsi="PT Astra Serif"/>
                <w:sz w:val="24"/>
                <w:szCs w:val="24"/>
              </w:rPr>
            </w:pPr>
            <w:r w:rsidRPr="00FA14D7">
              <w:rPr>
                <w:rFonts w:ascii="PT Astra Serif" w:hAnsi="PT Astra Serif"/>
                <w:sz w:val="24"/>
                <w:szCs w:val="24"/>
              </w:rPr>
              <w:t>«Благоустройство территории, поддержание жизнедеятельности и удовлетворение потребностей жителей Привокзального территориального округа муниципального образования город Тула»</w:t>
            </w:r>
          </w:p>
        </w:tc>
        <w:tc>
          <w:tcPr>
            <w:tcW w:w="11276" w:type="dxa"/>
          </w:tcPr>
          <w:p w:rsidR="00BB3CAE" w:rsidRPr="00FA14D7" w:rsidRDefault="00921C53" w:rsidP="00BB3CAE">
            <w:pPr>
              <w:ind w:firstLine="284"/>
              <w:rPr>
                <w:rFonts w:ascii="PT Astra Serif" w:eastAsia="Times New Roman" w:hAnsi="PT Astra Serif"/>
                <w:sz w:val="24"/>
                <w:szCs w:val="24"/>
              </w:rPr>
            </w:pPr>
            <w:r w:rsidRPr="00FA14D7">
              <w:rPr>
                <w:rFonts w:ascii="PT Astra Serif" w:eastAsia="Times New Roman" w:hAnsi="PT Astra Serif"/>
                <w:sz w:val="24"/>
                <w:szCs w:val="24"/>
              </w:rPr>
              <w:t>1. Созданы благоприятные условия для проживания жителей округа, в том числе:</w:t>
            </w:r>
          </w:p>
          <w:p w:rsidR="00BB3CAE" w:rsidRPr="00FA14D7" w:rsidRDefault="00921C53" w:rsidP="00BB3CAE">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w:t>
            </w:r>
            <w:r w:rsidR="00EB41F8" w:rsidRPr="00FA14D7">
              <w:rPr>
                <w:rFonts w:ascii="PT Astra Serif" w:hAnsi="PT Astra Serif" w:cs="Times New Roman"/>
                <w:sz w:val="24"/>
                <w:szCs w:val="24"/>
              </w:rPr>
              <w:t xml:space="preserve">выполнены работы по ремонту </w:t>
            </w:r>
            <w:r w:rsidR="00BB3CAE" w:rsidRPr="00FA14D7">
              <w:rPr>
                <w:rFonts w:ascii="PT Astra Serif" w:hAnsi="PT Astra Serif" w:cs="Times New Roman"/>
                <w:sz w:val="24"/>
                <w:szCs w:val="24"/>
              </w:rPr>
              <w:t>7</w:t>
            </w:r>
            <w:r w:rsidR="00EB41F8" w:rsidRPr="00FA14D7">
              <w:rPr>
                <w:rFonts w:ascii="PT Astra Serif" w:hAnsi="PT Astra Serif" w:cs="Times New Roman"/>
                <w:sz w:val="24"/>
                <w:szCs w:val="24"/>
              </w:rPr>
              <w:t xml:space="preserve"> объектов монументального искусства </w:t>
            </w:r>
            <w:r w:rsidR="00BB3CAE" w:rsidRPr="00FA14D7">
              <w:rPr>
                <w:rFonts w:ascii="PT Astra Serif" w:hAnsi="PT Astra Serif" w:cs="Times New Roman"/>
                <w:sz w:val="24"/>
                <w:szCs w:val="24"/>
              </w:rPr>
              <w:t xml:space="preserve">(ремонт световых элементов на стелах «Тула» Калужское шоссе и </w:t>
            </w:r>
            <w:proofErr w:type="spellStart"/>
            <w:r w:rsidR="00BB3CAE" w:rsidRPr="00FA14D7">
              <w:rPr>
                <w:rFonts w:ascii="PT Astra Serif" w:hAnsi="PT Astra Serif" w:cs="Times New Roman"/>
                <w:sz w:val="24"/>
                <w:szCs w:val="24"/>
              </w:rPr>
              <w:t>Одоевское</w:t>
            </w:r>
            <w:proofErr w:type="spellEnd"/>
            <w:r w:rsidR="00BB3CAE" w:rsidRPr="00FA14D7">
              <w:rPr>
                <w:rFonts w:ascii="PT Astra Serif" w:hAnsi="PT Astra Serif" w:cs="Times New Roman"/>
                <w:sz w:val="24"/>
                <w:szCs w:val="24"/>
              </w:rPr>
              <w:t xml:space="preserve"> шоссе, ремонт памятных знаков деревня Нижняя </w:t>
            </w:r>
            <w:proofErr w:type="spellStart"/>
            <w:r w:rsidR="00BB3CAE" w:rsidRPr="00FA14D7">
              <w:rPr>
                <w:rFonts w:ascii="PT Astra Serif" w:hAnsi="PT Astra Serif" w:cs="Times New Roman"/>
                <w:sz w:val="24"/>
                <w:szCs w:val="24"/>
              </w:rPr>
              <w:t>Китаевка</w:t>
            </w:r>
            <w:proofErr w:type="spellEnd"/>
            <w:r w:rsidR="00BB3CAE" w:rsidRPr="00FA14D7">
              <w:rPr>
                <w:rFonts w:ascii="PT Astra Serif" w:hAnsi="PT Astra Serif" w:cs="Times New Roman"/>
                <w:sz w:val="24"/>
                <w:szCs w:val="24"/>
              </w:rPr>
              <w:t xml:space="preserve"> и ул. </w:t>
            </w:r>
            <w:proofErr w:type="spellStart"/>
            <w:r w:rsidR="00BB3CAE" w:rsidRPr="00FA14D7">
              <w:rPr>
                <w:rFonts w:ascii="PT Astra Serif" w:hAnsi="PT Astra Serif" w:cs="Times New Roman"/>
                <w:sz w:val="24"/>
                <w:szCs w:val="24"/>
              </w:rPr>
              <w:t>Чмутова</w:t>
            </w:r>
            <w:proofErr w:type="spellEnd"/>
            <w:r w:rsidR="00BB3CAE" w:rsidRPr="00FA14D7">
              <w:rPr>
                <w:rFonts w:ascii="PT Astra Serif" w:hAnsi="PT Astra Serif" w:cs="Times New Roman"/>
                <w:sz w:val="24"/>
                <w:szCs w:val="24"/>
              </w:rPr>
              <w:t xml:space="preserve">, ремонт воинского захоронения пос. </w:t>
            </w:r>
            <w:proofErr w:type="spellStart"/>
            <w:r w:rsidR="00BB3CAE" w:rsidRPr="00FA14D7">
              <w:rPr>
                <w:rFonts w:ascii="PT Astra Serif" w:hAnsi="PT Astra Serif" w:cs="Times New Roman"/>
                <w:sz w:val="24"/>
                <w:szCs w:val="24"/>
              </w:rPr>
              <w:t>Иншинский</w:t>
            </w:r>
            <w:proofErr w:type="spellEnd"/>
            <w:r w:rsidR="00BB3CAE" w:rsidRPr="00FA14D7">
              <w:rPr>
                <w:rFonts w:ascii="PT Astra Serif" w:hAnsi="PT Astra Serif" w:cs="Times New Roman"/>
                <w:sz w:val="24"/>
                <w:szCs w:val="24"/>
              </w:rPr>
              <w:t xml:space="preserve">, ремонт дорожек к памятным «Передний край обороны Тулы» на деревня Нижняя </w:t>
            </w:r>
            <w:proofErr w:type="spellStart"/>
            <w:r w:rsidR="00BB3CAE" w:rsidRPr="00FA14D7">
              <w:rPr>
                <w:rFonts w:ascii="PT Astra Serif" w:hAnsi="PT Astra Serif" w:cs="Times New Roman"/>
                <w:sz w:val="24"/>
                <w:szCs w:val="24"/>
              </w:rPr>
              <w:t>Китаевка</w:t>
            </w:r>
            <w:proofErr w:type="spellEnd"/>
            <w:r w:rsidR="00BB3CAE" w:rsidRPr="00FA14D7">
              <w:rPr>
                <w:rFonts w:ascii="PT Astra Serif" w:hAnsi="PT Astra Serif" w:cs="Times New Roman"/>
                <w:sz w:val="24"/>
                <w:szCs w:val="24"/>
              </w:rPr>
              <w:t xml:space="preserve"> и ул. </w:t>
            </w:r>
            <w:proofErr w:type="spellStart"/>
            <w:r w:rsidR="00BB3CAE" w:rsidRPr="00FA14D7">
              <w:rPr>
                <w:rFonts w:ascii="PT Astra Serif" w:hAnsi="PT Astra Serif" w:cs="Times New Roman"/>
                <w:sz w:val="24"/>
                <w:szCs w:val="24"/>
              </w:rPr>
              <w:t>Чмутова</w:t>
            </w:r>
            <w:proofErr w:type="spellEnd"/>
            <w:r w:rsidR="00BB3CAE" w:rsidRPr="00FA14D7">
              <w:rPr>
                <w:rFonts w:ascii="PT Astra Serif" w:hAnsi="PT Astra Serif" w:cs="Times New Roman"/>
                <w:sz w:val="24"/>
                <w:szCs w:val="24"/>
              </w:rPr>
              <w:t>); по ремонту плоскостного сооружения (замена бортов хоккейной площадки пос. Рассвет); по обустройству зоны отдыха в пос. Петровский (приобретение и оборудование теневого навеса, лежаков, лавочек, урн)</w:t>
            </w:r>
            <w:r w:rsidRPr="00FA14D7">
              <w:rPr>
                <w:rFonts w:ascii="PT Astra Serif" w:eastAsia="Times New Roman" w:hAnsi="PT Astra Serif"/>
                <w:sz w:val="24"/>
                <w:szCs w:val="24"/>
              </w:rPr>
              <w:t>;</w:t>
            </w:r>
          </w:p>
          <w:p w:rsidR="00BB3CAE" w:rsidRPr="00FA14D7" w:rsidRDefault="00921C53" w:rsidP="00BB3CAE">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для регулярной уборки территории округа была привлечена специализированная техника в количестве </w:t>
            </w:r>
            <w:r w:rsidR="00BB3CAE" w:rsidRPr="00FA14D7">
              <w:rPr>
                <w:rFonts w:ascii="PT Astra Serif" w:eastAsia="Times New Roman" w:hAnsi="PT Astra Serif"/>
                <w:sz w:val="24"/>
                <w:szCs w:val="24"/>
              </w:rPr>
              <w:t>9 313,5 часов.</w:t>
            </w:r>
          </w:p>
          <w:p w:rsidR="00BB3CAE" w:rsidRPr="00FA14D7" w:rsidRDefault="00921C53" w:rsidP="00BB3CAE">
            <w:pPr>
              <w:ind w:firstLine="284"/>
              <w:rPr>
                <w:rFonts w:ascii="PT Astra Serif" w:eastAsia="Times New Roman" w:hAnsi="PT Astra Serif"/>
                <w:sz w:val="24"/>
                <w:szCs w:val="24"/>
              </w:rPr>
            </w:pPr>
            <w:r w:rsidRPr="00FA14D7">
              <w:rPr>
                <w:rFonts w:ascii="PT Astra Serif" w:eastAsia="Times New Roman" w:hAnsi="PT Astra Serif"/>
                <w:sz w:val="24"/>
                <w:szCs w:val="24"/>
              </w:rPr>
              <w:t>2. Во время проведения субботников были выполнены работы по уборке улиц и тротуаров</w:t>
            </w:r>
            <w:r w:rsidRPr="00FA14D7">
              <w:rPr>
                <w:rFonts w:ascii="PT Astra Serif" w:hAnsi="PT Astra Serif"/>
                <w:sz w:val="24"/>
                <w:szCs w:val="24"/>
              </w:rPr>
              <w:t xml:space="preserve"> </w:t>
            </w:r>
            <w:r w:rsidRPr="00FA14D7">
              <w:rPr>
                <w:rFonts w:ascii="PT Astra Serif" w:eastAsia="Times New Roman" w:hAnsi="PT Astra Serif"/>
                <w:sz w:val="24"/>
                <w:szCs w:val="24"/>
              </w:rPr>
              <w:t xml:space="preserve">от бытового мусора, очистке газонов от листвы. В субботниках активно принимали участие трудовые коллективы и жители округа, все были обеспечены хозяйственным инвентарем.  Общая площадь, приведенная в надлежащее состояние в соответствие с санитарными нормами, составила </w:t>
            </w:r>
            <w:r w:rsidR="00725721" w:rsidRPr="00FA14D7">
              <w:rPr>
                <w:rFonts w:ascii="PT Astra Serif" w:eastAsia="Times New Roman" w:hAnsi="PT Astra Serif"/>
                <w:sz w:val="24"/>
                <w:szCs w:val="24"/>
              </w:rPr>
              <w:t>356</w:t>
            </w:r>
            <w:r w:rsidRPr="00FA14D7">
              <w:rPr>
                <w:rFonts w:ascii="PT Astra Serif" w:eastAsia="Times New Roman" w:hAnsi="PT Astra Serif"/>
                <w:sz w:val="24"/>
                <w:szCs w:val="24"/>
              </w:rPr>
              <w:t>,</w:t>
            </w:r>
            <w:r w:rsidR="00725721" w:rsidRPr="00FA14D7">
              <w:rPr>
                <w:rFonts w:ascii="PT Astra Serif" w:eastAsia="Times New Roman" w:hAnsi="PT Astra Serif"/>
                <w:sz w:val="24"/>
                <w:szCs w:val="24"/>
              </w:rPr>
              <w:t>6</w:t>
            </w:r>
            <w:r w:rsidRPr="00FA14D7">
              <w:rPr>
                <w:rFonts w:ascii="PT Astra Serif" w:eastAsia="Times New Roman" w:hAnsi="PT Astra Serif"/>
                <w:sz w:val="24"/>
                <w:szCs w:val="24"/>
              </w:rPr>
              <w:t xml:space="preserve"> тыс. кв. м. </w:t>
            </w:r>
          </w:p>
          <w:p w:rsidR="00BB3CAE" w:rsidRPr="00FA14D7" w:rsidRDefault="00921C53" w:rsidP="00BB3CAE">
            <w:pPr>
              <w:ind w:firstLine="284"/>
              <w:rPr>
                <w:rFonts w:ascii="PT Astra Serif" w:hAnsi="PT Astra Serif" w:cs="Times New Roman"/>
                <w:sz w:val="24"/>
                <w:szCs w:val="24"/>
              </w:rPr>
            </w:pPr>
            <w:r w:rsidRPr="00FA14D7">
              <w:rPr>
                <w:rFonts w:ascii="PT Astra Serif" w:eastAsia="Times New Roman" w:hAnsi="PT Astra Serif"/>
                <w:sz w:val="24"/>
                <w:szCs w:val="24"/>
              </w:rPr>
              <w:t xml:space="preserve">3. Внешний вид территории </w:t>
            </w:r>
            <w:r w:rsidR="00725721" w:rsidRPr="00FA14D7">
              <w:rPr>
                <w:rFonts w:ascii="PT Astra Serif" w:eastAsia="Times New Roman" w:hAnsi="PT Astra Serif"/>
                <w:sz w:val="24"/>
                <w:szCs w:val="24"/>
              </w:rPr>
              <w:t>Привокзального</w:t>
            </w:r>
            <w:r w:rsidRPr="00FA14D7">
              <w:rPr>
                <w:rFonts w:ascii="PT Astra Serif" w:eastAsia="Times New Roman" w:hAnsi="PT Astra Serif"/>
                <w:sz w:val="24"/>
                <w:szCs w:val="24"/>
              </w:rPr>
              <w:t xml:space="preserve"> территориального округа был улучшен, а также предоставлена возможность для строительства новых объектов за счет выполнения работ по ликвидации (сносу) аварийного жилищного фонда и нежилых строений в соответствии с распоряжениями администрации города Тулы. В 202</w:t>
            </w:r>
            <w:r w:rsidR="00BB3CAE" w:rsidRPr="00FA14D7">
              <w:rPr>
                <w:rFonts w:ascii="PT Astra Serif" w:eastAsia="Times New Roman" w:hAnsi="PT Astra Serif"/>
                <w:sz w:val="24"/>
                <w:szCs w:val="24"/>
              </w:rPr>
              <w:t>3</w:t>
            </w:r>
            <w:r w:rsidRPr="00FA14D7">
              <w:rPr>
                <w:rFonts w:ascii="PT Astra Serif" w:eastAsia="Times New Roman" w:hAnsi="PT Astra Serif"/>
                <w:sz w:val="24"/>
                <w:szCs w:val="24"/>
              </w:rPr>
              <w:t xml:space="preserve"> году был произведен снос</w:t>
            </w:r>
            <w:r w:rsidRPr="00FA14D7">
              <w:rPr>
                <w:rFonts w:ascii="PT Astra Serif" w:hAnsi="PT Astra Serif"/>
                <w:sz w:val="24"/>
                <w:szCs w:val="24"/>
              </w:rPr>
              <w:t xml:space="preserve"> </w:t>
            </w:r>
            <w:r w:rsidR="00BB3CAE" w:rsidRPr="00FA14D7">
              <w:rPr>
                <w:rFonts w:ascii="PT Astra Serif" w:hAnsi="PT Astra Serif"/>
                <w:sz w:val="24"/>
                <w:szCs w:val="24"/>
              </w:rPr>
              <w:t xml:space="preserve">7 </w:t>
            </w:r>
            <w:r w:rsidR="00725721" w:rsidRPr="00FA14D7">
              <w:rPr>
                <w:rFonts w:ascii="PT Astra Serif" w:hAnsi="PT Astra Serif"/>
                <w:sz w:val="24"/>
                <w:szCs w:val="24"/>
              </w:rPr>
              <w:t>строени</w:t>
            </w:r>
            <w:r w:rsidR="00BB3CAE" w:rsidRPr="00FA14D7">
              <w:rPr>
                <w:rFonts w:ascii="PT Astra Serif" w:hAnsi="PT Astra Serif"/>
                <w:sz w:val="24"/>
                <w:szCs w:val="24"/>
              </w:rPr>
              <w:t>й</w:t>
            </w:r>
            <w:r w:rsidR="00725721" w:rsidRPr="00FA14D7">
              <w:rPr>
                <w:rFonts w:ascii="PT Astra Serif" w:hAnsi="PT Astra Serif"/>
                <w:sz w:val="24"/>
                <w:szCs w:val="24"/>
              </w:rPr>
              <w:t xml:space="preserve"> </w:t>
            </w:r>
            <w:r w:rsidR="00725721" w:rsidRPr="00FA14D7">
              <w:rPr>
                <w:rFonts w:ascii="PT Astra Serif" w:hAnsi="PT Astra Serif" w:cs="Times New Roman"/>
                <w:sz w:val="24"/>
                <w:szCs w:val="24"/>
              </w:rPr>
              <w:t xml:space="preserve">площадью </w:t>
            </w:r>
            <w:r w:rsidR="00BB3CAE" w:rsidRPr="00FA14D7">
              <w:rPr>
                <w:rFonts w:ascii="PT Astra Serif" w:hAnsi="PT Astra Serif" w:cs="Times New Roman"/>
                <w:sz w:val="24"/>
                <w:szCs w:val="24"/>
              </w:rPr>
              <w:t>5</w:t>
            </w:r>
            <w:r w:rsidR="00725721" w:rsidRPr="00FA14D7">
              <w:rPr>
                <w:rFonts w:ascii="PT Astra Serif" w:hAnsi="PT Astra Serif" w:cs="Times New Roman"/>
                <w:sz w:val="24"/>
                <w:szCs w:val="24"/>
              </w:rPr>
              <w:t>20,</w:t>
            </w:r>
            <w:r w:rsidR="00BB3CAE" w:rsidRPr="00FA14D7">
              <w:rPr>
                <w:rFonts w:ascii="PT Astra Serif" w:hAnsi="PT Astra Serif" w:cs="Times New Roman"/>
                <w:sz w:val="24"/>
                <w:szCs w:val="24"/>
              </w:rPr>
              <w:t>4</w:t>
            </w:r>
            <w:r w:rsidR="00725721" w:rsidRPr="00FA14D7">
              <w:rPr>
                <w:rFonts w:ascii="PT Astra Serif" w:hAnsi="PT Astra Serif" w:cs="Times New Roman"/>
                <w:sz w:val="24"/>
                <w:szCs w:val="24"/>
              </w:rPr>
              <w:t xml:space="preserve"> кв. м. </w:t>
            </w:r>
            <w:r w:rsidR="00BB3CAE" w:rsidRPr="00FA14D7">
              <w:rPr>
                <w:rFonts w:ascii="PT Astra Serif" w:hAnsi="PT Astra Serif" w:cs="Times New Roman"/>
                <w:sz w:val="24"/>
                <w:szCs w:val="24"/>
              </w:rPr>
              <w:t xml:space="preserve">Мероприятия по ликвидации (сносу) проводились в отношении объектов, расположенных по адресам: </w:t>
            </w:r>
            <w:proofErr w:type="spellStart"/>
            <w:r w:rsidR="00BB3CAE" w:rsidRPr="00FA14D7">
              <w:rPr>
                <w:rFonts w:ascii="PT Astra Serif" w:hAnsi="PT Astra Serif" w:cs="Times New Roman"/>
                <w:sz w:val="24"/>
                <w:szCs w:val="24"/>
              </w:rPr>
              <w:t>Иншинский</w:t>
            </w:r>
            <w:proofErr w:type="spellEnd"/>
            <w:r w:rsidR="00BB3CAE" w:rsidRPr="00FA14D7">
              <w:rPr>
                <w:rFonts w:ascii="PT Astra Serif" w:hAnsi="PT Astra Serif" w:cs="Times New Roman"/>
                <w:sz w:val="24"/>
                <w:szCs w:val="24"/>
              </w:rPr>
              <w:t xml:space="preserve"> проезд д.16, д.18, д. 20, Косая Гора, ул. Октябрьская д.5, Косой проезд д.6, </w:t>
            </w:r>
            <w:proofErr w:type="spellStart"/>
            <w:r w:rsidR="00BB3CAE" w:rsidRPr="00FA14D7">
              <w:rPr>
                <w:rFonts w:ascii="PT Astra Serif" w:hAnsi="PT Astra Serif" w:cs="Times New Roman"/>
                <w:sz w:val="24"/>
                <w:szCs w:val="24"/>
              </w:rPr>
              <w:t>Ханинский</w:t>
            </w:r>
            <w:proofErr w:type="spellEnd"/>
            <w:r w:rsidR="00BB3CAE" w:rsidRPr="00FA14D7">
              <w:rPr>
                <w:rFonts w:ascii="PT Astra Serif" w:hAnsi="PT Astra Serif" w:cs="Times New Roman"/>
                <w:sz w:val="24"/>
                <w:szCs w:val="24"/>
              </w:rPr>
              <w:t xml:space="preserve"> проезд д.41.</w:t>
            </w:r>
          </w:p>
          <w:p w:rsidR="00921C53" w:rsidRPr="00FA14D7" w:rsidRDefault="00921C53" w:rsidP="00BB3CAE">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4. Жители </w:t>
            </w:r>
            <w:r w:rsidR="00725721" w:rsidRPr="00FA14D7">
              <w:rPr>
                <w:rFonts w:ascii="PT Astra Serif" w:eastAsia="Times New Roman" w:hAnsi="PT Astra Serif"/>
                <w:sz w:val="24"/>
                <w:szCs w:val="24"/>
              </w:rPr>
              <w:t>Привокзального</w:t>
            </w:r>
            <w:r w:rsidRPr="00FA14D7">
              <w:rPr>
                <w:rFonts w:ascii="PT Astra Serif" w:eastAsia="Times New Roman" w:hAnsi="PT Astra Serif"/>
                <w:sz w:val="24"/>
                <w:szCs w:val="24"/>
              </w:rPr>
              <w:t xml:space="preserve"> территориального округа были привлечены к общественной жизни округа и города за счет организации и проведения праздничных мероприятий, таких как:  </w:t>
            </w:r>
          </w:p>
          <w:p w:rsidR="00921C53" w:rsidRPr="00FA14D7" w:rsidRDefault="00921C53" w:rsidP="00BB3CAE">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защитника Отечества; </w:t>
            </w:r>
          </w:p>
          <w:p w:rsidR="00BC4B62" w:rsidRPr="00FA14D7" w:rsidRDefault="00921C53" w:rsidP="00BB3CAE">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Победы; </w:t>
            </w:r>
          </w:p>
          <w:p w:rsidR="00921C53" w:rsidRPr="00FA14D7" w:rsidRDefault="00BC4B62" w:rsidP="00BB3CAE">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w:t>
            </w:r>
            <w:r w:rsidR="00921C53" w:rsidRPr="00FA14D7">
              <w:rPr>
                <w:rFonts w:ascii="PT Astra Serif" w:eastAsia="Times New Roman" w:hAnsi="PT Astra Serif"/>
                <w:sz w:val="24"/>
                <w:szCs w:val="24"/>
              </w:rPr>
              <w:t xml:space="preserve">День памяти и скорби; </w:t>
            </w:r>
          </w:p>
          <w:p w:rsidR="00921C53" w:rsidRPr="00FA14D7" w:rsidRDefault="00921C53" w:rsidP="00BB3CAE">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знаний; </w:t>
            </w:r>
          </w:p>
          <w:p w:rsidR="00921C53" w:rsidRPr="00FA14D7" w:rsidRDefault="00921C53" w:rsidP="00BB3CAE">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города Тулы; </w:t>
            </w:r>
          </w:p>
          <w:p w:rsidR="00725721" w:rsidRPr="00FA14D7" w:rsidRDefault="00725721" w:rsidP="00BB3CAE">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обороны Тулы;</w:t>
            </w:r>
          </w:p>
          <w:p w:rsidR="00725721" w:rsidRPr="00FA14D7" w:rsidRDefault="00921C53" w:rsidP="00BB3CAE">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w:t>
            </w:r>
            <w:r w:rsidR="00BB3CAE" w:rsidRPr="00FA14D7">
              <w:rPr>
                <w:rFonts w:ascii="PT Astra Serif" w:eastAsia="Times New Roman" w:hAnsi="PT Astra Serif"/>
                <w:sz w:val="24"/>
                <w:szCs w:val="24"/>
              </w:rPr>
              <w:t>п</w:t>
            </w:r>
            <w:r w:rsidRPr="00FA14D7">
              <w:rPr>
                <w:rFonts w:ascii="PT Astra Serif" w:eastAsia="Times New Roman" w:hAnsi="PT Astra Serif"/>
                <w:sz w:val="24"/>
                <w:szCs w:val="24"/>
              </w:rPr>
              <w:t>оздравления ветеранов ВОВ с юбилейными дня</w:t>
            </w:r>
            <w:r w:rsidR="00106C79" w:rsidRPr="00FA14D7">
              <w:rPr>
                <w:rFonts w:ascii="PT Astra Serif" w:eastAsia="Times New Roman" w:hAnsi="PT Astra Serif"/>
                <w:sz w:val="24"/>
                <w:szCs w:val="24"/>
              </w:rPr>
              <w:t>ми рождения, начиная с 90-летия.</w:t>
            </w:r>
          </w:p>
        </w:tc>
      </w:tr>
      <w:tr w:rsidR="00106C79" w:rsidRPr="00FA14D7" w:rsidTr="00EF03AC">
        <w:tc>
          <w:tcPr>
            <w:tcW w:w="704" w:type="dxa"/>
          </w:tcPr>
          <w:p w:rsidR="00106C79" w:rsidRPr="00FA14D7" w:rsidRDefault="00106C79" w:rsidP="00326471">
            <w:pPr>
              <w:jc w:val="center"/>
              <w:rPr>
                <w:rFonts w:ascii="PT Astra Serif" w:hAnsi="PT Astra Serif"/>
                <w:sz w:val="24"/>
                <w:szCs w:val="24"/>
              </w:rPr>
            </w:pPr>
            <w:r w:rsidRPr="00FA14D7">
              <w:rPr>
                <w:rFonts w:ascii="PT Astra Serif" w:hAnsi="PT Astra Serif"/>
                <w:sz w:val="24"/>
                <w:szCs w:val="24"/>
              </w:rPr>
              <w:t>1</w:t>
            </w:r>
            <w:r w:rsidR="00326471" w:rsidRPr="00FA14D7">
              <w:rPr>
                <w:rFonts w:ascii="PT Astra Serif" w:hAnsi="PT Astra Serif"/>
                <w:sz w:val="24"/>
                <w:szCs w:val="24"/>
              </w:rPr>
              <w:t>8</w:t>
            </w:r>
            <w:r w:rsidRPr="00FA14D7">
              <w:rPr>
                <w:rFonts w:ascii="PT Astra Serif" w:hAnsi="PT Astra Serif"/>
                <w:sz w:val="24"/>
                <w:szCs w:val="24"/>
              </w:rPr>
              <w:t>.</w:t>
            </w:r>
          </w:p>
        </w:tc>
        <w:tc>
          <w:tcPr>
            <w:tcW w:w="3329" w:type="dxa"/>
          </w:tcPr>
          <w:p w:rsidR="00106C79" w:rsidRPr="00FA14D7" w:rsidRDefault="00106C79" w:rsidP="00106C79">
            <w:pPr>
              <w:jc w:val="center"/>
              <w:rPr>
                <w:rFonts w:ascii="PT Astra Serif" w:hAnsi="PT Astra Serif"/>
                <w:sz w:val="24"/>
                <w:szCs w:val="24"/>
              </w:rPr>
            </w:pPr>
            <w:r w:rsidRPr="00FA14D7">
              <w:rPr>
                <w:rFonts w:ascii="PT Astra Serif" w:hAnsi="PT Astra Serif"/>
                <w:sz w:val="24"/>
                <w:szCs w:val="24"/>
              </w:rPr>
              <w:t>«Благоустройство территории, поддержание жизнедеятельности и удовлетворение потребностей жителей Советского территориального округа муниципального образования город Тула»</w:t>
            </w:r>
          </w:p>
        </w:tc>
        <w:tc>
          <w:tcPr>
            <w:tcW w:w="11276" w:type="dxa"/>
          </w:tcPr>
          <w:p w:rsidR="00106C79" w:rsidRPr="00FA14D7" w:rsidRDefault="00106C79" w:rsidP="007A6050">
            <w:pPr>
              <w:ind w:firstLine="284"/>
              <w:rPr>
                <w:rFonts w:ascii="PT Astra Serif" w:eastAsia="Times New Roman" w:hAnsi="PT Astra Serif"/>
                <w:sz w:val="24"/>
                <w:szCs w:val="24"/>
              </w:rPr>
            </w:pPr>
            <w:r w:rsidRPr="00FA14D7">
              <w:rPr>
                <w:rFonts w:ascii="PT Astra Serif" w:eastAsia="Times New Roman" w:hAnsi="PT Astra Serif"/>
                <w:sz w:val="24"/>
                <w:szCs w:val="24"/>
              </w:rPr>
              <w:t>1. Созданы благоприятные условия для проживания жителей округа, в том числе:</w:t>
            </w:r>
          </w:p>
          <w:p w:rsidR="00187590" w:rsidRPr="00FA14D7" w:rsidRDefault="00106C79" w:rsidP="00187590">
            <w:pPr>
              <w:widowControl w:val="0"/>
              <w:autoSpaceDE w:val="0"/>
              <w:autoSpaceDN w:val="0"/>
              <w:adjustRightInd w:val="0"/>
              <w:ind w:left="-45"/>
              <w:jc w:val="both"/>
              <w:rPr>
                <w:rFonts w:ascii="PT Astra Serif" w:eastAsia="Times New Roman" w:hAnsi="PT Astra Serif" w:cs="Times New Roman"/>
                <w:bCs/>
                <w:sz w:val="24"/>
                <w:szCs w:val="24"/>
                <w:lang w:eastAsia="ru-RU"/>
              </w:rPr>
            </w:pPr>
            <w:r w:rsidRPr="00FA14D7">
              <w:rPr>
                <w:rFonts w:ascii="PT Astra Serif" w:eastAsia="Times New Roman" w:hAnsi="PT Astra Serif"/>
                <w:sz w:val="24"/>
                <w:szCs w:val="24"/>
              </w:rPr>
              <w:t xml:space="preserve">     - </w:t>
            </w:r>
            <w:r w:rsidR="007A6050" w:rsidRPr="00FA14D7">
              <w:rPr>
                <w:rFonts w:ascii="PT Astra Serif" w:eastAsia="Times New Roman" w:hAnsi="PT Astra Serif"/>
                <w:sz w:val="24"/>
                <w:szCs w:val="24"/>
              </w:rPr>
              <w:t>выполнены работы по б</w:t>
            </w:r>
            <w:r w:rsidR="007A6050" w:rsidRPr="00FA14D7">
              <w:rPr>
                <w:rFonts w:ascii="PT Astra Serif" w:eastAsia="Times New Roman" w:hAnsi="PT Astra Serif" w:cs="Times New Roman"/>
                <w:bCs/>
                <w:sz w:val="24"/>
                <w:szCs w:val="24"/>
                <w:lang w:eastAsia="ru-RU"/>
              </w:rPr>
              <w:t>лагоустройству 2 общественных пространств («Сквер «Славянский» -</w:t>
            </w:r>
            <w:r w:rsidR="00187590" w:rsidRPr="00FA14D7">
              <w:rPr>
                <w:rFonts w:ascii="PT Astra Serif" w:eastAsia="Times New Roman" w:hAnsi="PT Astra Serif" w:cs="Times New Roman"/>
                <w:bCs/>
                <w:sz w:val="24"/>
                <w:szCs w:val="24"/>
                <w:lang w:eastAsia="ru-RU"/>
              </w:rPr>
              <w:t xml:space="preserve"> </w:t>
            </w:r>
            <w:r w:rsidR="007A6050" w:rsidRPr="00FA14D7">
              <w:rPr>
                <w:rFonts w:ascii="PT Astra Serif" w:eastAsia="Times New Roman" w:hAnsi="PT Astra Serif" w:cs="Times New Roman"/>
                <w:bCs/>
                <w:sz w:val="24"/>
                <w:szCs w:val="24"/>
                <w:lang w:eastAsia="ru-RU"/>
              </w:rPr>
              <w:t>по</w:t>
            </w:r>
            <w:r w:rsidR="00187590" w:rsidRPr="00FA14D7">
              <w:rPr>
                <w:rFonts w:ascii="PT Astra Serif" w:eastAsia="Times New Roman" w:hAnsi="PT Astra Serif" w:cs="Times New Roman"/>
                <w:bCs/>
                <w:sz w:val="24"/>
                <w:szCs w:val="24"/>
                <w:lang w:eastAsia="ru-RU"/>
              </w:rPr>
              <w:t xml:space="preserve">ставка и установка скамеек, урн; </w:t>
            </w:r>
            <w:r w:rsidR="007A6050" w:rsidRPr="00FA14D7">
              <w:rPr>
                <w:rFonts w:ascii="PT Astra Serif" w:eastAsia="Times New Roman" w:hAnsi="PT Astra Serif" w:cs="Times New Roman"/>
                <w:bCs/>
                <w:sz w:val="24"/>
                <w:szCs w:val="24"/>
                <w:lang w:eastAsia="ru-RU"/>
              </w:rPr>
              <w:t>«Сквер Л.Н. Толстого»</w:t>
            </w:r>
            <w:r w:rsidR="00187590" w:rsidRPr="00FA14D7">
              <w:rPr>
                <w:rFonts w:ascii="PT Astra Serif" w:eastAsia="Times New Roman" w:hAnsi="PT Astra Serif" w:cs="Times New Roman"/>
                <w:bCs/>
                <w:sz w:val="24"/>
                <w:szCs w:val="24"/>
                <w:lang w:eastAsia="ru-RU"/>
              </w:rPr>
              <w:t xml:space="preserve"> </w:t>
            </w:r>
            <w:r w:rsidR="007A6050" w:rsidRPr="00FA14D7">
              <w:rPr>
                <w:rFonts w:ascii="PT Astra Serif" w:eastAsia="Times New Roman" w:hAnsi="PT Astra Serif" w:cs="Times New Roman"/>
                <w:bCs/>
                <w:sz w:val="24"/>
                <w:szCs w:val="24"/>
                <w:lang w:eastAsia="ru-RU"/>
              </w:rPr>
              <w:t xml:space="preserve">- </w:t>
            </w:r>
            <w:r w:rsidR="00187590" w:rsidRPr="00FA14D7">
              <w:rPr>
                <w:rFonts w:ascii="PT Astra Serif" w:eastAsia="Times New Roman" w:hAnsi="PT Astra Serif" w:cs="Times New Roman"/>
                <w:bCs/>
                <w:sz w:val="24"/>
                <w:szCs w:val="24"/>
                <w:lang w:eastAsia="ru-RU"/>
              </w:rPr>
              <w:t>установка</w:t>
            </w:r>
            <w:r w:rsidR="007A6050" w:rsidRPr="00FA14D7">
              <w:rPr>
                <w:rFonts w:ascii="PT Astra Serif" w:eastAsia="Times New Roman" w:hAnsi="PT Astra Serif" w:cs="Times New Roman"/>
                <w:bCs/>
                <w:sz w:val="24"/>
                <w:szCs w:val="24"/>
                <w:lang w:eastAsia="ru-RU"/>
              </w:rPr>
              <w:t xml:space="preserve"> урн</w:t>
            </w:r>
            <w:r w:rsidR="00187590" w:rsidRPr="00FA14D7">
              <w:rPr>
                <w:rFonts w:ascii="PT Astra Serif" w:eastAsia="Times New Roman" w:hAnsi="PT Astra Serif" w:cs="Times New Roman"/>
                <w:bCs/>
                <w:sz w:val="24"/>
                <w:szCs w:val="24"/>
                <w:lang w:eastAsia="ru-RU"/>
              </w:rPr>
              <w:t>)</w:t>
            </w:r>
            <w:r w:rsidR="007A6050" w:rsidRPr="00FA14D7">
              <w:rPr>
                <w:rFonts w:ascii="PT Astra Serif" w:eastAsia="Times New Roman" w:hAnsi="PT Astra Serif" w:cs="Times New Roman"/>
                <w:bCs/>
                <w:sz w:val="24"/>
                <w:szCs w:val="24"/>
                <w:lang w:eastAsia="ru-RU"/>
              </w:rPr>
              <w:t>;</w:t>
            </w:r>
          </w:p>
          <w:p w:rsidR="007A6050" w:rsidRPr="00FA14D7" w:rsidRDefault="00187590" w:rsidP="00187590">
            <w:pPr>
              <w:widowControl w:val="0"/>
              <w:autoSpaceDE w:val="0"/>
              <w:autoSpaceDN w:val="0"/>
              <w:adjustRightInd w:val="0"/>
              <w:ind w:left="-45" w:firstLine="284"/>
              <w:jc w:val="both"/>
              <w:rPr>
                <w:rFonts w:ascii="PT Astra Serif" w:eastAsia="Times New Roman" w:hAnsi="PT Astra Serif" w:cs="Times New Roman"/>
                <w:bCs/>
                <w:sz w:val="24"/>
                <w:szCs w:val="24"/>
                <w:lang w:eastAsia="ru-RU"/>
              </w:rPr>
            </w:pPr>
            <w:r w:rsidRPr="00FA14D7">
              <w:rPr>
                <w:rFonts w:ascii="PT Astra Serif" w:eastAsia="Times New Roman" w:hAnsi="PT Astra Serif" w:cs="Times New Roman"/>
                <w:bCs/>
                <w:sz w:val="24"/>
                <w:szCs w:val="24"/>
                <w:lang w:eastAsia="ru-RU"/>
              </w:rPr>
              <w:t>- р</w:t>
            </w:r>
            <w:r w:rsidR="007A6050" w:rsidRPr="00FA14D7">
              <w:rPr>
                <w:rFonts w:ascii="PT Astra Serif" w:eastAsia="Times New Roman" w:hAnsi="PT Astra Serif" w:cs="Times New Roman"/>
                <w:bCs/>
                <w:sz w:val="24"/>
                <w:szCs w:val="24"/>
                <w:lang w:eastAsia="ru-RU"/>
              </w:rPr>
              <w:t>азработана проектно-сметная документация на ремонт объекта культурного наследия регионального значения «Памятник Л.Н. Толстому»</w:t>
            </w:r>
            <w:r w:rsidRPr="00FA14D7">
              <w:rPr>
                <w:rFonts w:ascii="PT Astra Serif" w:eastAsia="Times New Roman" w:hAnsi="PT Astra Serif" w:cs="Times New Roman"/>
                <w:bCs/>
                <w:sz w:val="24"/>
                <w:szCs w:val="24"/>
                <w:lang w:eastAsia="ru-RU"/>
              </w:rPr>
              <w:t>;</w:t>
            </w:r>
          </w:p>
          <w:p w:rsidR="00187590" w:rsidRPr="00FA14D7" w:rsidRDefault="00106C79" w:rsidP="0018759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для регулярной уборки территории округа была привлечена специализированная техника в количестве </w:t>
            </w:r>
            <w:r w:rsidR="00187590" w:rsidRPr="00FA14D7">
              <w:rPr>
                <w:rFonts w:ascii="PT Astra Serif" w:eastAsia="Times New Roman" w:hAnsi="PT Astra Serif"/>
                <w:sz w:val="24"/>
                <w:szCs w:val="24"/>
              </w:rPr>
              <w:t>4 </w:t>
            </w:r>
            <w:r w:rsidR="00BC4B62" w:rsidRPr="00FA14D7">
              <w:rPr>
                <w:rFonts w:ascii="PT Astra Serif" w:eastAsia="Times New Roman" w:hAnsi="PT Astra Serif"/>
                <w:sz w:val="24"/>
                <w:szCs w:val="24"/>
              </w:rPr>
              <w:t>8</w:t>
            </w:r>
            <w:r w:rsidR="00187590" w:rsidRPr="00FA14D7">
              <w:rPr>
                <w:rFonts w:ascii="PT Astra Serif" w:eastAsia="Times New Roman" w:hAnsi="PT Astra Serif"/>
                <w:sz w:val="24"/>
                <w:szCs w:val="24"/>
              </w:rPr>
              <w:t>38,0</w:t>
            </w:r>
            <w:r w:rsidRPr="00FA14D7">
              <w:rPr>
                <w:rFonts w:ascii="PT Astra Serif" w:eastAsia="Times New Roman" w:hAnsi="PT Astra Serif"/>
                <w:sz w:val="24"/>
                <w:szCs w:val="24"/>
              </w:rPr>
              <w:t xml:space="preserve"> часов</w:t>
            </w:r>
            <w:r w:rsidR="00BC4B62" w:rsidRPr="00FA14D7">
              <w:rPr>
                <w:rFonts w:ascii="PT Astra Serif" w:eastAsia="Times New Roman" w:hAnsi="PT Astra Serif"/>
                <w:sz w:val="24"/>
                <w:szCs w:val="24"/>
              </w:rPr>
              <w:t>.</w:t>
            </w:r>
          </w:p>
          <w:p w:rsidR="00187590" w:rsidRPr="00FA14D7" w:rsidRDefault="00106C79" w:rsidP="00187590">
            <w:pPr>
              <w:ind w:firstLine="284"/>
              <w:rPr>
                <w:rFonts w:ascii="PT Astra Serif" w:eastAsia="Times New Roman" w:hAnsi="PT Astra Serif"/>
                <w:sz w:val="24"/>
                <w:szCs w:val="24"/>
              </w:rPr>
            </w:pPr>
            <w:r w:rsidRPr="00FA14D7">
              <w:rPr>
                <w:rFonts w:ascii="PT Astra Serif" w:eastAsia="Times New Roman" w:hAnsi="PT Astra Serif"/>
                <w:sz w:val="24"/>
                <w:szCs w:val="24"/>
              </w:rPr>
              <w:t>2. Во время проведения субботников были выполнены работы по уборке улиц и тротуаров</w:t>
            </w:r>
            <w:r w:rsidRPr="00FA14D7">
              <w:rPr>
                <w:rFonts w:ascii="PT Astra Serif" w:hAnsi="PT Astra Serif"/>
                <w:sz w:val="24"/>
                <w:szCs w:val="24"/>
              </w:rPr>
              <w:t xml:space="preserve"> </w:t>
            </w:r>
            <w:r w:rsidRPr="00FA14D7">
              <w:rPr>
                <w:rFonts w:ascii="PT Astra Serif" w:eastAsia="Times New Roman" w:hAnsi="PT Astra Serif"/>
                <w:sz w:val="24"/>
                <w:szCs w:val="24"/>
              </w:rPr>
              <w:t xml:space="preserve">от бытового мусора, очистке газонов от листвы. В субботниках активно принимали участие трудовые коллективы и жители округа, все были обеспечены хозяйственным инвентарем.  Общая площадь, приведенная в надлежащее состояние в соответствие с санитарными нормами, составила </w:t>
            </w:r>
            <w:r w:rsidR="00BC4B62" w:rsidRPr="00FA14D7">
              <w:rPr>
                <w:rFonts w:ascii="PT Astra Serif" w:eastAsia="Times New Roman" w:hAnsi="PT Astra Serif"/>
                <w:sz w:val="24"/>
                <w:szCs w:val="24"/>
              </w:rPr>
              <w:t>134</w:t>
            </w:r>
            <w:r w:rsidRPr="00FA14D7">
              <w:rPr>
                <w:rFonts w:ascii="PT Astra Serif" w:eastAsia="Times New Roman" w:hAnsi="PT Astra Serif"/>
                <w:sz w:val="24"/>
                <w:szCs w:val="24"/>
              </w:rPr>
              <w:t>,</w:t>
            </w:r>
            <w:r w:rsidR="00BC4B62" w:rsidRPr="00FA14D7">
              <w:rPr>
                <w:rFonts w:ascii="PT Astra Serif" w:eastAsia="Times New Roman" w:hAnsi="PT Astra Serif"/>
                <w:sz w:val="24"/>
                <w:szCs w:val="24"/>
              </w:rPr>
              <w:t>4</w:t>
            </w:r>
            <w:r w:rsidRPr="00FA14D7">
              <w:rPr>
                <w:rFonts w:ascii="PT Astra Serif" w:eastAsia="Times New Roman" w:hAnsi="PT Astra Serif"/>
                <w:sz w:val="24"/>
                <w:szCs w:val="24"/>
              </w:rPr>
              <w:t xml:space="preserve"> тыс. кв. м. </w:t>
            </w:r>
          </w:p>
          <w:p w:rsidR="00187590" w:rsidRPr="00FA14D7" w:rsidRDefault="00106C79" w:rsidP="0018759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3. Внешний вид территории </w:t>
            </w:r>
            <w:r w:rsidR="00BC4B62" w:rsidRPr="00FA14D7">
              <w:rPr>
                <w:rFonts w:ascii="PT Astra Serif" w:eastAsia="Times New Roman" w:hAnsi="PT Astra Serif"/>
                <w:sz w:val="24"/>
                <w:szCs w:val="24"/>
              </w:rPr>
              <w:t>Советского</w:t>
            </w:r>
            <w:r w:rsidRPr="00FA14D7">
              <w:rPr>
                <w:rFonts w:ascii="PT Astra Serif" w:eastAsia="Times New Roman" w:hAnsi="PT Astra Serif"/>
                <w:sz w:val="24"/>
                <w:szCs w:val="24"/>
              </w:rPr>
              <w:t xml:space="preserve"> территориального округа был улучшен, а также предоставлена возможность для строительства новых объектов за счет выполнения работ по ликвидации (сносу) аварийного жилищного фонда и нежилых строений в соответствии с распоряжениями администрации города Тулы. </w:t>
            </w:r>
          </w:p>
          <w:p w:rsidR="00187590" w:rsidRPr="00FA14D7" w:rsidRDefault="00106C79" w:rsidP="007A6050">
            <w:pPr>
              <w:ind w:firstLine="284"/>
              <w:rPr>
                <w:rFonts w:ascii="PT Astra Serif" w:eastAsia="Times New Roman" w:hAnsi="PT Astra Serif" w:cs="Times New Roman"/>
                <w:bCs/>
                <w:sz w:val="24"/>
                <w:szCs w:val="24"/>
                <w:lang w:eastAsia="ru-RU"/>
              </w:rPr>
            </w:pPr>
            <w:r w:rsidRPr="00FA14D7">
              <w:rPr>
                <w:rFonts w:ascii="PT Astra Serif" w:eastAsia="Times New Roman" w:hAnsi="PT Astra Serif"/>
                <w:sz w:val="24"/>
                <w:szCs w:val="24"/>
              </w:rPr>
              <w:t>В 202</w:t>
            </w:r>
            <w:r w:rsidR="00187590" w:rsidRPr="00FA14D7">
              <w:rPr>
                <w:rFonts w:ascii="PT Astra Serif" w:eastAsia="Times New Roman" w:hAnsi="PT Astra Serif"/>
                <w:sz w:val="24"/>
                <w:szCs w:val="24"/>
              </w:rPr>
              <w:t>3</w:t>
            </w:r>
            <w:r w:rsidRPr="00FA14D7">
              <w:rPr>
                <w:rFonts w:ascii="PT Astra Serif" w:eastAsia="Times New Roman" w:hAnsi="PT Astra Serif"/>
                <w:sz w:val="24"/>
                <w:szCs w:val="24"/>
              </w:rPr>
              <w:t xml:space="preserve"> году был</w:t>
            </w:r>
            <w:r w:rsidR="00187590" w:rsidRPr="00FA14D7">
              <w:rPr>
                <w:rFonts w:ascii="PT Astra Serif" w:eastAsia="Times New Roman" w:hAnsi="PT Astra Serif"/>
                <w:sz w:val="24"/>
                <w:szCs w:val="24"/>
              </w:rPr>
              <w:t>и</w:t>
            </w:r>
            <w:r w:rsidRPr="00FA14D7">
              <w:rPr>
                <w:rFonts w:ascii="PT Astra Serif" w:eastAsia="Times New Roman" w:hAnsi="PT Astra Serif"/>
                <w:sz w:val="24"/>
                <w:szCs w:val="24"/>
              </w:rPr>
              <w:t xml:space="preserve"> </w:t>
            </w:r>
            <w:r w:rsidR="00187590" w:rsidRPr="00FA14D7">
              <w:rPr>
                <w:rFonts w:ascii="PT Astra Serif" w:eastAsia="Times New Roman" w:hAnsi="PT Astra Serif" w:cs="Times New Roman"/>
                <w:bCs/>
                <w:sz w:val="24"/>
                <w:szCs w:val="24"/>
                <w:lang w:eastAsia="ru-RU"/>
              </w:rPr>
              <w:t xml:space="preserve">выполнены работы по разработке проектно-сметной документации и проведена работа по сносу объекта капитального строительства по адресу: г. Тула, ул. </w:t>
            </w:r>
            <w:proofErr w:type="spellStart"/>
            <w:r w:rsidR="00187590" w:rsidRPr="00FA14D7">
              <w:rPr>
                <w:rFonts w:ascii="PT Astra Serif" w:eastAsia="Times New Roman" w:hAnsi="PT Astra Serif" w:cs="Times New Roman"/>
                <w:bCs/>
                <w:sz w:val="24"/>
                <w:szCs w:val="24"/>
                <w:lang w:eastAsia="ru-RU"/>
              </w:rPr>
              <w:t>Бундурина</w:t>
            </w:r>
            <w:proofErr w:type="spellEnd"/>
            <w:r w:rsidR="00187590" w:rsidRPr="00FA14D7">
              <w:rPr>
                <w:rFonts w:ascii="PT Astra Serif" w:eastAsia="Times New Roman" w:hAnsi="PT Astra Serif" w:cs="Times New Roman"/>
                <w:bCs/>
                <w:sz w:val="24"/>
                <w:szCs w:val="24"/>
                <w:lang w:eastAsia="ru-RU"/>
              </w:rPr>
              <w:t>, д. 19.</w:t>
            </w:r>
          </w:p>
          <w:p w:rsidR="00106C79" w:rsidRPr="00FA14D7" w:rsidRDefault="00106C79" w:rsidP="007A605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4. Жители </w:t>
            </w:r>
            <w:r w:rsidR="00824ACC" w:rsidRPr="00FA14D7">
              <w:rPr>
                <w:rFonts w:ascii="PT Astra Serif" w:eastAsia="Times New Roman" w:hAnsi="PT Astra Serif"/>
                <w:sz w:val="24"/>
                <w:szCs w:val="24"/>
              </w:rPr>
              <w:t>Советского</w:t>
            </w:r>
            <w:r w:rsidRPr="00FA14D7">
              <w:rPr>
                <w:rFonts w:ascii="PT Astra Serif" w:eastAsia="Times New Roman" w:hAnsi="PT Astra Serif"/>
                <w:sz w:val="24"/>
                <w:szCs w:val="24"/>
              </w:rPr>
              <w:t xml:space="preserve"> территориального округа были привлечены к общественной жизни округа и города за счет организации и проведения праздничных мероприятий, таких как:  </w:t>
            </w:r>
          </w:p>
          <w:p w:rsidR="00106C79" w:rsidRPr="00FA14D7" w:rsidRDefault="00106C79" w:rsidP="007A605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защитника Отечества; </w:t>
            </w:r>
          </w:p>
          <w:p w:rsidR="00BC4B62" w:rsidRPr="00FA14D7" w:rsidRDefault="00106C79" w:rsidP="007A605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Победы; </w:t>
            </w:r>
          </w:p>
          <w:p w:rsidR="00106C79" w:rsidRPr="00FA14D7" w:rsidRDefault="00BC4B62" w:rsidP="007A605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w:t>
            </w:r>
            <w:r w:rsidR="00187590" w:rsidRPr="00FA14D7">
              <w:rPr>
                <w:rFonts w:ascii="PT Astra Serif" w:eastAsia="Times New Roman" w:hAnsi="PT Astra Serif"/>
                <w:sz w:val="24"/>
                <w:szCs w:val="24"/>
              </w:rPr>
              <w:t xml:space="preserve"> </w:t>
            </w:r>
            <w:r w:rsidR="00106C79" w:rsidRPr="00FA14D7">
              <w:rPr>
                <w:rFonts w:ascii="PT Astra Serif" w:eastAsia="Times New Roman" w:hAnsi="PT Astra Serif"/>
                <w:sz w:val="24"/>
                <w:szCs w:val="24"/>
              </w:rPr>
              <w:t xml:space="preserve">День памяти и скорби; </w:t>
            </w:r>
          </w:p>
          <w:p w:rsidR="00106C79" w:rsidRPr="00FA14D7" w:rsidRDefault="00106C79" w:rsidP="007A605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знаний; </w:t>
            </w:r>
          </w:p>
          <w:p w:rsidR="00106C79" w:rsidRPr="00FA14D7" w:rsidRDefault="00106C79" w:rsidP="007A605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города Тулы; </w:t>
            </w:r>
          </w:p>
          <w:p w:rsidR="00106C79" w:rsidRPr="00FA14D7" w:rsidRDefault="00106C79" w:rsidP="007A605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обороны Тулы;</w:t>
            </w:r>
          </w:p>
          <w:p w:rsidR="00106C79" w:rsidRPr="00FA14D7" w:rsidRDefault="00106C79" w:rsidP="007A605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w:t>
            </w:r>
            <w:r w:rsidR="00187590" w:rsidRPr="00FA14D7">
              <w:rPr>
                <w:rFonts w:ascii="PT Astra Serif" w:eastAsia="Times New Roman" w:hAnsi="PT Astra Serif"/>
                <w:sz w:val="24"/>
                <w:szCs w:val="24"/>
              </w:rPr>
              <w:t>п</w:t>
            </w:r>
            <w:r w:rsidRPr="00FA14D7">
              <w:rPr>
                <w:rFonts w:ascii="PT Astra Serif" w:eastAsia="Times New Roman" w:hAnsi="PT Astra Serif"/>
                <w:sz w:val="24"/>
                <w:szCs w:val="24"/>
              </w:rPr>
              <w:t xml:space="preserve">оздравления ветеранов ВОВ с юбилейными днями рождения, начиная с 90-летия; </w:t>
            </w:r>
          </w:p>
          <w:p w:rsidR="00106C79" w:rsidRPr="00FA14D7" w:rsidRDefault="00106C79" w:rsidP="007A605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w:t>
            </w:r>
            <w:r w:rsidR="00187590" w:rsidRPr="00FA14D7">
              <w:rPr>
                <w:rFonts w:ascii="PT Astra Serif" w:eastAsia="Times New Roman" w:hAnsi="PT Astra Serif"/>
                <w:sz w:val="24"/>
                <w:szCs w:val="24"/>
              </w:rPr>
              <w:t>п</w:t>
            </w:r>
            <w:r w:rsidRPr="00FA14D7">
              <w:rPr>
                <w:rFonts w:ascii="PT Astra Serif" w:eastAsia="Times New Roman" w:hAnsi="PT Astra Serif"/>
                <w:sz w:val="24"/>
                <w:szCs w:val="24"/>
              </w:rPr>
              <w:t xml:space="preserve">оздравление детей-инвалидов с Новым годом; </w:t>
            </w:r>
          </w:p>
          <w:p w:rsidR="00106C79" w:rsidRPr="00FA14D7" w:rsidRDefault="00106C79" w:rsidP="0018759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w:t>
            </w:r>
            <w:r w:rsidR="00187590" w:rsidRPr="00FA14D7">
              <w:rPr>
                <w:rFonts w:ascii="PT Astra Serif" w:eastAsia="Times New Roman" w:hAnsi="PT Astra Serif"/>
                <w:sz w:val="24"/>
                <w:szCs w:val="24"/>
              </w:rPr>
              <w:t>о</w:t>
            </w:r>
            <w:r w:rsidRPr="00FA14D7">
              <w:rPr>
                <w:rFonts w:ascii="PT Astra Serif" w:eastAsia="Times New Roman" w:hAnsi="PT Astra Serif"/>
                <w:sz w:val="24"/>
                <w:szCs w:val="24"/>
              </w:rPr>
              <w:t xml:space="preserve">ткрытие Новогодних елок </w:t>
            </w:r>
            <w:r w:rsidR="005269F3" w:rsidRPr="00FA14D7">
              <w:rPr>
                <w:rFonts w:ascii="PT Astra Serif" w:eastAsia="Times New Roman" w:hAnsi="PT Astra Serif"/>
                <w:sz w:val="24"/>
                <w:szCs w:val="24"/>
              </w:rPr>
              <w:t>Советского</w:t>
            </w:r>
            <w:r w:rsidRPr="00FA14D7">
              <w:rPr>
                <w:rFonts w:ascii="PT Astra Serif" w:eastAsia="Times New Roman" w:hAnsi="PT Astra Serif"/>
                <w:sz w:val="24"/>
                <w:szCs w:val="24"/>
              </w:rPr>
              <w:t xml:space="preserve"> территориального округа. </w:t>
            </w:r>
          </w:p>
        </w:tc>
      </w:tr>
      <w:tr w:rsidR="00106C79" w:rsidRPr="00FA14D7" w:rsidTr="00EF03AC">
        <w:tc>
          <w:tcPr>
            <w:tcW w:w="704" w:type="dxa"/>
          </w:tcPr>
          <w:p w:rsidR="00106C79" w:rsidRPr="00FA14D7" w:rsidRDefault="00326471" w:rsidP="00106C79">
            <w:pPr>
              <w:jc w:val="center"/>
              <w:rPr>
                <w:rFonts w:ascii="PT Astra Serif" w:hAnsi="PT Astra Serif"/>
                <w:sz w:val="24"/>
                <w:szCs w:val="24"/>
              </w:rPr>
            </w:pPr>
            <w:r w:rsidRPr="00FA14D7">
              <w:rPr>
                <w:rFonts w:ascii="PT Astra Serif" w:hAnsi="PT Astra Serif"/>
                <w:sz w:val="24"/>
                <w:szCs w:val="24"/>
              </w:rPr>
              <w:t>19</w:t>
            </w:r>
            <w:r w:rsidR="00106C79" w:rsidRPr="00FA14D7">
              <w:rPr>
                <w:rFonts w:ascii="PT Astra Serif" w:hAnsi="PT Astra Serif"/>
                <w:sz w:val="24"/>
                <w:szCs w:val="24"/>
              </w:rPr>
              <w:t>.</w:t>
            </w:r>
          </w:p>
        </w:tc>
        <w:tc>
          <w:tcPr>
            <w:tcW w:w="3329" w:type="dxa"/>
          </w:tcPr>
          <w:p w:rsidR="00106C79" w:rsidRPr="00FA14D7" w:rsidRDefault="00106C79" w:rsidP="00106C79">
            <w:pPr>
              <w:jc w:val="center"/>
              <w:rPr>
                <w:rFonts w:ascii="PT Astra Serif" w:hAnsi="PT Astra Serif"/>
                <w:sz w:val="24"/>
                <w:szCs w:val="24"/>
              </w:rPr>
            </w:pPr>
            <w:r w:rsidRPr="00FA14D7">
              <w:rPr>
                <w:rFonts w:ascii="PT Astra Serif" w:hAnsi="PT Astra Serif"/>
                <w:sz w:val="24"/>
                <w:szCs w:val="24"/>
              </w:rPr>
              <w:t>«Благоустройство территории, поддержание жизнедеятельности и удовлетворение потребностей жителей Зареченского территориального округа муниципального образования город Тула»</w:t>
            </w:r>
          </w:p>
        </w:tc>
        <w:tc>
          <w:tcPr>
            <w:tcW w:w="11276" w:type="dxa"/>
          </w:tcPr>
          <w:p w:rsidR="000E2EAF" w:rsidRPr="00FA14D7" w:rsidRDefault="004D0B84" w:rsidP="000E2EAF">
            <w:pPr>
              <w:ind w:firstLine="284"/>
              <w:rPr>
                <w:rFonts w:ascii="PT Astra Serif" w:eastAsia="Times New Roman" w:hAnsi="PT Astra Serif"/>
                <w:sz w:val="24"/>
                <w:szCs w:val="24"/>
              </w:rPr>
            </w:pPr>
            <w:r w:rsidRPr="00FA14D7">
              <w:rPr>
                <w:rFonts w:ascii="PT Astra Serif" w:eastAsia="Times New Roman" w:hAnsi="PT Astra Serif"/>
                <w:sz w:val="24"/>
                <w:szCs w:val="24"/>
              </w:rPr>
              <w:t>1. Созданы благоприятные условия для проживания жителей округа, в том числе:</w:t>
            </w:r>
          </w:p>
          <w:p w:rsidR="000E2EAF" w:rsidRPr="00FA14D7" w:rsidRDefault="004D0B84" w:rsidP="000E2EAF">
            <w:pPr>
              <w:ind w:firstLine="284"/>
              <w:rPr>
                <w:rFonts w:ascii="PT Astra Serif" w:hAnsi="PT Astra Serif"/>
                <w:sz w:val="24"/>
                <w:szCs w:val="24"/>
              </w:rPr>
            </w:pPr>
            <w:r w:rsidRPr="00FA14D7">
              <w:rPr>
                <w:rFonts w:ascii="PT Astra Serif" w:eastAsia="Times New Roman" w:hAnsi="PT Astra Serif"/>
                <w:sz w:val="24"/>
                <w:szCs w:val="24"/>
              </w:rPr>
              <w:t xml:space="preserve"> - </w:t>
            </w:r>
            <w:r w:rsidR="000E2EAF" w:rsidRPr="00FA14D7">
              <w:rPr>
                <w:rFonts w:ascii="PT Astra Serif" w:eastAsia="Times New Roman" w:hAnsi="PT Astra Serif"/>
                <w:sz w:val="24"/>
                <w:szCs w:val="24"/>
              </w:rPr>
              <w:t>о</w:t>
            </w:r>
            <w:r w:rsidR="000E2EAF" w:rsidRPr="00FA14D7">
              <w:rPr>
                <w:rFonts w:ascii="PT Astra Serif" w:hAnsi="PT Astra Serif"/>
                <w:sz w:val="24"/>
                <w:szCs w:val="24"/>
              </w:rPr>
              <w:t>тремонтирован мемориал «Защитники неба Отечества»;</w:t>
            </w:r>
          </w:p>
          <w:p w:rsidR="000E2EAF" w:rsidRPr="00FA14D7" w:rsidRDefault="000E2EAF" w:rsidP="000E2EAF">
            <w:pPr>
              <w:ind w:firstLine="284"/>
              <w:rPr>
                <w:rFonts w:ascii="PT Astra Serif" w:hAnsi="PT Astra Serif"/>
                <w:sz w:val="24"/>
                <w:szCs w:val="24"/>
              </w:rPr>
            </w:pPr>
            <w:r w:rsidRPr="00FA14D7">
              <w:rPr>
                <w:rFonts w:ascii="PT Astra Serif" w:hAnsi="PT Astra Serif"/>
                <w:sz w:val="24"/>
                <w:szCs w:val="24"/>
              </w:rPr>
              <w:t xml:space="preserve">- установлена площадка под туалет на территории сквера «Молодежный бульвар»; </w:t>
            </w:r>
          </w:p>
          <w:p w:rsidR="000E2EAF" w:rsidRPr="00FA14D7" w:rsidRDefault="000E2EAF" w:rsidP="000E2EAF">
            <w:pPr>
              <w:ind w:firstLine="284"/>
              <w:rPr>
                <w:rFonts w:ascii="PT Astra Serif" w:hAnsi="PT Astra Serif"/>
                <w:sz w:val="24"/>
                <w:szCs w:val="24"/>
              </w:rPr>
            </w:pPr>
            <w:r w:rsidRPr="00FA14D7">
              <w:rPr>
                <w:rFonts w:ascii="PT Astra Serif" w:hAnsi="PT Astra Serif"/>
                <w:sz w:val="24"/>
                <w:szCs w:val="24"/>
              </w:rPr>
              <w:t>- установлен забор по периметру дома культурного наследия ул. Октябрьская, д. 34;</w:t>
            </w:r>
          </w:p>
          <w:p w:rsidR="000E2EAF" w:rsidRPr="00FA14D7" w:rsidRDefault="000E2EAF" w:rsidP="000E2EAF">
            <w:pPr>
              <w:ind w:firstLine="284"/>
              <w:rPr>
                <w:rFonts w:ascii="PT Astra Serif" w:hAnsi="PT Astra Serif"/>
                <w:sz w:val="24"/>
                <w:szCs w:val="24"/>
              </w:rPr>
            </w:pPr>
            <w:r w:rsidRPr="00FA14D7">
              <w:rPr>
                <w:rFonts w:ascii="PT Astra Serif" w:hAnsi="PT Astra Serif"/>
                <w:sz w:val="24"/>
                <w:szCs w:val="24"/>
              </w:rPr>
              <w:t xml:space="preserve">- проверены колодцы на соответствие требованиям к качеству воды нецентрализованного водоснабжения в количестве 88 шт.; </w:t>
            </w:r>
          </w:p>
          <w:p w:rsidR="000E2EAF" w:rsidRPr="00FA14D7" w:rsidRDefault="000E2EAF" w:rsidP="000E2EAF">
            <w:pPr>
              <w:ind w:firstLine="284"/>
              <w:rPr>
                <w:rFonts w:ascii="PT Astra Serif" w:hAnsi="PT Astra Serif"/>
                <w:sz w:val="24"/>
                <w:szCs w:val="24"/>
              </w:rPr>
            </w:pPr>
            <w:r w:rsidRPr="00FA14D7">
              <w:rPr>
                <w:rFonts w:ascii="PT Astra Serif" w:hAnsi="PT Astra Serif"/>
                <w:sz w:val="24"/>
                <w:szCs w:val="24"/>
              </w:rPr>
              <w:t xml:space="preserve">- продезинфицировано 33 колодца (план – 78 ед.); </w:t>
            </w:r>
          </w:p>
          <w:p w:rsidR="000E2EAF" w:rsidRPr="00FA14D7" w:rsidRDefault="000E2EAF" w:rsidP="000E2EAF">
            <w:pPr>
              <w:ind w:firstLine="284"/>
              <w:rPr>
                <w:rFonts w:ascii="PT Astra Serif" w:hAnsi="PT Astra Serif"/>
                <w:sz w:val="24"/>
                <w:szCs w:val="24"/>
              </w:rPr>
            </w:pPr>
            <w:r w:rsidRPr="00FA14D7">
              <w:rPr>
                <w:rFonts w:ascii="PT Astra Serif" w:hAnsi="PT Astra Serif"/>
                <w:sz w:val="24"/>
                <w:szCs w:val="24"/>
              </w:rPr>
              <w:t xml:space="preserve">- проведен ремонт детской карусели «Лошадки», а также выполнено техническое содержание, эксплуатация и обслуживание. </w:t>
            </w:r>
          </w:p>
          <w:p w:rsidR="000E2EAF" w:rsidRPr="00FA14D7" w:rsidRDefault="004D0B84" w:rsidP="000E2EAF">
            <w:pPr>
              <w:ind w:firstLine="284"/>
              <w:rPr>
                <w:rFonts w:ascii="PT Astra Serif" w:eastAsia="Times New Roman" w:hAnsi="PT Astra Serif"/>
                <w:sz w:val="24"/>
                <w:szCs w:val="24"/>
              </w:rPr>
            </w:pPr>
            <w:r w:rsidRPr="00FA14D7">
              <w:rPr>
                <w:rFonts w:ascii="PT Astra Serif" w:eastAsia="Times New Roman" w:hAnsi="PT Astra Serif"/>
                <w:sz w:val="24"/>
                <w:szCs w:val="24"/>
              </w:rPr>
              <w:t>2. Во время проведения субботников были выполнены работы по уборке улиц и тротуаров</w:t>
            </w:r>
            <w:r w:rsidRPr="00FA14D7">
              <w:rPr>
                <w:rFonts w:ascii="PT Astra Serif" w:hAnsi="PT Astra Serif"/>
                <w:sz w:val="24"/>
                <w:szCs w:val="24"/>
              </w:rPr>
              <w:t xml:space="preserve"> </w:t>
            </w:r>
            <w:r w:rsidRPr="00FA14D7">
              <w:rPr>
                <w:rFonts w:ascii="PT Astra Serif" w:eastAsia="Times New Roman" w:hAnsi="PT Astra Serif"/>
                <w:sz w:val="24"/>
                <w:szCs w:val="24"/>
              </w:rPr>
              <w:t>от бытового мусора, очистке газонов от листвы. В субботниках активно принимали участие трудовые коллективы и жители округа, все были обеспечены хозяйственным инвентарем.  Общая площадь, приведенная в надлежащее состояние в соответствие с санитарными нормами, составила 1</w:t>
            </w:r>
            <w:r w:rsidR="00036AFF" w:rsidRPr="00FA14D7">
              <w:rPr>
                <w:rFonts w:ascii="PT Astra Serif" w:eastAsia="Times New Roman" w:hAnsi="PT Astra Serif"/>
                <w:sz w:val="24"/>
                <w:szCs w:val="24"/>
              </w:rPr>
              <w:t>98</w:t>
            </w:r>
            <w:r w:rsidRPr="00FA14D7">
              <w:rPr>
                <w:rFonts w:ascii="PT Astra Serif" w:eastAsia="Times New Roman" w:hAnsi="PT Astra Serif"/>
                <w:sz w:val="24"/>
                <w:szCs w:val="24"/>
              </w:rPr>
              <w:t>,</w:t>
            </w:r>
            <w:r w:rsidR="00036AFF" w:rsidRPr="00FA14D7">
              <w:rPr>
                <w:rFonts w:ascii="PT Astra Serif" w:eastAsia="Times New Roman" w:hAnsi="PT Astra Serif"/>
                <w:sz w:val="24"/>
                <w:szCs w:val="24"/>
              </w:rPr>
              <w:t>8</w:t>
            </w:r>
            <w:r w:rsidRPr="00FA14D7">
              <w:rPr>
                <w:rFonts w:ascii="PT Astra Serif" w:eastAsia="Times New Roman" w:hAnsi="PT Astra Serif"/>
                <w:sz w:val="24"/>
                <w:szCs w:val="24"/>
              </w:rPr>
              <w:t xml:space="preserve"> тыс. кв. м. </w:t>
            </w:r>
          </w:p>
          <w:p w:rsidR="000E2EAF" w:rsidRPr="00FA14D7" w:rsidRDefault="004D0B84" w:rsidP="000E2EAF">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3. Внешний вид территории </w:t>
            </w:r>
            <w:r w:rsidR="0053324A" w:rsidRPr="00FA14D7">
              <w:rPr>
                <w:rFonts w:ascii="PT Astra Serif" w:eastAsia="Times New Roman" w:hAnsi="PT Astra Serif"/>
                <w:sz w:val="24"/>
                <w:szCs w:val="24"/>
              </w:rPr>
              <w:t>Зареченского</w:t>
            </w:r>
            <w:r w:rsidRPr="00FA14D7">
              <w:rPr>
                <w:rFonts w:ascii="PT Astra Serif" w:eastAsia="Times New Roman" w:hAnsi="PT Astra Serif"/>
                <w:sz w:val="24"/>
                <w:szCs w:val="24"/>
              </w:rPr>
              <w:t xml:space="preserve"> территориального округа был улучшен, а также предоставлена возможность для строительства новых объектов за счет выполнения работ по ликвидации (сносу) аварийного жилищного фонда и нежилых строений в соответствии с распоряжениями администрации города Тулы.</w:t>
            </w:r>
          </w:p>
          <w:p w:rsidR="000E2EAF" w:rsidRPr="00FA14D7" w:rsidRDefault="004D0B84" w:rsidP="000E2EAF">
            <w:pPr>
              <w:ind w:firstLine="284"/>
              <w:rPr>
                <w:rFonts w:ascii="PT Astra Serif" w:hAnsi="PT Astra Serif"/>
                <w:sz w:val="24"/>
                <w:szCs w:val="24"/>
              </w:rPr>
            </w:pPr>
            <w:r w:rsidRPr="00FA14D7">
              <w:rPr>
                <w:rFonts w:ascii="PT Astra Serif" w:eastAsia="Times New Roman" w:hAnsi="PT Astra Serif"/>
                <w:sz w:val="24"/>
                <w:szCs w:val="24"/>
              </w:rPr>
              <w:t>В 202</w:t>
            </w:r>
            <w:r w:rsidR="000E2EAF" w:rsidRPr="00FA14D7">
              <w:rPr>
                <w:rFonts w:ascii="PT Astra Serif" w:eastAsia="Times New Roman" w:hAnsi="PT Astra Serif"/>
                <w:sz w:val="24"/>
                <w:szCs w:val="24"/>
              </w:rPr>
              <w:t>3</w:t>
            </w:r>
            <w:r w:rsidRPr="00FA14D7">
              <w:rPr>
                <w:rFonts w:ascii="PT Astra Serif" w:eastAsia="Times New Roman" w:hAnsi="PT Astra Serif"/>
                <w:sz w:val="24"/>
                <w:szCs w:val="24"/>
              </w:rPr>
              <w:t xml:space="preserve"> году был</w:t>
            </w:r>
            <w:r w:rsidR="000E2EAF" w:rsidRPr="00FA14D7">
              <w:rPr>
                <w:rFonts w:ascii="PT Astra Serif" w:eastAsia="Times New Roman" w:hAnsi="PT Astra Serif"/>
                <w:sz w:val="24"/>
                <w:szCs w:val="24"/>
              </w:rPr>
              <w:t>и</w:t>
            </w:r>
            <w:r w:rsidRPr="00FA14D7">
              <w:rPr>
                <w:rFonts w:ascii="PT Astra Serif" w:eastAsia="Times New Roman" w:hAnsi="PT Astra Serif"/>
                <w:sz w:val="24"/>
                <w:szCs w:val="24"/>
              </w:rPr>
              <w:t xml:space="preserve"> </w:t>
            </w:r>
            <w:r w:rsidR="000E2EAF" w:rsidRPr="00FA14D7">
              <w:rPr>
                <w:rFonts w:ascii="PT Astra Serif" w:hAnsi="PT Astra Serif"/>
                <w:sz w:val="24"/>
                <w:szCs w:val="24"/>
              </w:rPr>
              <w:t>выполнены работы:</w:t>
            </w:r>
          </w:p>
          <w:p w:rsidR="000E2EAF" w:rsidRPr="00FA14D7" w:rsidRDefault="000E2EAF" w:rsidP="000E2EAF">
            <w:pPr>
              <w:ind w:firstLine="284"/>
              <w:rPr>
                <w:rFonts w:ascii="PT Astra Serif" w:hAnsi="PT Astra Serif"/>
                <w:sz w:val="24"/>
                <w:szCs w:val="24"/>
              </w:rPr>
            </w:pPr>
            <w:r w:rsidRPr="00FA14D7">
              <w:rPr>
                <w:rFonts w:ascii="PT Astra Serif" w:hAnsi="PT Astra Serif"/>
                <w:sz w:val="24"/>
                <w:szCs w:val="24"/>
              </w:rPr>
              <w:t xml:space="preserve">- по разработке проектно-сметной документации на организацию работ ликвидации (сносу) муниципального недвижимого имущества по адресу: Тульская область, Ленинский район, село </w:t>
            </w:r>
            <w:proofErr w:type="spellStart"/>
            <w:r w:rsidRPr="00FA14D7">
              <w:rPr>
                <w:rFonts w:ascii="PT Astra Serif" w:hAnsi="PT Astra Serif"/>
                <w:sz w:val="24"/>
                <w:szCs w:val="24"/>
              </w:rPr>
              <w:t>Хрущево</w:t>
            </w:r>
            <w:proofErr w:type="spellEnd"/>
            <w:r w:rsidRPr="00FA14D7">
              <w:rPr>
                <w:rFonts w:ascii="PT Astra Serif" w:hAnsi="PT Astra Serif"/>
                <w:sz w:val="24"/>
                <w:szCs w:val="24"/>
              </w:rPr>
              <w:t xml:space="preserve">, ул. </w:t>
            </w:r>
            <w:proofErr w:type="spellStart"/>
            <w:r w:rsidRPr="00FA14D7">
              <w:rPr>
                <w:rFonts w:ascii="PT Astra Serif" w:hAnsi="PT Astra Serif"/>
                <w:sz w:val="24"/>
                <w:szCs w:val="24"/>
              </w:rPr>
              <w:t>Просвящения</w:t>
            </w:r>
            <w:proofErr w:type="spellEnd"/>
            <w:r w:rsidRPr="00FA14D7">
              <w:rPr>
                <w:rFonts w:ascii="PT Astra Serif" w:hAnsi="PT Astra Serif"/>
                <w:sz w:val="24"/>
                <w:szCs w:val="24"/>
              </w:rPr>
              <w:t>, д. 24.</w:t>
            </w:r>
          </w:p>
          <w:p w:rsidR="000E2EAF" w:rsidRPr="00FA14D7" w:rsidRDefault="000E2EAF" w:rsidP="000E2EAF">
            <w:pPr>
              <w:ind w:firstLine="284"/>
              <w:rPr>
                <w:rFonts w:ascii="PT Astra Serif" w:hAnsi="PT Astra Serif"/>
                <w:sz w:val="24"/>
                <w:szCs w:val="24"/>
              </w:rPr>
            </w:pPr>
            <w:r w:rsidRPr="00FA14D7">
              <w:rPr>
                <w:rFonts w:ascii="PT Astra Serif" w:hAnsi="PT Astra Serif"/>
                <w:sz w:val="24"/>
                <w:szCs w:val="24"/>
              </w:rPr>
              <w:t xml:space="preserve">- по обследованию и составлению технического заключения о состоянии строительных конструкций строений расположенные по адресу: г. Тула, пос. </w:t>
            </w:r>
            <w:proofErr w:type="spellStart"/>
            <w:r w:rsidRPr="00FA14D7">
              <w:rPr>
                <w:rFonts w:ascii="PT Astra Serif" w:hAnsi="PT Astra Serif"/>
                <w:sz w:val="24"/>
                <w:szCs w:val="24"/>
              </w:rPr>
              <w:t>Хомяково</w:t>
            </w:r>
            <w:proofErr w:type="spellEnd"/>
            <w:r w:rsidRPr="00FA14D7">
              <w:rPr>
                <w:rFonts w:ascii="PT Astra Serif" w:hAnsi="PT Astra Serif"/>
                <w:sz w:val="24"/>
                <w:szCs w:val="24"/>
              </w:rPr>
              <w:t xml:space="preserve">, ул. </w:t>
            </w:r>
            <w:proofErr w:type="spellStart"/>
            <w:r w:rsidRPr="00FA14D7">
              <w:rPr>
                <w:rFonts w:ascii="PT Astra Serif" w:hAnsi="PT Astra Serif"/>
                <w:sz w:val="24"/>
                <w:szCs w:val="24"/>
              </w:rPr>
              <w:t>Хомяковская</w:t>
            </w:r>
            <w:proofErr w:type="spellEnd"/>
            <w:r w:rsidRPr="00FA14D7">
              <w:rPr>
                <w:rFonts w:ascii="PT Astra Serif" w:hAnsi="PT Astra Serif"/>
                <w:sz w:val="24"/>
                <w:szCs w:val="24"/>
              </w:rPr>
              <w:t>, д. 3.</w:t>
            </w:r>
          </w:p>
          <w:p w:rsidR="004D0B84" w:rsidRPr="00FA14D7" w:rsidRDefault="004D0B84" w:rsidP="000E2EAF">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4. Жители </w:t>
            </w:r>
            <w:r w:rsidR="00B26503" w:rsidRPr="00FA14D7">
              <w:rPr>
                <w:rFonts w:ascii="PT Astra Serif" w:eastAsia="Times New Roman" w:hAnsi="PT Astra Serif"/>
                <w:sz w:val="24"/>
                <w:szCs w:val="24"/>
              </w:rPr>
              <w:t>Зареченского</w:t>
            </w:r>
            <w:r w:rsidRPr="00FA14D7">
              <w:rPr>
                <w:rFonts w:ascii="PT Astra Serif" w:eastAsia="Times New Roman" w:hAnsi="PT Astra Serif"/>
                <w:sz w:val="24"/>
                <w:szCs w:val="24"/>
              </w:rPr>
              <w:t xml:space="preserve"> территориального округа были привлечены к общественной жизни округа и города за счет организации и проведения праздничных мероприятий, таких как:  </w:t>
            </w:r>
          </w:p>
          <w:p w:rsidR="004D0B84" w:rsidRPr="00FA14D7" w:rsidRDefault="004D0B84" w:rsidP="000E2EAF">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защитника Отечества; </w:t>
            </w:r>
          </w:p>
          <w:p w:rsidR="004D0B84" w:rsidRPr="00FA14D7" w:rsidRDefault="004D0B84" w:rsidP="000E2EAF">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Победы; </w:t>
            </w:r>
          </w:p>
          <w:p w:rsidR="004D0B84" w:rsidRPr="00FA14D7" w:rsidRDefault="004D0B84" w:rsidP="000E2EAF">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памяти и скорби; </w:t>
            </w:r>
          </w:p>
          <w:p w:rsidR="004D0B84" w:rsidRPr="00FA14D7" w:rsidRDefault="004D0B84" w:rsidP="000E2EAF">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знаний; </w:t>
            </w:r>
          </w:p>
          <w:p w:rsidR="004D0B84" w:rsidRPr="00FA14D7" w:rsidRDefault="004D0B84" w:rsidP="000E2EAF">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города Тулы; </w:t>
            </w:r>
          </w:p>
          <w:p w:rsidR="00B26503" w:rsidRPr="00FA14D7" w:rsidRDefault="00B26503" w:rsidP="000E2EAF">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День обороны Тулы;</w:t>
            </w:r>
          </w:p>
          <w:p w:rsidR="004D0B84" w:rsidRPr="00FA14D7" w:rsidRDefault="004D0B84" w:rsidP="000E2EAF">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w:t>
            </w:r>
            <w:r w:rsidR="000E2EAF" w:rsidRPr="00FA14D7">
              <w:rPr>
                <w:rFonts w:ascii="PT Astra Serif" w:eastAsia="Times New Roman" w:hAnsi="PT Astra Serif"/>
                <w:sz w:val="24"/>
                <w:szCs w:val="24"/>
              </w:rPr>
              <w:t>п</w:t>
            </w:r>
            <w:r w:rsidRPr="00FA14D7">
              <w:rPr>
                <w:rFonts w:ascii="PT Astra Serif" w:eastAsia="Times New Roman" w:hAnsi="PT Astra Serif"/>
                <w:sz w:val="24"/>
                <w:szCs w:val="24"/>
              </w:rPr>
              <w:t xml:space="preserve">оздравления ветеранов ВОВ с юбилейными днями рождения, начиная с 90-летия; </w:t>
            </w:r>
          </w:p>
          <w:p w:rsidR="00106C79" w:rsidRPr="00FA14D7" w:rsidRDefault="004D0B84" w:rsidP="000E2EAF">
            <w:pPr>
              <w:ind w:firstLine="284"/>
              <w:rPr>
                <w:rFonts w:ascii="PT Astra Serif" w:hAnsi="PT Astra Serif"/>
                <w:sz w:val="24"/>
                <w:szCs w:val="24"/>
              </w:rPr>
            </w:pPr>
            <w:r w:rsidRPr="00FA14D7">
              <w:rPr>
                <w:rFonts w:ascii="PT Astra Serif" w:eastAsia="Times New Roman" w:hAnsi="PT Astra Serif"/>
                <w:sz w:val="24"/>
                <w:szCs w:val="24"/>
              </w:rPr>
              <w:t xml:space="preserve">     - </w:t>
            </w:r>
            <w:r w:rsidR="000E2EAF" w:rsidRPr="00FA14D7">
              <w:rPr>
                <w:rFonts w:ascii="PT Astra Serif" w:eastAsia="Times New Roman" w:hAnsi="PT Astra Serif"/>
                <w:sz w:val="24"/>
                <w:szCs w:val="24"/>
              </w:rPr>
              <w:t>п</w:t>
            </w:r>
            <w:r w:rsidRPr="00FA14D7">
              <w:rPr>
                <w:rFonts w:ascii="PT Astra Serif" w:eastAsia="Times New Roman" w:hAnsi="PT Astra Serif"/>
                <w:sz w:val="24"/>
                <w:szCs w:val="24"/>
              </w:rPr>
              <w:t xml:space="preserve">оздравление детей-инвалидов </w:t>
            </w:r>
            <w:r w:rsidR="00B26503" w:rsidRPr="00FA14D7">
              <w:rPr>
                <w:rFonts w:ascii="PT Astra Serif" w:eastAsia="Times New Roman" w:hAnsi="PT Astra Serif"/>
                <w:sz w:val="24"/>
                <w:szCs w:val="24"/>
              </w:rPr>
              <w:t xml:space="preserve">и детей из многодетных и малообеспеченных семей </w:t>
            </w:r>
            <w:r w:rsidRPr="00FA14D7">
              <w:rPr>
                <w:rFonts w:ascii="PT Astra Serif" w:eastAsia="Times New Roman" w:hAnsi="PT Astra Serif"/>
                <w:sz w:val="24"/>
                <w:szCs w:val="24"/>
              </w:rPr>
              <w:t>с Новым годом</w:t>
            </w:r>
            <w:r w:rsidR="00B26503" w:rsidRPr="00FA14D7">
              <w:rPr>
                <w:rFonts w:ascii="PT Astra Serif" w:eastAsia="Times New Roman" w:hAnsi="PT Astra Serif"/>
                <w:sz w:val="24"/>
                <w:szCs w:val="24"/>
              </w:rPr>
              <w:t>.</w:t>
            </w:r>
          </w:p>
        </w:tc>
      </w:tr>
      <w:tr w:rsidR="00106C79" w:rsidRPr="00FA14D7" w:rsidTr="00EF03AC">
        <w:tc>
          <w:tcPr>
            <w:tcW w:w="704" w:type="dxa"/>
          </w:tcPr>
          <w:p w:rsidR="00106C79" w:rsidRPr="00FA14D7" w:rsidRDefault="00326471" w:rsidP="00106C79">
            <w:pPr>
              <w:jc w:val="center"/>
              <w:rPr>
                <w:rFonts w:ascii="PT Astra Serif" w:hAnsi="PT Astra Serif"/>
                <w:sz w:val="24"/>
                <w:szCs w:val="24"/>
              </w:rPr>
            </w:pPr>
            <w:r w:rsidRPr="00FA14D7">
              <w:rPr>
                <w:rFonts w:ascii="PT Astra Serif" w:hAnsi="PT Astra Serif"/>
                <w:sz w:val="24"/>
                <w:szCs w:val="24"/>
              </w:rPr>
              <w:t>20</w:t>
            </w:r>
            <w:r w:rsidR="00106C79" w:rsidRPr="00FA14D7">
              <w:rPr>
                <w:rFonts w:ascii="PT Astra Serif" w:hAnsi="PT Astra Serif"/>
                <w:sz w:val="24"/>
                <w:szCs w:val="24"/>
              </w:rPr>
              <w:t>.</w:t>
            </w:r>
          </w:p>
        </w:tc>
        <w:tc>
          <w:tcPr>
            <w:tcW w:w="3329" w:type="dxa"/>
          </w:tcPr>
          <w:p w:rsidR="00106C79" w:rsidRPr="00FA14D7" w:rsidRDefault="00106C79" w:rsidP="00106C79">
            <w:pPr>
              <w:jc w:val="center"/>
              <w:rPr>
                <w:rFonts w:ascii="PT Astra Serif" w:hAnsi="PT Astra Serif"/>
                <w:sz w:val="24"/>
                <w:szCs w:val="24"/>
              </w:rPr>
            </w:pPr>
            <w:r w:rsidRPr="00FA14D7">
              <w:rPr>
                <w:rFonts w:ascii="PT Astra Serif" w:hAnsi="PT Astra Serif"/>
                <w:sz w:val="24"/>
                <w:szCs w:val="24"/>
              </w:rPr>
              <w:t>«Благоустройство территории, поддержание жизнедеятельности и удовлетворение потребностей жителей Пролетарского территориального округа муниципального образования город Тула»</w:t>
            </w:r>
          </w:p>
        </w:tc>
        <w:tc>
          <w:tcPr>
            <w:tcW w:w="11276" w:type="dxa"/>
          </w:tcPr>
          <w:p w:rsidR="00A72077" w:rsidRPr="00FA14D7" w:rsidRDefault="00A72077" w:rsidP="000505E0">
            <w:pPr>
              <w:ind w:firstLine="284"/>
              <w:rPr>
                <w:rFonts w:ascii="PT Astra Serif" w:eastAsia="Times New Roman" w:hAnsi="PT Astra Serif"/>
                <w:sz w:val="24"/>
                <w:szCs w:val="24"/>
              </w:rPr>
            </w:pPr>
            <w:r w:rsidRPr="00FA14D7">
              <w:rPr>
                <w:rFonts w:ascii="PT Astra Serif" w:eastAsia="Times New Roman" w:hAnsi="PT Astra Serif"/>
                <w:sz w:val="24"/>
                <w:szCs w:val="24"/>
              </w:rPr>
              <w:t>1. Созданы благоприятные условия для проживания жителей округа, в том числе:</w:t>
            </w:r>
          </w:p>
          <w:p w:rsidR="000505E0" w:rsidRPr="00FA14D7" w:rsidRDefault="00A72077" w:rsidP="000505E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для регулярной уборки территории округа была привлечена специализированная техника в количестве </w:t>
            </w:r>
            <w:r w:rsidR="000505E0" w:rsidRPr="00FA14D7">
              <w:rPr>
                <w:rFonts w:ascii="PT Astra Serif" w:eastAsia="Times New Roman" w:hAnsi="PT Astra Serif"/>
                <w:sz w:val="24"/>
                <w:szCs w:val="24"/>
              </w:rPr>
              <w:t>9 406,5</w:t>
            </w:r>
            <w:r w:rsidRPr="00FA14D7">
              <w:rPr>
                <w:rFonts w:ascii="PT Astra Serif" w:eastAsia="Times New Roman" w:hAnsi="PT Astra Serif"/>
                <w:sz w:val="24"/>
                <w:szCs w:val="24"/>
              </w:rPr>
              <w:t xml:space="preserve"> часов</w:t>
            </w:r>
            <w:r w:rsidR="008E05AD" w:rsidRPr="00FA14D7">
              <w:rPr>
                <w:rFonts w:ascii="PT Astra Serif" w:eastAsia="Times New Roman" w:hAnsi="PT Astra Serif"/>
                <w:sz w:val="24"/>
                <w:szCs w:val="24"/>
              </w:rPr>
              <w:t>.</w:t>
            </w:r>
          </w:p>
          <w:p w:rsidR="000505E0" w:rsidRPr="00FA14D7" w:rsidRDefault="00A72077" w:rsidP="000505E0">
            <w:pPr>
              <w:ind w:firstLine="284"/>
              <w:rPr>
                <w:rFonts w:ascii="PT Astra Serif" w:eastAsia="Times New Roman" w:hAnsi="PT Astra Serif"/>
                <w:sz w:val="24"/>
                <w:szCs w:val="24"/>
              </w:rPr>
            </w:pPr>
            <w:r w:rsidRPr="00FA14D7">
              <w:rPr>
                <w:rFonts w:ascii="PT Astra Serif" w:eastAsia="Times New Roman" w:hAnsi="PT Astra Serif"/>
                <w:sz w:val="24"/>
                <w:szCs w:val="24"/>
              </w:rPr>
              <w:t>2. Во время проведения субботников были выполнены работы по уборке улиц и тротуаров</w:t>
            </w:r>
            <w:r w:rsidRPr="00FA14D7">
              <w:rPr>
                <w:rFonts w:ascii="PT Astra Serif" w:hAnsi="PT Astra Serif"/>
                <w:sz w:val="24"/>
                <w:szCs w:val="24"/>
              </w:rPr>
              <w:t xml:space="preserve"> </w:t>
            </w:r>
            <w:r w:rsidRPr="00FA14D7">
              <w:rPr>
                <w:rFonts w:ascii="PT Astra Serif" w:eastAsia="Times New Roman" w:hAnsi="PT Astra Serif"/>
                <w:sz w:val="24"/>
                <w:szCs w:val="24"/>
              </w:rPr>
              <w:t xml:space="preserve">от бытового мусора, очистке газонов от листвы. В субботниках активно принимали участие трудовые коллективы и жители округа, все были обеспечены хозяйственным инвентарем.  Общая площадь, приведенная в надлежащее состояние в соответствие с санитарными нормами, составила </w:t>
            </w:r>
            <w:r w:rsidR="008E05AD" w:rsidRPr="00FA14D7">
              <w:rPr>
                <w:rFonts w:ascii="PT Astra Serif" w:eastAsia="Times New Roman" w:hAnsi="PT Astra Serif"/>
                <w:sz w:val="24"/>
                <w:szCs w:val="24"/>
              </w:rPr>
              <w:t>293</w:t>
            </w:r>
            <w:r w:rsidRPr="00FA14D7">
              <w:rPr>
                <w:rFonts w:ascii="PT Astra Serif" w:eastAsia="Times New Roman" w:hAnsi="PT Astra Serif"/>
                <w:sz w:val="24"/>
                <w:szCs w:val="24"/>
              </w:rPr>
              <w:t>,</w:t>
            </w:r>
            <w:r w:rsidR="008E05AD" w:rsidRPr="00FA14D7">
              <w:rPr>
                <w:rFonts w:ascii="PT Astra Serif" w:eastAsia="Times New Roman" w:hAnsi="PT Astra Serif"/>
                <w:sz w:val="24"/>
                <w:szCs w:val="24"/>
              </w:rPr>
              <w:t>5</w:t>
            </w:r>
            <w:r w:rsidRPr="00FA14D7">
              <w:rPr>
                <w:rFonts w:ascii="PT Astra Serif" w:eastAsia="Times New Roman" w:hAnsi="PT Astra Serif"/>
                <w:sz w:val="24"/>
                <w:szCs w:val="24"/>
              </w:rPr>
              <w:t xml:space="preserve"> тыс. кв. м. </w:t>
            </w:r>
          </w:p>
          <w:p w:rsidR="00897DF9" w:rsidRPr="00FA14D7" w:rsidRDefault="00A72077" w:rsidP="000505E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3. Внешний вид территории </w:t>
            </w:r>
            <w:r w:rsidR="008E05AD" w:rsidRPr="00FA14D7">
              <w:rPr>
                <w:rFonts w:ascii="PT Astra Serif" w:eastAsia="Times New Roman" w:hAnsi="PT Astra Serif"/>
                <w:sz w:val="24"/>
                <w:szCs w:val="24"/>
              </w:rPr>
              <w:t>Пролетарского</w:t>
            </w:r>
            <w:r w:rsidRPr="00FA14D7">
              <w:rPr>
                <w:rFonts w:ascii="PT Astra Serif" w:eastAsia="Times New Roman" w:hAnsi="PT Astra Serif"/>
                <w:sz w:val="24"/>
                <w:szCs w:val="24"/>
              </w:rPr>
              <w:t xml:space="preserve"> территориального округа был улучшен, а также предоставлена возможность для строительства новых объектов за счет выполнения работ по ликвидации (сносу) аварийного жилищного фонда и нежилых строений в соответствии с распоряжениями администрации города Тулы. В 202</w:t>
            </w:r>
            <w:r w:rsidR="000505E0" w:rsidRPr="00FA14D7">
              <w:rPr>
                <w:rFonts w:ascii="PT Astra Serif" w:eastAsia="Times New Roman" w:hAnsi="PT Astra Serif"/>
                <w:sz w:val="24"/>
                <w:szCs w:val="24"/>
              </w:rPr>
              <w:t>3</w:t>
            </w:r>
            <w:r w:rsidRPr="00FA14D7">
              <w:rPr>
                <w:rFonts w:ascii="PT Astra Serif" w:eastAsia="Times New Roman" w:hAnsi="PT Astra Serif"/>
                <w:sz w:val="24"/>
                <w:szCs w:val="24"/>
              </w:rPr>
              <w:t xml:space="preserve"> году был произведен снос</w:t>
            </w:r>
            <w:r w:rsidRPr="00FA14D7">
              <w:rPr>
                <w:rFonts w:ascii="PT Astra Serif" w:hAnsi="PT Astra Serif"/>
                <w:sz w:val="24"/>
                <w:szCs w:val="24"/>
              </w:rPr>
              <w:t xml:space="preserve"> </w:t>
            </w:r>
            <w:r w:rsidR="000505E0" w:rsidRPr="00FA14D7">
              <w:rPr>
                <w:rFonts w:ascii="PT Astra Serif" w:hAnsi="PT Astra Serif"/>
                <w:sz w:val="24"/>
                <w:szCs w:val="24"/>
              </w:rPr>
              <w:t>6</w:t>
            </w:r>
            <w:r w:rsidR="00897DF9" w:rsidRPr="00FA14D7">
              <w:rPr>
                <w:rFonts w:ascii="PT Astra Serif" w:eastAsia="Calibri" w:hAnsi="PT Astra Serif" w:cs="Times New Roman"/>
                <w:sz w:val="24"/>
                <w:szCs w:val="24"/>
                <w:lang w:eastAsia="ru-RU"/>
              </w:rPr>
              <w:t xml:space="preserve"> строений муниципального имущества, общей площадью 4</w:t>
            </w:r>
            <w:r w:rsidR="000505E0" w:rsidRPr="00FA14D7">
              <w:rPr>
                <w:rFonts w:ascii="PT Astra Serif" w:eastAsia="Calibri" w:hAnsi="PT Astra Serif" w:cs="Times New Roman"/>
                <w:sz w:val="24"/>
                <w:szCs w:val="24"/>
                <w:lang w:eastAsia="ru-RU"/>
              </w:rPr>
              <w:t>40</w:t>
            </w:r>
            <w:r w:rsidR="00897DF9" w:rsidRPr="00FA14D7">
              <w:rPr>
                <w:rFonts w:ascii="PT Astra Serif" w:eastAsia="Calibri" w:hAnsi="PT Astra Serif" w:cs="Times New Roman"/>
                <w:sz w:val="24"/>
                <w:szCs w:val="24"/>
                <w:lang w:eastAsia="ru-RU"/>
              </w:rPr>
              <w:t>,</w:t>
            </w:r>
            <w:r w:rsidR="000505E0" w:rsidRPr="00FA14D7">
              <w:rPr>
                <w:rFonts w:ascii="PT Astra Serif" w:eastAsia="Calibri" w:hAnsi="PT Astra Serif" w:cs="Times New Roman"/>
                <w:sz w:val="24"/>
                <w:szCs w:val="24"/>
                <w:lang w:eastAsia="ru-RU"/>
              </w:rPr>
              <w:t>3</w:t>
            </w:r>
            <w:r w:rsidR="00897DF9" w:rsidRPr="00FA14D7">
              <w:rPr>
                <w:rFonts w:ascii="PT Astra Serif" w:eastAsia="Calibri" w:hAnsi="PT Astra Serif" w:cs="Times New Roman"/>
                <w:sz w:val="24"/>
                <w:szCs w:val="24"/>
                <w:lang w:eastAsia="ru-RU"/>
              </w:rPr>
              <w:t xml:space="preserve"> кв. м.</w:t>
            </w:r>
          </w:p>
          <w:p w:rsidR="000505E0" w:rsidRPr="00FA14D7" w:rsidRDefault="00897DF9" w:rsidP="000505E0">
            <w:pPr>
              <w:ind w:firstLine="284"/>
              <w:rPr>
                <w:rFonts w:ascii="PT Astra Serif" w:eastAsia="Times New Roman" w:hAnsi="PT Astra Serif"/>
                <w:sz w:val="24"/>
                <w:szCs w:val="24"/>
              </w:rPr>
            </w:pPr>
            <w:r w:rsidRPr="00FA14D7">
              <w:rPr>
                <w:rFonts w:ascii="PT Astra Serif" w:eastAsia="Times New Roman" w:hAnsi="PT Astra Serif" w:cs="Times New Roman"/>
                <w:sz w:val="24"/>
                <w:szCs w:val="24"/>
                <w:lang w:eastAsia="ru-RU"/>
              </w:rPr>
              <w:t xml:space="preserve">     В рамках подготовки к проведению мероприятий по ликвидации (сносу) аварийного жилищного фонда и нежилых строений была изготовлена проектно-сметная документация на снос муниципального недвижимого имущества в количестве </w:t>
            </w:r>
            <w:r w:rsidR="000505E0" w:rsidRPr="00FA14D7">
              <w:rPr>
                <w:rFonts w:ascii="PT Astra Serif" w:eastAsia="Times New Roman" w:hAnsi="PT Astra Serif" w:cs="Times New Roman"/>
                <w:sz w:val="24"/>
                <w:szCs w:val="24"/>
                <w:lang w:eastAsia="ru-RU"/>
              </w:rPr>
              <w:t>3</w:t>
            </w:r>
            <w:r w:rsidRPr="00FA14D7">
              <w:rPr>
                <w:rFonts w:ascii="PT Astra Serif" w:eastAsia="Times New Roman" w:hAnsi="PT Astra Serif" w:cs="Times New Roman"/>
                <w:sz w:val="24"/>
                <w:szCs w:val="24"/>
                <w:lang w:eastAsia="ru-RU"/>
              </w:rPr>
              <w:t>-х, согласно распоряжениям администрации города Тулы.</w:t>
            </w:r>
            <w:r w:rsidR="00A72077" w:rsidRPr="00FA14D7">
              <w:rPr>
                <w:rFonts w:ascii="PT Astra Serif" w:eastAsia="Times New Roman" w:hAnsi="PT Astra Serif"/>
                <w:sz w:val="24"/>
                <w:szCs w:val="24"/>
              </w:rPr>
              <w:t xml:space="preserve">   </w:t>
            </w:r>
          </w:p>
          <w:p w:rsidR="000505E0" w:rsidRPr="00FA14D7" w:rsidRDefault="00A72077" w:rsidP="000505E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4. Жители </w:t>
            </w:r>
            <w:r w:rsidR="00897DF9" w:rsidRPr="00FA14D7">
              <w:rPr>
                <w:rFonts w:ascii="PT Astra Serif" w:eastAsia="Times New Roman" w:hAnsi="PT Astra Serif"/>
                <w:sz w:val="24"/>
                <w:szCs w:val="24"/>
              </w:rPr>
              <w:t xml:space="preserve">Пролетарского </w:t>
            </w:r>
            <w:r w:rsidRPr="00FA14D7">
              <w:rPr>
                <w:rFonts w:ascii="PT Astra Serif" w:eastAsia="Times New Roman" w:hAnsi="PT Astra Serif"/>
                <w:sz w:val="24"/>
                <w:szCs w:val="24"/>
              </w:rPr>
              <w:t>территориального округа были привлечены к общественной жизни округа и города за счет организации и проведения праздн</w:t>
            </w:r>
            <w:r w:rsidR="000505E0" w:rsidRPr="00FA14D7">
              <w:rPr>
                <w:rFonts w:ascii="PT Astra Serif" w:eastAsia="Times New Roman" w:hAnsi="PT Astra Serif"/>
                <w:sz w:val="24"/>
                <w:szCs w:val="24"/>
              </w:rPr>
              <w:t xml:space="preserve">ичных мероприятий, таких как:  </w:t>
            </w:r>
          </w:p>
          <w:p w:rsidR="000505E0" w:rsidRPr="00FA14D7" w:rsidRDefault="00A72077" w:rsidP="000505E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День защитника Отечества; </w:t>
            </w:r>
          </w:p>
          <w:p w:rsidR="000505E0" w:rsidRPr="00FA14D7" w:rsidRDefault="000C3EBD" w:rsidP="000505E0">
            <w:pPr>
              <w:ind w:firstLine="284"/>
              <w:rPr>
                <w:rFonts w:ascii="PT Astra Serif" w:hAnsi="PT Astra Serif" w:cs="Times New Roman"/>
                <w:sz w:val="24"/>
                <w:szCs w:val="24"/>
              </w:rPr>
            </w:pPr>
            <w:r w:rsidRPr="00FA14D7">
              <w:rPr>
                <w:rFonts w:ascii="PT Astra Serif" w:eastAsia="Times New Roman" w:hAnsi="PT Astra Serif"/>
                <w:sz w:val="24"/>
                <w:szCs w:val="24"/>
              </w:rPr>
              <w:t xml:space="preserve">- </w:t>
            </w:r>
            <w:r w:rsidRPr="00FA14D7">
              <w:rPr>
                <w:rFonts w:ascii="PT Astra Serif" w:hAnsi="PT Astra Serif" w:cs="Times New Roman"/>
                <w:sz w:val="24"/>
                <w:szCs w:val="24"/>
              </w:rPr>
              <w:t xml:space="preserve">Международный женский день «8 Марта»; </w:t>
            </w:r>
          </w:p>
          <w:p w:rsidR="000505E0" w:rsidRPr="00FA14D7" w:rsidRDefault="000C3EBD" w:rsidP="000505E0">
            <w:pPr>
              <w:ind w:firstLine="284"/>
              <w:rPr>
                <w:rFonts w:ascii="PT Astra Serif" w:hAnsi="PT Astra Serif" w:cs="Times New Roman"/>
                <w:sz w:val="24"/>
                <w:szCs w:val="24"/>
              </w:rPr>
            </w:pPr>
            <w:r w:rsidRPr="00FA14D7">
              <w:rPr>
                <w:rFonts w:ascii="PT Astra Serif" w:hAnsi="PT Astra Serif" w:cs="Times New Roman"/>
                <w:sz w:val="24"/>
                <w:szCs w:val="24"/>
              </w:rPr>
              <w:t xml:space="preserve">- День местного самоуправления; </w:t>
            </w:r>
          </w:p>
          <w:p w:rsidR="000505E0" w:rsidRPr="00FA14D7" w:rsidRDefault="000C3EBD" w:rsidP="000505E0">
            <w:pPr>
              <w:ind w:firstLine="284"/>
              <w:rPr>
                <w:rFonts w:ascii="PT Astra Serif" w:hAnsi="PT Astra Serif" w:cs="Times New Roman"/>
                <w:sz w:val="24"/>
                <w:szCs w:val="24"/>
              </w:rPr>
            </w:pPr>
            <w:r w:rsidRPr="00FA14D7">
              <w:rPr>
                <w:rFonts w:ascii="PT Astra Serif" w:hAnsi="PT Astra Serif" w:cs="Times New Roman"/>
                <w:sz w:val="24"/>
                <w:szCs w:val="24"/>
              </w:rPr>
              <w:t xml:space="preserve">- 36-ая годовщина ликвидации последствий катастроф на Чернобыльской АЭС; </w:t>
            </w:r>
          </w:p>
          <w:p w:rsidR="000505E0" w:rsidRPr="00FA14D7" w:rsidRDefault="000C3EBD" w:rsidP="000505E0">
            <w:pPr>
              <w:ind w:firstLine="284"/>
              <w:rPr>
                <w:rFonts w:ascii="PT Astra Serif" w:hAnsi="PT Astra Serif" w:cs="Times New Roman"/>
                <w:sz w:val="24"/>
                <w:szCs w:val="24"/>
              </w:rPr>
            </w:pPr>
            <w:r w:rsidRPr="00FA14D7">
              <w:rPr>
                <w:rFonts w:ascii="PT Astra Serif" w:hAnsi="PT Astra Serif" w:cs="Times New Roman"/>
                <w:sz w:val="24"/>
                <w:szCs w:val="24"/>
              </w:rPr>
              <w:t>- 7</w:t>
            </w:r>
            <w:r w:rsidR="000505E0" w:rsidRPr="00FA14D7">
              <w:rPr>
                <w:rFonts w:ascii="PT Astra Serif" w:hAnsi="PT Astra Serif" w:cs="Times New Roman"/>
                <w:sz w:val="24"/>
                <w:szCs w:val="24"/>
              </w:rPr>
              <w:t>8</w:t>
            </w:r>
            <w:r w:rsidRPr="00FA14D7">
              <w:rPr>
                <w:rFonts w:ascii="PT Astra Serif" w:hAnsi="PT Astra Serif" w:cs="Times New Roman"/>
                <w:sz w:val="24"/>
                <w:szCs w:val="24"/>
              </w:rPr>
              <w:t xml:space="preserve">-ая годовщина Победы в Великой Отечественной войне; </w:t>
            </w:r>
          </w:p>
          <w:p w:rsidR="000505E0" w:rsidRPr="00FA14D7" w:rsidRDefault="000C3EBD" w:rsidP="000505E0">
            <w:pPr>
              <w:ind w:firstLine="284"/>
              <w:rPr>
                <w:rFonts w:ascii="PT Astra Serif" w:hAnsi="PT Astra Serif" w:cs="Times New Roman"/>
                <w:sz w:val="24"/>
                <w:szCs w:val="24"/>
              </w:rPr>
            </w:pPr>
            <w:r w:rsidRPr="00FA14D7">
              <w:rPr>
                <w:rFonts w:ascii="PT Astra Serif" w:hAnsi="PT Astra Serif" w:cs="Times New Roman"/>
                <w:sz w:val="24"/>
                <w:szCs w:val="24"/>
              </w:rPr>
              <w:t xml:space="preserve">- День скорби; </w:t>
            </w:r>
          </w:p>
          <w:p w:rsidR="000C3EBD" w:rsidRPr="00FA14D7" w:rsidRDefault="000C3EBD" w:rsidP="000505E0">
            <w:pPr>
              <w:ind w:firstLine="284"/>
              <w:rPr>
                <w:rFonts w:ascii="PT Astra Serif" w:hAnsi="PT Astra Serif" w:cs="Times New Roman"/>
                <w:sz w:val="24"/>
                <w:szCs w:val="24"/>
              </w:rPr>
            </w:pPr>
            <w:r w:rsidRPr="00FA14D7">
              <w:rPr>
                <w:rFonts w:ascii="PT Astra Serif" w:hAnsi="PT Astra Serif" w:cs="Times New Roman"/>
                <w:sz w:val="24"/>
                <w:szCs w:val="24"/>
              </w:rPr>
              <w:t xml:space="preserve">- День города;  </w:t>
            </w:r>
          </w:p>
          <w:p w:rsidR="000505E0" w:rsidRPr="00FA14D7" w:rsidRDefault="000505E0" w:rsidP="000505E0">
            <w:pPr>
              <w:ind w:firstLine="284"/>
              <w:rPr>
                <w:rFonts w:ascii="PT Astra Serif" w:hAnsi="PT Astra Serif" w:cs="Times New Roman"/>
                <w:sz w:val="24"/>
                <w:szCs w:val="24"/>
              </w:rPr>
            </w:pPr>
            <w:r w:rsidRPr="00FA14D7">
              <w:rPr>
                <w:rFonts w:ascii="PT Astra Serif" w:hAnsi="PT Astra Serif" w:cs="Times New Roman"/>
                <w:sz w:val="24"/>
                <w:szCs w:val="24"/>
              </w:rPr>
              <w:t>- День сельского старосты и ТОС;</w:t>
            </w:r>
          </w:p>
          <w:p w:rsidR="000505E0" w:rsidRPr="00FA14D7" w:rsidRDefault="000C3EBD" w:rsidP="000505E0">
            <w:pPr>
              <w:ind w:firstLine="284"/>
              <w:rPr>
                <w:rFonts w:ascii="PT Astra Serif" w:hAnsi="PT Astra Serif" w:cs="Times New Roman"/>
                <w:sz w:val="24"/>
                <w:szCs w:val="24"/>
              </w:rPr>
            </w:pPr>
            <w:r w:rsidRPr="00FA14D7">
              <w:rPr>
                <w:rFonts w:ascii="PT Astra Serif" w:hAnsi="PT Astra Serif" w:cs="Times New Roman"/>
                <w:sz w:val="24"/>
                <w:szCs w:val="24"/>
              </w:rPr>
              <w:t>- 8</w:t>
            </w:r>
            <w:r w:rsidR="000505E0" w:rsidRPr="00FA14D7">
              <w:rPr>
                <w:rFonts w:ascii="PT Astra Serif" w:hAnsi="PT Astra Serif" w:cs="Times New Roman"/>
                <w:sz w:val="24"/>
                <w:szCs w:val="24"/>
              </w:rPr>
              <w:t>2</w:t>
            </w:r>
            <w:r w:rsidRPr="00FA14D7">
              <w:rPr>
                <w:rFonts w:ascii="PT Astra Serif" w:hAnsi="PT Astra Serif" w:cs="Times New Roman"/>
                <w:sz w:val="24"/>
                <w:szCs w:val="24"/>
              </w:rPr>
              <w:t xml:space="preserve">-я годовщина Обороны Тулы; </w:t>
            </w:r>
          </w:p>
          <w:p w:rsidR="000505E0" w:rsidRPr="00FA14D7" w:rsidRDefault="000C3EBD" w:rsidP="000505E0">
            <w:pPr>
              <w:ind w:firstLine="284"/>
              <w:rPr>
                <w:rFonts w:ascii="PT Astra Serif" w:hAnsi="PT Astra Serif" w:cs="Times New Roman"/>
                <w:sz w:val="24"/>
                <w:szCs w:val="24"/>
              </w:rPr>
            </w:pPr>
            <w:r w:rsidRPr="00FA14D7">
              <w:rPr>
                <w:rFonts w:ascii="PT Astra Serif" w:hAnsi="PT Astra Serif" w:cs="Times New Roman"/>
                <w:sz w:val="24"/>
                <w:szCs w:val="24"/>
              </w:rPr>
              <w:t>- Новый 202</w:t>
            </w:r>
            <w:r w:rsidR="000505E0" w:rsidRPr="00FA14D7">
              <w:rPr>
                <w:rFonts w:ascii="PT Astra Serif" w:hAnsi="PT Astra Serif" w:cs="Times New Roman"/>
                <w:sz w:val="24"/>
                <w:szCs w:val="24"/>
              </w:rPr>
              <w:t>4</w:t>
            </w:r>
            <w:r w:rsidRPr="00FA14D7">
              <w:rPr>
                <w:rFonts w:ascii="PT Astra Serif" w:hAnsi="PT Astra Serif" w:cs="Times New Roman"/>
                <w:sz w:val="24"/>
                <w:szCs w:val="24"/>
              </w:rPr>
              <w:t xml:space="preserve"> год;</w:t>
            </w:r>
          </w:p>
          <w:p w:rsidR="000C3EBD" w:rsidRPr="00FA14D7" w:rsidRDefault="00A72077" w:rsidP="000505E0">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w:t>
            </w:r>
            <w:r w:rsidR="000505E0" w:rsidRPr="00FA14D7">
              <w:rPr>
                <w:rFonts w:ascii="PT Astra Serif" w:eastAsia="Times New Roman" w:hAnsi="PT Astra Serif"/>
                <w:sz w:val="24"/>
                <w:szCs w:val="24"/>
              </w:rPr>
              <w:t>п</w:t>
            </w:r>
            <w:r w:rsidRPr="00FA14D7">
              <w:rPr>
                <w:rFonts w:ascii="PT Astra Serif" w:eastAsia="Times New Roman" w:hAnsi="PT Astra Serif"/>
                <w:sz w:val="24"/>
                <w:szCs w:val="24"/>
              </w:rPr>
              <w:t>оздравления ветеранов ВОВ с юбилейными днями рождения, начиная с 90-летия.</w:t>
            </w:r>
          </w:p>
        </w:tc>
      </w:tr>
      <w:tr w:rsidR="00106C79" w:rsidRPr="00FA14D7" w:rsidTr="00EF03AC">
        <w:tc>
          <w:tcPr>
            <w:tcW w:w="704" w:type="dxa"/>
          </w:tcPr>
          <w:p w:rsidR="00106C79" w:rsidRPr="00FA14D7" w:rsidRDefault="00326471" w:rsidP="00106C79">
            <w:pPr>
              <w:jc w:val="center"/>
              <w:rPr>
                <w:rFonts w:ascii="PT Astra Serif" w:hAnsi="PT Astra Serif"/>
                <w:sz w:val="24"/>
                <w:szCs w:val="24"/>
              </w:rPr>
            </w:pPr>
            <w:r w:rsidRPr="00FA14D7">
              <w:rPr>
                <w:rFonts w:ascii="PT Astra Serif" w:hAnsi="PT Astra Serif"/>
                <w:sz w:val="24"/>
                <w:szCs w:val="24"/>
              </w:rPr>
              <w:t>21</w:t>
            </w:r>
            <w:r w:rsidR="00106C79" w:rsidRPr="00FA14D7">
              <w:rPr>
                <w:rFonts w:ascii="PT Astra Serif" w:hAnsi="PT Astra Serif"/>
                <w:sz w:val="24"/>
                <w:szCs w:val="24"/>
              </w:rPr>
              <w:t>.</w:t>
            </w:r>
          </w:p>
        </w:tc>
        <w:tc>
          <w:tcPr>
            <w:tcW w:w="3329" w:type="dxa"/>
          </w:tcPr>
          <w:p w:rsidR="00106C79" w:rsidRPr="00FA14D7" w:rsidRDefault="00106C79" w:rsidP="00106C79">
            <w:pPr>
              <w:jc w:val="center"/>
              <w:rPr>
                <w:rFonts w:ascii="PT Astra Serif" w:hAnsi="PT Astra Serif"/>
                <w:sz w:val="24"/>
                <w:szCs w:val="24"/>
              </w:rPr>
            </w:pPr>
            <w:r w:rsidRPr="00FA14D7">
              <w:rPr>
                <w:rFonts w:ascii="PT Astra Serif" w:hAnsi="PT Astra Serif"/>
                <w:sz w:val="24"/>
                <w:szCs w:val="24"/>
              </w:rPr>
              <w:t>«Повышение качества жилищного фонда и создание комфортных условий для проживания населения муниципального образования город Тула»</w:t>
            </w:r>
          </w:p>
        </w:tc>
        <w:tc>
          <w:tcPr>
            <w:tcW w:w="11276" w:type="dxa"/>
          </w:tcPr>
          <w:p w:rsidR="00973F41" w:rsidRPr="00FA14D7" w:rsidRDefault="00CE749A" w:rsidP="00FD449E">
            <w:pPr>
              <w:widowControl w:val="0"/>
              <w:autoSpaceDE w:val="0"/>
              <w:autoSpaceDN w:val="0"/>
              <w:adjustRightInd w:val="0"/>
              <w:ind w:firstLine="284"/>
              <w:jc w:val="both"/>
              <w:rPr>
                <w:rFonts w:ascii="PT Astra Serif" w:eastAsia="Calibri" w:hAnsi="PT Astra Serif" w:cs="Times New Roman"/>
                <w:sz w:val="24"/>
                <w:szCs w:val="24"/>
                <w:lang w:eastAsia="ru-RU"/>
              </w:rPr>
            </w:pPr>
            <w:r w:rsidRPr="00FA14D7">
              <w:rPr>
                <w:rFonts w:ascii="PT Astra Serif" w:eastAsia="Calibri" w:hAnsi="PT Astra Serif" w:cs="Times New Roman"/>
                <w:sz w:val="24"/>
                <w:szCs w:val="24"/>
                <w:lang w:eastAsia="ru-RU"/>
              </w:rPr>
              <w:t xml:space="preserve">1. </w:t>
            </w:r>
            <w:r w:rsidR="00FD449E" w:rsidRPr="00FA14D7">
              <w:rPr>
                <w:rFonts w:ascii="PT Astra Serif" w:eastAsia="Calibri" w:hAnsi="PT Astra Serif" w:cs="Times New Roman"/>
                <w:sz w:val="24"/>
                <w:szCs w:val="24"/>
                <w:lang w:eastAsia="ru-RU"/>
              </w:rPr>
              <w:t>В 2023 году п</w:t>
            </w:r>
            <w:r w:rsidR="00973F41" w:rsidRPr="00FA14D7">
              <w:rPr>
                <w:rFonts w:ascii="PT Astra Serif" w:eastAsia="Calibri" w:hAnsi="PT Astra Serif" w:cs="Times New Roman"/>
                <w:sz w:val="24"/>
                <w:szCs w:val="24"/>
                <w:lang w:eastAsia="ru-RU"/>
              </w:rPr>
              <w:t xml:space="preserve">роведен ремонт </w:t>
            </w:r>
            <w:r w:rsidR="00FD449E" w:rsidRPr="00FA14D7">
              <w:rPr>
                <w:rFonts w:ascii="PT Astra Serif" w:eastAsia="Calibri" w:hAnsi="PT Astra Serif" w:cs="Times New Roman"/>
                <w:sz w:val="24"/>
                <w:szCs w:val="24"/>
                <w:lang w:eastAsia="ru-RU"/>
              </w:rPr>
              <w:t>43</w:t>
            </w:r>
            <w:r w:rsidR="00973F41" w:rsidRPr="00FA14D7">
              <w:rPr>
                <w:rFonts w:ascii="PT Astra Serif" w:eastAsia="Calibri" w:hAnsi="PT Astra Serif" w:cs="Times New Roman"/>
                <w:sz w:val="24"/>
                <w:szCs w:val="24"/>
                <w:lang w:eastAsia="ru-RU"/>
              </w:rPr>
              <w:t xml:space="preserve"> квартир муниципального жилищного фонда, в соответствии с поручениями главы администрации муниципального образования город Тула</w:t>
            </w:r>
            <w:r w:rsidR="007A18B1" w:rsidRPr="00FA14D7">
              <w:rPr>
                <w:rFonts w:ascii="PT Astra Serif" w:eastAsia="Calibri" w:hAnsi="PT Astra Serif" w:cs="Times New Roman"/>
                <w:sz w:val="24"/>
                <w:szCs w:val="24"/>
                <w:lang w:eastAsia="ru-RU"/>
              </w:rPr>
              <w:t>, а также с обращения</w:t>
            </w:r>
            <w:r w:rsidR="00FD449E" w:rsidRPr="00FA14D7">
              <w:rPr>
                <w:rFonts w:ascii="PT Astra Serif" w:eastAsia="Calibri" w:hAnsi="PT Astra Serif" w:cs="Times New Roman"/>
                <w:sz w:val="24"/>
                <w:szCs w:val="24"/>
                <w:lang w:eastAsia="ru-RU"/>
              </w:rPr>
              <w:t>ми граждан.</w:t>
            </w:r>
          </w:p>
          <w:p w:rsidR="00FD449E" w:rsidRPr="00FA14D7" w:rsidRDefault="00FD449E" w:rsidP="00FD449E">
            <w:pPr>
              <w:widowControl w:val="0"/>
              <w:autoSpaceDE w:val="0"/>
              <w:autoSpaceDN w:val="0"/>
              <w:adjustRightInd w:val="0"/>
              <w:ind w:firstLine="284"/>
              <w:jc w:val="both"/>
              <w:rPr>
                <w:rFonts w:ascii="PT Astra Serif" w:eastAsia="Calibri" w:hAnsi="PT Astra Serif" w:cs="Times New Roman"/>
                <w:sz w:val="24"/>
                <w:szCs w:val="24"/>
                <w:lang w:eastAsia="ru-RU"/>
              </w:rPr>
            </w:pPr>
            <w:r w:rsidRPr="00FA14D7">
              <w:rPr>
                <w:rFonts w:ascii="PT Astra Serif" w:eastAsia="Calibri" w:hAnsi="PT Astra Serif" w:cs="Times New Roman"/>
                <w:sz w:val="24"/>
                <w:szCs w:val="24"/>
                <w:lang w:eastAsia="ru-RU"/>
              </w:rPr>
              <w:t>2. Согласно поступивших обращений установлено 8 индивидуальных приборов учета.</w:t>
            </w:r>
          </w:p>
          <w:p w:rsidR="00FD449E" w:rsidRPr="00FA14D7" w:rsidRDefault="00FD449E" w:rsidP="00FD449E">
            <w:pPr>
              <w:widowControl w:val="0"/>
              <w:autoSpaceDE w:val="0"/>
              <w:autoSpaceDN w:val="0"/>
              <w:adjustRightInd w:val="0"/>
              <w:ind w:right="-1" w:firstLine="284"/>
              <w:jc w:val="both"/>
              <w:rPr>
                <w:rFonts w:ascii="PT Astra Serif" w:hAnsi="PT Astra Serif" w:cs="Times New Roman"/>
                <w:sz w:val="24"/>
                <w:szCs w:val="24"/>
              </w:rPr>
            </w:pPr>
            <w:r w:rsidRPr="00FA14D7">
              <w:rPr>
                <w:rFonts w:ascii="PT Astra Serif" w:eastAsia="Calibri" w:hAnsi="PT Astra Serif" w:cs="Times New Roman"/>
                <w:sz w:val="24"/>
                <w:szCs w:val="24"/>
                <w:lang w:eastAsia="ru-RU"/>
              </w:rPr>
              <w:t>3</w:t>
            </w:r>
            <w:r w:rsidR="007A18B1" w:rsidRPr="00FA14D7">
              <w:rPr>
                <w:rFonts w:ascii="PT Astra Serif" w:eastAsia="Calibri" w:hAnsi="PT Astra Serif" w:cs="Times New Roman"/>
                <w:sz w:val="24"/>
                <w:szCs w:val="24"/>
                <w:lang w:eastAsia="ru-RU"/>
              </w:rPr>
              <w:t xml:space="preserve">. </w:t>
            </w:r>
            <w:r w:rsidRPr="00FA14D7">
              <w:rPr>
                <w:rFonts w:ascii="PT Astra Serif" w:hAnsi="PT Astra Serif" w:cs="Times New Roman"/>
                <w:sz w:val="24"/>
                <w:szCs w:val="24"/>
              </w:rPr>
              <w:t xml:space="preserve">Приобретено 4 задвижки для трубопроводов и 100 канализационных люков, отремонтировано 15 объектов коммунальной инфраструктуры что составило 5,369 км. сетей. </w:t>
            </w:r>
          </w:p>
          <w:p w:rsidR="00FD449E" w:rsidRPr="00FA14D7" w:rsidRDefault="00FD449E" w:rsidP="00FD449E">
            <w:pPr>
              <w:widowControl w:val="0"/>
              <w:autoSpaceDE w:val="0"/>
              <w:autoSpaceDN w:val="0"/>
              <w:adjustRightInd w:val="0"/>
              <w:ind w:right="-1" w:firstLine="284"/>
              <w:jc w:val="both"/>
              <w:rPr>
                <w:rFonts w:ascii="PT Astra Serif" w:eastAsia="Times New Roman" w:hAnsi="PT Astra Serif" w:cs="Times New Roman"/>
                <w:sz w:val="24"/>
                <w:szCs w:val="24"/>
                <w:lang w:eastAsia="ru-RU"/>
              </w:rPr>
            </w:pPr>
            <w:r w:rsidRPr="00FA14D7">
              <w:rPr>
                <w:rFonts w:ascii="PT Astra Serif" w:hAnsi="PT Astra Serif" w:cs="Times New Roman"/>
                <w:sz w:val="24"/>
                <w:szCs w:val="24"/>
              </w:rPr>
              <w:t>4</w:t>
            </w:r>
            <w:r w:rsidR="007A18B1" w:rsidRPr="00FA14D7">
              <w:rPr>
                <w:rFonts w:ascii="PT Astra Serif" w:eastAsia="Calibri" w:hAnsi="PT Astra Serif" w:cs="Times New Roman"/>
                <w:sz w:val="24"/>
                <w:szCs w:val="24"/>
                <w:lang w:eastAsia="ru-RU"/>
              </w:rPr>
              <w:t xml:space="preserve">. </w:t>
            </w:r>
            <w:r w:rsidRPr="00FA14D7">
              <w:rPr>
                <w:rFonts w:ascii="PT Astra Serif" w:eastAsia="Times New Roman" w:hAnsi="PT Astra Serif" w:cs="Times New Roman"/>
                <w:sz w:val="24"/>
                <w:szCs w:val="24"/>
                <w:lang w:eastAsia="ru-RU"/>
              </w:rPr>
              <w:t xml:space="preserve">Подготовлено 26 многоквартирных домов, признанных в установленном законом порядке аварийными, подлежащими реконструкции или сносу, к отопительному сезону. </w:t>
            </w:r>
          </w:p>
          <w:p w:rsidR="00550092" w:rsidRPr="00FA14D7" w:rsidRDefault="00FD449E" w:rsidP="00FD449E">
            <w:pPr>
              <w:widowControl w:val="0"/>
              <w:autoSpaceDE w:val="0"/>
              <w:autoSpaceDN w:val="0"/>
              <w:adjustRightInd w:val="0"/>
              <w:ind w:right="-1"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5. Проведены работы по капитальному ремонту общего имущества 9 многоквартирных домов, из них</w:t>
            </w:r>
            <w:r w:rsidR="00550092" w:rsidRPr="00FA14D7">
              <w:rPr>
                <w:rFonts w:ascii="PT Astra Serif" w:eastAsia="Times New Roman" w:hAnsi="PT Astra Serif" w:cs="Times New Roman"/>
                <w:sz w:val="24"/>
                <w:szCs w:val="24"/>
                <w:lang w:eastAsia="ru-RU"/>
              </w:rPr>
              <w:t>:</w:t>
            </w:r>
          </w:p>
          <w:p w:rsidR="00550092" w:rsidRPr="00FA14D7" w:rsidRDefault="00FD449E" w:rsidP="00550092">
            <w:pPr>
              <w:widowControl w:val="0"/>
              <w:autoSpaceDE w:val="0"/>
              <w:autoSpaceDN w:val="0"/>
              <w:adjustRightInd w:val="0"/>
              <w:ind w:right="-1" w:firstLine="284"/>
              <w:jc w:val="both"/>
              <w:rPr>
                <w:rFonts w:ascii="PT Astra Serif" w:eastAsia="Times New Roman" w:hAnsi="PT Astra Serif" w:cs="Times New Roman"/>
                <w:i/>
                <w:sz w:val="24"/>
                <w:szCs w:val="24"/>
                <w:lang w:eastAsia="ru-RU"/>
              </w:rPr>
            </w:pPr>
            <w:r w:rsidRPr="00FA14D7">
              <w:rPr>
                <w:rFonts w:ascii="PT Astra Serif" w:eastAsia="Times New Roman" w:hAnsi="PT Astra Serif" w:cs="Times New Roman"/>
                <w:sz w:val="24"/>
                <w:szCs w:val="24"/>
                <w:lang w:eastAsia="ru-RU"/>
              </w:rPr>
              <w:t xml:space="preserve">-  ремонт 5-и кровель </w:t>
            </w:r>
            <w:r w:rsidR="00550092" w:rsidRPr="00FA14D7">
              <w:rPr>
                <w:rFonts w:ascii="PT Astra Serif" w:eastAsia="Times New Roman" w:hAnsi="PT Astra Serif" w:cs="Times New Roman"/>
                <w:sz w:val="24"/>
                <w:szCs w:val="24"/>
                <w:lang w:eastAsia="ru-RU"/>
              </w:rPr>
              <w:t>многоквартирных домов</w:t>
            </w:r>
            <w:r w:rsidRPr="00FA14D7">
              <w:rPr>
                <w:rFonts w:ascii="PT Astra Serif" w:eastAsia="Times New Roman" w:hAnsi="PT Astra Serif" w:cs="Times New Roman"/>
                <w:i/>
                <w:sz w:val="24"/>
                <w:szCs w:val="24"/>
                <w:lang w:eastAsia="ru-RU"/>
              </w:rPr>
              <w:t>;</w:t>
            </w:r>
          </w:p>
          <w:p w:rsidR="00550092" w:rsidRPr="00FA14D7" w:rsidRDefault="00550092" w:rsidP="00550092">
            <w:pPr>
              <w:widowControl w:val="0"/>
              <w:autoSpaceDE w:val="0"/>
              <w:autoSpaceDN w:val="0"/>
              <w:adjustRightInd w:val="0"/>
              <w:ind w:right="-1"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 </w:t>
            </w:r>
            <w:r w:rsidR="00FD449E" w:rsidRPr="00FA14D7">
              <w:rPr>
                <w:rFonts w:ascii="PT Astra Serif" w:eastAsia="Times New Roman" w:hAnsi="PT Astra Serif" w:cs="Times New Roman"/>
                <w:sz w:val="24"/>
                <w:szCs w:val="24"/>
                <w:lang w:eastAsia="ru-RU"/>
              </w:rPr>
              <w:t xml:space="preserve">капитальный ремонт входных групп в 2-х </w:t>
            </w:r>
            <w:r w:rsidRPr="00FA14D7">
              <w:rPr>
                <w:rFonts w:ascii="PT Astra Serif" w:eastAsia="Times New Roman" w:hAnsi="PT Astra Serif" w:cs="Times New Roman"/>
                <w:sz w:val="24"/>
                <w:szCs w:val="24"/>
                <w:lang w:eastAsia="ru-RU"/>
              </w:rPr>
              <w:t>многоквартирных домах</w:t>
            </w:r>
            <w:r w:rsidR="00FD449E" w:rsidRPr="00FA14D7">
              <w:rPr>
                <w:rFonts w:ascii="PT Astra Serif" w:eastAsia="Times New Roman" w:hAnsi="PT Astra Serif" w:cs="Times New Roman"/>
                <w:sz w:val="24"/>
                <w:szCs w:val="24"/>
                <w:lang w:eastAsia="ru-RU"/>
              </w:rPr>
              <w:t>;</w:t>
            </w:r>
            <w:r w:rsidRPr="00FA14D7">
              <w:rPr>
                <w:rFonts w:ascii="PT Astra Serif" w:eastAsia="Times New Roman" w:hAnsi="PT Astra Serif" w:cs="Times New Roman"/>
                <w:sz w:val="24"/>
                <w:szCs w:val="24"/>
                <w:lang w:eastAsia="ru-RU"/>
              </w:rPr>
              <w:t xml:space="preserve"> </w:t>
            </w:r>
          </w:p>
          <w:p w:rsidR="00550092" w:rsidRPr="00FA14D7" w:rsidRDefault="00550092" w:rsidP="00550092">
            <w:pPr>
              <w:widowControl w:val="0"/>
              <w:autoSpaceDE w:val="0"/>
              <w:autoSpaceDN w:val="0"/>
              <w:adjustRightInd w:val="0"/>
              <w:ind w:right="-1"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 </w:t>
            </w:r>
            <w:r w:rsidR="00FD449E" w:rsidRPr="00FA14D7">
              <w:rPr>
                <w:rFonts w:ascii="PT Astra Serif" w:eastAsia="Times New Roman" w:hAnsi="PT Astra Serif" w:cs="Times New Roman"/>
                <w:sz w:val="24"/>
                <w:szCs w:val="24"/>
                <w:lang w:eastAsia="ru-RU"/>
              </w:rPr>
              <w:t xml:space="preserve">капитальный ремонт лифта в 1-м </w:t>
            </w:r>
            <w:r w:rsidRPr="00FA14D7">
              <w:rPr>
                <w:rFonts w:ascii="PT Astra Serif" w:eastAsia="Times New Roman" w:hAnsi="PT Astra Serif" w:cs="Times New Roman"/>
                <w:sz w:val="24"/>
                <w:szCs w:val="24"/>
                <w:lang w:eastAsia="ru-RU"/>
              </w:rPr>
              <w:t>многоквартирном доме.</w:t>
            </w:r>
          </w:p>
          <w:p w:rsidR="00550092" w:rsidRPr="00FA14D7" w:rsidRDefault="00550092" w:rsidP="00FD449E">
            <w:pPr>
              <w:widowControl w:val="0"/>
              <w:autoSpaceDE w:val="0"/>
              <w:autoSpaceDN w:val="0"/>
              <w:adjustRightInd w:val="0"/>
              <w:ind w:right="-1"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6. </w:t>
            </w:r>
            <w:r w:rsidR="00FD449E" w:rsidRPr="00FA14D7">
              <w:rPr>
                <w:rFonts w:ascii="PT Astra Serif" w:eastAsia="Times New Roman" w:hAnsi="PT Astra Serif" w:cs="Times New Roman"/>
                <w:sz w:val="24"/>
                <w:szCs w:val="24"/>
                <w:lang w:eastAsia="ru-RU"/>
              </w:rPr>
              <w:t>Исполнен</w:t>
            </w:r>
            <w:r w:rsidRPr="00FA14D7">
              <w:rPr>
                <w:rFonts w:ascii="PT Astra Serif" w:eastAsia="Times New Roman" w:hAnsi="PT Astra Serif" w:cs="Times New Roman"/>
                <w:sz w:val="24"/>
                <w:szCs w:val="24"/>
                <w:lang w:eastAsia="ru-RU"/>
              </w:rPr>
              <w:t>ы</w:t>
            </w:r>
            <w:r w:rsidR="00FD449E" w:rsidRPr="00FA14D7">
              <w:rPr>
                <w:rFonts w:ascii="PT Astra Serif" w:eastAsia="Times New Roman" w:hAnsi="PT Astra Serif" w:cs="Times New Roman"/>
                <w:sz w:val="24"/>
                <w:szCs w:val="24"/>
                <w:lang w:eastAsia="ru-RU"/>
              </w:rPr>
              <w:t xml:space="preserve"> обязательств</w:t>
            </w:r>
            <w:r w:rsidRPr="00FA14D7">
              <w:rPr>
                <w:rFonts w:ascii="PT Astra Serif" w:eastAsia="Times New Roman" w:hAnsi="PT Astra Serif" w:cs="Times New Roman"/>
                <w:sz w:val="24"/>
                <w:szCs w:val="24"/>
                <w:lang w:eastAsia="ru-RU"/>
              </w:rPr>
              <w:t>а</w:t>
            </w:r>
            <w:r w:rsidR="00FD449E" w:rsidRPr="00FA14D7">
              <w:rPr>
                <w:rFonts w:ascii="PT Astra Serif" w:eastAsia="Times New Roman" w:hAnsi="PT Astra Serif" w:cs="Times New Roman"/>
                <w:sz w:val="24"/>
                <w:szCs w:val="24"/>
                <w:lang w:eastAsia="ru-RU"/>
              </w:rPr>
              <w:t xml:space="preserve"> по оплате взносов на капитальный ремонт общего имущества в многоквартирных домах, от общей суммы взносов, предъявленной к оплате в текущем финансовом году на 100%.</w:t>
            </w:r>
          </w:p>
          <w:p w:rsidR="00550092" w:rsidRPr="00FA14D7" w:rsidRDefault="00550092" w:rsidP="00FD449E">
            <w:pPr>
              <w:widowControl w:val="0"/>
              <w:autoSpaceDE w:val="0"/>
              <w:autoSpaceDN w:val="0"/>
              <w:adjustRightInd w:val="0"/>
              <w:ind w:right="-1"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7. Переведено 10 квартир в многоквартирном доме на индивидуальные источники отопления.</w:t>
            </w:r>
          </w:p>
          <w:p w:rsidR="00550092" w:rsidRPr="00FA14D7" w:rsidRDefault="00550092" w:rsidP="00550092">
            <w:pPr>
              <w:widowControl w:val="0"/>
              <w:autoSpaceDE w:val="0"/>
              <w:autoSpaceDN w:val="0"/>
              <w:adjustRightInd w:val="0"/>
              <w:ind w:right="-1" w:firstLine="284"/>
              <w:jc w:val="both"/>
              <w:rPr>
                <w:rFonts w:ascii="PT Astra Serif" w:eastAsia="Calibri" w:hAnsi="PT Astra Serif" w:cs="Times New Roman"/>
                <w:sz w:val="24"/>
                <w:szCs w:val="24"/>
                <w:lang w:eastAsia="ru-RU"/>
              </w:rPr>
            </w:pPr>
            <w:r w:rsidRPr="00FA14D7">
              <w:rPr>
                <w:rFonts w:ascii="PT Astra Serif" w:eastAsia="Calibri" w:hAnsi="PT Astra Serif" w:cs="Times New Roman"/>
                <w:sz w:val="24"/>
                <w:szCs w:val="24"/>
                <w:lang w:eastAsia="ru-RU"/>
              </w:rPr>
              <w:t>8</w:t>
            </w:r>
            <w:r w:rsidR="007A18B1" w:rsidRPr="00FA14D7">
              <w:rPr>
                <w:rFonts w:ascii="PT Astra Serif" w:eastAsia="Calibri" w:hAnsi="PT Astra Serif" w:cs="Times New Roman"/>
                <w:sz w:val="24"/>
                <w:szCs w:val="24"/>
                <w:lang w:eastAsia="ru-RU"/>
              </w:rPr>
              <w:t>. Д</w:t>
            </w:r>
            <w:r w:rsidR="00973F41" w:rsidRPr="00FA14D7">
              <w:rPr>
                <w:rFonts w:ascii="PT Astra Serif" w:eastAsia="Calibri" w:hAnsi="PT Astra Serif" w:cs="Times New Roman"/>
                <w:sz w:val="24"/>
                <w:szCs w:val="24"/>
                <w:lang w:eastAsia="ru-RU"/>
              </w:rPr>
              <w:t xml:space="preserve">ля семей </w:t>
            </w:r>
            <w:r w:rsidR="00973F41" w:rsidRPr="00FA14D7">
              <w:rPr>
                <w:rFonts w:ascii="PT Astra Serif" w:hAnsi="PT Astra Serif"/>
                <w:sz w:val="24"/>
                <w:szCs w:val="24"/>
              </w:rPr>
              <w:t>имеющим трех и более детей, а также гражданам, воспитывающим ребенка-инвалида, детей инвалидов</w:t>
            </w:r>
            <w:r w:rsidR="00973F41" w:rsidRPr="00FA14D7">
              <w:rPr>
                <w:rFonts w:ascii="PT Astra Serif" w:eastAsia="Calibri" w:hAnsi="PT Astra Serif" w:cs="Times New Roman"/>
                <w:sz w:val="24"/>
                <w:szCs w:val="24"/>
                <w:lang w:eastAsia="ru-RU"/>
              </w:rPr>
              <w:t xml:space="preserve"> установлены индивидуальные источники </w:t>
            </w:r>
            <w:proofErr w:type="spellStart"/>
            <w:r w:rsidR="00973F41" w:rsidRPr="00FA14D7">
              <w:rPr>
                <w:rFonts w:ascii="PT Astra Serif" w:eastAsia="Calibri" w:hAnsi="PT Astra Serif" w:cs="Times New Roman"/>
                <w:sz w:val="24"/>
                <w:szCs w:val="24"/>
                <w:lang w:eastAsia="ru-RU"/>
              </w:rPr>
              <w:t>ресурсоснабжения</w:t>
            </w:r>
            <w:proofErr w:type="spellEnd"/>
            <w:r w:rsidR="00973F41" w:rsidRPr="00FA14D7">
              <w:rPr>
                <w:rFonts w:ascii="PT Astra Serif" w:eastAsia="Calibri" w:hAnsi="PT Astra Serif" w:cs="Times New Roman"/>
                <w:sz w:val="24"/>
                <w:szCs w:val="24"/>
                <w:lang w:eastAsia="ru-RU"/>
              </w:rPr>
              <w:t xml:space="preserve"> в количестве </w:t>
            </w:r>
            <w:r w:rsidRPr="00FA14D7">
              <w:rPr>
                <w:rFonts w:ascii="PT Astra Serif" w:eastAsia="Calibri" w:hAnsi="PT Astra Serif" w:cs="Times New Roman"/>
                <w:sz w:val="24"/>
                <w:szCs w:val="24"/>
                <w:lang w:eastAsia="ru-RU"/>
              </w:rPr>
              <w:t>15</w:t>
            </w:r>
            <w:r w:rsidR="00973F41" w:rsidRPr="00FA14D7">
              <w:rPr>
                <w:rFonts w:ascii="PT Astra Serif" w:eastAsia="Calibri" w:hAnsi="PT Astra Serif" w:cs="Times New Roman"/>
                <w:sz w:val="24"/>
                <w:szCs w:val="24"/>
                <w:lang w:eastAsia="ru-RU"/>
              </w:rPr>
              <w:t xml:space="preserve"> ед.</w:t>
            </w:r>
            <w:r w:rsidRPr="00FA14D7">
              <w:rPr>
                <w:rFonts w:ascii="PT Astra Serif" w:eastAsia="Calibri" w:hAnsi="PT Astra Serif" w:cs="Times New Roman"/>
                <w:sz w:val="24"/>
                <w:szCs w:val="24"/>
                <w:lang w:eastAsia="ru-RU"/>
              </w:rPr>
              <w:t>, в том числе:</w:t>
            </w:r>
          </w:p>
          <w:p w:rsidR="00550092" w:rsidRPr="00FA14D7" w:rsidRDefault="00973F41" w:rsidP="00FD449E">
            <w:pPr>
              <w:widowControl w:val="0"/>
              <w:autoSpaceDE w:val="0"/>
              <w:autoSpaceDN w:val="0"/>
              <w:adjustRightInd w:val="0"/>
              <w:ind w:right="-1" w:firstLine="284"/>
              <w:jc w:val="both"/>
              <w:rPr>
                <w:rFonts w:ascii="PT Astra Serif" w:eastAsia="Calibri" w:hAnsi="PT Astra Serif" w:cs="Times New Roman"/>
                <w:sz w:val="24"/>
                <w:szCs w:val="24"/>
                <w:lang w:eastAsia="ru-RU"/>
              </w:rPr>
            </w:pPr>
            <w:r w:rsidRPr="00FA14D7">
              <w:rPr>
                <w:rFonts w:ascii="PT Astra Serif" w:eastAsia="Calibri" w:hAnsi="PT Astra Serif" w:cs="Times New Roman"/>
                <w:sz w:val="24"/>
                <w:szCs w:val="24"/>
                <w:lang w:eastAsia="ru-RU"/>
              </w:rPr>
              <w:t>– 1</w:t>
            </w:r>
            <w:r w:rsidR="00550092" w:rsidRPr="00FA14D7">
              <w:rPr>
                <w:rFonts w:ascii="PT Astra Serif" w:eastAsia="Calibri" w:hAnsi="PT Astra Serif" w:cs="Times New Roman"/>
                <w:sz w:val="24"/>
                <w:szCs w:val="24"/>
                <w:lang w:eastAsia="ru-RU"/>
              </w:rPr>
              <w:t>0</w:t>
            </w:r>
            <w:r w:rsidR="007A18B1" w:rsidRPr="00FA14D7">
              <w:rPr>
                <w:rFonts w:ascii="PT Astra Serif" w:eastAsia="Calibri" w:hAnsi="PT Astra Serif" w:cs="Times New Roman"/>
                <w:sz w:val="24"/>
                <w:szCs w:val="24"/>
                <w:lang w:eastAsia="ru-RU"/>
              </w:rPr>
              <w:t xml:space="preserve"> септиков;</w:t>
            </w:r>
          </w:p>
          <w:p w:rsidR="007A18B1" w:rsidRPr="00FA14D7" w:rsidRDefault="007A18B1" w:rsidP="00FD449E">
            <w:pPr>
              <w:widowControl w:val="0"/>
              <w:autoSpaceDE w:val="0"/>
              <w:autoSpaceDN w:val="0"/>
              <w:adjustRightInd w:val="0"/>
              <w:ind w:right="-1" w:firstLine="284"/>
              <w:jc w:val="both"/>
              <w:rPr>
                <w:rFonts w:ascii="PT Astra Serif" w:eastAsia="Calibri" w:hAnsi="PT Astra Serif" w:cs="Times New Roman"/>
                <w:sz w:val="24"/>
                <w:szCs w:val="24"/>
                <w:lang w:eastAsia="ru-RU"/>
              </w:rPr>
            </w:pPr>
            <w:r w:rsidRPr="00FA14D7">
              <w:rPr>
                <w:rFonts w:ascii="PT Astra Serif" w:eastAsia="Calibri" w:hAnsi="PT Astra Serif" w:cs="Times New Roman"/>
                <w:sz w:val="24"/>
                <w:szCs w:val="24"/>
                <w:lang w:eastAsia="ru-RU"/>
              </w:rPr>
              <w:t xml:space="preserve">-  </w:t>
            </w:r>
            <w:r w:rsidR="00550092" w:rsidRPr="00FA14D7">
              <w:rPr>
                <w:rFonts w:ascii="PT Astra Serif" w:eastAsia="Calibri" w:hAnsi="PT Astra Serif" w:cs="Times New Roman"/>
                <w:sz w:val="24"/>
                <w:szCs w:val="24"/>
                <w:lang w:eastAsia="ru-RU"/>
              </w:rPr>
              <w:t>5</w:t>
            </w:r>
            <w:r w:rsidR="00973F41" w:rsidRPr="00FA14D7">
              <w:rPr>
                <w:rFonts w:ascii="PT Astra Serif" w:eastAsia="Calibri" w:hAnsi="PT Astra Serif" w:cs="Times New Roman"/>
                <w:sz w:val="24"/>
                <w:szCs w:val="24"/>
                <w:lang w:eastAsia="ru-RU"/>
              </w:rPr>
              <w:t xml:space="preserve"> электрических котл</w:t>
            </w:r>
            <w:r w:rsidR="00550092" w:rsidRPr="00FA14D7">
              <w:rPr>
                <w:rFonts w:ascii="PT Astra Serif" w:eastAsia="Calibri" w:hAnsi="PT Astra Serif" w:cs="Times New Roman"/>
                <w:sz w:val="24"/>
                <w:szCs w:val="24"/>
                <w:lang w:eastAsia="ru-RU"/>
              </w:rPr>
              <w:t>ов.</w:t>
            </w:r>
            <w:r w:rsidR="00973F41" w:rsidRPr="00FA14D7">
              <w:rPr>
                <w:rFonts w:ascii="PT Astra Serif" w:eastAsia="Calibri" w:hAnsi="PT Astra Serif" w:cs="Times New Roman"/>
                <w:sz w:val="24"/>
                <w:szCs w:val="24"/>
                <w:lang w:eastAsia="ru-RU"/>
              </w:rPr>
              <w:t xml:space="preserve"> </w:t>
            </w:r>
          </w:p>
          <w:p w:rsidR="00973F41" w:rsidRPr="00FA14D7" w:rsidRDefault="00550092" w:rsidP="00550092">
            <w:pPr>
              <w:widowControl w:val="0"/>
              <w:autoSpaceDE w:val="0"/>
              <w:autoSpaceDN w:val="0"/>
              <w:adjustRightInd w:val="0"/>
              <w:ind w:right="-1" w:firstLine="284"/>
              <w:jc w:val="both"/>
              <w:rPr>
                <w:rFonts w:ascii="PT Astra Serif" w:hAnsi="PT Astra Serif"/>
                <w:sz w:val="24"/>
                <w:szCs w:val="24"/>
              </w:rPr>
            </w:pPr>
            <w:r w:rsidRPr="00FA14D7">
              <w:rPr>
                <w:rFonts w:ascii="PT Astra Serif" w:eastAsia="Calibri" w:hAnsi="PT Astra Serif" w:cs="Times New Roman"/>
                <w:sz w:val="24"/>
                <w:szCs w:val="24"/>
                <w:lang w:eastAsia="ru-RU"/>
              </w:rPr>
              <w:t>9</w:t>
            </w:r>
            <w:r w:rsidR="007A18B1" w:rsidRPr="00FA14D7">
              <w:rPr>
                <w:rFonts w:ascii="PT Astra Serif" w:eastAsia="Calibri" w:hAnsi="PT Astra Serif" w:cs="Times New Roman"/>
                <w:sz w:val="24"/>
                <w:szCs w:val="24"/>
                <w:lang w:eastAsia="ru-RU"/>
              </w:rPr>
              <w:t xml:space="preserve">. </w:t>
            </w:r>
            <w:r w:rsidR="00973F41" w:rsidRPr="00FA14D7">
              <w:rPr>
                <w:rFonts w:ascii="PT Astra Serif" w:eastAsia="Calibri" w:hAnsi="PT Astra Serif" w:cs="Times New Roman"/>
                <w:sz w:val="24"/>
                <w:szCs w:val="24"/>
                <w:lang w:eastAsia="ru-RU"/>
              </w:rPr>
              <w:t>За отчетный период при возникновении аварийных ситуаций, повлекших массовое отключение водоснабжения, было отпущено жителям питьев</w:t>
            </w:r>
            <w:r w:rsidR="00907E11" w:rsidRPr="00FA14D7">
              <w:rPr>
                <w:rFonts w:ascii="PT Astra Serif" w:eastAsia="Calibri" w:hAnsi="PT Astra Serif" w:cs="Times New Roman"/>
                <w:sz w:val="24"/>
                <w:szCs w:val="24"/>
                <w:lang w:eastAsia="ru-RU"/>
              </w:rPr>
              <w:t>ой</w:t>
            </w:r>
            <w:r w:rsidR="00973F41" w:rsidRPr="00FA14D7">
              <w:rPr>
                <w:rFonts w:ascii="PT Astra Serif" w:eastAsia="Calibri" w:hAnsi="PT Astra Serif" w:cs="Times New Roman"/>
                <w:sz w:val="24"/>
                <w:szCs w:val="24"/>
                <w:lang w:eastAsia="ru-RU"/>
              </w:rPr>
              <w:t xml:space="preserve"> вод</w:t>
            </w:r>
            <w:r w:rsidR="00907E11" w:rsidRPr="00FA14D7">
              <w:rPr>
                <w:rFonts w:ascii="PT Astra Serif" w:eastAsia="Calibri" w:hAnsi="PT Astra Serif" w:cs="Times New Roman"/>
                <w:sz w:val="24"/>
                <w:szCs w:val="24"/>
                <w:lang w:eastAsia="ru-RU"/>
              </w:rPr>
              <w:t>ы</w:t>
            </w:r>
            <w:r w:rsidR="00973F41" w:rsidRPr="00FA14D7">
              <w:rPr>
                <w:rFonts w:ascii="PT Astra Serif" w:eastAsia="Calibri" w:hAnsi="PT Astra Serif" w:cs="Times New Roman"/>
                <w:sz w:val="24"/>
                <w:szCs w:val="24"/>
                <w:lang w:eastAsia="ru-RU"/>
              </w:rPr>
              <w:t xml:space="preserve"> в количестве 1</w:t>
            </w:r>
            <w:r w:rsidRPr="00FA14D7">
              <w:rPr>
                <w:rFonts w:ascii="PT Astra Serif" w:eastAsia="Calibri" w:hAnsi="PT Astra Serif" w:cs="Times New Roman"/>
                <w:sz w:val="24"/>
                <w:szCs w:val="24"/>
                <w:lang w:eastAsia="ru-RU"/>
              </w:rPr>
              <w:t>71</w:t>
            </w:r>
            <w:r w:rsidR="00973F41" w:rsidRPr="00FA14D7">
              <w:rPr>
                <w:rFonts w:ascii="PT Astra Serif" w:eastAsia="Calibri" w:hAnsi="PT Astra Serif" w:cs="Times New Roman"/>
                <w:sz w:val="24"/>
                <w:szCs w:val="24"/>
                <w:lang w:eastAsia="ru-RU"/>
              </w:rPr>
              <w:t>,</w:t>
            </w:r>
            <w:r w:rsidRPr="00FA14D7">
              <w:rPr>
                <w:rFonts w:ascii="PT Astra Serif" w:eastAsia="Calibri" w:hAnsi="PT Astra Serif" w:cs="Times New Roman"/>
                <w:sz w:val="24"/>
                <w:szCs w:val="24"/>
                <w:lang w:eastAsia="ru-RU"/>
              </w:rPr>
              <w:t>4</w:t>
            </w:r>
            <w:r w:rsidR="00973F41" w:rsidRPr="00FA14D7">
              <w:rPr>
                <w:rFonts w:ascii="PT Astra Serif" w:eastAsia="Calibri" w:hAnsi="PT Astra Serif" w:cs="Times New Roman"/>
                <w:sz w:val="24"/>
                <w:szCs w:val="24"/>
                <w:lang w:eastAsia="ru-RU"/>
              </w:rPr>
              <w:t xml:space="preserve"> тыс. л</w:t>
            </w:r>
            <w:r w:rsidR="007A18B1" w:rsidRPr="00FA14D7">
              <w:rPr>
                <w:rFonts w:ascii="PT Astra Serif" w:eastAsia="Calibri" w:hAnsi="PT Astra Serif" w:cs="Times New Roman"/>
                <w:sz w:val="24"/>
                <w:szCs w:val="24"/>
                <w:lang w:eastAsia="ru-RU"/>
              </w:rPr>
              <w:t>итров</w:t>
            </w:r>
            <w:r w:rsidR="00973F41" w:rsidRPr="00FA14D7">
              <w:rPr>
                <w:rFonts w:ascii="PT Astra Serif" w:eastAsia="Calibri" w:hAnsi="PT Astra Serif" w:cs="Times New Roman"/>
                <w:sz w:val="24"/>
                <w:szCs w:val="24"/>
                <w:lang w:eastAsia="ru-RU"/>
              </w:rPr>
              <w:t xml:space="preserve">, что меньше предусмотренного плана. Неисполнение плана говорит лишь о снижении </w:t>
            </w:r>
            <w:r w:rsidR="007A18B1" w:rsidRPr="00FA14D7">
              <w:rPr>
                <w:rFonts w:ascii="PT Astra Serif" w:eastAsia="Calibri" w:hAnsi="PT Astra Serif" w:cs="Times New Roman"/>
                <w:sz w:val="24"/>
                <w:szCs w:val="24"/>
                <w:lang w:eastAsia="ru-RU"/>
              </w:rPr>
              <w:t xml:space="preserve">числа </w:t>
            </w:r>
            <w:r w:rsidR="00973F41" w:rsidRPr="00FA14D7">
              <w:rPr>
                <w:rFonts w:ascii="PT Astra Serif" w:eastAsia="Calibri" w:hAnsi="PT Astra Serif" w:cs="Times New Roman"/>
                <w:sz w:val="24"/>
                <w:szCs w:val="24"/>
                <w:lang w:eastAsia="ru-RU"/>
              </w:rPr>
              <w:t>аварийных ситуаци</w:t>
            </w:r>
            <w:r w:rsidR="007A18B1" w:rsidRPr="00FA14D7">
              <w:rPr>
                <w:rFonts w:ascii="PT Astra Serif" w:eastAsia="Calibri" w:hAnsi="PT Astra Serif" w:cs="Times New Roman"/>
                <w:sz w:val="24"/>
                <w:szCs w:val="24"/>
                <w:lang w:eastAsia="ru-RU"/>
              </w:rPr>
              <w:t>й</w:t>
            </w:r>
            <w:r w:rsidR="00973F41" w:rsidRPr="00FA14D7">
              <w:rPr>
                <w:rFonts w:ascii="PT Astra Serif" w:eastAsia="Calibri" w:hAnsi="PT Astra Serif" w:cs="Times New Roman"/>
                <w:sz w:val="24"/>
                <w:szCs w:val="24"/>
                <w:lang w:eastAsia="ru-RU"/>
              </w:rPr>
              <w:t xml:space="preserve"> на сетях водоснабжения, так как мероприятие носит заявительный характер.</w:t>
            </w:r>
          </w:p>
        </w:tc>
      </w:tr>
      <w:tr w:rsidR="00106C79" w:rsidRPr="00FA14D7" w:rsidTr="00EF03AC">
        <w:tc>
          <w:tcPr>
            <w:tcW w:w="704" w:type="dxa"/>
          </w:tcPr>
          <w:p w:rsidR="00106C79" w:rsidRPr="00FA14D7" w:rsidRDefault="00106C79" w:rsidP="00326471">
            <w:pPr>
              <w:jc w:val="center"/>
              <w:rPr>
                <w:rFonts w:ascii="PT Astra Serif" w:hAnsi="PT Astra Serif"/>
                <w:sz w:val="24"/>
                <w:szCs w:val="24"/>
              </w:rPr>
            </w:pPr>
            <w:r w:rsidRPr="00FA14D7">
              <w:rPr>
                <w:rFonts w:ascii="PT Astra Serif" w:hAnsi="PT Astra Serif"/>
                <w:sz w:val="24"/>
                <w:szCs w:val="24"/>
              </w:rPr>
              <w:t>2</w:t>
            </w:r>
            <w:r w:rsidR="00326471" w:rsidRPr="00FA14D7">
              <w:rPr>
                <w:rFonts w:ascii="PT Astra Serif" w:hAnsi="PT Astra Serif"/>
                <w:sz w:val="24"/>
                <w:szCs w:val="24"/>
              </w:rPr>
              <w:t>2</w:t>
            </w:r>
            <w:r w:rsidRPr="00FA14D7">
              <w:rPr>
                <w:rFonts w:ascii="PT Astra Serif" w:hAnsi="PT Astra Serif"/>
                <w:sz w:val="24"/>
                <w:szCs w:val="24"/>
              </w:rPr>
              <w:t>.</w:t>
            </w:r>
          </w:p>
        </w:tc>
        <w:tc>
          <w:tcPr>
            <w:tcW w:w="3329" w:type="dxa"/>
          </w:tcPr>
          <w:p w:rsidR="00106C79" w:rsidRPr="00FA14D7" w:rsidRDefault="00106C79" w:rsidP="00106C79">
            <w:pPr>
              <w:jc w:val="center"/>
              <w:rPr>
                <w:rFonts w:ascii="PT Astra Serif" w:hAnsi="PT Astra Serif"/>
                <w:sz w:val="24"/>
                <w:szCs w:val="24"/>
              </w:rPr>
            </w:pPr>
            <w:r w:rsidRPr="00FA14D7">
              <w:rPr>
                <w:rFonts w:ascii="PT Astra Serif" w:hAnsi="PT Astra Serif"/>
                <w:sz w:val="24"/>
                <w:szCs w:val="24"/>
              </w:rPr>
              <w:t>«</w:t>
            </w:r>
            <w:r w:rsidR="00907E11" w:rsidRPr="00FA14D7">
              <w:rPr>
                <w:rFonts w:ascii="PT Astra Serif" w:hAnsi="PT Astra Serif"/>
                <w:sz w:val="24"/>
                <w:szCs w:val="24"/>
              </w:rPr>
              <w:t>Защита населения и объектов от чрезвычайных ситуаций природного и техногенного характера и обеспечение мероприятий по гражданской обороне на территории муниципального образования город Тула</w:t>
            </w:r>
            <w:r w:rsidRPr="00FA14D7">
              <w:rPr>
                <w:rFonts w:ascii="PT Astra Serif" w:hAnsi="PT Astra Serif"/>
                <w:sz w:val="24"/>
                <w:szCs w:val="24"/>
              </w:rPr>
              <w:t>»</w:t>
            </w:r>
          </w:p>
        </w:tc>
        <w:tc>
          <w:tcPr>
            <w:tcW w:w="11276" w:type="dxa"/>
          </w:tcPr>
          <w:p w:rsidR="00FE5DE3" w:rsidRPr="00FA14D7" w:rsidRDefault="00C153BD" w:rsidP="00FE5DE3">
            <w:pPr>
              <w:ind w:firstLine="284"/>
              <w:jc w:val="both"/>
              <w:rPr>
                <w:rFonts w:ascii="PT Astra Serif" w:eastAsia="Times New Roman" w:hAnsi="PT Astra Serif" w:cs="Times New Roman"/>
                <w:b/>
                <w:sz w:val="24"/>
                <w:szCs w:val="24"/>
                <w:lang w:eastAsia="ru-RU"/>
              </w:rPr>
            </w:pPr>
            <w:r w:rsidRPr="00FA14D7">
              <w:rPr>
                <w:rFonts w:ascii="PT Astra Serif" w:eastAsia="Arial Unicode MS" w:hAnsi="PT Astra Serif" w:cs="Times New Roman"/>
                <w:sz w:val="24"/>
                <w:szCs w:val="24"/>
                <w:lang w:eastAsia="zh-CN"/>
              </w:rPr>
              <w:t xml:space="preserve">1. </w:t>
            </w:r>
            <w:r w:rsidR="00FE5DE3" w:rsidRPr="00FA14D7">
              <w:rPr>
                <w:rFonts w:ascii="PT Astra Serif" w:eastAsia="Calibri" w:hAnsi="PT Astra Serif" w:cs="Times New Roman"/>
                <w:color w:val="000000" w:themeColor="text1"/>
                <w:sz w:val="24"/>
                <w:szCs w:val="24"/>
                <w:lang w:eastAsia="ru-RU"/>
              </w:rPr>
              <w:t xml:space="preserve">В соответствии с планом выполнены работы </w:t>
            </w:r>
            <w:r w:rsidR="00FE5DE3" w:rsidRPr="00FA14D7">
              <w:rPr>
                <w:rFonts w:ascii="PT Astra Serif" w:eastAsia="Times New Roman" w:hAnsi="PT Astra Serif" w:cs="Times New Roman"/>
                <w:sz w:val="24"/>
                <w:szCs w:val="24"/>
                <w:lang w:eastAsia="ru-RU"/>
              </w:rPr>
              <w:t xml:space="preserve">проведены </w:t>
            </w:r>
            <w:proofErr w:type="spellStart"/>
            <w:r w:rsidR="00FE5DE3" w:rsidRPr="00FA14D7">
              <w:rPr>
                <w:rFonts w:ascii="PT Astra Serif" w:eastAsia="Times New Roman" w:hAnsi="PT Astra Serif" w:cs="Times New Roman"/>
                <w:sz w:val="24"/>
                <w:szCs w:val="24"/>
                <w:lang w:eastAsia="ru-RU"/>
              </w:rPr>
              <w:t>противопаводковые</w:t>
            </w:r>
            <w:proofErr w:type="spellEnd"/>
            <w:r w:rsidR="00FE5DE3" w:rsidRPr="00FA14D7">
              <w:rPr>
                <w:rFonts w:ascii="PT Astra Serif" w:eastAsia="Times New Roman" w:hAnsi="PT Astra Serif" w:cs="Times New Roman"/>
                <w:sz w:val="24"/>
                <w:szCs w:val="24"/>
                <w:lang w:eastAsia="ru-RU"/>
              </w:rPr>
              <w:t xml:space="preserve"> мероприятия: созданы </w:t>
            </w:r>
            <w:proofErr w:type="spellStart"/>
            <w:r w:rsidR="00FE5DE3" w:rsidRPr="00FA14D7">
              <w:rPr>
                <w:rFonts w:ascii="PT Astra Serif" w:eastAsia="Times New Roman" w:hAnsi="PT Astra Serif" w:cs="Times New Roman"/>
                <w:sz w:val="24"/>
                <w:szCs w:val="24"/>
                <w:lang w:eastAsia="ru-RU"/>
              </w:rPr>
              <w:t>противопаводковые</w:t>
            </w:r>
            <w:proofErr w:type="spellEnd"/>
            <w:r w:rsidR="00FE5DE3" w:rsidRPr="00FA14D7">
              <w:rPr>
                <w:rFonts w:ascii="PT Astra Serif" w:eastAsia="Times New Roman" w:hAnsi="PT Astra Serif" w:cs="Times New Roman"/>
                <w:sz w:val="24"/>
                <w:szCs w:val="24"/>
                <w:lang w:eastAsia="ru-RU"/>
              </w:rPr>
              <w:t xml:space="preserve"> комиссии, создан запас материально-технических средств для ликвидации возможных  чрезвычайных ситуаций, обследованы места возможных подтоплений, выявлены 35 заторных участков на водных объектах города;  осуществлялась проверка состояния русел рек, </w:t>
            </w:r>
            <w:r w:rsidR="00FE5DE3" w:rsidRPr="00FA14D7">
              <w:rPr>
                <w:rFonts w:ascii="PT Astra Serif" w:eastAsia="Times New Roman" w:hAnsi="PT Astra Serif" w:cs="Times New Roman"/>
                <w:color w:val="000000"/>
                <w:sz w:val="24"/>
                <w:szCs w:val="24"/>
                <w:lang w:eastAsia="ru-RU"/>
              </w:rPr>
              <w:t xml:space="preserve">ручьев, расчищено около 2000 м. русел рек на </w:t>
            </w:r>
            <w:proofErr w:type="spellStart"/>
            <w:r w:rsidR="00FE5DE3" w:rsidRPr="00FA14D7">
              <w:rPr>
                <w:rFonts w:ascii="PT Astra Serif" w:eastAsia="Times New Roman" w:hAnsi="PT Astra Serif" w:cs="Times New Roman"/>
                <w:color w:val="000000"/>
                <w:sz w:val="24"/>
                <w:szCs w:val="24"/>
                <w:lang w:eastAsia="ru-RU"/>
              </w:rPr>
              <w:t>Хамутовском</w:t>
            </w:r>
            <w:proofErr w:type="spellEnd"/>
            <w:r w:rsidR="00FE5DE3" w:rsidRPr="00FA14D7">
              <w:rPr>
                <w:rFonts w:ascii="PT Astra Serif" w:eastAsia="Times New Roman" w:hAnsi="PT Astra Serif" w:cs="Times New Roman"/>
                <w:color w:val="000000"/>
                <w:sz w:val="24"/>
                <w:szCs w:val="24"/>
                <w:lang w:eastAsia="ru-RU"/>
              </w:rPr>
              <w:t xml:space="preserve"> </w:t>
            </w:r>
            <w:proofErr w:type="spellStart"/>
            <w:r w:rsidR="00FE5DE3" w:rsidRPr="00FA14D7">
              <w:rPr>
                <w:rFonts w:ascii="PT Astra Serif" w:eastAsia="Times New Roman" w:hAnsi="PT Astra Serif" w:cs="Times New Roman"/>
                <w:color w:val="000000"/>
                <w:sz w:val="24"/>
                <w:szCs w:val="24"/>
                <w:lang w:eastAsia="ru-RU"/>
              </w:rPr>
              <w:t>Щегловском</w:t>
            </w:r>
            <w:proofErr w:type="spellEnd"/>
            <w:r w:rsidR="00FE5DE3" w:rsidRPr="00FA14D7">
              <w:rPr>
                <w:rFonts w:ascii="PT Astra Serif" w:eastAsia="Times New Roman" w:hAnsi="PT Astra Serif" w:cs="Times New Roman"/>
                <w:color w:val="000000"/>
                <w:sz w:val="24"/>
                <w:szCs w:val="24"/>
                <w:lang w:eastAsia="ru-RU"/>
              </w:rPr>
              <w:t xml:space="preserve"> ручьях, реках: Воронка, </w:t>
            </w:r>
            <w:proofErr w:type="spellStart"/>
            <w:r w:rsidR="00FE5DE3" w:rsidRPr="00FA14D7">
              <w:rPr>
                <w:rFonts w:ascii="PT Astra Serif" w:eastAsia="Times New Roman" w:hAnsi="PT Astra Serif" w:cs="Times New Roman"/>
                <w:color w:val="000000"/>
                <w:sz w:val="24"/>
                <w:szCs w:val="24"/>
                <w:lang w:eastAsia="ru-RU"/>
              </w:rPr>
              <w:t>Тулица</w:t>
            </w:r>
            <w:proofErr w:type="spellEnd"/>
            <w:r w:rsidR="00FE5DE3" w:rsidRPr="00FA14D7">
              <w:rPr>
                <w:rFonts w:ascii="PT Astra Serif" w:eastAsia="Times New Roman" w:hAnsi="PT Astra Serif" w:cs="Times New Roman"/>
                <w:color w:val="000000"/>
                <w:sz w:val="24"/>
                <w:szCs w:val="24"/>
                <w:lang w:eastAsia="ru-RU"/>
              </w:rPr>
              <w:t>, Михайловка;</w:t>
            </w:r>
            <w:r w:rsidR="00FE5DE3" w:rsidRPr="00FA14D7">
              <w:rPr>
                <w:rFonts w:ascii="PT Astra Serif" w:eastAsia="Times New Roman" w:hAnsi="PT Astra Serif" w:cs="Times New Roman"/>
                <w:sz w:val="24"/>
                <w:szCs w:val="24"/>
                <w:lang w:eastAsia="ru-RU"/>
              </w:rPr>
              <w:t xml:space="preserve"> проведена работа по прочистке водопропускных труб расположенных под проезжей частью дорог, приёмных решеток; подготовлена техническая база оповещения граждан при возникновении подтопления</w:t>
            </w:r>
            <w:r w:rsidR="00FE5DE3" w:rsidRPr="00FA14D7">
              <w:rPr>
                <w:rFonts w:ascii="PT Astra Serif" w:eastAsia="Times New Roman" w:hAnsi="PT Astra Serif" w:cs="Times New Roman"/>
                <w:b/>
                <w:sz w:val="24"/>
                <w:szCs w:val="24"/>
                <w:lang w:eastAsia="ru-RU"/>
              </w:rPr>
              <w:t>.</w:t>
            </w:r>
          </w:p>
          <w:p w:rsidR="00FE5DE3" w:rsidRPr="00FA14D7" w:rsidRDefault="00C153BD" w:rsidP="00FE5DE3">
            <w:pPr>
              <w:tabs>
                <w:tab w:val="left" w:pos="720"/>
              </w:tabs>
              <w:autoSpaceDE w:val="0"/>
              <w:autoSpaceDN w:val="0"/>
              <w:ind w:firstLine="284"/>
              <w:jc w:val="both"/>
              <w:rPr>
                <w:rFonts w:ascii="PT Astra Serif" w:eastAsia="Times New Roman" w:hAnsi="PT Astra Serif" w:cs="Times New Roman"/>
                <w:sz w:val="24"/>
                <w:szCs w:val="24"/>
                <w:lang w:eastAsia="ru-RU"/>
              </w:rPr>
            </w:pPr>
            <w:r w:rsidRPr="00FA14D7">
              <w:rPr>
                <w:rFonts w:ascii="PT Astra Serif" w:eastAsia="Arial Unicode MS" w:hAnsi="PT Astra Serif" w:cs="Times New Roman"/>
                <w:sz w:val="24"/>
                <w:szCs w:val="24"/>
                <w:lang w:eastAsia="zh-CN"/>
              </w:rPr>
              <w:t xml:space="preserve">2. Для </w:t>
            </w:r>
            <w:r w:rsidRPr="00FA14D7">
              <w:rPr>
                <w:rFonts w:ascii="PT Astra Serif" w:hAnsi="PT Astra Serif"/>
                <w:sz w:val="24"/>
                <w:szCs w:val="24"/>
              </w:rPr>
              <w:t>безопасного отдыха населения на водоемах и реках муниципального образования город Тула</w:t>
            </w:r>
            <w:r w:rsidRPr="00FA14D7">
              <w:rPr>
                <w:rFonts w:ascii="PT Astra Serif" w:eastAsia="Arial Unicode MS" w:hAnsi="PT Astra Serif" w:cs="Times New Roman"/>
                <w:sz w:val="24"/>
                <w:szCs w:val="24"/>
                <w:lang w:eastAsia="zh-CN"/>
              </w:rPr>
              <w:t xml:space="preserve"> о</w:t>
            </w:r>
            <w:r w:rsidR="00853AB8" w:rsidRPr="00FA14D7">
              <w:rPr>
                <w:rFonts w:ascii="PT Astra Serif" w:eastAsia="Arial Unicode MS" w:hAnsi="PT Astra Serif" w:cs="Times New Roman"/>
                <w:sz w:val="24"/>
                <w:szCs w:val="24"/>
                <w:lang w:eastAsia="zh-CN"/>
              </w:rPr>
              <w:t xml:space="preserve">рганизовано </w:t>
            </w:r>
            <w:r w:rsidR="00FE5DE3" w:rsidRPr="00FA14D7">
              <w:rPr>
                <w:rFonts w:ascii="PT Astra Serif" w:eastAsia="Arial Unicode MS" w:hAnsi="PT Astra Serif" w:cs="Times New Roman"/>
                <w:sz w:val="24"/>
                <w:szCs w:val="24"/>
                <w:lang w:eastAsia="zh-CN"/>
              </w:rPr>
              <w:t>7</w:t>
            </w:r>
            <w:r w:rsidR="00853AB8" w:rsidRPr="00FA14D7">
              <w:rPr>
                <w:rFonts w:ascii="PT Astra Serif" w:eastAsia="Arial Unicode MS" w:hAnsi="PT Astra Serif" w:cs="Times New Roman"/>
                <w:sz w:val="24"/>
                <w:szCs w:val="24"/>
                <w:lang w:eastAsia="zh-CN"/>
              </w:rPr>
              <w:t xml:space="preserve"> зон отдыха населения</w:t>
            </w:r>
            <w:r w:rsidR="00FE5DE3" w:rsidRPr="00FA14D7">
              <w:rPr>
                <w:rFonts w:ascii="PT Astra Serif" w:eastAsia="Arial Unicode MS" w:hAnsi="PT Astra Serif" w:cs="Times New Roman"/>
                <w:sz w:val="24"/>
                <w:szCs w:val="24"/>
                <w:lang w:eastAsia="zh-CN"/>
              </w:rPr>
              <w:t>,</w:t>
            </w:r>
            <w:r w:rsidR="00853AB8" w:rsidRPr="00FA14D7">
              <w:rPr>
                <w:rFonts w:ascii="PT Astra Serif" w:eastAsia="Arial Unicode MS" w:hAnsi="PT Astra Serif" w:cs="Times New Roman"/>
                <w:sz w:val="24"/>
                <w:szCs w:val="24"/>
                <w:lang w:eastAsia="zh-CN"/>
              </w:rPr>
              <w:t xml:space="preserve"> </w:t>
            </w:r>
            <w:r w:rsidR="00FE5DE3" w:rsidRPr="00FA14D7">
              <w:rPr>
                <w:rFonts w:ascii="PT Astra Serif" w:eastAsia="Times New Roman" w:hAnsi="PT Astra Serif" w:cs="Times New Roman"/>
                <w:sz w:val="24"/>
                <w:szCs w:val="24"/>
                <w:lang w:eastAsia="ru-RU"/>
              </w:rPr>
              <w:t xml:space="preserve">развернуты 7 стационарных спасательных постов; проведены водолазные обследования и очистка дна акваторий водоемов, оборудованы безопасные входы в водоем, детские купальни, установлены контейнеры для мусора, спасательные посты укомплектованы спасательным инвентарем и оборудованием в соответствии с табелем оснащения, установлены информационные стенды по правилам поведения на воде и оказанию помощи утопающему, </w:t>
            </w:r>
            <w:r w:rsidR="00FE5DE3" w:rsidRPr="00FA14D7">
              <w:rPr>
                <w:rFonts w:ascii="PT Astra Serif" w:eastAsia="Times New Roman" w:hAnsi="PT Astra Serif" w:cs="Times New Roman"/>
                <w:sz w:val="24"/>
                <w:szCs w:val="24"/>
                <w:lang w:eastAsia="zh-CN"/>
              </w:rPr>
              <w:t>у</w:t>
            </w:r>
            <w:r w:rsidR="00FE5DE3" w:rsidRPr="00FA14D7">
              <w:rPr>
                <w:rFonts w:ascii="PT Astra Serif" w:eastAsia="Times New Roman" w:hAnsi="PT Astra Serif" w:cs="Times New Roman"/>
                <w:sz w:val="24"/>
                <w:szCs w:val="24"/>
                <w:lang w:eastAsia="ru-RU"/>
              </w:rPr>
              <w:t>становлены запрещающие знаки на водоемах, не пригодных для купания.</w:t>
            </w:r>
          </w:p>
          <w:p w:rsidR="00FE5DE3" w:rsidRPr="00FA14D7" w:rsidRDefault="00C153BD" w:rsidP="00FE5DE3">
            <w:pPr>
              <w:tabs>
                <w:tab w:val="left" w:pos="720"/>
              </w:tabs>
              <w:autoSpaceDE w:val="0"/>
              <w:autoSpaceDN w:val="0"/>
              <w:ind w:firstLine="284"/>
              <w:jc w:val="both"/>
              <w:rPr>
                <w:rFonts w:ascii="PT Astra Serif" w:eastAsia="Arial Unicode MS" w:hAnsi="PT Astra Serif" w:cs="Times New Roman"/>
                <w:bCs/>
                <w:iCs/>
                <w:sz w:val="24"/>
                <w:szCs w:val="24"/>
                <w:lang w:eastAsia="zh-CN"/>
              </w:rPr>
            </w:pPr>
            <w:r w:rsidRPr="00FA14D7">
              <w:rPr>
                <w:rFonts w:ascii="PT Astra Serif" w:eastAsia="Times New Roman" w:hAnsi="PT Astra Serif" w:cs="Times New Roman"/>
                <w:sz w:val="24"/>
                <w:szCs w:val="24"/>
                <w:lang w:eastAsia="ru-RU"/>
              </w:rPr>
              <w:t xml:space="preserve">3. </w:t>
            </w:r>
            <w:r w:rsidR="00853AB8" w:rsidRPr="00FA14D7">
              <w:rPr>
                <w:rFonts w:ascii="PT Astra Serif" w:eastAsia="Arial Unicode MS" w:hAnsi="PT Astra Serif" w:cs="Times New Roman"/>
                <w:sz w:val="24"/>
                <w:szCs w:val="24"/>
                <w:lang w:eastAsia="zh-CN"/>
              </w:rPr>
              <w:t xml:space="preserve">В целях предотвращения возникновения пожаров проведена противопожарная опашка периметра муниципального образования город Тула – </w:t>
            </w:r>
            <w:r w:rsidR="00FE5DE3" w:rsidRPr="00FA14D7">
              <w:rPr>
                <w:rFonts w:ascii="PT Astra Serif" w:eastAsia="Arial Unicode MS" w:hAnsi="PT Astra Serif" w:cs="Times New Roman"/>
                <w:sz w:val="24"/>
                <w:szCs w:val="24"/>
                <w:lang w:eastAsia="zh-CN"/>
              </w:rPr>
              <w:t>223,3 км</w:t>
            </w:r>
            <w:r w:rsidR="00853AB8" w:rsidRPr="00FA14D7">
              <w:rPr>
                <w:rFonts w:ascii="PT Astra Serif" w:eastAsia="Arial Unicode MS" w:hAnsi="PT Astra Serif" w:cs="Times New Roman"/>
                <w:bCs/>
                <w:iCs/>
                <w:sz w:val="24"/>
                <w:szCs w:val="24"/>
                <w:lang w:eastAsia="zh-CN"/>
              </w:rPr>
              <w:t xml:space="preserve">, шириной не менее </w:t>
            </w:r>
            <w:smartTag w:uri="urn:schemas-microsoft-com:office:smarttags" w:element="metricconverter">
              <w:smartTagPr>
                <w:attr w:name="ProductID" w:val="10 метров"/>
              </w:smartTagPr>
              <w:r w:rsidR="00853AB8" w:rsidRPr="00FA14D7">
                <w:rPr>
                  <w:rFonts w:ascii="PT Astra Serif" w:eastAsia="Arial Unicode MS" w:hAnsi="PT Astra Serif" w:cs="Times New Roman"/>
                  <w:bCs/>
                  <w:iCs/>
                  <w:sz w:val="24"/>
                  <w:szCs w:val="24"/>
                  <w:lang w:eastAsia="zh-CN"/>
                </w:rPr>
                <w:t>10 метров</w:t>
              </w:r>
            </w:smartTag>
            <w:r w:rsidR="00FE5DE3" w:rsidRPr="00FA14D7">
              <w:rPr>
                <w:rFonts w:ascii="PT Astra Serif" w:eastAsia="Arial Unicode MS" w:hAnsi="PT Astra Serif" w:cs="Times New Roman"/>
                <w:bCs/>
                <w:iCs/>
                <w:sz w:val="24"/>
                <w:szCs w:val="24"/>
                <w:lang w:eastAsia="zh-CN"/>
              </w:rPr>
              <w:t>.</w:t>
            </w:r>
          </w:p>
          <w:p w:rsidR="00FE5DE3" w:rsidRPr="00FA14D7" w:rsidRDefault="00FE5DE3" w:rsidP="00FE5DE3">
            <w:pPr>
              <w:ind w:firstLine="284"/>
              <w:rPr>
                <w:rFonts w:ascii="PT Astra Serif" w:eastAsia="Arial Unicode MS" w:hAnsi="PT Astra Serif" w:cs="Times New Roman"/>
                <w:bCs/>
                <w:iCs/>
                <w:sz w:val="24"/>
                <w:szCs w:val="24"/>
                <w:lang w:eastAsia="zh-CN"/>
              </w:rPr>
            </w:pPr>
            <w:r w:rsidRPr="00FA14D7">
              <w:rPr>
                <w:rFonts w:ascii="PT Astra Serif" w:eastAsia="Arial Unicode MS" w:hAnsi="PT Astra Serif" w:cs="Times New Roman"/>
                <w:bCs/>
                <w:iCs/>
                <w:sz w:val="24"/>
                <w:szCs w:val="24"/>
                <w:lang w:eastAsia="zh-CN"/>
              </w:rPr>
              <w:t>В целях проведения мероприятий по информационному обеспечению населения по противопожарной безопасности были приобретены и розданы листовки жителям с правилами поведения в пожароопасный период – 19 900 ед., установлены информационные баннеры – 11ед.</w:t>
            </w:r>
          </w:p>
          <w:p w:rsidR="00FE5DE3" w:rsidRPr="00FA14D7" w:rsidRDefault="00FE5DE3" w:rsidP="00FE5DE3">
            <w:pPr>
              <w:ind w:firstLine="284"/>
              <w:rPr>
                <w:rFonts w:ascii="PT Astra Serif" w:eastAsia="Calibri" w:hAnsi="PT Astra Serif" w:cs="Times New Roman"/>
                <w:sz w:val="24"/>
                <w:szCs w:val="24"/>
                <w:lang w:eastAsia="ru-RU"/>
              </w:rPr>
            </w:pPr>
            <w:r w:rsidRPr="00FA14D7">
              <w:rPr>
                <w:rFonts w:ascii="PT Astra Serif" w:eastAsia="Arial Unicode MS" w:hAnsi="PT Astra Serif" w:cs="Times New Roman"/>
                <w:bCs/>
                <w:iCs/>
                <w:sz w:val="24"/>
                <w:szCs w:val="24"/>
                <w:lang w:eastAsia="zh-CN"/>
              </w:rPr>
              <w:t>4. У</w:t>
            </w:r>
            <w:r w:rsidRPr="00FA14D7">
              <w:rPr>
                <w:rFonts w:ascii="PT Astra Serif" w:eastAsia="Calibri" w:hAnsi="PT Astra Serif" w:cs="Times New Roman"/>
                <w:sz w:val="24"/>
                <w:szCs w:val="24"/>
                <w:lang w:eastAsia="ru-RU"/>
              </w:rPr>
              <w:t>становлены объекты наружного пожаротушения:</w:t>
            </w:r>
          </w:p>
          <w:p w:rsidR="00FE5DE3" w:rsidRPr="00FA14D7" w:rsidRDefault="00FE5DE3" w:rsidP="00FE5DE3">
            <w:pPr>
              <w:ind w:firstLine="284"/>
              <w:rPr>
                <w:rFonts w:ascii="PT Astra Serif" w:eastAsia="Arial Unicode MS" w:hAnsi="PT Astra Serif" w:cs="Times New Roman"/>
                <w:bCs/>
                <w:iCs/>
                <w:sz w:val="24"/>
                <w:szCs w:val="24"/>
                <w:lang w:eastAsia="zh-CN"/>
              </w:rPr>
            </w:pPr>
            <w:r w:rsidRPr="00FA14D7">
              <w:rPr>
                <w:rFonts w:ascii="PT Astra Serif" w:eastAsia="Calibri" w:hAnsi="PT Astra Serif" w:cs="Times New Roman"/>
                <w:sz w:val="24"/>
                <w:szCs w:val="24"/>
                <w:lang w:eastAsia="ru-RU"/>
              </w:rPr>
              <w:t>8 гидрантов, в том числе: пос. Барсуки, ул. Горская, д.75; пос. Барсуки ул. Железнодорожная. д. 19; п. Ленинский, пер. Известковый, д. 5; ул. Краснодонцев, д. 18; ул. Льва Толстого, д. 20; пос. Барсуки, ул. Октябрьская, д. 1; посёлок Южный; ул. Циолковского, д. 71.</w:t>
            </w:r>
          </w:p>
          <w:p w:rsidR="00FE5DE3" w:rsidRPr="00FA14D7" w:rsidRDefault="00FE5DE3" w:rsidP="00FE5DE3">
            <w:pPr>
              <w:widowControl w:val="0"/>
              <w:ind w:firstLine="284"/>
              <w:jc w:val="both"/>
              <w:rPr>
                <w:rFonts w:ascii="PT Astra Serif" w:eastAsia="Times New Roman" w:hAnsi="PT Astra Serif" w:cs="Times New Roman"/>
                <w:color w:val="000000" w:themeColor="text1"/>
                <w:sz w:val="24"/>
                <w:szCs w:val="24"/>
                <w:lang w:eastAsia="ru-RU"/>
              </w:rPr>
            </w:pPr>
            <w:r w:rsidRPr="00FA14D7">
              <w:rPr>
                <w:rFonts w:ascii="PT Astra Serif" w:hAnsi="PT Astra Serif"/>
                <w:sz w:val="24"/>
                <w:szCs w:val="24"/>
              </w:rPr>
              <w:t>5</w:t>
            </w:r>
            <w:r w:rsidR="00C153BD" w:rsidRPr="00FA14D7">
              <w:rPr>
                <w:rFonts w:ascii="PT Astra Serif" w:hAnsi="PT Astra Serif"/>
                <w:sz w:val="24"/>
                <w:szCs w:val="24"/>
              </w:rPr>
              <w:t xml:space="preserve">. </w:t>
            </w:r>
            <w:r w:rsidRPr="00FA14D7">
              <w:rPr>
                <w:rFonts w:ascii="PT Astra Serif" w:eastAsia="Calibri" w:hAnsi="PT Astra Serif" w:cs="Times New Roman"/>
                <w:color w:val="000000" w:themeColor="text1"/>
                <w:sz w:val="24"/>
                <w:szCs w:val="24"/>
                <w:lang w:eastAsia="ru-RU"/>
              </w:rPr>
              <w:t>В 2023 году выполнялись работы, с целью</w:t>
            </w:r>
            <w:r w:rsidRPr="00FA14D7">
              <w:rPr>
                <w:rFonts w:ascii="PT Astra Serif" w:eastAsia="Times New Roman" w:hAnsi="PT Astra Serif" w:cs="Times New Roman"/>
                <w:color w:val="000000" w:themeColor="text1"/>
                <w:sz w:val="24"/>
                <w:szCs w:val="24"/>
                <w:lang w:eastAsia="ru-RU"/>
              </w:rPr>
              <w:t xml:space="preserve"> недопущения создания аварийной ситуации в период весеннего паводка, а также в период эксплуатации гидротехнических сооружений - проведены мероприятия по организации и обеспечению безопасной эксплуатации ГТС, проведены осмотры, проведены работы по техническому обслуживанию и ремонту гидротехнических сооружений муниципального образования город Тула в количестве 28 ед., проведено страхование гражданской ответственности владельцев опасных объектов. </w:t>
            </w:r>
          </w:p>
          <w:p w:rsidR="00AE6080" w:rsidRPr="00FA14D7" w:rsidRDefault="00AE6080" w:rsidP="00AE6080">
            <w:pPr>
              <w:widowControl w:val="0"/>
              <w:ind w:firstLine="284"/>
              <w:jc w:val="both"/>
              <w:rPr>
                <w:rFonts w:ascii="PT Astra Serif" w:eastAsia="Times New Roman" w:hAnsi="PT Astra Serif" w:cs="Times New Roman"/>
                <w:color w:val="000000" w:themeColor="text1"/>
                <w:sz w:val="24"/>
                <w:szCs w:val="24"/>
                <w:lang w:eastAsia="ru-RU"/>
              </w:rPr>
            </w:pPr>
            <w:r w:rsidRPr="00FA14D7">
              <w:rPr>
                <w:rFonts w:ascii="PT Astra Serif" w:eastAsia="Times New Roman" w:hAnsi="PT Astra Serif" w:cs="Times New Roman"/>
                <w:color w:val="000000" w:themeColor="text1"/>
                <w:sz w:val="24"/>
                <w:szCs w:val="24"/>
                <w:lang w:eastAsia="ru-RU"/>
              </w:rPr>
              <w:t>Также п</w:t>
            </w:r>
            <w:r w:rsidR="00FE5DE3" w:rsidRPr="00FA14D7">
              <w:rPr>
                <w:rFonts w:ascii="PT Astra Serif" w:eastAsia="Times New Roman" w:hAnsi="PT Astra Serif" w:cs="Times New Roman"/>
                <w:color w:val="000000" w:themeColor="text1"/>
                <w:sz w:val="24"/>
                <w:szCs w:val="24"/>
                <w:lang w:eastAsia="ru-RU"/>
              </w:rPr>
              <w:t>роведены работы по разработке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пруда в поселке Молодежный, микрорайон Рублево-</w:t>
            </w:r>
            <w:proofErr w:type="spellStart"/>
            <w:r w:rsidR="00FE5DE3" w:rsidRPr="00FA14D7">
              <w:rPr>
                <w:rFonts w:ascii="PT Astra Serif" w:eastAsia="Times New Roman" w:hAnsi="PT Astra Serif" w:cs="Times New Roman"/>
                <w:color w:val="000000" w:themeColor="text1"/>
                <w:sz w:val="24"/>
                <w:szCs w:val="24"/>
                <w:lang w:eastAsia="ru-RU"/>
              </w:rPr>
              <w:t>Медвенское</w:t>
            </w:r>
            <w:proofErr w:type="spellEnd"/>
            <w:r w:rsidR="00FE5DE3" w:rsidRPr="00FA14D7">
              <w:rPr>
                <w:rFonts w:ascii="PT Astra Serif" w:eastAsia="Times New Roman" w:hAnsi="PT Astra Serif" w:cs="Times New Roman"/>
                <w:color w:val="000000" w:themeColor="text1"/>
                <w:sz w:val="24"/>
                <w:szCs w:val="24"/>
                <w:lang w:eastAsia="ru-RU"/>
              </w:rPr>
              <w:t xml:space="preserve"> муниципального образования город Тула, проведены работы по комплексному обследованию технического состояния гидротехнического сооружения пруда на ручье </w:t>
            </w:r>
            <w:proofErr w:type="spellStart"/>
            <w:r w:rsidR="00FE5DE3" w:rsidRPr="00FA14D7">
              <w:rPr>
                <w:rFonts w:ascii="PT Astra Serif" w:eastAsia="Times New Roman" w:hAnsi="PT Astra Serif" w:cs="Times New Roman"/>
                <w:color w:val="000000" w:themeColor="text1"/>
                <w:sz w:val="24"/>
                <w:szCs w:val="24"/>
                <w:lang w:eastAsia="ru-RU"/>
              </w:rPr>
              <w:t>Комарки</w:t>
            </w:r>
            <w:proofErr w:type="spellEnd"/>
            <w:r w:rsidR="00FE5DE3" w:rsidRPr="00FA14D7">
              <w:rPr>
                <w:rFonts w:ascii="PT Astra Serif" w:eastAsia="Times New Roman" w:hAnsi="PT Astra Serif" w:cs="Times New Roman"/>
                <w:color w:val="000000" w:themeColor="text1"/>
                <w:sz w:val="24"/>
                <w:szCs w:val="24"/>
                <w:lang w:eastAsia="ru-RU"/>
              </w:rPr>
              <w:t xml:space="preserve"> в поселке Молодежный микрорайон Рублево-</w:t>
            </w:r>
            <w:proofErr w:type="spellStart"/>
            <w:r w:rsidR="00FE5DE3" w:rsidRPr="00FA14D7">
              <w:rPr>
                <w:rFonts w:ascii="PT Astra Serif" w:eastAsia="Times New Roman" w:hAnsi="PT Astra Serif" w:cs="Times New Roman"/>
                <w:color w:val="000000" w:themeColor="text1"/>
                <w:sz w:val="24"/>
                <w:szCs w:val="24"/>
                <w:lang w:eastAsia="ru-RU"/>
              </w:rPr>
              <w:t>Медвенское</w:t>
            </w:r>
            <w:proofErr w:type="spellEnd"/>
            <w:r w:rsidR="00FE5DE3" w:rsidRPr="00FA14D7">
              <w:rPr>
                <w:rFonts w:ascii="PT Astra Serif" w:eastAsia="Times New Roman" w:hAnsi="PT Astra Serif" w:cs="Times New Roman"/>
                <w:color w:val="000000" w:themeColor="text1"/>
                <w:sz w:val="24"/>
                <w:szCs w:val="24"/>
                <w:lang w:eastAsia="ru-RU"/>
              </w:rPr>
              <w:t xml:space="preserve"> муниципального образования город Тула. На всех откосах плотин произведен </w:t>
            </w:r>
            <w:proofErr w:type="spellStart"/>
            <w:r w:rsidR="00FE5DE3" w:rsidRPr="00FA14D7">
              <w:rPr>
                <w:rFonts w:ascii="PT Astra Serif" w:eastAsia="Times New Roman" w:hAnsi="PT Astra Serif" w:cs="Times New Roman"/>
                <w:color w:val="000000" w:themeColor="text1"/>
                <w:sz w:val="24"/>
                <w:szCs w:val="24"/>
                <w:lang w:eastAsia="ru-RU"/>
              </w:rPr>
              <w:t>окос</w:t>
            </w:r>
            <w:proofErr w:type="spellEnd"/>
            <w:r w:rsidR="00FE5DE3" w:rsidRPr="00FA14D7">
              <w:rPr>
                <w:rFonts w:ascii="PT Astra Serif" w:eastAsia="Times New Roman" w:hAnsi="PT Astra Serif" w:cs="Times New Roman"/>
                <w:color w:val="000000" w:themeColor="text1"/>
                <w:sz w:val="24"/>
                <w:szCs w:val="24"/>
                <w:lang w:eastAsia="ru-RU"/>
              </w:rPr>
              <w:t xml:space="preserve"> травы, вырубка кустарника, спил засохших</w:t>
            </w:r>
            <w:r w:rsidRPr="00FA14D7">
              <w:rPr>
                <w:rFonts w:ascii="PT Astra Serif" w:eastAsia="Times New Roman" w:hAnsi="PT Astra Serif" w:cs="Times New Roman"/>
                <w:color w:val="000000" w:themeColor="text1"/>
                <w:sz w:val="24"/>
                <w:szCs w:val="24"/>
                <w:lang w:eastAsia="ru-RU"/>
              </w:rPr>
              <w:t xml:space="preserve"> деревьев, сбор и вывоз мусора.</w:t>
            </w:r>
          </w:p>
          <w:p w:rsidR="00853AB8" w:rsidRPr="00FA14D7" w:rsidRDefault="00DD4FEA" w:rsidP="00776BA3">
            <w:pPr>
              <w:ind w:firstLine="284"/>
              <w:jc w:val="both"/>
              <w:rPr>
                <w:rFonts w:ascii="PT Astra Serif" w:hAnsi="PT Astra Serif"/>
                <w:sz w:val="24"/>
                <w:szCs w:val="24"/>
              </w:rPr>
            </w:pPr>
            <w:r w:rsidRPr="00FA14D7">
              <w:rPr>
                <w:rFonts w:ascii="PT Astra Serif" w:eastAsia="Arial Unicode MS" w:hAnsi="PT Astra Serif" w:cs="Times New Roman"/>
                <w:sz w:val="24"/>
                <w:szCs w:val="24"/>
                <w:lang w:eastAsia="zh-CN"/>
              </w:rPr>
              <w:t xml:space="preserve">5. </w:t>
            </w:r>
            <w:r w:rsidR="00AE6080" w:rsidRPr="00FA14D7">
              <w:rPr>
                <w:rFonts w:ascii="PT Astra Serif" w:eastAsia="Arial Unicode MS" w:hAnsi="PT Astra Serif" w:cs="Times New Roman"/>
                <w:sz w:val="24"/>
                <w:szCs w:val="24"/>
                <w:lang w:eastAsia="zh-CN"/>
              </w:rPr>
              <w:t>Приведены работы по обследованию защитных сооружения гражданской обороны, укрытий. В укрытие ГО и ЧС в здании ОП «</w:t>
            </w:r>
            <w:proofErr w:type="spellStart"/>
            <w:r w:rsidR="00AE6080" w:rsidRPr="00FA14D7">
              <w:rPr>
                <w:rFonts w:ascii="PT Astra Serif" w:eastAsia="Arial Unicode MS" w:hAnsi="PT Astra Serif" w:cs="Times New Roman"/>
                <w:sz w:val="24"/>
                <w:szCs w:val="24"/>
                <w:lang w:eastAsia="zh-CN"/>
              </w:rPr>
              <w:t>ЦКиД</w:t>
            </w:r>
            <w:proofErr w:type="spellEnd"/>
            <w:r w:rsidR="00AE6080" w:rsidRPr="00FA14D7">
              <w:rPr>
                <w:rFonts w:ascii="PT Astra Serif" w:eastAsia="Arial Unicode MS" w:hAnsi="PT Astra Serif" w:cs="Times New Roman"/>
                <w:sz w:val="24"/>
                <w:szCs w:val="24"/>
                <w:lang w:eastAsia="zh-CN"/>
              </w:rPr>
              <w:t>», расположенного по адресу: г. Тула, ул. Металлургов, д.22 проведены работы по теплоснабжению, работы по монтажу системы вентиляции, работы на внутреннее электроснабжение, пуско-наладочные работы, работы по монтажу пожарной сигнализации</w:t>
            </w:r>
          </w:p>
        </w:tc>
      </w:tr>
      <w:tr w:rsidR="00106C79" w:rsidRPr="00FA14D7" w:rsidTr="00EF03AC">
        <w:tc>
          <w:tcPr>
            <w:tcW w:w="704" w:type="dxa"/>
          </w:tcPr>
          <w:p w:rsidR="00106C79" w:rsidRPr="00FA14D7" w:rsidRDefault="00106C79" w:rsidP="00326471">
            <w:pPr>
              <w:jc w:val="center"/>
              <w:rPr>
                <w:rFonts w:ascii="PT Astra Serif" w:hAnsi="PT Astra Serif"/>
                <w:sz w:val="24"/>
                <w:szCs w:val="24"/>
              </w:rPr>
            </w:pPr>
            <w:r w:rsidRPr="00FA14D7">
              <w:rPr>
                <w:rFonts w:ascii="PT Astra Serif" w:hAnsi="PT Astra Serif"/>
                <w:sz w:val="24"/>
                <w:szCs w:val="24"/>
              </w:rPr>
              <w:t>2</w:t>
            </w:r>
            <w:r w:rsidR="00326471" w:rsidRPr="00FA14D7">
              <w:rPr>
                <w:rFonts w:ascii="PT Astra Serif" w:hAnsi="PT Astra Serif"/>
                <w:sz w:val="24"/>
                <w:szCs w:val="24"/>
              </w:rPr>
              <w:t>3</w:t>
            </w:r>
            <w:r w:rsidRPr="00FA14D7">
              <w:rPr>
                <w:rFonts w:ascii="PT Astra Serif" w:hAnsi="PT Astra Serif"/>
                <w:sz w:val="24"/>
                <w:szCs w:val="24"/>
              </w:rPr>
              <w:t>.</w:t>
            </w:r>
          </w:p>
        </w:tc>
        <w:tc>
          <w:tcPr>
            <w:tcW w:w="3329" w:type="dxa"/>
          </w:tcPr>
          <w:p w:rsidR="00106C79" w:rsidRPr="00FA14D7" w:rsidRDefault="00106C79" w:rsidP="00106C79">
            <w:pPr>
              <w:jc w:val="center"/>
              <w:rPr>
                <w:rFonts w:ascii="PT Astra Serif" w:hAnsi="PT Astra Serif"/>
                <w:sz w:val="24"/>
                <w:szCs w:val="24"/>
              </w:rPr>
            </w:pPr>
            <w:r w:rsidRPr="00FA14D7">
              <w:rPr>
                <w:rFonts w:ascii="PT Astra Serif" w:hAnsi="PT Astra Serif"/>
                <w:sz w:val="24"/>
                <w:szCs w:val="24"/>
              </w:rPr>
              <w:t xml:space="preserve">«Развитие градостроительной деятельности на территории </w:t>
            </w:r>
          </w:p>
          <w:p w:rsidR="00106C79" w:rsidRPr="00FA14D7" w:rsidRDefault="00106C79" w:rsidP="00106C79">
            <w:pPr>
              <w:jc w:val="center"/>
              <w:rPr>
                <w:rFonts w:ascii="PT Astra Serif" w:hAnsi="PT Astra Serif"/>
                <w:sz w:val="24"/>
                <w:szCs w:val="24"/>
              </w:rPr>
            </w:pPr>
            <w:r w:rsidRPr="00FA14D7">
              <w:rPr>
                <w:rFonts w:ascii="PT Astra Serif" w:hAnsi="PT Astra Serif"/>
                <w:sz w:val="24"/>
                <w:szCs w:val="24"/>
              </w:rPr>
              <w:t>муниципального образования город Тула»</w:t>
            </w:r>
          </w:p>
        </w:tc>
        <w:tc>
          <w:tcPr>
            <w:tcW w:w="11276" w:type="dxa"/>
          </w:tcPr>
          <w:p w:rsidR="00776BA3" w:rsidRPr="00FA14D7" w:rsidRDefault="00F113B7" w:rsidP="00B24DCD">
            <w:pPr>
              <w:ind w:firstLine="284"/>
              <w:jc w:val="both"/>
              <w:rPr>
                <w:rFonts w:ascii="PT Astra Serif" w:eastAsia="Times New Roman" w:hAnsi="PT Astra Serif"/>
                <w:sz w:val="24"/>
                <w:szCs w:val="24"/>
              </w:rPr>
            </w:pPr>
            <w:r w:rsidRPr="00FA14D7">
              <w:rPr>
                <w:rFonts w:ascii="PT Astra Serif" w:hAnsi="PT Astra Serif"/>
                <w:sz w:val="24"/>
                <w:szCs w:val="24"/>
              </w:rPr>
              <w:t xml:space="preserve">1. </w:t>
            </w:r>
            <w:r w:rsidRPr="00FA14D7">
              <w:rPr>
                <w:rFonts w:ascii="PT Astra Serif" w:eastAsia="Times New Roman" w:hAnsi="PT Astra Serif"/>
                <w:sz w:val="24"/>
                <w:szCs w:val="24"/>
              </w:rPr>
              <w:t xml:space="preserve">В целях повышения качества и доступности дошкольного образования, в рамках национального проекта «Демография» регионального проекта «Содействие занятости», завершены мероприятия по строительству детского сада на </w:t>
            </w:r>
            <w:r w:rsidR="00776BA3" w:rsidRPr="00FA14D7">
              <w:rPr>
                <w:rFonts w:ascii="PT Astra Serif" w:eastAsia="Times New Roman" w:hAnsi="PT Astra Serif"/>
                <w:sz w:val="24"/>
                <w:szCs w:val="24"/>
              </w:rPr>
              <w:t>75</w:t>
            </w:r>
            <w:r w:rsidRPr="00FA14D7">
              <w:rPr>
                <w:rFonts w:ascii="PT Astra Serif" w:eastAsia="Times New Roman" w:hAnsi="PT Astra Serif"/>
                <w:sz w:val="24"/>
                <w:szCs w:val="24"/>
              </w:rPr>
              <w:t xml:space="preserve"> мест </w:t>
            </w:r>
            <w:r w:rsidR="00776BA3" w:rsidRPr="00FA14D7">
              <w:rPr>
                <w:rFonts w:ascii="PT Astra Serif" w:eastAsia="Times New Roman" w:hAnsi="PT Astra Serif"/>
                <w:sz w:val="24"/>
                <w:szCs w:val="24"/>
              </w:rPr>
              <w:t>на пр. Ленина, 58</w:t>
            </w:r>
            <w:r w:rsidRPr="00FA14D7">
              <w:rPr>
                <w:rFonts w:ascii="PT Astra Serif" w:eastAsia="Times New Roman" w:hAnsi="PT Astra Serif"/>
                <w:sz w:val="24"/>
                <w:szCs w:val="24"/>
              </w:rPr>
              <w:t>, объект введен в эксплуатацию 30.</w:t>
            </w:r>
            <w:r w:rsidR="00776BA3" w:rsidRPr="00FA14D7">
              <w:rPr>
                <w:rFonts w:ascii="PT Astra Serif" w:eastAsia="Times New Roman" w:hAnsi="PT Astra Serif"/>
                <w:sz w:val="24"/>
                <w:szCs w:val="24"/>
              </w:rPr>
              <w:t>06</w:t>
            </w:r>
            <w:r w:rsidRPr="00FA14D7">
              <w:rPr>
                <w:rFonts w:ascii="PT Astra Serif" w:eastAsia="Times New Roman" w:hAnsi="PT Astra Serif"/>
                <w:sz w:val="24"/>
                <w:szCs w:val="24"/>
              </w:rPr>
              <w:t>.202</w:t>
            </w:r>
            <w:r w:rsidR="00776BA3" w:rsidRPr="00FA14D7">
              <w:rPr>
                <w:rFonts w:ascii="PT Astra Serif" w:eastAsia="Times New Roman" w:hAnsi="PT Astra Serif"/>
                <w:sz w:val="24"/>
                <w:szCs w:val="24"/>
              </w:rPr>
              <w:t>3</w:t>
            </w:r>
            <w:r w:rsidRPr="00FA14D7">
              <w:rPr>
                <w:rFonts w:ascii="PT Astra Serif" w:eastAsia="Times New Roman" w:hAnsi="PT Astra Serif"/>
                <w:sz w:val="24"/>
                <w:szCs w:val="24"/>
              </w:rPr>
              <w:t>.</w:t>
            </w:r>
          </w:p>
          <w:p w:rsidR="00776BA3" w:rsidRPr="00FA14D7" w:rsidRDefault="00776BA3"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Детский сад построен с учетом современных нормативов, имеет необходимую инфраструктуру, включая требования доступной среды и антитеррористической защищенности. На территории — прогулочные игровые зоны, веранды и малые архитектурные формы, спортплощадка. Каждая из трех групп включает типовой набор помещений: раздевалку, групповую и спальню. На первом этаже — группа для детей от 1 до 3 лет и пищеблок полного цикла, медицинский кабинет. На втором — две группы для детей 3-5 и 5-7 лет, музыкально-физкультурный зал, кладовая для спортивного инвентаря, кабинеты тренера и музыкального работника. Также предусмотрены технические помещения, стиральная, гладильная и др.</w:t>
            </w:r>
          </w:p>
          <w:p w:rsidR="00F72A73" w:rsidRPr="00FA14D7" w:rsidRDefault="00F113B7"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2. В целях повышения качества и доступности общего образования,</w:t>
            </w:r>
            <w:r w:rsidRPr="00FA14D7">
              <w:rPr>
                <w:rFonts w:ascii="PT Astra Serif" w:hAnsi="PT Astra Serif"/>
                <w:sz w:val="24"/>
                <w:szCs w:val="24"/>
              </w:rPr>
              <w:t xml:space="preserve"> </w:t>
            </w:r>
            <w:r w:rsidRPr="00FA14D7">
              <w:rPr>
                <w:rFonts w:ascii="PT Astra Serif" w:eastAsia="Times New Roman" w:hAnsi="PT Astra Serif"/>
                <w:sz w:val="24"/>
                <w:szCs w:val="24"/>
              </w:rPr>
              <w:t>в рамках национального проекта «</w:t>
            </w:r>
            <w:r w:rsidR="00776BA3" w:rsidRPr="00FA14D7">
              <w:rPr>
                <w:rFonts w:ascii="PT Astra Serif" w:eastAsia="Times New Roman" w:hAnsi="PT Astra Serif"/>
                <w:sz w:val="24"/>
                <w:szCs w:val="24"/>
              </w:rPr>
              <w:t>Образование</w:t>
            </w:r>
            <w:r w:rsidRPr="00FA14D7">
              <w:rPr>
                <w:rFonts w:ascii="PT Astra Serif" w:eastAsia="Times New Roman" w:hAnsi="PT Astra Serif"/>
                <w:sz w:val="24"/>
                <w:szCs w:val="24"/>
              </w:rPr>
              <w:t>» регионального проекта «Современная шк</w:t>
            </w:r>
            <w:r w:rsidR="00776BA3" w:rsidRPr="00FA14D7">
              <w:rPr>
                <w:rFonts w:ascii="PT Astra Serif" w:eastAsia="Times New Roman" w:hAnsi="PT Astra Serif"/>
                <w:sz w:val="24"/>
                <w:szCs w:val="24"/>
              </w:rPr>
              <w:t>ола», в 2023</w:t>
            </w:r>
            <w:r w:rsidRPr="00FA14D7">
              <w:rPr>
                <w:rFonts w:ascii="PT Astra Serif" w:eastAsia="Times New Roman" w:hAnsi="PT Astra Serif"/>
                <w:sz w:val="24"/>
                <w:szCs w:val="24"/>
              </w:rPr>
              <w:t xml:space="preserve"> году:</w:t>
            </w:r>
          </w:p>
          <w:p w:rsidR="00F72A73" w:rsidRPr="00FA14D7" w:rsidRDefault="00F72A73"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 xml:space="preserve">- </w:t>
            </w:r>
            <w:r w:rsidRPr="00FA14D7">
              <w:rPr>
                <w:rFonts w:ascii="PT Astra Serif" w:eastAsia="Times New Roman" w:hAnsi="PT Astra Serif"/>
                <w:sz w:val="24"/>
                <w:szCs w:val="24"/>
              </w:rPr>
              <w:t xml:space="preserve">завершены мероприятия по строительству школы на 110 мест в д. </w:t>
            </w:r>
            <w:proofErr w:type="spellStart"/>
            <w:r w:rsidRPr="00FA14D7">
              <w:rPr>
                <w:rFonts w:ascii="PT Astra Serif" w:eastAsia="Times New Roman" w:hAnsi="PT Astra Serif"/>
                <w:sz w:val="24"/>
                <w:szCs w:val="24"/>
              </w:rPr>
              <w:t>Ямны</w:t>
            </w:r>
            <w:proofErr w:type="spellEnd"/>
            <w:r w:rsidRPr="00FA14D7">
              <w:rPr>
                <w:rFonts w:ascii="PT Astra Serif" w:eastAsia="Times New Roman" w:hAnsi="PT Astra Serif"/>
                <w:sz w:val="24"/>
                <w:szCs w:val="24"/>
              </w:rPr>
              <w:t xml:space="preserve"> (объект введе</w:t>
            </w:r>
            <w:r w:rsidRPr="00FA14D7">
              <w:rPr>
                <w:rFonts w:ascii="PT Astra Serif" w:eastAsia="Times New Roman" w:hAnsi="PT Astra Serif"/>
                <w:sz w:val="24"/>
                <w:szCs w:val="24"/>
              </w:rPr>
              <w:t>н в эксплуатацию 29.12.2023</w:t>
            </w:r>
            <w:r w:rsidRPr="00FA14D7">
              <w:rPr>
                <w:rFonts w:ascii="PT Astra Serif" w:eastAsia="Times New Roman" w:hAnsi="PT Astra Serif"/>
                <w:sz w:val="24"/>
                <w:szCs w:val="24"/>
              </w:rPr>
              <w:t>)</w:t>
            </w:r>
            <w:r w:rsidRPr="00FA14D7">
              <w:rPr>
                <w:rFonts w:ascii="PT Astra Serif" w:eastAsia="Times New Roman" w:hAnsi="PT Astra Serif"/>
                <w:sz w:val="24"/>
                <w:szCs w:val="24"/>
              </w:rPr>
              <w:t>.</w:t>
            </w:r>
          </w:p>
          <w:p w:rsidR="00F72A73" w:rsidRPr="00FA14D7" w:rsidRDefault="00F72A73"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Основные помещения школы расположены на 3-х надземных этажах. В школе, помимо классов для занятий, имеются актовый и спортивный залы, раздевалки с душевыми, пищеблок, библиотеку, медицинский блок. Для маломобильных учеников предусмотрен лифт. Кроме того,</w:t>
            </w:r>
            <w:r w:rsidRPr="00FA14D7">
              <w:rPr>
                <w:rFonts w:ascii="PT Astra Serif" w:eastAsia="Times New Roman" w:hAnsi="PT Astra Serif"/>
                <w:sz w:val="24"/>
                <w:szCs w:val="24"/>
              </w:rPr>
              <w:t xml:space="preserve"> </w:t>
            </w:r>
            <w:r w:rsidRPr="00FA14D7">
              <w:rPr>
                <w:rFonts w:ascii="PT Astra Serif" w:eastAsia="Times New Roman" w:hAnsi="PT Astra Serif"/>
                <w:sz w:val="24"/>
                <w:szCs w:val="24"/>
              </w:rPr>
              <w:t xml:space="preserve">на территории школы предусмотрены футбольное поле, беговая дорожка, спортивные площадки с зоной </w:t>
            </w:r>
            <w:proofErr w:type="spellStart"/>
            <w:r w:rsidRPr="00FA14D7">
              <w:rPr>
                <w:rFonts w:ascii="PT Astra Serif" w:eastAsia="Times New Roman" w:hAnsi="PT Astra Serif"/>
                <w:sz w:val="24"/>
                <w:szCs w:val="24"/>
              </w:rPr>
              <w:t>воркаута</w:t>
            </w:r>
            <w:proofErr w:type="spellEnd"/>
            <w:r w:rsidRPr="00FA14D7">
              <w:rPr>
                <w:rFonts w:ascii="PT Astra Serif" w:eastAsia="Times New Roman" w:hAnsi="PT Astra Serif"/>
                <w:sz w:val="24"/>
                <w:szCs w:val="24"/>
              </w:rPr>
              <w:t xml:space="preserve"> и силовыми тренажерами.</w:t>
            </w:r>
          </w:p>
          <w:p w:rsidR="00F33375" w:rsidRPr="00FA14D7" w:rsidRDefault="00F72A73"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 xml:space="preserve">- в рамках заключенного концессионного соглашения завершены мероприятия по строительству школы на 1100 мест в Привокзальном территориальном округе в ЖК </w:t>
            </w:r>
            <w:r w:rsidRPr="00FA14D7">
              <w:rPr>
                <w:rFonts w:ascii="PT Astra Serif" w:eastAsia="Times New Roman" w:hAnsi="PT Astra Serif"/>
                <w:sz w:val="24"/>
                <w:szCs w:val="24"/>
              </w:rPr>
              <w:t>«</w:t>
            </w:r>
            <w:r w:rsidRPr="00FA14D7">
              <w:rPr>
                <w:rFonts w:ascii="PT Astra Serif" w:eastAsia="Times New Roman" w:hAnsi="PT Astra Serif"/>
                <w:sz w:val="24"/>
                <w:szCs w:val="24"/>
              </w:rPr>
              <w:t>Балтийский» (объект введен в эксплуатацию 28.12.2023).</w:t>
            </w:r>
          </w:p>
          <w:p w:rsidR="00F33375" w:rsidRPr="00FA14D7" w:rsidRDefault="00F72A73"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 xml:space="preserve">В здании - 16 кабинетов начальной школы, 28 кабинетов для среднего и старшего звена, 2 спортивных зала, гимнастический и хореографический залы, актовый зал, информационно-библиотечный центр, пищеблок полного цикла с обеденным залом на 550 мест. В школе созданы необходимые условия для получения медицинской помощи (медицинский кабинет), а также психологического сопровождения. </w:t>
            </w:r>
          </w:p>
          <w:p w:rsidR="00F33375" w:rsidRPr="00FA14D7" w:rsidRDefault="00F72A73"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 xml:space="preserve">Все учебные кабинеты оснащены современным, в том числе интерактивным оборудованием.  При спортивном зале предусмотрены сопутствующие помещения: снарядная, тренерская, блок раздевалок с санузлом и душевой для девочек и мальчиков, помещение    для      хранения уборочного инвентаря. </w:t>
            </w:r>
          </w:p>
          <w:p w:rsidR="00F33375" w:rsidRPr="00FA14D7" w:rsidRDefault="00F72A73"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 xml:space="preserve">- в целях создания новых мест в общеобразовательных организациях заключен муниципальный контракт на одновременное выполнение работ по подготовке проектной документации и выполнению инженерных изысканий, строительству объекта «Строительство школы на 1100 мест в 1-ом Юго-Восточном микрорайоне, в </w:t>
            </w:r>
            <w:proofErr w:type="spellStart"/>
            <w:r w:rsidRPr="00FA14D7">
              <w:rPr>
                <w:rFonts w:ascii="PT Astra Serif" w:eastAsia="Times New Roman" w:hAnsi="PT Astra Serif"/>
                <w:sz w:val="24"/>
                <w:szCs w:val="24"/>
              </w:rPr>
              <w:t>т.ч</w:t>
            </w:r>
            <w:proofErr w:type="spellEnd"/>
            <w:r w:rsidRPr="00FA14D7">
              <w:rPr>
                <w:rFonts w:ascii="PT Astra Serif" w:eastAsia="Times New Roman" w:hAnsi="PT Astra Serif"/>
                <w:sz w:val="24"/>
                <w:szCs w:val="24"/>
              </w:rPr>
              <w:t xml:space="preserve">. ПИР». </w:t>
            </w:r>
          </w:p>
          <w:p w:rsidR="00F33375" w:rsidRPr="00FA14D7" w:rsidRDefault="00F72A73"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В отчетном периоде разработан проект на строительство объекта и в целях получения положительного заключения государственной экспертизы проектная документация направлена в ГАУ ТО «Управление экспертизы».  Мероприятия по строительству и вводу объекта запланированы на 2024 год.</w:t>
            </w:r>
          </w:p>
          <w:p w:rsidR="00F33375" w:rsidRPr="00FA14D7" w:rsidRDefault="00F72A73"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 xml:space="preserve">- также, в целях создания новых мест в общеобразовательных организациях в связи с ростом числа обучающихся, вызванным демографическим фактором, заключено еще одно концессионное соглашение о финансировании, проектировании, строительстве и эксплуатации объекта образования: «Общеобразовательная школа на 600 мест в Пролетарском территориальном округе, ЖК «Новая Голландия». </w:t>
            </w:r>
          </w:p>
          <w:p w:rsidR="00F33375" w:rsidRPr="00FA14D7" w:rsidRDefault="00F72A73"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В 2023 году генеральным подрядчиком ООО «</w:t>
            </w:r>
            <w:proofErr w:type="spellStart"/>
            <w:r w:rsidRPr="00FA14D7">
              <w:rPr>
                <w:rFonts w:ascii="PT Astra Serif" w:eastAsia="Times New Roman" w:hAnsi="PT Astra Serif"/>
                <w:sz w:val="24"/>
                <w:szCs w:val="24"/>
              </w:rPr>
              <w:t>Энергопроект</w:t>
            </w:r>
            <w:proofErr w:type="spellEnd"/>
            <w:r w:rsidRPr="00FA14D7">
              <w:rPr>
                <w:rFonts w:ascii="PT Astra Serif" w:eastAsia="Times New Roman" w:hAnsi="PT Astra Serif"/>
                <w:sz w:val="24"/>
                <w:szCs w:val="24"/>
              </w:rPr>
              <w:t>» разработана проектно-сметная документация, Государственным автономным учреждением Тульской области «Управление государственной экспертизы в строительстве по Тульской области» выдано положительное заключение государственной экспертизы проектной документации и результатов инженерных изысканий.</w:t>
            </w:r>
            <w:r w:rsidR="00F33375" w:rsidRPr="00FA14D7">
              <w:rPr>
                <w:rFonts w:ascii="PT Astra Serif" w:eastAsia="Times New Roman" w:hAnsi="PT Astra Serif"/>
                <w:sz w:val="24"/>
                <w:szCs w:val="24"/>
              </w:rPr>
              <w:t xml:space="preserve"> </w:t>
            </w:r>
            <w:r w:rsidRPr="00FA14D7">
              <w:rPr>
                <w:rFonts w:ascii="PT Astra Serif" w:eastAsia="Times New Roman" w:hAnsi="PT Astra Serif"/>
                <w:sz w:val="24"/>
                <w:szCs w:val="24"/>
              </w:rPr>
              <w:t xml:space="preserve">Мероприятия по строительству и вводу объекта запланированы </w:t>
            </w:r>
            <w:r w:rsidRPr="00FA14D7">
              <w:rPr>
                <w:rFonts w:ascii="PT Astra Serif" w:eastAsia="Times New Roman" w:hAnsi="PT Astra Serif"/>
                <w:sz w:val="24"/>
                <w:szCs w:val="24"/>
              </w:rPr>
              <w:br/>
              <w:t>на 2024 год.</w:t>
            </w:r>
          </w:p>
          <w:p w:rsidR="00F33375" w:rsidRPr="00FA14D7" w:rsidRDefault="00F33375"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 xml:space="preserve">3. </w:t>
            </w:r>
            <w:r w:rsidRPr="00FA14D7">
              <w:rPr>
                <w:rFonts w:ascii="PT Astra Serif" w:eastAsia="Times New Roman" w:hAnsi="PT Astra Serif"/>
                <w:sz w:val="24"/>
                <w:szCs w:val="24"/>
              </w:rPr>
              <w:t>В целях развития инфраструктуры дорожного хозяйства</w:t>
            </w:r>
            <w:r w:rsidRPr="00FA14D7">
              <w:rPr>
                <w:rFonts w:ascii="PT Astra Serif" w:eastAsia="Times New Roman" w:hAnsi="PT Astra Serif"/>
                <w:sz w:val="24"/>
                <w:szCs w:val="24"/>
              </w:rPr>
              <w:t>,</w:t>
            </w:r>
            <w:r w:rsidRPr="00FA14D7">
              <w:rPr>
                <w:rFonts w:ascii="PT Astra Serif" w:eastAsia="Times New Roman" w:hAnsi="PT Astra Serif"/>
                <w:sz w:val="24"/>
                <w:szCs w:val="24"/>
              </w:rPr>
              <w:t xml:space="preserve"> в рамках национального проекта «</w:t>
            </w:r>
            <w:r w:rsidRPr="00FA14D7">
              <w:rPr>
                <w:rFonts w:ascii="PT Astra Serif" w:eastAsia="Times New Roman" w:hAnsi="PT Astra Serif"/>
                <w:sz w:val="24"/>
                <w:szCs w:val="24"/>
              </w:rPr>
              <w:t>Безопасные качественные дороги</w:t>
            </w:r>
            <w:r w:rsidRPr="00FA14D7">
              <w:rPr>
                <w:rFonts w:ascii="PT Astra Serif" w:eastAsia="Times New Roman" w:hAnsi="PT Astra Serif"/>
                <w:sz w:val="24"/>
                <w:szCs w:val="24"/>
              </w:rPr>
              <w:t>» регионального проекта «</w:t>
            </w:r>
            <w:r w:rsidRPr="00FA14D7">
              <w:rPr>
                <w:rFonts w:ascii="PT Astra Serif" w:eastAsia="Times New Roman" w:hAnsi="PT Astra Serif"/>
                <w:sz w:val="24"/>
                <w:szCs w:val="24"/>
              </w:rPr>
              <w:t>Региональная и местная дорожная сеть»</w:t>
            </w:r>
            <w:r w:rsidRPr="00FA14D7">
              <w:rPr>
                <w:rFonts w:ascii="PT Astra Serif" w:eastAsia="Times New Roman" w:hAnsi="PT Astra Serif"/>
                <w:sz w:val="24"/>
                <w:szCs w:val="24"/>
              </w:rPr>
              <w:t>, в 2023 году:</w:t>
            </w:r>
          </w:p>
          <w:p w:rsidR="00F33375" w:rsidRPr="00FA14D7" w:rsidRDefault="00F33375"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 xml:space="preserve">- </w:t>
            </w:r>
            <w:r w:rsidRPr="00FA14D7">
              <w:rPr>
                <w:rFonts w:ascii="PT Astra Serif" w:eastAsia="Times New Roman" w:hAnsi="PT Astra Serif"/>
                <w:sz w:val="24"/>
                <w:szCs w:val="24"/>
              </w:rPr>
              <w:t xml:space="preserve">завершены работы по реконструкции Московского путепровода в муниципальном образовании г. Тула. 30.11.2023 года подписан акт приемки выполненных работ. </w:t>
            </w:r>
          </w:p>
          <w:p w:rsidR="00F33375" w:rsidRPr="00FA14D7" w:rsidRDefault="00F33375"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Благодаря новым опорам, теперь мост выдерживает нагрузку в 3 раза больше. Их вбили вглубь земли почти на 20 метров, а верх – залили бетоном. На такие железобетонные конструкции сверху уложили массивные плиты. В центр путепровода установили металлический пролет – чтобы укрепить конструкцию.  После реконструкции московский путепровод стал выше почти на 1,5 метра. Еще одно глобальное изменение – в ширине моста. Она увеличилась почти на 5 метров за счет удобных тротуаров с коваными заборами с обеих сторон. Московский путепровод стал одним из крупнейших отремонтированных объектов дорожной инфраструктуры за последние годы.</w:t>
            </w:r>
          </w:p>
          <w:p w:rsidR="00F33375" w:rsidRPr="00FA14D7" w:rsidRDefault="00F33375"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4</w:t>
            </w:r>
            <w:r w:rsidR="00C366A6" w:rsidRPr="00FA14D7">
              <w:rPr>
                <w:rFonts w:ascii="PT Astra Serif" w:eastAsia="Times New Roman" w:hAnsi="PT Astra Serif"/>
                <w:sz w:val="24"/>
                <w:szCs w:val="24"/>
              </w:rPr>
              <w:t>. В целях обеспечения строящихся жилых микрорайонов объектами транспортной инфраструктуры, в рамках национального проекта «Жилье и городская среда» регионального проекта «Жилье», в 202</w:t>
            </w:r>
            <w:r w:rsidRPr="00FA14D7">
              <w:rPr>
                <w:rFonts w:ascii="PT Astra Serif" w:eastAsia="Times New Roman" w:hAnsi="PT Astra Serif"/>
                <w:sz w:val="24"/>
                <w:szCs w:val="24"/>
              </w:rPr>
              <w:t>3</w:t>
            </w:r>
            <w:r w:rsidR="00C366A6" w:rsidRPr="00FA14D7">
              <w:rPr>
                <w:rFonts w:ascii="PT Astra Serif" w:eastAsia="Times New Roman" w:hAnsi="PT Astra Serif"/>
                <w:sz w:val="24"/>
                <w:szCs w:val="24"/>
              </w:rPr>
              <w:t xml:space="preserve"> году </w:t>
            </w:r>
            <w:r w:rsidRPr="00FA14D7">
              <w:rPr>
                <w:rFonts w:ascii="PT Astra Serif" w:eastAsia="Times New Roman" w:hAnsi="PT Astra Serif"/>
                <w:sz w:val="24"/>
                <w:szCs w:val="24"/>
              </w:rPr>
              <w:t>управлением по транспорту и дорожному хозяйству заключен контракт на строительство автомобильной дороги от ул. Маршала Жукова до жилого комплекса в муниципальном образовании г. Тула (со сроком завершения работ в 2024 году).</w:t>
            </w:r>
          </w:p>
          <w:p w:rsidR="00ED7EA3" w:rsidRPr="00FA14D7" w:rsidRDefault="00F33375"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Мероприятия, запланированные в отчётном периоде выполнены в полном объеме. Проектируемый участок автодороги от ул. Маршала Жукова до жилых комплексов обеспечит транспортную доступность новых жилых микрорайонов с городом и образуют новую улицу. Начало автомобильной дороги начинается от примыкания к ул.</w:t>
            </w:r>
            <w:r w:rsidRPr="00FA14D7">
              <w:rPr>
                <w:rFonts w:ascii="PT Astra Serif" w:eastAsia="Times New Roman" w:hAnsi="PT Astra Serif"/>
                <w:sz w:val="24"/>
                <w:szCs w:val="24"/>
              </w:rPr>
              <w:t> </w:t>
            </w:r>
            <w:r w:rsidRPr="00FA14D7">
              <w:rPr>
                <w:rFonts w:ascii="PT Astra Serif" w:eastAsia="Times New Roman" w:hAnsi="PT Astra Serif"/>
                <w:sz w:val="24"/>
                <w:szCs w:val="24"/>
              </w:rPr>
              <w:t xml:space="preserve">Маршала Жукова и заканчивается в районе жилого комплекса «Выше». На данной дороге будет устроено одно искусственное сооружение, в виде </w:t>
            </w:r>
            <w:proofErr w:type="spellStart"/>
            <w:r w:rsidRPr="00FA14D7">
              <w:rPr>
                <w:rFonts w:ascii="PT Astra Serif" w:eastAsia="Times New Roman" w:hAnsi="PT Astra Serif"/>
                <w:sz w:val="24"/>
                <w:szCs w:val="24"/>
              </w:rPr>
              <w:t>двухочковой</w:t>
            </w:r>
            <w:proofErr w:type="spellEnd"/>
            <w:r w:rsidRPr="00FA14D7">
              <w:rPr>
                <w:rFonts w:ascii="PT Astra Serif" w:eastAsia="Times New Roman" w:hAnsi="PT Astra Serif"/>
                <w:sz w:val="24"/>
                <w:szCs w:val="24"/>
              </w:rPr>
              <w:t xml:space="preserve"> водопропускной трубы диаметром 1,5 м, наружное освещение 1,2 км, пешеходные переходы и тротуары, парковочные пространства и средства организации дорожного движения.</w:t>
            </w:r>
          </w:p>
          <w:p w:rsidR="00ED7EA3" w:rsidRPr="00FA14D7" w:rsidRDefault="00ED7EA3" w:rsidP="00B24DCD">
            <w:pPr>
              <w:ind w:firstLine="284"/>
              <w:jc w:val="both"/>
              <w:rPr>
                <w:rFonts w:ascii="PT Astra Serif" w:hAnsi="PT Astra Serif"/>
                <w:sz w:val="24"/>
                <w:szCs w:val="24"/>
              </w:rPr>
            </w:pPr>
            <w:r w:rsidRPr="00FA14D7">
              <w:rPr>
                <w:rFonts w:ascii="PT Astra Serif" w:eastAsia="Times New Roman" w:hAnsi="PT Astra Serif"/>
                <w:sz w:val="24"/>
                <w:szCs w:val="24"/>
              </w:rPr>
              <w:t xml:space="preserve">5. </w:t>
            </w:r>
            <w:r w:rsidRPr="00FA14D7">
              <w:rPr>
                <w:rFonts w:ascii="PT Astra Serif" w:hAnsi="PT Astra Serif"/>
                <w:sz w:val="24"/>
                <w:szCs w:val="24"/>
              </w:rPr>
              <w:t xml:space="preserve">В рамках </w:t>
            </w:r>
            <w:r w:rsidRPr="00FA14D7">
              <w:rPr>
                <w:rFonts w:ascii="PT Astra Serif" w:eastAsia="Times New Roman" w:hAnsi="PT Astra Serif"/>
                <w:sz w:val="24"/>
                <w:szCs w:val="24"/>
              </w:rPr>
              <w:t>реализации регионального проекта «Реализация мероприятий в рамках инфраструктурных проектов Тульской области»</w:t>
            </w:r>
            <w:r w:rsidRPr="00FA14D7">
              <w:rPr>
                <w:rFonts w:ascii="PT Astra Serif" w:hAnsi="PT Astra Serif"/>
                <w:sz w:val="24"/>
                <w:szCs w:val="24"/>
              </w:rPr>
              <w:t xml:space="preserve"> </w:t>
            </w:r>
            <w:r w:rsidRPr="00FA14D7">
              <w:rPr>
                <w:rFonts w:ascii="PT Astra Serif" w:hAnsi="PT Astra Serif"/>
                <w:sz w:val="24"/>
                <w:szCs w:val="24"/>
              </w:rPr>
              <w:t xml:space="preserve">активно </w:t>
            </w:r>
            <w:r w:rsidRPr="00FA14D7">
              <w:rPr>
                <w:rFonts w:ascii="PT Astra Serif" w:hAnsi="PT Astra Serif"/>
                <w:sz w:val="24"/>
                <w:szCs w:val="24"/>
              </w:rPr>
              <w:t xml:space="preserve">продолжается строительство автодорожного мостового перехода через реку </w:t>
            </w:r>
            <w:proofErr w:type="spellStart"/>
            <w:r w:rsidRPr="00FA14D7">
              <w:rPr>
                <w:rFonts w:ascii="PT Astra Serif" w:hAnsi="PT Astra Serif"/>
                <w:sz w:val="24"/>
                <w:szCs w:val="24"/>
              </w:rPr>
              <w:t>Упу</w:t>
            </w:r>
            <w:proofErr w:type="spellEnd"/>
            <w:r w:rsidRPr="00FA14D7">
              <w:rPr>
                <w:rFonts w:ascii="PT Astra Serif" w:hAnsi="PT Astra Serif"/>
                <w:sz w:val="24"/>
                <w:szCs w:val="24"/>
              </w:rPr>
              <w:t xml:space="preserve">.  </w:t>
            </w:r>
          </w:p>
          <w:p w:rsidR="00ED7EA3" w:rsidRPr="00FA14D7" w:rsidRDefault="00ED7EA3" w:rsidP="00B24DCD">
            <w:pPr>
              <w:ind w:firstLine="284"/>
              <w:jc w:val="both"/>
              <w:rPr>
                <w:rFonts w:ascii="PT Astra Serif" w:hAnsi="PT Astra Serif"/>
                <w:sz w:val="24"/>
                <w:szCs w:val="24"/>
              </w:rPr>
            </w:pPr>
            <w:r w:rsidRPr="00FA14D7">
              <w:rPr>
                <w:rFonts w:ascii="PT Astra Serif" w:hAnsi="PT Astra Serif"/>
                <w:sz w:val="24"/>
                <w:szCs w:val="24"/>
              </w:rPr>
              <w:t>Выполнены работы по устройству буронабивных свай и свай «Франки», устройству монолитных опор, эстакады №2, устройство монолитного опорного строения съезда №3.  Ведутся работы по устройству специального вспомогательного сооружения и устройства моста (</w:t>
            </w:r>
            <w:proofErr w:type="spellStart"/>
            <w:r w:rsidRPr="00FA14D7">
              <w:rPr>
                <w:rFonts w:ascii="PT Astra Serif" w:hAnsi="PT Astra Serif"/>
                <w:sz w:val="24"/>
                <w:szCs w:val="24"/>
              </w:rPr>
              <w:t>СВСиУ</w:t>
            </w:r>
            <w:proofErr w:type="spellEnd"/>
            <w:r w:rsidRPr="00FA14D7">
              <w:rPr>
                <w:rFonts w:ascii="PT Astra Serif" w:hAnsi="PT Astra Serif"/>
                <w:sz w:val="24"/>
                <w:szCs w:val="24"/>
              </w:rPr>
              <w:t>), насыпи земляного полотна</w:t>
            </w:r>
            <w:r w:rsidRPr="00FA14D7">
              <w:rPr>
                <w:rFonts w:ascii="PT Astra Serif" w:hAnsi="PT Astra Serif"/>
                <w:sz w:val="24"/>
                <w:szCs w:val="24"/>
              </w:rPr>
              <w:t xml:space="preserve"> </w:t>
            </w:r>
            <w:r w:rsidRPr="00FA14D7">
              <w:rPr>
                <w:rFonts w:ascii="PT Astra Serif" w:hAnsi="PT Astra Serif"/>
                <w:sz w:val="24"/>
                <w:szCs w:val="24"/>
              </w:rPr>
              <w:t xml:space="preserve">и устройству подпорной стенки из габионов на участке от опоры №14 до опоры №18, устройству основания ростверка подпорной стенки по ул. </w:t>
            </w:r>
            <w:proofErr w:type="spellStart"/>
            <w:r w:rsidRPr="00FA14D7">
              <w:rPr>
                <w:rFonts w:ascii="PT Astra Serif" w:hAnsi="PT Astra Serif"/>
                <w:sz w:val="24"/>
                <w:szCs w:val="24"/>
              </w:rPr>
              <w:t>Дрейера</w:t>
            </w:r>
            <w:proofErr w:type="spellEnd"/>
            <w:r w:rsidRPr="00FA14D7">
              <w:rPr>
                <w:rFonts w:ascii="PT Astra Serif" w:hAnsi="PT Astra Serif"/>
                <w:sz w:val="24"/>
                <w:szCs w:val="24"/>
              </w:rPr>
              <w:t>, работы по демонтажу тепляков и опалубки пролетного строения эстакады, устройству опалубки пролетного строения съезда. Реализация данного масштабного проекта будет иметь положительный социально-экономический эффект для города Тулы. Строительство первого эстакадного моста позволит соединить три крупных густонаселенных района Тулы - Зареченский округ с Привокзальным и Советским, а также снизить транспортную нагрузку с учетом сосредоточения крупных промышленных и оборонных предприятий в черте города.</w:t>
            </w:r>
          </w:p>
          <w:p w:rsidR="00ED7EA3" w:rsidRPr="00FA14D7" w:rsidRDefault="00ED7EA3" w:rsidP="00B24DCD">
            <w:pPr>
              <w:ind w:firstLine="284"/>
              <w:jc w:val="both"/>
              <w:rPr>
                <w:rFonts w:ascii="PT Astra Serif" w:hAnsi="PT Astra Serif"/>
                <w:sz w:val="24"/>
                <w:szCs w:val="24"/>
              </w:rPr>
            </w:pPr>
            <w:r w:rsidRPr="00FA14D7">
              <w:rPr>
                <w:rFonts w:ascii="PT Astra Serif" w:eastAsia="Times New Roman" w:hAnsi="PT Astra Serif"/>
                <w:sz w:val="24"/>
                <w:szCs w:val="24"/>
              </w:rPr>
              <w:t>6</w:t>
            </w:r>
            <w:r w:rsidR="00C366A6" w:rsidRPr="00FA14D7">
              <w:rPr>
                <w:rFonts w:ascii="PT Astra Serif" w:eastAsia="Times New Roman" w:hAnsi="PT Astra Serif"/>
                <w:sz w:val="24"/>
                <w:szCs w:val="24"/>
              </w:rPr>
              <w:t xml:space="preserve">. </w:t>
            </w:r>
            <w:r w:rsidRPr="00FA14D7">
              <w:rPr>
                <w:rFonts w:ascii="PT Astra Serif" w:hAnsi="PT Astra Serif"/>
                <w:sz w:val="24"/>
                <w:szCs w:val="24"/>
              </w:rPr>
              <w:t>В целях реконструкции и модернизации объектов коммунальной инфраструктуры, источником финансового обеспечения расходов на которые являются бюджетные кредиты, предоставляемые Федеральным казначейством, муниципальным</w:t>
            </w:r>
            <w:r w:rsidRPr="00FA14D7">
              <w:rPr>
                <w:rFonts w:ascii="PT Astra Serif" w:hAnsi="PT Astra Serif"/>
                <w:sz w:val="24"/>
                <w:szCs w:val="24"/>
              </w:rPr>
              <w:t xml:space="preserve"> </w:t>
            </w:r>
            <w:r w:rsidRPr="00FA14D7">
              <w:rPr>
                <w:rFonts w:ascii="PT Astra Serif" w:hAnsi="PT Astra Serif"/>
                <w:sz w:val="24"/>
                <w:szCs w:val="24"/>
              </w:rPr>
              <w:t xml:space="preserve">заказчиком МУ «УКС г. Тулы» заключен контракт на выполнение строительно-монтажных работ по объекту: «Реконструкция системы водоснабжения в п. Ленинский, в </w:t>
            </w:r>
            <w:proofErr w:type="spellStart"/>
            <w:r w:rsidRPr="00FA14D7">
              <w:rPr>
                <w:rFonts w:ascii="PT Astra Serif" w:hAnsi="PT Astra Serif"/>
                <w:sz w:val="24"/>
                <w:szCs w:val="24"/>
              </w:rPr>
              <w:t>т.ч</w:t>
            </w:r>
            <w:proofErr w:type="spellEnd"/>
            <w:r w:rsidRPr="00FA14D7">
              <w:rPr>
                <w:rFonts w:ascii="PT Astra Serif" w:hAnsi="PT Astra Serif"/>
                <w:sz w:val="24"/>
                <w:szCs w:val="24"/>
              </w:rPr>
              <w:t xml:space="preserve">. ПИР», со сроком завершения работ – декабрь 2024 года. Мероприятия, запланированные в отчётном периоде выполнены в полном объеме. Целью реконструкции системы водоснабжения является улучшение качества питьевой воды посредством полного восстановления старых систем и существенного расширения функциональных возможностей внутренних водопроводов за счет внесения изменений в прежние проектные решения. </w:t>
            </w:r>
          </w:p>
          <w:p w:rsidR="00AB1D60" w:rsidRPr="00FA14D7" w:rsidRDefault="00AB1D60" w:rsidP="00B24DCD">
            <w:pPr>
              <w:ind w:firstLine="284"/>
              <w:jc w:val="both"/>
              <w:rPr>
                <w:rFonts w:ascii="PT Astra Serif" w:eastAsia="Times New Roman" w:hAnsi="PT Astra Serif"/>
                <w:sz w:val="24"/>
                <w:szCs w:val="24"/>
              </w:rPr>
            </w:pPr>
            <w:r w:rsidRPr="00FA14D7">
              <w:rPr>
                <w:rFonts w:ascii="PT Astra Serif" w:hAnsi="PT Astra Serif"/>
                <w:sz w:val="24"/>
                <w:szCs w:val="24"/>
              </w:rPr>
              <w:t xml:space="preserve">7. </w:t>
            </w:r>
            <w:r w:rsidRPr="00FA14D7">
              <w:rPr>
                <w:rFonts w:ascii="PT Astra Serif" w:eastAsia="Times New Roman" w:hAnsi="PT Astra Serif"/>
                <w:sz w:val="24"/>
                <w:szCs w:val="24"/>
              </w:rPr>
              <w:t xml:space="preserve">В целях создания инженерной инфраструктуры к земельным участкам, предназначенным для бесплатного предоставления льготным категориям граждан для индивидуального жилищного строительства, проведены мероприятия по расчёту водопотребления на площадках для многодетных граждан в д. Крюково </w:t>
            </w:r>
            <w:proofErr w:type="gramStart"/>
            <w:r w:rsidRPr="00FA14D7">
              <w:rPr>
                <w:rFonts w:ascii="PT Astra Serif" w:eastAsia="Times New Roman" w:hAnsi="PT Astra Serif"/>
                <w:sz w:val="24"/>
                <w:szCs w:val="24"/>
              </w:rPr>
              <w:t>и  с.</w:t>
            </w:r>
            <w:proofErr w:type="gramEnd"/>
            <w:r w:rsidRPr="00FA14D7">
              <w:rPr>
                <w:rFonts w:ascii="PT Astra Serif" w:eastAsia="Times New Roman" w:hAnsi="PT Astra Serif"/>
                <w:sz w:val="24"/>
                <w:szCs w:val="24"/>
              </w:rPr>
              <w:t xml:space="preserve"> Теплое. Также, проведена процедура изъятия из оперативного управления муниципального учреждения «Управление капитального строительства города Тулы» и закрепления на праве хозяйственного ведения за муниципальным унитарным предприятием муниципального образования г. Тула «</w:t>
            </w:r>
            <w:proofErr w:type="spellStart"/>
            <w:r w:rsidRPr="00FA14D7">
              <w:rPr>
                <w:rFonts w:ascii="PT Astra Serif" w:eastAsia="Times New Roman" w:hAnsi="PT Astra Serif"/>
                <w:sz w:val="24"/>
                <w:szCs w:val="24"/>
              </w:rPr>
              <w:t>Ремжилхоз</w:t>
            </w:r>
            <w:proofErr w:type="spellEnd"/>
            <w:r w:rsidRPr="00FA14D7">
              <w:rPr>
                <w:rFonts w:ascii="PT Astra Serif" w:eastAsia="Times New Roman" w:hAnsi="PT Astra Serif"/>
                <w:sz w:val="24"/>
                <w:szCs w:val="24"/>
              </w:rPr>
              <w:t xml:space="preserve">» муниципального недвижимого имущества -  сетей водоснабжения на площадке, расположенной в Северной части Зареченского района </w:t>
            </w:r>
            <w:proofErr w:type="spellStart"/>
            <w:r w:rsidRPr="00FA14D7">
              <w:rPr>
                <w:rFonts w:ascii="PT Astra Serif" w:eastAsia="Times New Roman" w:hAnsi="PT Astra Serif"/>
                <w:sz w:val="24"/>
                <w:szCs w:val="24"/>
              </w:rPr>
              <w:t>г.Тулы</w:t>
            </w:r>
            <w:proofErr w:type="spellEnd"/>
            <w:r w:rsidRPr="00FA14D7">
              <w:rPr>
                <w:rFonts w:ascii="PT Astra Serif" w:eastAsia="Times New Roman" w:hAnsi="PT Astra Serif"/>
                <w:sz w:val="24"/>
                <w:szCs w:val="24"/>
              </w:rPr>
              <w:t>. Таким образом, в полном объеме обеспечена техническая возможность подключения построенных на данной площадке домовладений к системе водоснабжения.</w:t>
            </w:r>
          </w:p>
          <w:p w:rsidR="00AB1D60" w:rsidRPr="00FA14D7" w:rsidRDefault="00AB1D60"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 xml:space="preserve">8. </w:t>
            </w:r>
            <w:r w:rsidRPr="00FA14D7">
              <w:rPr>
                <w:rFonts w:ascii="PT Astra Serif" w:eastAsia="Times New Roman" w:hAnsi="PT Astra Serif"/>
                <w:sz w:val="24"/>
                <w:szCs w:val="24"/>
              </w:rPr>
              <w:t xml:space="preserve">В целях реализации мероприятий по развитию систем и объектов коммунальной инфраструктуры в 2023 году проводились </w:t>
            </w:r>
            <w:proofErr w:type="spellStart"/>
            <w:r w:rsidRPr="00FA14D7">
              <w:rPr>
                <w:rFonts w:ascii="PT Astra Serif" w:eastAsia="Times New Roman" w:hAnsi="PT Astra Serif"/>
                <w:sz w:val="24"/>
                <w:szCs w:val="24"/>
              </w:rPr>
              <w:t>предпроектные</w:t>
            </w:r>
            <w:proofErr w:type="spellEnd"/>
            <w:r w:rsidRPr="00FA14D7">
              <w:rPr>
                <w:rFonts w:ascii="PT Astra Serif" w:eastAsia="Times New Roman" w:hAnsi="PT Astra Serif"/>
                <w:sz w:val="24"/>
                <w:szCs w:val="24"/>
              </w:rPr>
              <w:t xml:space="preserve">, проектные и строительно-монтажные работы по объектам коммунальной инфраструктуры. </w:t>
            </w:r>
          </w:p>
          <w:p w:rsidR="00AB1D60" w:rsidRPr="00FA14D7" w:rsidRDefault="00AB1D60"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Завершены мероприятия по строительству сетей водоснабжения в д. Ивановка (</w:t>
            </w:r>
            <w:r w:rsidRPr="00FA14D7">
              <w:rPr>
                <w:rFonts w:ascii="PT Astra Serif" w:eastAsia="Calibri" w:hAnsi="PT Astra Serif" w:cs="Times New Roman"/>
                <w:bCs/>
                <w:noProof/>
                <w:sz w:val="24"/>
                <w:szCs w:val="24"/>
                <w:lang w:eastAsia="zh-CN"/>
              </w:rPr>
              <w:t>построено порядка 4,4 км сетей водоснабжения)</w:t>
            </w:r>
            <w:r w:rsidRPr="00FA14D7">
              <w:rPr>
                <w:rFonts w:ascii="PT Astra Serif" w:eastAsia="Calibri" w:hAnsi="PT Astra Serif" w:cs="Times New Roman"/>
                <w:bCs/>
                <w:noProof/>
                <w:sz w:val="24"/>
                <w:szCs w:val="24"/>
                <w:lang w:eastAsia="zh-CN"/>
              </w:rPr>
              <w:t xml:space="preserve">. </w:t>
            </w:r>
            <w:r w:rsidRPr="00FA14D7">
              <w:rPr>
                <w:rFonts w:ascii="PT Astra Serif" w:eastAsia="Times New Roman" w:hAnsi="PT Astra Serif"/>
                <w:sz w:val="24"/>
                <w:szCs w:val="24"/>
              </w:rPr>
              <w:t xml:space="preserve">Приступили к строительству скважины и сетей водоснабжения в д. </w:t>
            </w:r>
            <w:proofErr w:type="spellStart"/>
            <w:r w:rsidRPr="00FA14D7">
              <w:rPr>
                <w:rFonts w:ascii="PT Astra Serif" w:eastAsia="Times New Roman" w:hAnsi="PT Astra Serif"/>
                <w:sz w:val="24"/>
                <w:szCs w:val="24"/>
              </w:rPr>
              <w:t>Скорнево</w:t>
            </w:r>
            <w:proofErr w:type="spellEnd"/>
            <w:r w:rsidRPr="00FA14D7">
              <w:rPr>
                <w:rFonts w:ascii="PT Astra Serif" w:eastAsia="Times New Roman" w:hAnsi="PT Astra Serif"/>
                <w:sz w:val="24"/>
                <w:szCs w:val="24"/>
              </w:rPr>
              <w:t xml:space="preserve">.  Проведены мероприятия по расчёту водопотребления в </w:t>
            </w:r>
            <w:proofErr w:type="spellStart"/>
            <w:r w:rsidRPr="00FA14D7">
              <w:rPr>
                <w:rFonts w:ascii="PT Astra Serif" w:eastAsia="Times New Roman" w:hAnsi="PT Astra Serif"/>
                <w:sz w:val="24"/>
                <w:szCs w:val="24"/>
              </w:rPr>
              <w:t>с.Архангельское</w:t>
            </w:r>
            <w:proofErr w:type="spellEnd"/>
            <w:r w:rsidRPr="00FA14D7">
              <w:rPr>
                <w:rFonts w:ascii="PT Astra Serif" w:eastAsia="Times New Roman" w:hAnsi="PT Astra Serif"/>
                <w:sz w:val="24"/>
                <w:szCs w:val="24"/>
              </w:rPr>
              <w:t xml:space="preserve"> и с. Федоровка, выполнены кадастровые работы для строительства сетей водоснабжения в с. Высокое и </w:t>
            </w:r>
            <w:proofErr w:type="spellStart"/>
            <w:r w:rsidRPr="00FA14D7">
              <w:rPr>
                <w:rFonts w:ascii="PT Astra Serif" w:eastAsia="Times New Roman" w:hAnsi="PT Astra Serif"/>
                <w:sz w:val="24"/>
                <w:szCs w:val="24"/>
              </w:rPr>
              <w:t>д.Демидовка</w:t>
            </w:r>
            <w:proofErr w:type="spellEnd"/>
            <w:r w:rsidRPr="00FA14D7">
              <w:rPr>
                <w:rFonts w:ascii="PT Astra Serif" w:eastAsia="Times New Roman" w:hAnsi="PT Astra Serif"/>
                <w:sz w:val="24"/>
                <w:szCs w:val="24"/>
              </w:rPr>
              <w:t>, для реконструкции системы водоснабжения в п.</w:t>
            </w:r>
            <w:r w:rsidRPr="00FA14D7">
              <w:rPr>
                <w:rFonts w:ascii="PT Astra Serif" w:eastAsia="Times New Roman" w:hAnsi="PT Astra Serif"/>
                <w:sz w:val="24"/>
                <w:szCs w:val="24"/>
              </w:rPr>
              <w:t> </w:t>
            </w:r>
            <w:r w:rsidRPr="00FA14D7">
              <w:rPr>
                <w:rFonts w:ascii="PT Astra Serif" w:eastAsia="Times New Roman" w:hAnsi="PT Astra Serif"/>
                <w:sz w:val="24"/>
                <w:szCs w:val="24"/>
              </w:rPr>
              <w:t>Ленинский и устройства системы водоотведения в пос. Северный осуществлялись мероприятия в рамках технологических присоединений к сетям электроснабжения.</w:t>
            </w:r>
          </w:p>
          <w:p w:rsidR="00AB1D60" w:rsidRPr="00FA14D7" w:rsidRDefault="00AB1D60" w:rsidP="00B24DCD">
            <w:pPr>
              <w:ind w:firstLine="284"/>
              <w:jc w:val="both"/>
              <w:rPr>
                <w:rFonts w:ascii="PT Astra Serif" w:hAnsi="PT Astra Serif"/>
                <w:sz w:val="24"/>
                <w:szCs w:val="24"/>
              </w:rPr>
            </w:pPr>
            <w:r w:rsidRPr="00FA14D7">
              <w:rPr>
                <w:rFonts w:ascii="PT Astra Serif" w:eastAsia="Times New Roman" w:hAnsi="PT Astra Serif"/>
                <w:sz w:val="24"/>
                <w:szCs w:val="24"/>
              </w:rPr>
              <w:t xml:space="preserve">В тоже время, из-за нарушения со стороны подрядной организации взятых на себя обязательств, не выполнены в полном объеме мероприятия по 2-м объектам: «Устройство системы водоотведения в пос. Северный, в </w:t>
            </w:r>
            <w:proofErr w:type="spellStart"/>
            <w:r w:rsidRPr="00FA14D7">
              <w:rPr>
                <w:rFonts w:ascii="PT Astra Serif" w:eastAsia="Times New Roman" w:hAnsi="PT Astra Serif"/>
                <w:sz w:val="24"/>
                <w:szCs w:val="24"/>
              </w:rPr>
              <w:t>т.ч</w:t>
            </w:r>
            <w:proofErr w:type="spellEnd"/>
            <w:r w:rsidRPr="00FA14D7">
              <w:rPr>
                <w:rFonts w:ascii="PT Astra Serif" w:eastAsia="Times New Roman" w:hAnsi="PT Astra Serif"/>
                <w:sz w:val="24"/>
                <w:szCs w:val="24"/>
              </w:rPr>
              <w:t xml:space="preserve">. ПИР», «Реконструкция водовода 1-ого и 2-го подъема </w:t>
            </w:r>
            <w:proofErr w:type="spellStart"/>
            <w:r w:rsidRPr="00FA14D7">
              <w:rPr>
                <w:rFonts w:ascii="PT Astra Serif" w:eastAsia="Times New Roman" w:hAnsi="PT Astra Serif"/>
                <w:sz w:val="24"/>
                <w:szCs w:val="24"/>
              </w:rPr>
              <w:t>Масловско-Песоченского</w:t>
            </w:r>
            <w:proofErr w:type="spellEnd"/>
            <w:r w:rsidRPr="00FA14D7">
              <w:rPr>
                <w:rFonts w:ascii="PT Astra Serif" w:eastAsia="Times New Roman" w:hAnsi="PT Astra Serif"/>
                <w:sz w:val="24"/>
                <w:szCs w:val="24"/>
              </w:rPr>
              <w:t xml:space="preserve"> водозабора, в </w:t>
            </w:r>
            <w:proofErr w:type="spellStart"/>
            <w:r w:rsidRPr="00FA14D7">
              <w:rPr>
                <w:rFonts w:ascii="PT Astra Serif" w:eastAsia="Times New Roman" w:hAnsi="PT Astra Serif"/>
                <w:sz w:val="24"/>
                <w:szCs w:val="24"/>
              </w:rPr>
              <w:t>т.ч</w:t>
            </w:r>
            <w:proofErr w:type="spellEnd"/>
            <w:r w:rsidRPr="00FA14D7">
              <w:rPr>
                <w:rFonts w:ascii="PT Astra Serif" w:eastAsia="Times New Roman" w:hAnsi="PT Astra Serif"/>
                <w:sz w:val="24"/>
                <w:szCs w:val="24"/>
              </w:rPr>
              <w:t>. ПИР». Разработанная проектная документация направлена на проверку в ГАУ ТО «Управление экспертизы», однако, положительные заключения по разработанным проектам в отчетном периоде муниципальному заказчику так и не представлены.</w:t>
            </w:r>
          </w:p>
          <w:p w:rsidR="00AB1D60" w:rsidRPr="00FA14D7" w:rsidRDefault="00AB1D60" w:rsidP="00B24DCD">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Д</w:t>
            </w:r>
            <w:r w:rsidRPr="00FA14D7">
              <w:rPr>
                <w:rFonts w:ascii="PT Astra Serif" w:eastAsia="Times New Roman" w:hAnsi="PT Astra Serif"/>
                <w:sz w:val="24"/>
                <w:szCs w:val="24"/>
              </w:rPr>
              <w:t xml:space="preserve">ля повышения качества теплоснабжения в 2023 году завершено проектирование и строительство </w:t>
            </w:r>
            <w:proofErr w:type="spellStart"/>
            <w:r w:rsidRPr="00FA14D7">
              <w:rPr>
                <w:rFonts w:ascii="PT Astra Serif" w:eastAsia="Times New Roman" w:hAnsi="PT Astra Serif"/>
                <w:sz w:val="24"/>
                <w:szCs w:val="24"/>
              </w:rPr>
              <w:t>блочно</w:t>
            </w:r>
            <w:proofErr w:type="spellEnd"/>
            <w:r w:rsidRPr="00FA14D7">
              <w:rPr>
                <w:rFonts w:ascii="PT Astra Serif" w:eastAsia="Times New Roman" w:hAnsi="PT Astra Serif"/>
                <w:sz w:val="24"/>
                <w:szCs w:val="24"/>
              </w:rPr>
              <w:t>-модульной котельной в посёлке ВНИИКОП</w:t>
            </w:r>
            <w:r w:rsidRPr="00FA14D7">
              <w:rPr>
                <w:rFonts w:ascii="PT Astra Serif" w:eastAsia="Times New Roman" w:hAnsi="PT Astra Serif"/>
                <w:sz w:val="24"/>
                <w:szCs w:val="24"/>
              </w:rPr>
              <w:t xml:space="preserve"> </w:t>
            </w:r>
            <w:r w:rsidRPr="00FA14D7">
              <w:rPr>
                <w:rFonts w:ascii="PT Astra Serif" w:eastAsia="Times New Roman" w:hAnsi="PT Astra Serif"/>
                <w:sz w:val="24"/>
                <w:szCs w:val="24"/>
              </w:rPr>
              <w:t xml:space="preserve">(с 28.09.2023 теплоноситель подается на жилые дома). </w:t>
            </w:r>
          </w:p>
          <w:p w:rsidR="00AB1D60" w:rsidRPr="00FA14D7" w:rsidRDefault="0041533F" w:rsidP="00B24DCD">
            <w:pPr>
              <w:ind w:firstLine="284"/>
              <w:jc w:val="both"/>
              <w:rPr>
                <w:rFonts w:ascii="PT Astra Serif" w:hAnsi="PT Astra Serif"/>
                <w:sz w:val="24"/>
                <w:szCs w:val="24"/>
              </w:rPr>
            </w:pPr>
            <w:r w:rsidRPr="00FA14D7">
              <w:rPr>
                <w:rFonts w:ascii="PT Astra Serif" w:eastAsia="Times New Roman" w:hAnsi="PT Astra Serif"/>
                <w:sz w:val="24"/>
                <w:szCs w:val="24"/>
              </w:rPr>
              <w:t xml:space="preserve">9. </w:t>
            </w:r>
            <w:r w:rsidR="00AB1D60" w:rsidRPr="00FA14D7">
              <w:rPr>
                <w:rFonts w:ascii="PT Astra Serif" w:hAnsi="PT Astra Serif"/>
                <w:sz w:val="24"/>
                <w:szCs w:val="24"/>
              </w:rPr>
              <w:t>В целях обеспечения реализации мероприятий по развитию транспортной инфраструктуры муниципального образования город Тула осуществлялись следующие мероприятия:</w:t>
            </w:r>
          </w:p>
          <w:p w:rsidR="00AB1D60" w:rsidRPr="00FA14D7" w:rsidRDefault="00AB1D60" w:rsidP="00B24DCD">
            <w:pPr>
              <w:ind w:firstLine="284"/>
              <w:jc w:val="both"/>
              <w:rPr>
                <w:rFonts w:ascii="PT Astra Serif" w:hAnsi="PT Astra Serif"/>
                <w:sz w:val="24"/>
                <w:szCs w:val="24"/>
              </w:rPr>
            </w:pPr>
            <w:r w:rsidRPr="00FA14D7">
              <w:rPr>
                <w:rFonts w:ascii="PT Astra Serif" w:hAnsi="PT Astra Serif"/>
                <w:sz w:val="24"/>
                <w:szCs w:val="24"/>
              </w:rPr>
              <w:t>- завершено строительство автомобильной дороги от ул. Маршала Жукова до жилого комплекса в муниципальном образовании г. Тула (2 этап) - 29.12.2023 подписан акт приемки выполненных работ;</w:t>
            </w:r>
          </w:p>
          <w:p w:rsidR="00AB1D60" w:rsidRPr="00FA14D7" w:rsidRDefault="00AB1D60" w:rsidP="00B24DCD">
            <w:pPr>
              <w:ind w:firstLine="284"/>
              <w:jc w:val="both"/>
              <w:rPr>
                <w:rFonts w:ascii="PT Astra Serif" w:hAnsi="PT Astra Serif"/>
                <w:sz w:val="24"/>
                <w:szCs w:val="24"/>
              </w:rPr>
            </w:pPr>
            <w:r w:rsidRPr="00FA14D7">
              <w:rPr>
                <w:rFonts w:ascii="PT Astra Serif" w:hAnsi="PT Astra Serif"/>
                <w:sz w:val="24"/>
                <w:szCs w:val="24"/>
              </w:rPr>
              <w:t xml:space="preserve">    - получены положительные заключения государственной экспертизы по 9 объектам:</w:t>
            </w:r>
          </w:p>
          <w:p w:rsidR="00AB1D60" w:rsidRPr="00FA14D7" w:rsidRDefault="00AB1D60" w:rsidP="00B24DCD">
            <w:pPr>
              <w:pStyle w:val="ab"/>
              <w:ind w:left="0" w:firstLine="284"/>
              <w:jc w:val="both"/>
              <w:rPr>
                <w:rFonts w:ascii="PT Astra Serif" w:hAnsi="PT Astra Serif"/>
              </w:rPr>
            </w:pPr>
            <w:r w:rsidRPr="00FA14D7">
              <w:rPr>
                <w:rFonts w:ascii="PT Astra Serif" w:hAnsi="PT Astra Serif"/>
              </w:rPr>
              <w:t xml:space="preserve">Строительство автодороги с реконструкцией части Калужского шоссе в районе ЖК </w:t>
            </w:r>
            <w:r w:rsidRPr="00FA14D7">
              <w:rPr>
                <w:rFonts w:ascii="PT Astra Serif" w:hAnsi="PT Astra Serif"/>
              </w:rPr>
              <w:t>«</w:t>
            </w:r>
            <w:r w:rsidR="00B24DCD" w:rsidRPr="00FA14D7">
              <w:rPr>
                <w:rFonts w:ascii="PT Astra Serif" w:hAnsi="PT Astra Serif"/>
              </w:rPr>
              <w:t>Новая Тула»;</w:t>
            </w:r>
          </w:p>
          <w:p w:rsidR="00AB1D60" w:rsidRPr="00FA14D7" w:rsidRDefault="00AB1D60" w:rsidP="00B24DCD">
            <w:pPr>
              <w:pStyle w:val="ab"/>
              <w:ind w:left="0" w:firstLine="284"/>
              <w:jc w:val="both"/>
              <w:rPr>
                <w:rFonts w:ascii="PT Astra Serif" w:hAnsi="PT Astra Serif"/>
              </w:rPr>
            </w:pPr>
            <w:r w:rsidRPr="00FA14D7">
              <w:rPr>
                <w:rFonts w:ascii="PT Astra Serif" w:hAnsi="PT Astra Serif"/>
              </w:rPr>
              <w:t xml:space="preserve">Строительство </w:t>
            </w:r>
            <w:proofErr w:type="spellStart"/>
            <w:r w:rsidRPr="00FA14D7">
              <w:rPr>
                <w:rFonts w:ascii="PT Astra Serif" w:hAnsi="PT Astra Serif"/>
              </w:rPr>
              <w:t>автоподъезда</w:t>
            </w:r>
            <w:proofErr w:type="spellEnd"/>
            <w:r w:rsidRPr="00FA14D7">
              <w:rPr>
                <w:rFonts w:ascii="PT Astra Serif" w:hAnsi="PT Astra Serif"/>
              </w:rPr>
              <w:t xml:space="preserve"> к МКР </w:t>
            </w:r>
            <w:r w:rsidRPr="00FA14D7">
              <w:rPr>
                <w:rFonts w:ascii="PT Astra Serif" w:hAnsi="PT Astra Serif"/>
              </w:rPr>
              <w:t>«</w:t>
            </w:r>
            <w:r w:rsidRPr="00FA14D7">
              <w:rPr>
                <w:rFonts w:ascii="PT Astra Serif" w:hAnsi="PT Astra Serif"/>
              </w:rPr>
              <w:t>Красные ворота</w:t>
            </w:r>
            <w:r w:rsidRPr="00FA14D7">
              <w:rPr>
                <w:rFonts w:ascii="PT Astra Serif" w:hAnsi="PT Astra Serif"/>
              </w:rPr>
              <w:t xml:space="preserve">» </w:t>
            </w:r>
            <w:r w:rsidRPr="00FA14D7">
              <w:rPr>
                <w:rFonts w:ascii="PT Astra Serif" w:hAnsi="PT Astra Serif"/>
              </w:rPr>
              <w:t xml:space="preserve">в Зареченском </w:t>
            </w:r>
            <w:r w:rsidR="00B24DCD" w:rsidRPr="00FA14D7">
              <w:rPr>
                <w:rFonts w:ascii="PT Astra Serif" w:hAnsi="PT Astra Serif"/>
              </w:rPr>
              <w:t>районе города Тулы, в т. ч. ПИР;</w:t>
            </w:r>
            <w:r w:rsidRPr="00FA14D7">
              <w:rPr>
                <w:rFonts w:ascii="PT Astra Serif" w:hAnsi="PT Astra Serif"/>
              </w:rPr>
              <w:t xml:space="preserve"> </w:t>
            </w:r>
          </w:p>
          <w:p w:rsidR="00AB1D60" w:rsidRPr="00FA14D7" w:rsidRDefault="00AB1D60" w:rsidP="00B24DCD">
            <w:pPr>
              <w:pStyle w:val="ab"/>
              <w:ind w:left="0" w:firstLine="284"/>
              <w:jc w:val="both"/>
              <w:rPr>
                <w:rFonts w:ascii="PT Astra Serif" w:hAnsi="PT Astra Serif"/>
              </w:rPr>
            </w:pPr>
            <w:r w:rsidRPr="00FA14D7">
              <w:rPr>
                <w:rFonts w:ascii="PT Astra Serif" w:hAnsi="PT Astra Serif"/>
              </w:rPr>
              <w:t xml:space="preserve">Реконструкция Московского шоссе от ул. Ключевая до </w:t>
            </w:r>
            <w:proofErr w:type="spellStart"/>
            <w:r w:rsidRPr="00FA14D7">
              <w:rPr>
                <w:rFonts w:ascii="PT Astra Serif" w:hAnsi="PT Astra Serif"/>
              </w:rPr>
              <w:t>Соснянского</w:t>
            </w:r>
            <w:proofErr w:type="spellEnd"/>
            <w:r w:rsidRPr="00FA14D7">
              <w:rPr>
                <w:rFonts w:ascii="PT Astra Serif" w:hAnsi="PT Astra Serif"/>
              </w:rPr>
              <w:t xml:space="preserve"> переулка в муниципальном образовании </w:t>
            </w:r>
            <w:proofErr w:type="spellStart"/>
            <w:r w:rsidRPr="00FA14D7">
              <w:rPr>
                <w:rFonts w:ascii="PT Astra Serif" w:hAnsi="PT Astra Serif"/>
              </w:rPr>
              <w:t>г.Тула</w:t>
            </w:r>
            <w:proofErr w:type="spellEnd"/>
            <w:r w:rsidR="00B24DCD" w:rsidRPr="00FA14D7">
              <w:rPr>
                <w:rFonts w:ascii="PT Astra Serif" w:hAnsi="PT Astra Serif"/>
              </w:rPr>
              <w:t>;</w:t>
            </w:r>
          </w:p>
          <w:p w:rsidR="00AB1D60" w:rsidRPr="00FA14D7" w:rsidRDefault="00AB1D60" w:rsidP="00B24DCD">
            <w:pPr>
              <w:pStyle w:val="ab"/>
              <w:ind w:left="0" w:firstLine="284"/>
              <w:jc w:val="both"/>
              <w:rPr>
                <w:rFonts w:ascii="PT Astra Serif" w:hAnsi="PT Astra Serif"/>
              </w:rPr>
            </w:pPr>
            <w:r w:rsidRPr="00FA14D7">
              <w:rPr>
                <w:rFonts w:ascii="PT Astra Serif" w:hAnsi="PT Astra Serif"/>
              </w:rPr>
              <w:t xml:space="preserve">Реконструкция Орловского путепровода по проспекту Ленина через улицу </w:t>
            </w:r>
            <w:proofErr w:type="spellStart"/>
            <w:r w:rsidRPr="00FA14D7">
              <w:rPr>
                <w:rFonts w:ascii="PT Astra Serif" w:hAnsi="PT Astra Serif"/>
              </w:rPr>
              <w:t>Соснянская</w:t>
            </w:r>
            <w:proofErr w:type="spellEnd"/>
            <w:r w:rsidRPr="00FA14D7">
              <w:rPr>
                <w:rFonts w:ascii="PT Astra Serif" w:hAnsi="PT Astra Serif"/>
              </w:rPr>
              <w:t xml:space="preserve"> в муниципальном образовании го</w:t>
            </w:r>
            <w:r w:rsidR="00B24DCD" w:rsidRPr="00FA14D7">
              <w:rPr>
                <w:rFonts w:ascii="PT Astra Serif" w:hAnsi="PT Astra Serif"/>
              </w:rPr>
              <w:t>род Тула;</w:t>
            </w:r>
          </w:p>
          <w:p w:rsidR="00AB1D60" w:rsidRPr="00FA14D7" w:rsidRDefault="00AB1D60" w:rsidP="00B24DCD">
            <w:pPr>
              <w:pStyle w:val="ab"/>
              <w:ind w:left="0" w:firstLine="284"/>
              <w:jc w:val="both"/>
              <w:rPr>
                <w:rFonts w:ascii="PT Astra Serif" w:hAnsi="PT Astra Serif"/>
              </w:rPr>
            </w:pPr>
            <w:r w:rsidRPr="00FA14D7">
              <w:rPr>
                <w:rFonts w:ascii="PT Astra Serif" w:hAnsi="PT Astra Serif"/>
              </w:rPr>
              <w:t xml:space="preserve">Реконструкция </w:t>
            </w:r>
            <w:proofErr w:type="spellStart"/>
            <w:r w:rsidRPr="00FA14D7">
              <w:rPr>
                <w:rFonts w:ascii="PT Astra Serif" w:hAnsi="PT Astra Serif"/>
              </w:rPr>
              <w:t>Новомосковского</w:t>
            </w:r>
            <w:proofErr w:type="spellEnd"/>
            <w:r w:rsidRPr="00FA14D7">
              <w:rPr>
                <w:rFonts w:ascii="PT Astra Serif" w:hAnsi="PT Astra Serif"/>
              </w:rPr>
              <w:t xml:space="preserve"> шоссе в муниц</w:t>
            </w:r>
            <w:r w:rsidR="00B24DCD" w:rsidRPr="00FA14D7">
              <w:rPr>
                <w:rFonts w:ascii="PT Astra Serif" w:hAnsi="PT Astra Serif"/>
              </w:rPr>
              <w:t>ипальном образовании город Тула;</w:t>
            </w:r>
          </w:p>
          <w:p w:rsidR="00AB1D60" w:rsidRPr="00FA14D7" w:rsidRDefault="00AB1D60" w:rsidP="00B24DCD">
            <w:pPr>
              <w:pStyle w:val="ab"/>
              <w:ind w:left="0" w:firstLine="284"/>
              <w:jc w:val="both"/>
              <w:rPr>
                <w:rFonts w:ascii="PT Astra Serif" w:hAnsi="PT Astra Serif"/>
              </w:rPr>
            </w:pPr>
            <w:r w:rsidRPr="00FA14D7">
              <w:rPr>
                <w:rFonts w:ascii="PT Astra Serif" w:hAnsi="PT Astra Serif"/>
              </w:rPr>
              <w:t xml:space="preserve">Реконструкция Привокзального моста через р. Воронка по Красноармейскому проспекту в муниципальном образовании </w:t>
            </w:r>
            <w:r w:rsidR="00B24DCD" w:rsidRPr="00FA14D7">
              <w:rPr>
                <w:rFonts w:ascii="PT Astra Serif" w:hAnsi="PT Astra Serif"/>
              </w:rPr>
              <w:t>г. Тула;</w:t>
            </w:r>
          </w:p>
          <w:p w:rsidR="00AB1D60" w:rsidRPr="00FA14D7" w:rsidRDefault="00AB1D60" w:rsidP="00B24DCD">
            <w:pPr>
              <w:pStyle w:val="ab"/>
              <w:ind w:left="0" w:firstLine="284"/>
              <w:jc w:val="both"/>
              <w:rPr>
                <w:rFonts w:ascii="PT Astra Serif" w:hAnsi="PT Astra Serif"/>
              </w:rPr>
            </w:pPr>
            <w:r w:rsidRPr="00FA14D7">
              <w:rPr>
                <w:rFonts w:ascii="PT Astra Serif" w:hAnsi="PT Astra Serif"/>
              </w:rPr>
              <w:t>Реконструкция ул. Октябрьская на участке от ул. Токарева</w:t>
            </w:r>
            <w:r w:rsidR="00B24DCD" w:rsidRPr="00FA14D7">
              <w:rPr>
                <w:rFonts w:ascii="PT Astra Serif" w:hAnsi="PT Astra Serif"/>
              </w:rPr>
              <w:t xml:space="preserve"> </w:t>
            </w:r>
            <w:r w:rsidRPr="00FA14D7">
              <w:rPr>
                <w:rFonts w:ascii="PT Astra Serif" w:hAnsi="PT Astra Serif"/>
              </w:rPr>
              <w:t>до ул. Нормандия Неман (ул.</w:t>
            </w:r>
            <w:r w:rsidR="00B24DCD" w:rsidRPr="00FA14D7">
              <w:rPr>
                <w:rFonts w:ascii="PT Astra Serif" w:hAnsi="PT Astra Serif"/>
              </w:rPr>
              <w:t xml:space="preserve"> </w:t>
            </w:r>
            <w:r w:rsidRPr="00FA14D7">
              <w:rPr>
                <w:rFonts w:ascii="PT Astra Serif" w:hAnsi="PT Astra Serif"/>
              </w:rPr>
              <w:t>Октябрьская, д.203) в му</w:t>
            </w:r>
            <w:r w:rsidR="00B24DCD" w:rsidRPr="00FA14D7">
              <w:rPr>
                <w:rFonts w:ascii="PT Astra Serif" w:hAnsi="PT Astra Serif"/>
              </w:rPr>
              <w:t>ниципальном образовании г. Тула;</w:t>
            </w:r>
          </w:p>
          <w:p w:rsidR="00AB1D60" w:rsidRPr="00FA14D7" w:rsidRDefault="00AB1D60" w:rsidP="00B24DCD">
            <w:pPr>
              <w:pStyle w:val="ab"/>
              <w:ind w:left="0" w:firstLine="284"/>
              <w:jc w:val="both"/>
              <w:rPr>
                <w:rFonts w:ascii="PT Astra Serif" w:hAnsi="PT Astra Serif"/>
              </w:rPr>
            </w:pPr>
            <w:r w:rsidRPr="00FA14D7">
              <w:rPr>
                <w:rFonts w:ascii="PT Astra Serif" w:hAnsi="PT Astra Serif"/>
              </w:rPr>
              <w:t xml:space="preserve">Строительство кольцевого пересечения по ул. Восточный обход в районе жилого комплекса «Юго-Восточный» </w:t>
            </w:r>
            <w:r w:rsidRPr="00FA14D7">
              <w:rPr>
                <w:rFonts w:ascii="PT Astra Serif" w:hAnsi="PT Astra Serif"/>
              </w:rPr>
              <w:br/>
              <w:t xml:space="preserve">в муниципальном образовании </w:t>
            </w:r>
            <w:r w:rsidR="00B24DCD" w:rsidRPr="00FA14D7">
              <w:rPr>
                <w:rFonts w:ascii="PT Astra Serif" w:hAnsi="PT Astra Serif"/>
              </w:rPr>
              <w:t>г. Тула;</w:t>
            </w:r>
          </w:p>
          <w:p w:rsidR="00B24DCD" w:rsidRPr="00FA14D7" w:rsidRDefault="00AB1D60" w:rsidP="00B24DCD">
            <w:pPr>
              <w:pStyle w:val="ab"/>
              <w:ind w:left="0" w:firstLine="284"/>
              <w:jc w:val="both"/>
              <w:rPr>
                <w:rFonts w:ascii="PT Astra Serif" w:hAnsi="PT Astra Serif"/>
              </w:rPr>
            </w:pPr>
            <w:r w:rsidRPr="00FA14D7">
              <w:rPr>
                <w:rFonts w:ascii="PT Astra Serif" w:hAnsi="PT Astra Serif"/>
              </w:rPr>
              <w:t>Строительство 3 пускового комплекса Восточного обхода в муниципальном образовании г. Тула.</w:t>
            </w:r>
          </w:p>
          <w:p w:rsidR="00B24DCD" w:rsidRPr="00FA14D7" w:rsidRDefault="00AB1D60" w:rsidP="00B24DCD">
            <w:pPr>
              <w:pStyle w:val="ab"/>
              <w:ind w:left="0" w:firstLine="284"/>
              <w:jc w:val="both"/>
              <w:rPr>
                <w:rFonts w:ascii="PT Astra Serif" w:hAnsi="PT Astra Serif"/>
              </w:rPr>
            </w:pPr>
            <w:r w:rsidRPr="00FA14D7">
              <w:rPr>
                <w:rFonts w:ascii="PT Astra Serif" w:hAnsi="PT Astra Serif"/>
              </w:rPr>
              <w:t xml:space="preserve">По двум объектам: «Строительство искусственного дорожного сооружения: тоннеля под железнодорожными путями путепровода «Красные ворота» по Московскому шоссе в муниципальном образовании г. Тула» и «Реконструкция участка автодороги ул. Мелиоративная в районе склона недействующего известкового карьера п. </w:t>
            </w:r>
            <w:r w:rsidR="00B24DCD" w:rsidRPr="00FA14D7">
              <w:rPr>
                <w:rFonts w:ascii="PT Astra Serif" w:hAnsi="PT Astra Serif"/>
              </w:rPr>
              <w:t> Б</w:t>
            </w:r>
            <w:r w:rsidRPr="00FA14D7">
              <w:rPr>
                <w:rFonts w:ascii="PT Astra Serif" w:hAnsi="PT Astra Serif"/>
              </w:rPr>
              <w:t>арсуки в муниципальном образовании</w:t>
            </w:r>
            <w:r w:rsidR="00B24DCD" w:rsidRPr="00FA14D7">
              <w:rPr>
                <w:rFonts w:ascii="PT Astra Serif" w:hAnsi="PT Astra Serif"/>
              </w:rPr>
              <w:t xml:space="preserve"> </w:t>
            </w:r>
            <w:r w:rsidRPr="00FA14D7">
              <w:rPr>
                <w:rFonts w:ascii="PT Astra Serif" w:hAnsi="PT Astra Serif"/>
              </w:rPr>
              <w:t>г. Тула» запланированные мероприятия выполнены не в полном объеме</w:t>
            </w:r>
            <w:r w:rsidR="00B24DCD" w:rsidRPr="00FA14D7">
              <w:rPr>
                <w:rFonts w:ascii="PT Astra Serif" w:hAnsi="PT Astra Serif"/>
              </w:rPr>
              <w:t>:</w:t>
            </w:r>
          </w:p>
          <w:p w:rsidR="00006608" w:rsidRPr="00FA14D7" w:rsidRDefault="00AB1D60" w:rsidP="00006608">
            <w:pPr>
              <w:pStyle w:val="ab"/>
              <w:ind w:left="0" w:firstLine="284"/>
              <w:jc w:val="both"/>
              <w:rPr>
                <w:rFonts w:ascii="PT Astra Serif" w:hAnsi="PT Astra Serif"/>
              </w:rPr>
            </w:pPr>
            <w:r w:rsidRPr="00FA14D7">
              <w:rPr>
                <w:rFonts w:ascii="PT Astra Serif" w:hAnsi="PT Astra Serif"/>
              </w:rPr>
              <w:t>– подрядчиками не представлены заключения государственной экспертизы по разработанной проектной документации. Также, после проведенного анализа замечаний ГАУ ТО «Управление экспертизы» по состоянию подготовленной подрядчиком ПСД, муниципальным заказчиком принято решение о расторжении контракта на проектирование по объекту «Строительство северо-западного автодорожного проезда к площадке многодетных семей «Северное Заречье» в муниципальном образовании г. Тула», в одностороннем порядке</w:t>
            </w:r>
            <w:r w:rsidR="00B24DCD" w:rsidRPr="00FA14D7">
              <w:rPr>
                <w:rFonts w:ascii="PT Astra Serif" w:hAnsi="PT Astra Serif"/>
              </w:rPr>
              <w:t>.</w:t>
            </w:r>
          </w:p>
          <w:p w:rsidR="00006608" w:rsidRPr="00FA14D7" w:rsidRDefault="0041533F" w:rsidP="00006608">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 xml:space="preserve">10. </w:t>
            </w:r>
            <w:r w:rsidR="00006608" w:rsidRPr="00FA14D7">
              <w:rPr>
                <w:rFonts w:ascii="PT Astra Serif" w:eastAsia="Times New Roman" w:hAnsi="PT Astra Serif"/>
                <w:sz w:val="24"/>
                <w:szCs w:val="24"/>
              </w:rPr>
              <w:t xml:space="preserve">В целях обеспечения условий для надлежащего содержания и технического обслуживания парка муниципальных автотранспортных средств в 2023 году проведены конкурсные процедуры и заключен муниципальный контракт на выполнение проектных и изыскательских работ по объекту «Строительство базы автопарка, в </w:t>
            </w:r>
            <w:proofErr w:type="spellStart"/>
            <w:r w:rsidR="00006608" w:rsidRPr="00FA14D7">
              <w:rPr>
                <w:rFonts w:ascii="PT Astra Serif" w:eastAsia="Times New Roman" w:hAnsi="PT Astra Serif"/>
                <w:sz w:val="24"/>
                <w:szCs w:val="24"/>
              </w:rPr>
              <w:t>т.ч</w:t>
            </w:r>
            <w:proofErr w:type="spellEnd"/>
            <w:r w:rsidR="00006608" w:rsidRPr="00FA14D7">
              <w:rPr>
                <w:rFonts w:ascii="PT Astra Serif" w:eastAsia="Times New Roman" w:hAnsi="PT Astra Serif"/>
                <w:sz w:val="24"/>
                <w:szCs w:val="24"/>
              </w:rPr>
              <w:t xml:space="preserve">. ПИР» (со сроком завершения проектирования в 2024 году). </w:t>
            </w:r>
          </w:p>
          <w:p w:rsidR="00006608" w:rsidRPr="00FA14D7" w:rsidRDefault="0041533F" w:rsidP="00006608">
            <w:pPr>
              <w:ind w:firstLine="284"/>
              <w:jc w:val="both"/>
              <w:rPr>
                <w:rFonts w:ascii="PT Astra Serif" w:hAnsi="PT Astra Serif"/>
                <w:sz w:val="24"/>
                <w:szCs w:val="24"/>
              </w:rPr>
            </w:pPr>
            <w:r w:rsidRPr="00FA14D7">
              <w:rPr>
                <w:rFonts w:ascii="PT Astra Serif" w:eastAsia="Times New Roman" w:hAnsi="PT Astra Serif"/>
                <w:sz w:val="24"/>
                <w:szCs w:val="24"/>
              </w:rPr>
              <w:t xml:space="preserve">11. </w:t>
            </w:r>
            <w:r w:rsidR="00006608" w:rsidRPr="00FA14D7">
              <w:rPr>
                <w:rFonts w:ascii="PT Astra Serif" w:hAnsi="PT Astra Serif"/>
                <w:sz w:val="24"/>
                <w:szCs w:val="24"/>
              </w:rPr>
              <w:t>В целях актуализации нормативно правовых актов и иных документов, регулирующих   градостроительную деятельность   на территории муниципального образования город Тула   проведены работы по разработке   проекта внесения изменений в   Генеральный план  муниципального образования  город Тула,  по подготовке проекта   межевания территории в пос. ВНИИКОП, а также выполнены работы по подготовке в  электронной форме графического   описания местоположения границ   населенных пунктов, входящих в  состав муниципального образования город Тула</w:t>
            </w:r>
            <w:r w:rsidR="00006608" w:rsidRPr="00FA14D7">
              <w:rPr>
                <w:rFonts w:ascii="PT Astra Serif" w:hAnsi="PT Astra Serif"/>
                <w:sz w:val="24"/>
                <w:szCs w:val="24"/>
              </w:rPr>
              <w:t>.</w:t>
            </w:r>
          </w:p>
          <w:p w:rsidR="00006608" w:rsidRPr="00FA14D7" w:rsidRDefault="00491AA4" w:rsidP="00006608">
            <w:pPr>
              <w:ind w:firstLine="284"/>
              <w:jc w:val="both"/>
              <w:rPr>
                <w:rFonts w:ascii="PT Astra Serif" w:hAnsi="PT Astra Serif"/>
                <w:sz w:val="24"/>
                <w:szCs w:val="24"/>
              </w:rPr>
            </w:pPr>
            <w:r w:rsidRPr="00FA14D7">
              <w:rPr>
                <w:rFonts w:ascii="PT Astra Serif" w:eastAsia="Times New Roman" w:hAnsi="PT Astra Serif"/>
                <w:sz w:val="24"/>
                <w:szCs w:val="24"/>
              </w:rPr>
              <w:t xml:space="preserve">12. </w:t>
            </w:r>
            <w:r w:rsidR="00006608" w:rsidRPr="00FA14D7">
              <w:rPr>
                <w:rFonts w:ascii="PT Astra Serif" w:hAnsi="PT Astra Serif"/>
                <w:sz w:val="24"/>
                <w:szCs w:val="24"/>
              </w:rPr>
              <w:t>В отчетном периоде проводились мероприятия по капитальному ремонту зала тяжелой атлетики МБОУ «Спортивная школа олимпийского резерва «Восток».</w:t>
            </w:r>
            <w:r w:rsidR="00006608" w:rsidRPr="00FA14D7">
              <w:rPr>
                <w:rFonts w:ascii="PT Astra Serif" w:hAnsi="PT Astra Serif"/>
                <w:sz w:val="24"/>
                <w:szCs w:val="24"/>
              </w:rPr>
              <w:t xml:space="preserve"> </w:t>
            </w:r>
          </w:p>
          <w:p w:rsidR="00006608" w:rsidRPr="00FA14D7" w:rsidRDefault="00006608" w:rsidP="00006608">
            <w:pPr>
              <w:ind w:firstLine="284"/>
              <w:jc w:val="both"/>
              <w:rPr>
                <w:rFonts w:ascii="PT Astra Serif" w:hAnsi="PT Astra Serif"/>
                <w:sz w:val="24"/>
                <w:szCs w:val="24"/>
              </w:rPr>
            </w:pPr>
            <w:r w:rsidRPr="00FA14D7">
              <w:rPr>
                <w:rFonts w:ascii="PT Astra Serif" w:hAnsi="PT Astra Serif"/>
                <w:sz w:val="24"/>
                <w:szCs w:val="24"/>
              </w:rPr>
              <w:t xml:space="preserve">В связи с увеличивающимся спросом на занятия тяжелой атлетикой, было принято решение о выделении из бюджета города средств на капитальный ремонт зала тяжелой атлетики. </w:t>
            </w:r>
          </w:p>
          <w:p w:rsidR="00006608" w:rsidRPr="00FA14D7" w:rsidRDefault="00006608" w:rsidP="00006608">
            <w:pPr>
              <w:ind w:firstLine="284"/>
              <w:jc w:val="both"/>
              <w:rPr>
                <w:rFonts w:ascii="PT Astra Serif" w:hAnsi="PT Astra Serif"/>
                <w:sz w:val="24"/>
                <w:szCs w:val="24"/>
              </w:rPr>
            </w:pPr>
            <w:r w:rsidRPr="00FA14D7">
              <w:rPr>
                <w:rFonts w:ascii="PT Astra Serif" w:hAnsi="PT Astra Serif"/>
                <w:sz w:val="24"/>
                <w:szCs w:val="24"/>
              </w:rPr>
              <w:t xml:space="preserve">В ходе проведения капитального ремонта выполнены следующие работы:   </w:t>
            </w:r>
          </w:p>
          <w:p w:rsidR="00006608" w:rsidRPr="00FA14D7" w:rsidRDefault="00006608" w:rsidP="00006608">
            <w:pPr>
              <w:ind w:firstLine="284"/>
              <w:jc w:val="both"/>
              <w:rPr>
                <w:rFonts w:ascii="PT Astra Serif" w:hAnsi="PT Astra Serif"/>
                <w:sz w:val="24"/>
                <w:szCs w:val="24"/>
              </w:rPr>
            </w:pPr>
            <w:r w:rsidRPr="00FA14D7">
              <w:rPr>
                <w:rFonts w:ascii="PT Astra Serif" w:hAnsi="PT Astra Serif"/>
                <w:sz w:val="24"/>
                <w:szCs w:val="24"/>
              </w:rPr>
              <w:t>отрем</w:t>
            </w:r>
            <w:r w:rsidRPr="00FA14D7">
              <w:rPr>
                <w:rFonts w:ascii="PT Astra Serif" w:hAnsi="PT Astra Serif"/>
                <w:sz w:val="24"/>
                <w:szCs w:val="24"/>
              </w:rPr>
              <w:t>онтированы кровля, фасад;</w:t>
            </w:r>
          </w:p>
          <w:p w:rsidR="00006608" w:rsidRPr="00FA14D7" w:rsidRDefault="00006608" w:rsidP="00006608">
            <w:pPr>
              <w:ind w:firstLine="284"/>
              <w:jc w:val="both"/>
              <w:rPr>
                <w:rFonts w:ascii="PT Astra Serif" w:hAnsi="PT Astra Serif"/>
                <w:sz w:val="24"/>
                <w:szCs w:val="24"/>
              </w:rPr>
            </w:pPr>
            <w:r w:rsidRPr="00FA14D7">
              <w:rPr>
                <w:rFonts w:ascii="PT Astra Serif" w:hAnsi="PT Astra Serif"/>
                <w:sz w:val="24"/>
                <w:szCs w:val="24"/>
              </w:rPr>
              <w:t>проведены внутреннее отделочные работы</w:t>
            </w:r>
            <w:r w:rsidRPr="00FA14D7">
              <w:rPr>
                <w:rFonts w:ascii="PT Astra Serif" w:hAnsi="PT Astra Serif"/>
                <w:sz w:val="24"/>
                <w:szCs w:val="24"/>
              </w:rPr>
              <w:t>;</w:t>
            </w:r>
          </w:p>
          <w:p w:rsidR="00006608" w:rsidRPr="00FA14D7" w:rsidRDefault="00006608" w:rsidP="00006608">
            <w:pPr>
              <w:ind w:firstLine="284"/>
              <w:jc w:val="both"/>
              <w:rPr>
                <w:rFonts w:ascii="PT Astra Serif" w:hAnsi="PT Astra Serif"/>
                <w:sz w:val="24"/>
                <w:szCs w:val="24"/>
              </w:rPr>
            </w:pPr>
            <w:r w:rsidRPr="00FA14D7">
              <w:rPr>
                <w:rFonts w:ascii="PT Astra Serif" w:hAnsi="PT Astra Serif"/>
                <w:sz w:val="24"/>
                <w:szCs w:val="24"/>
              </w:rPr>
              <w:t xml:space="preserve">закуплено новое оборудование - поставили два дополнительных спортивных помоста. </w:t>
            </w:r>
          </w:p>
          <w:p w:rsidR="00F113B7" w:rsidRPr="00FA14D7" w:rsidRDefault="00006608" w:rsidP="00006608">
            <w:pPr>
              <w:ind w:firstLine="284"/>
              <w:jc w:val="both"/>
              <w:rPr>
                <w:rFonts w:ascii="PT Astra Serif" w:hAnsi="PT Astra Serif"/>
                <w:sz w:val="24"/>
                <w:szCs w:val="24"/>
              </w:rPr>
            </w:pPr>
            <w:r w:rsidRPr="00FA14D7">
              <w:rPr>
                <w:rFonts w:ascii="PT Astra Serif" w:hAnsi="PT Astra Serif"/>
                <w:sz w:val="24"/>
                <w:szCs w:val="24"/>
              </w:rPr>
              <w:t xml:space="preserve">Также был оборудован зал для общей физической подготовки с тренажерами. </w:t>
            </w:r>
          </w:p>
          <w:p w:rsidR="00612DDA" w:rsidRPr="00FA14D7" w:rsidRDefault="00612DDA" w:rsidP="00006608">
            <w:pPr>
              <w:ind w:firstLine="284"/>
              <w:jc w:val="both"/>
              <w:rPr>
                <w:rFonts w:ascii="PT Astra Serif" w:hAnsi="PT Astra Serif"/>
                <w:sz w:val="24"/>
                <w:szCs w:val="24"/>
              </w:rPr>
            </w:pPr>
          </w:p>
          <w:p w:rsidR="00612DDA" w:rsidRPr="00FA14D7" w:rsidRDefault="00612DDA" w:rsidP="00006608">
            <w:pPr>
              <w:ind w:firstLine="284"/>
              <w:jc w:val="both"/>
              <w:rPr>
                <w:rFonts w:ascii="PT Astra Serif" w:hAnsi="PT Astra Serif"/>
                <w:sz w:val="24"/>
                <w:szCs w:val="24"/>
              </w:rPr>
            </w:pPr>
          </w:p>
        </w:tc>
      </w:tr>
      <w:tr w:rsidR="00106C79" w:rsidRPr="00FA14D7" w:rsidTr="00EF03AC">
        <w:tc>
          <w:tcPr>
            <w:tcW w:w="704" w:type="dxa"/>
          </w:tcPr>
          <w:p w:rsidR="00106C79" w:rsidRPr="00FA14D7" w:rsidRDefault="00106C79" w:rsidP="00326471">
            <w:pPr>
              <w:jc w:val="center"/>
              <w:rPr>
                <w:rFonts w:ascii="PT Astra Serif" w:hAnsi="PT Astra Serif"/>
                <w:sz w:val="24"/>
                <w:szCs w:val="24"/>
              </w:rPr>
            </w:pPr>
            <w:r w:rsidRPr="00FA14D7">
              <w:rPr>
                <w:rFonts w:ascii="PT Astra Serif" w:hAnsi="PT Astra Serif"/>
                <w:sz w:val="24"/>
                <w:szCs w:val="24"/>
              </w:rPr>
              <w:t>2</w:t>
            </w:r>
            <w:r w:rsidR="00326471" w:rsidRPr="00FA14D7">
              <w:rPr>
                <w:rFonts w:ascii="PT Astra Serif" w:hAnsi="PT Astra Serif"/>
                <w:sz w:val="24"/>
                <w:szCs w:val="24"/>
              </w:rPr>
              <w:t>4</w:t>
            </w:r>
            <w:r w:rsidRPr="00FA14D7">
              <w:rPr>
                <w:rFonts w:ascii="PT Astra Serif" w:hAnsi="PT Astra Serif"/>
                <w:sz w:val="24"/>
                <w:szCs w:val="24"/>
              </w:rPr>
              <w:t>.</w:t>
            </w:r>
          </w:p>
        </w:tc>
        <w:tc>
          <w:tcPr>
            <w:tcW w:w="3329" w:type="dxa"/>
          </w:tcPr>
          <w:p w:rsidR="00106C79" w:rsidRPr="00FA14D7" w:rsidRDefault="00106C79" w:rsidP="00106C79">
            <w:pPr>
              <w:jc w:val="center"/>
              <w:rPr>
                <w:rFonts w:ascii="PT Astra Serif" w:hAnsi="PT Astra Serif"/>
                <w:sz w:val="24"/>
                <w:szCs w:val="24"/>
              </w:rPr>
            </w:pPr>
            <w:r w:rsidRPr="00FA14D7">
              <w:rPr>
                <w:rFonts w:ascii="PT Astra Serif" w:hAnsi="PT Astra Serif"/>
                <w:sz w:val="24"/>
                <w:szCs w:val="24"/>
              </w:rPr>
              <w:t>«Доступная среда»</w:t>
            </w:r>
          </w:p>
        </w:tc>
        <w:tc>
          <w:tcPr>
            <w:tcW w:w="11276" w:type="dxa"/>
          </w:tcPr>
          <w:p w:rsidR="00612DDA" w:rsidRPr="00FA14D7" w:rsidRDefault="00B51F06" w:rsidP="00612DDA">
            <w:pPr>
              <w:ind w:firstLine="284"/>
              <w:rPr>
                <w:rFonts w:ascii="PT Astra Serif" w:hAnsi="PT Astra Serif"/>
                <w:sz w:val="24"/>
                <w:szCs w:val="24"/>
              </w:rPr>
            </w:pPr>
            <w:r w:rsidRPr="00FA14D7">
              <w:rPr>
                <w:rFonts w:ascii="PT Astra Serif" w:hAnsi="PT Astra Serif"/>
                <w:sz w:val="24"/>
                <w:szCs w:val="24"/>
              </w:rPr>
              <w:t xml:space="preserve">1. </w:t>
            </w:r>
            <w:r w:rsidR="00612DDA" w:rsidRPr="00FA14D7">
              <w:rPr>
                <w:rFonts w:ascii="PT Astra Serif" w:hAnsi="PT Astra Serif"/>
                <w:sz w:val="24"/>
                <w:szCs w:val="24"/>
              </w:rPr>
              <w:t>В 2023 году были п</w:t>
            </w:r>
            <w:r w:rsidR="00612DDA" w:rsidRPr="00FA14D7">
              <w:rPr>
                <w:rFonts w:ascii="PT Astra Serif" w:hAnsi="PT Astra Serif"/>
                <w:sz w:val="24"/>
                <w:szCs w:val="24"/>
              </w:rPr>
              <w:t>роведен</w:t>
            </w:r>
            <w:r w:rsidR="00612DDA" w:rsidRPr="00FA14D7">
              <w:rPr>
                <w:rFonts w:ascii="PT Astra Serif" w:hAnsi="PT Astra Serif"/>
                <w:sz w:val="24"/>
                <w:szCs w:val="24"/>
              </w:rPr>
              <w:t>ы</w:t>
            </w:r>
            <w:r w:rsidR="00612DDA" w:rsidRPr="00FA14D7">
              <w:rPr>
                <w:rFonts w:ascii="PT Astra Serif" w:hAnsi="PT Astra Serif"/>
                <w:sz w:val="24"/>
                <w:szCs w:val="24"/>
              </w:rPr>
              <w:t xml:space="preserve"> мероприятий по оснащению объектов в муниципальных учреждениях образования, спорта, культуры и молодежной политики приспособлениями и устройствами для обеспечения доступа инвалидов, в том числе</w:t>
            </w:r>
            <w:r w:rsidR="00612DDA" w:rsidRPr="00FA14D7">
              <w:rPr>
                <w:rFonts w:ascii="PT Astra Serif" w:hAnsi="PT Astra Serif"/>
                <w:sz w:val="24"/>
                <w:szCs w:val="24"/>
              </w:rPr>
              <w:t>:</w:t>
            </w:r>
            <w:r w:rsidR="00612DDA" w:rsidRPr="00FA14D7">
              <w:rPr>
                <w:rFonts w:ascii="PT Astra Serif" w:hAnsi="PT Astra Serif"/>
                <w:sz w:val="24"/>
                <w:szCs w:val="24"/>
              </w:rPr>
              <w:t xml:space="preserve"> </w:t>
            </w:r>
          </w:p>
          <w:p w:rsidR="00612DDA" w:rsidRPr="00FA14D7" w:rsidRDefault="00612DDA" w:rsidP="00612DDA">
            <w:pPr>
              <w:ind w:firstLine="284"/>
              <w:jc w:val="both"/>
              <w:rPr>
                <w:rFonts w:ascii="PT Astra Serif" w:hAnsi="PT Astra Serif"/>
                <w:sz w:val="24"/>
                <w:szCs w:val="24"/>
              </w:rPr>
            </w:pPr>
            <w:r w:rsidRPr="00FA14D7">
              <w:rPr>
                <w:rFonts w:ascii="PT Astra Serif" w:hAnsi="PT Astra Serif"/>
                <w:sz w:val="24"/>
                <w:szCs w:val="24"/>
              </w:rPr>
              <w:t>- в</w:t>
            </w:r>
            <w:r w:rsidRPr="00FA14D7">
              <w:rPr>
                <w:rFonts w:ascii="PT Astra Serif" w:hAnsi="PT Astra Serif"/>
                <w:sz w:val="24"/>
                <w:szCs w:val="24"/>
              </w:rPr>
              <w:t xml:space="preserve"> МБОУ «Центр образования № 38», (здание школы</w:t>
            </w:r>
            <w:r w:rsidRPr="00FA14D7">
              <w:rPr>
                <w:rFonts w:ascii="PT Astra Serif" w:hAnsi="PT Astra Serif"/>
                <w:sz w:val="24"/>
                <w:szCs w:val="24"/>
              </w:rPr>
              <w:t xml:space="preserve"> </w:t>
            </w:r>
            <w:r w:rsidRPr="00FA14D7">
              <w:rPr>
                <w:rFonts w:ascii="PT Astra Serif" w:hAnsi="PT Astra Serif"/>
                <w:sz w:val="24"/>
                <w:szCs w:val="24"/>
              </w:rPr>
              <w:t xml:space="preserve">№ 60, г. Тула, ул. Баженова, д. 25) произведен ремонт калитки и частичный ремонт асфальтового покрытия на прилезающей территории, на входной группе оборудован пандус, произведена замена входной двери, отремонтирован санузел с установкой специального оборудования (кнопка вызова </w:t>
            </w:r>
            <w:r w:rsidRPr="00FA14D7">
              <w:rPr>
                <w:rFonts w:ascii="PT Astra Serif" w:hAnsi="PT Astra Serif" w:cs="Arial"/>
                <w:sz w:val="24"/>
                <w:szCs w:val="24"/>
                <w:shd w:val="clear" w:color="auto" w:fill="FFFFFF"/>
              </w:rPr>
              <w:t>экстренной помощи</w:t>
            </w:r>
            <w:r w:rsidRPr="00FA14D7">
              <w:rPr>
                <w:rFonts w:ascii="PT Astra Serif" w:hAnsi="PT Astra Serif"/>
                <w:sz w:val="24"/>
                <w:szCs w:val="24"/>
              </w:rPr>
              <w:t>, зеркало, унитаза, поручни),  приобретены и установлены  лавка для инвалидов, тактильные стенд и таблички), а также закуплен электрический подъемник для кресло-колясок</w:t>
            </w:r>
            <w:r w:rsidRPr="00FA14D7">
              <w:rPr>
                <w:rFonts w:ascii="PT Astra Serif" w:hAnsi="PT Astra Serif"/>
                <w:sz w:val="24"/>
                <w:szCs w:val="24"/>
              </w:rPr>
              <w:t>;</w:t>
            </w:r>
          </w:p>
          <w:p w:rsidR="00612DDA" w:rsidRPr="00FA14D7" w:rsidRDefault="00612DDA" w:rsidP="00612DDA">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 xml:space="preserve">- </w:t>
            </w:r>
            <w:r w:rsidRPr="00FA14D7">
              <w:rPr>
                <w:rFonts w:ascii="PT Astra Serif" w:eastAsia="Times New Roman" w:hAnsi="PT Astra Serif"/>
                <w:sz w:val="24"/>
                <w:szCs w:val="24"/>
              </w:rPr>
              <w:t xml:space="preserve">МАУК «КДС» - ОП КДЦ «Плехановский» - ремонт санузла, конструктивные решения, водоснабжение и канализация, установка сантехники, электроснабжение и электроосвещение, установка </w:t>
            </w:r>
            <w:proofErr w:type="spellStart"/>
            <w:r w:rsidRPr="00FA14D7">
              <w:rPr>
                <w:rFonts w:ascii="PT Astra Serif" w:eastAsia="Times New Roman" w:hAnsi="PT Astra Serif"/>
                <w:sz w:val="24"/>
                <w:szCs w:val="24"/>
              </w:rPr>
              <w:t>беспороговых</w:t>
            </w:r>
            <w:proofErr w:type="spellEnd"/>
            <w:r w:rsidRPr="00FA14D7">
              <w:rPr>
                <w:rFonts w:ascii="PT Astra Serif" w:eastAsia="Times New Roman" w:hAnsi="PT Astra Serif"/>
                <w:sz w:val="24"/>
                <w:szCs w:val="24"/>
              </w:rPr>
              <w:t xml:space="preserve"> дверей;</w:t>
            </w:r>
          </w:p>
          <w:p w:rsidR="00612DDA" w:rsidRPr="00FA14D7" w:rsidRDefault="00612DDA" w:rsidP="00612DDA">
            <w:pPr>
              <w:ind w:firstLine="284"/>
              <w:jc w:val="both"/>
              <w:rPr>
                <w:rFonts w:ascii="PT Astra Serif" w:eastAsia="Times New Roman" w:hAnsi="PT Astra Serif"/>
                <w:sz w:val="24"/>
                <w:szCs w:val="24"/>
              </w:rPr>
            </w:pPr>
            <w:r w:rsidRPr="00FA14D7">
              <w:rPr>
                <w:rFonts w:ascii="PT Astra Serif" w:eastAsia="Times New Roman" w:hAnsi="PT Astra Serif"/>
                <w:sz w:val="24"/>
                <w:szCs w:val="24"/>
              </w:rPr>
              <w:t xml:space="preserve">- </w:t>
            </w:r>
            <w:r w:rsidRPr="00FA14D7">
              <w:rPr>
                <w:rFonts w:ascii="PT Astra Serif" w:eastAsia="Times New Roman" w:hAnsi="PT Astra Serif"/>
                <w:sz w:val="24"/>
                <w:szCs w:val="24"/>
              </w:rPr>
              <w:t>МАУК «КДС» -ОП ДК «</w:t>
            </w:r>
            <w:proofErr w:type="spellStart"/>
            <w:r w:rsidRPr="00FA14D7">
              <w:rPr>
                <w:rFonts w:ascii="PT Astra Serif" w:eastAsia="Times New Roman" w:hAnsi="PT Astra Serif"/>
                <w:sz w:val="24"/>
                <w:szCs w:val="24"/>
              </w:rPr>
              <w:t>Барсуковский</w:t>
            </w:r>
            <w:proofErr w:type="spellEnd"/>
            <w:r w:rsidRPr="00FA14D7">
              <w:rPr>
                <w:rFonts w:ascii="PT Astra Serif" w:eastAsia="Times New Roman" w:hAnsi="PT Astra Serif"/>
                <w:sz w:val="24"/>
                <w:szCs w:val="24"/>
              </w:rPr>
              <w:t>» -ремонт санузла, конструктивные решения, водоснабжение и канализация, электроснабжение и электроосвещение, ремонт ступеней центрального входа и пандус;</w:t>
            </w:r>
          </w:p>
          <w:p w:rsidR="00612DDA" w:rsidRPr="00FA14D7" w:rsidRDefault="00612DDA" w:rsidP="00612DDA">
            <w:pPr>
              <w:ind w:firstLine="284"/>
              <w:jc w:val="both"/>
              <w:rPr>
                <w:rFonts w:ascii="PT Astra Serif" w:hAnsi="PT Astra Serif"/>
                <w:bCs/>
                <w:sz w:val="24"/>
                <w:szCs w:val="24"/>
                <w:shd w:val="clear" w:color="auto" w:fill="FFFFFF"/>
              </w:rPr>
            </w:pPr>
            <w:r w:rsidRPr="00FA14D7">
              <w:rPr>
                <w:rFonts w:ascii="PT Astra Serif" w:hAnsi="PT Astra Serif"/>
                <w:sz w:val="24"/>
                <w:szCs w:val="24"/>
                <w:shd w:val="clear" w:color="auto" w:fill="FFFFFF"/>
              </w:rPr>
              <w:t xml:space="preserve">- </w:t>
            </w:r>
            <w:r w:rsidRPr="00FA14D7">
              <w:rPr>
                <w:rFonts w:ascii="PT Astra Serif" w:hAnsi="PT Astra Serif"/>
                <w:sz w:val="24"/>
                <w:szCs w:val="24"/>
                <w:shd w:val="clear" w:color="auto" w:fill="FFFFFF"/>
              </w:rPr>
              <w:t xml:space="preserve">МБУДО «Детская школа искусств </w:t>
            </w:r>
            <w:r w:rsidRPr="00FA14D7">
              <w:rPr>
                <w:rFonts w:ascii="PT Astra Serif" w:hAnsi="PT Astra Serif"/>
                <w:bCs/>
                <w:sz w:val="24"/>
                <w:szCs w:val="24"/>
                <w:shd w:val="clear" w:color="auto" w:fill="FFFFFF"/>
              </w:rPr>
              <w:t>им</w:t>
            </w:r>
            <w:r w:rsidRPr="00FA14D7">
              <w:rPr>
                <w:rFonts w:ascii="PT Astra Serif" w:hAnsi="PT Astra Serif"/>
                <w:sz w:val="24"/>
                <w:szCs w:val="24"/>
                <w:shd w:val="clear" w:color="auto" w:fill="FFFFFF"/>
              </w:rPr>
              <w:t>. Г.Г. </w:t>
            </w:r>
            <w:proofErr w:type="spellStart"/>
            <w:r w:rsidRPr="00FA14D7">
              <w:rPr>
                <w:rFonts w:ascii="PT Astra Serif" w:hAnsi="PT Astra Serif"/>
                <w:bCs/>
                <w:sz w:val="24"/>
                <w:szCs w:val="24"/>
                <w:shd w:val="clear" w:color="auto" w:fill="FFFFFF"/>
              </w:rPr>
              <w:t>Галынина</w:t>
            </w:r>
            <w:proofErr w:type="spellEnd"/>
            <w:r w:rsidRPr="00FA14D7">
              <w:rPr>
                <w:rFonts w:ascii="PT Astra Serif" w:hAnsi="PT Astra Serif"/>
                <w:bCs/>
                <w:sz w:val="24"/>
                <w:szCs w:val="24"/>
                <w:shd w:val="clear" w:color="auto" w:fill="FFFFFF"/>
              </w:rPr>
              <w:t xml:space="preserve">» - ремонт санитарной группы с устройством доступной кабины для МГН; </w:t>
            </w:r>
          </w:p>
          <w:p w:rsidR="00612DDA" w:rsidRPr="00FA14D7" w:rsidRDefault="00612DDA" w:rsidP="00612DDA">
            <w:pPr>
              <w:ind w:firstLine="284"/>
              <w:jc w:val="both"/>
              <w:rPr>
                <w:rFonts w:ascii="PT Astra Serif" w:hAnsi="PT Astra Serif"/>
                <w:bCs/>
                <w:sz w:val="24"/>
                <w:szCs w:val="24"/>
                <w:shd w:val="clear" w:color="auto" w:fill="FFFFFF"/>
              </w:rPr>
            </w:pPr>
            <w:r w:rsidRPr="00FA14D7">
              <w:rPr>
                <w:rFonts w:ascii="PT Astra Serif" w:eastAsia="Times New Roman" w:hAnsi="PT Astra Serif"/>
                <w:sz w:val="24"/>
                <w:szCs w:val="24"/>
              </w:rPr>
              <w:t xml:space="preserve">- </w:t>
            </w:r>
            <w:r w:rsidRPr="00FA14D7">
              <w:rPr>
                <w:rFonts w:ascii="PT Astra Serif" w:eastAsia="Times New Roman" w:hAnsi="PT Astra Serif"/>
                <w:sz w:val="24"/>
                <w:szCs w:val="24"/>
              </w:rPr>
              <w:t>МАУК «КДС» ул. Советская, д. 2, -реконструкция, монтаж для доступности инвалидов выхода из фойе, центрального входа и выхода из зрительного зала;</w:t>
            </w:r>
          </w:p>
          <w:p w:rsidR="00612DDA" w:rsidRPr="00FA14D7" w:rsidRDefault="00612DDA" w:rsidP="00612DDA">
            <w:pPr>
              <w:ind w:firstLine="284"/>
              <w:jc w:val="both"/>
              <w:rPr>
                <w:rFonts w:ascii="PT Astra Serif" w:hAnsi="PT Astra Serif"/>
                <w:sz w:val="24"/>
                <w:szCs w:val="24"/>
              </w:rPr>
            </w:pPr>
            <w:r w:rsidRPr="00FA14D7">
              <w:rPr>
                <w:rFonts w:ascii="PT Astra Serif" w:hAnsi="PT Astra Serif"/>
                <w:bCs/>
                <w:sz w:val="24"/>
                <w:szCs w:val="24"/>
                <w:shd w:val="clear" w:color="auto" w:fill="FFFFFF"/>
              </w:rPr>
              <w:t xml:space="preserve">- </w:t>
            </w:r>
            <w:r w:rsidRPr="00FA14D7">
              <w:rPr>
                <w:rFonts w:ascii="PT Astra Serif" w:hAnsi="PT Astra Serif"/>
                <w:bCs/>
                <w:sz w:val="24"/>
                <w:szCs w:val="24"/>
                <w:shd w:val="clear" w:color="auto" w:fill="FFFFFF"/>
              </w:rPr>
              <w:t>3 филиала МБУ «ТИАМ» - «Музей</w:t>
            </w:r>
            <w:r w:rsidRPr="00FA14D7">
              <w:rPr>
                <w:rFonts w:ascii="PT Astra Serif" w:hAnsi="PT Astra Serif"/>
                <w:sz w:val="24"/>
                <w:szCs w:val="24"/>
                <w:shd w:val="clear" w:color="auto" w:fill="FFFFFF"/>
              </w:rPr>
              <w:t> «Усадьба А.С. </w:t>
            </w:r>
            <w:r w:rsidRPr="00FA14D7">
              <w:rPr>
                <w:rFonts w:ascii="PT Astra Serif" w:hAnsi="PT Astra Serif"/>
                <w:bCs/>
                <w:sz w:val="24"/>
                <w:szCs w:val="24"/>
                <w:shd w:val="clear" w:color="auto" w:fill="FFFFFF"/>
              </w:rPr>
              <w:t>Хомякова</w:t>
            </w:r>
            <w:r w:rsidRPr="00FA14D7">
              <w:rPr>
                <w:rFonts w:ascii="PT Astra Serif" w:hAnsi="PT Astra Serif"/>
                <w:sz w:val="24"/>
                <w:szCs w:val="24"/>
                <w:shd w:val="clear" w:color="auto" w:fill="FFFFFF"/>
              </w:rPr>
              <w:t>», филиал «</w:t>
            </w:r>
            <w:proofErr w:type="spellStart"/>
            <w:r w:rsidRPr="00FA14D7">
              <w:rPr>
                <w:rFonts w:ascii="PT Astra Serif" w:hAnsi="PT Astra Serif"/>
                <w:sz w:val="24"/>
                <w:szCs w:val="24"/>
                <w:shd w:val="clear" w:color="auto" w:fill="FFFFFF"/>
              </w:rPr>
              <w:t>Нимфозориум</w:t>
            </w:r>
            <w:proofErr w:type="spellEnd"/>
            <w:r w:rsidRPr="00FA14D7">
              <w:rPr>
                <w:rFonts w:ascii="PT Astra Serif" w:hAnsi="PT Astra Serif"/>
                <w:sz w:val="24"/>
                <w:szCs w:val="24"/>
                <w:shd w:val="clear" w:color="auto" w:fill="FFFFFF"/>
              </w:rPr>
              <w:t xml:space="preserve">», объект </w:t>
            </w:r>
            <w:r w:rsidRPr="00FA14D7">
              <w:rPr>
                <w:rFonts w:ascii="PT Astra Serif" w:hAnsi="PT Astra Serif"/>
                <w:bCs/>
                <w:sz w:val="24"/>
                <w:szCs w:val="24"/>
                <w:shd w:val="clear" w:color="auto" w:fill="FFFFFF"/>
              </w:rPr>
              <w:t>МБУ «ТИАМ» (пр. Ленина, д.27)</w:t>
            </w:r>
            <w:r w:rsidRPr="00FA14D7">
              <w:rPr>
                <w:rFonts w:ascii="PT Astra Serif" w:hAnsi="PT Astra Serif"/>
                <w:sz w:val="24"/>
                <w:szCs w:val="24"/>
                <w:shd w:val="clear" w:color="auto" w:fill="FFFFFF"/>
              </w:rPr>
              <w:t xml:space="preserve"> - обустроены техническими средствами для лиц с ОВЗ </w:t>
            </w:r>
            <w:r w:rsidRPr="00FA14D7">
              <w:rPr>
                <w:rFonts w:ascii="PT Astra Serif" w:eastAsia="Times New Roman" w:hAnsi="PT Astra Serif"/>
                <w:sz w:val="24"/>
                <w:szCs w:val="24"/>
              </w:rPr>
              <w:t>(тактильные таблички, мнемосхемы и кнопка вызова);</w:t>
            </w:r>
          </w:p>
          <w:p w:rsidR="00612DDA" w:rsidRPr="00FA14D7" w:rsidRDefault="00612DDA" w:rsidP="00612DDA">
            <w:pPr>
              <w:ind w:firstLine="284"/>
              <w:jc w:val="both"/>
              <w:rPr>
                <w:rFonts w:ascii="PT Astra Serif" w:hAnsi="PT Astra Serif"/>
                <w:sz w:val="24"/>
                <w:szCs w:val="24"/>
              </w:rPr>
            </w:pPr>
            <w:r w:rsidRPr="00FA14D7">
              <w:rPr>
                <w:rFonts w:ascii="PT Astra Serif" w:eastAsia="Times New Roman" w:hAnsi="PT Astra Serif"/>
                <w:sz w:val="24"/>
                <w:szCs w:val="24"/>
              </w:rPr>
              <w:t>- д</w:t>
            </w:r>
            <w:r w:rsidRPr="00FA14D7">
              <w:rPr>
                <w:rFonts w:ascii="PT Astra Serif" w:eastAsia="Times New Roman" w:hAnsi="PT Astra Serif"/>
                <w:sz w:val="24"/>
                <w:szCs w:val="24"/>
              </w:rPr>
              <w:t xml:space="preserve">ля 14 филиалов МУК «ТБС» приобретены </w:t>
            </w:r>
            <w:r w:rsidRPr="00FA14D7">
              <w:rPr>
                <w:rFonts w:ascii="PT Astra Serif" w:hAnsi="PT Astra Serif"/>
                <w:sz w:val="24"/>
                <w:szCs w:val="24"/>
                <w:shd w:val="clear" w:color="auto" w:fill="FFFFFF"/>
              </w:rPr>
              <w:t xml:space="preserve">технические устройства и приспособления для обслуживания </w:t>
            </w:r>
            <w:r w:rsidRPr="00FA14D7">
              <w:rPr>
                <w:rFonts w:ascii="PT Astra Serif" w:hAnsi="PT Astra Serif"/>
                <w:sz w:val="24"/>
                <w:szCs w:val="24"/>
              </w:rPr>
              <w:t>лиц с ограниченными возможностями здоровья (</w:t>
            </w:r>
            <w:r w:rsidRPr="00FA14D7">
              <w:rPr>
                <w:rFonts w:ascii="PT Astra Serif" w:eastAsia="Times New Roman" w:hAnsi="PT Astra Serif"/>
                <w:sz w:val="24"/>
                <w:szCs w:val="24"/>
              </w:rPr>
              <w:t xml:space="preserve">угловые и плоские алюминиевые профили с противоскользящими резиновыми вставками, беспроводная кнопка вызова персонала, тактильные пиктограммы, </w:t>
            </w:r>
            <w:r w:rsidRPr="00FA14D7">
              <w:rPr>
                <w:rFonts w:ascii="PT Astra Serif" w:hAnsi="PT Astra Serif" w:cs="Arial"/>
                <w:sz w:val="24"/>
                <w:szCs w:val="24"/>
                <w:shd w:val="clear" w:color="auto" w:fill="FFFFFF"/>
              </w:rPr>
              <w:t xml:space="preserve">портативные индукционные </w:t>
            </w:r>
            <w:r w:rsidRPr="00FA14D7">
              <w:rPr>
                <w:rFonts w:ascii="PT Astra Serif" w:hAnsi="PT Astra Serif" w:cs="Arial"/>
                <w:bCs/>
                <w:sz w:val="24"/>
                <w:szCs w:val="24"/>
                <w:shd w:val="clear" w:color="auto" w:fill="FFFFFF"/>
              </w:rPr>
              <w:t xml:space="preserve">системы </w:t>
            </w:r>
            <w:r w:rsidRPr="00FA14D7">
              <w:rPr>
                <w:rFonts w:ascii="PT Astra Serif" w:hAnsi="PT Astra Serif" w:cs="Arial"/>
                <w:sz w:val="24"/>
                <w:szCs w:val="24"/>
                <w:shd w:val="clear" w:color="auto" w:fill="FFFFFF"/>
              </w:rPr>
              <w:t>для слабослышащих</w:t>
            </w:r>
            <w:r w:rsidRPr="00FA14D7">
              <w:rPr>
                <w:rFonts w:ascii="PT Astra Serif" w:hAnsi="PT Astra Serif"/>
                <w:sz w:val="24"/>
                <w:szCs w:val="24"/>
              </w:rPr>
              <w:t>);</w:t>
            </w:r>
          </w:p>
          <w:p w:rsidR="00612DDA" w:rsidRPr="00FA14D7" w:rsidRDefault="00612DDA" w:rsidP="00612DDA">
            <w:pPr>
              <w:ind w:firstLine="284"/>
              <w:jc w:val="both"/>
              <w:rPr>
                <w:rFonts w:ascii="PT Astra Serif" w:hAnsi="PT Astra Serif" w:cs="Arial"/>
                <w:bCs/>
                <w:sz w:val="24"/>
                <w:szCs w:val="24"/>
                <w:shd w:val="clear" w:color="auto" w:fill="FFFFFF"/>
              </w:rPr>
            </w:pPr>
            <w:r w:rsidRPr="00FA14D7">
              <w:rPr>
                <w:rFonts w:ascii="PT Astra Serif" w:hAnsi="PT Astra Serif"/>
                <w:sz w:val="24"/>
                <w:szCs w:val="24"/>
              </w:rPr>
              <w:t xml:space="preserve">- </w:t>
            </w:r>
            <w:r w:rsidRPr="00FA14D7">
              <w:rPr>
                <w:rFonts w:ascii="PT Astra Serif" w:hAnsi="PT Astra Serif"/>
                <w:sz w:val="24"/>
                <w:szCs w:val="24"/>
              </w:rPr>
              <w:t>МБУК «ТИАМ» (г. Тула, пр. Ленина, д.27) приобретены тактильные таблички</w:t>
            </w:r>
            <w:r w:rsidRPr="00FA14D7">
              <w:rPr>
                <w:rFonts w:ascii="PT Astra Serif" w:hAnsi="PT Astra Serif" w:cs="Arial"/>
                <w:bCs/>
                <w:sz w:val="24"/>
                <w:szCs w:val="24"/>
                <w:shd w:val="clear" w:color="auto" w:fill="FFFFFF"/>
              </w:rPr>
              <w:t>, используемые для помощи инвалидам по зрению и повышения безопасности на объекте</w:t>
            </w:r>
            <w:r w:rsidRPr="00FA14D7">
              <w:rPr>
                <w:rFonts w:ascii="PT Astra Serif" w:hAnsi="PT Astra Serif" w:cs="Arial"/>
                <w:bCs/>
                <w:sz w:val="24"/>
                <w:szCs w:val="24"/>
                <w:shd w:val="clear" w:color="auto" w:fill="FFFFFF"/>
              </w:rPr>
              <w:t>.</w:t>
            </w:r>
          </w:p>
          <w:p w:rsidR="00612DDA" w:rsidRPr="00FA14D7" w:rsidRDefault="00612DDA" w:rsidP="00612DDA">
            <w:pPr>
              <w:widowControl w:val="0"/>
              <w:autoSpaceDE w:val="0"/>
              <w:autoSpaceDN w:val="0"/>
              <w:adjustRightInd w:val="0"/>
              <w:ind w:firstLine="284"/>
              <w:rPr>
                <w:rFonts w:ascii="PT Astra Serif" w:hAnsi="PT Astra Serif"/>
                <w:b/>
                <w:sz w:val="24"/>
                <w:szCs w:val="24"/>
              </w:rPr>
            </w:pPr>
            <w:r w:rsidRPr="00FA14D7">
              <w:rPr>
                <w:rFonts w:ascii="PT Astra Serif" w:hAnsi="PT Astra Serif"/>
                <w:sz w:val="24"/>
                <w:szCs w:val="24"/>
              </w:rPr>
              <w:t>2</w:t>
            </w:r>
            <w:r w:rsidRPr="00FA14D7">
              <w:rPr>
                <w:rFonts w:ascii="PT Astra Serif" w:hAnsi="PT Astra Serif"/>
                <w:sz w:val="24"/>
                <w:szCs w:val="24"/>
              </w:rPr>
              <w:t>.</w:t>
            </w:r>
            <w:r w:rsidRPr="00FA14D7">
              <w:rPr>
                <w:rFonts w:ascii="PT Astra Serif" w:hAnsi="PT Astra Serif"/>
                <w:sz w:val="24"/>
                <w:szCs w:val="24"/>
              </w:rPr>
              <w:t xml:space="preserve"> </w:t>
            </w:r>
            <w:r w:rsidRPr="00FA14D7">
              <w:rPr>
                <w:rFonts w:ascii="PT Astra Serif" w:hAnsi="PT Astra Serif"/>
                <w:sz w:val="24"/>
                <w:szCs w:val="24"/>
              </w:rPr>
              <w:t>В</w:t>
            </w:r>
            <w:r w:rsidRPr="00FA14D7">
              <w:rPr>
                <w:rFonts w:ascii="PT Astra Serif" w:hAnsi="PT Astra Serif"/>
                <w:b/>
                <w:sz w:val="24"/>
                <w:szCs w:val="24"/>
              </w:rPr>
              <w:t xml:space="preserve"> </w:t>
            </w:r>
            <w:r w:rsidRPr="00FA14D7">
              <w:rPr>
                <w:rFonts w:ascii="PT Astra Serif" w:hAnsi="PT Astra Serif"/>
                <w:sz w:val="24"/>
                <w:szCs w:val="24"/>
              </w:rPr>
              <w:t xml:space="preserve">МБУДО «Дом детского творчества» проведено 4 мероприятия: </w:t>
            </w:r>
          </w:p>
          <w:p w:rsidR="00612DDA" w:rsidRPr="00FA14D7" w:rsidRDefault="00612DDA" w:rsidP="00612DDA">
            <w:pPr>
              <w:widowControl w:val="0"/>
              <w:autoSpaceDE w:val="0"/>
              <w:autoSpaceDN w:val="0"/>
              <w:adjustRightInd w:val="0"/>
              <w:ind w:firstLine="284"/>
              <w:rPr>
                <w:rFonts w:ascii="PT Astra Serif" w:hAnsi="PT Astra Serif"/>
                <w:sz w:val="24"/>
                <w:szCs w:val="24"/>
              </w:rPr>
            </w:pPr>
            <w:r w:rsidRPr="00FA14D7">
              <w:rPr>
                <w:rFonts w:ascii="PT Astra Serif" w:hAnsi="PT Astra Serif"/>
                <w:b/>
                <w:sz w:val="24"/>
                <w:szCs w:val="24"/>
              </w:rPr>
              <w:t xml:space="preserve">– </w:t>
            </w:r>
            <w:r w:rsidRPr="00FA14D7">
              <w:rPr>
                <w:rFonts w:ascii="PT Astra Serif" w:hAnsi="PT Astra Serif"/>
                <w:sz w:val="24"/>
                <w:szCs w:val="24"/>
              </w:rPr>
              <w:t>фестиваль творчества детей-инвалидов «Радуга талантов» (с участием 25 детей-инвалидов и 25 родителей). Приобретены 25 детских рюкзачков в качестве подарков.</w:t>
            </w:r>
          </w:p>
          <w:p w:rsidR="00612DDA" w:rsidRPr="00FA14D7" w:rsidRDefault="00612DDA" w:rsidP="00612DDA">
            <w:pPr>
              <w:ind w:firstLine="284"/>
              <w:rPr>
                <w:rFonts w:ascii="PT Astra Serif" w:hAnsi="PT Astra Serif"/>
                <w:sz w:val="24"/>
                <w:szCs w:val="24"/>
              </w:rPr>
            </w:pPr>
            <w:r w:rsidRPr="00FA14D7">
              <w:rPr>
                <w:rFonts w:ascii="PT Astra Serif" w:hAnsi="PT Astra Serif"/>
                <w:sz w:val="24"/>
                <w:szCs w:val="24"/>
              </w:rPr>
              <w:t>- праздничная программа, посвященная Дню матери с участием 25 детей с инвалидностью и 25 родителей, приобретена напольная игра «Шашки», костюм сказочного героя «Кот»;</w:t>
            </w:r>
          </w:p>
          <w:p w:rsidR="00612DDA" w:rsidRPr="00FA14D7" w:rsidRDefault="00612DDA" w:rsidP="00612DDA">
            <w:pPr>
              <w:ind w:firstLine="284"/>
              <w:rPr>
                <w:rFonts w:ascii="PT Astra Serif" w:hAnsi="PT Astra Serif"/>
                <w:sz w:val="24"/>
                <w:szCs w:val="24"/>
              </w:rPr>
            </w:pPr>
            <w:r w:rsidRPr="00FA14D7">
              <w:rPr>
                <w:rFonts w:ascii="PT Astra Serif" w:hAnsi="PT Astra Serif"/>
                <w:sz w:val="24"/>
                <w:szCs w:val="24"/>
              </w:rPr>
              <w:t>- мероприятие «Где добро – там тепло», посвященное Дню инвалидов, с участием 50 чел., приобретены наборы для творчества детей;</w:t>
            </w:r>
          </w:p>
          <w:p w:rsidR="00612DDA" w:rsidRPr="00FA14D7" w:rsidRDefault="00612DDA" w:rsidP="00612DDA">
            <w:pPr>
              <w:ind w:firstLine="284"/>
              <w:rPr>
                <w:rFonts w:ascii="PT Astra Serif" w:hAnsi="PT Astra Serif"/>
                <w:sz w:val="24"/>
                <w:szCs w:val="24"/>
              </w:rPr>
            </w:pPr>
            <w:r w:rsidRPr="00FA14D7">
              <w:rPr>
                <w:rFonts w:ascii="PT Astra Serif" w:hAnsi="PT Astra Serif"/>
                <w:sz w:val="24"/>
                <w:szCs w:val="24"/>
              </w:rPr>
              <w:t>- новогоднее мероприятие «Праздник на дом» для 22 детей-инвалидов, приобретены 22 новогодних подарка.</w:t>
            </w:r>
          </w:p>
          <w:p w:rsidR="00F93DA8" w:rsidRPr="00FA14D7" w:rsidRDefault="00612DDA" w:rsidP="00612DDA">
            <w:pPr>
              <w:ind w:firstLine="284"/>
              <w:rPr>
                <w:rFonts w:ascii="PT Astra Serif" w:eastAsia="Times New Roman" w:hAnsi="PT Astra Serif"/>
                <w:sz w:val="24"/>
                <w:szCs w:val="24"/>
              </w:rPr>
            </w:pPr>
            <w:r w:rsidRPr="00FA14D7">
              <w:rPr>
                <w:rFonts w:ascii="PT Astra Serif" w:hAnsi="PT Astra Serif"/>
                <w:sz w:val="24"/>
                <w:szCs w:val="24"/>
              </w:rPr>
              <w:t>Организ</w:t>
            </w:r>
            <w:r w:rsidR="00F93DA8" w:rsidRPr="00FA14D7">
              <w:rPr>
                <w:rFonts w:ascii="PT Astra Serif" w:hAnsi="PT Astra Serif"/>
                <w:sz w:val="24"/>
                <w:szCs w:val="24"/>
              </w:rPr>
              <w:t>ованы</w:t>
            </w:r>
            <w:r w:rsidRPr="00FA14D7">
              <w:rPr>
                <w:rFonts w:ascii="PT Astra Serif" w:hAnsi="PT Astra Serif"/>
                <w:sz w:val="24"/>
                <w:szCs w:val="24"/>
              </w:rPr>
              <w:t xml:space="preserve"> и проведен</w:t>
            </w:r>
            <w:r w:rsidR="00F93DA8" w:rsidRPr="00FA14D7">
              <w:rPr>
                <w:rFonts w:ascii="PT Astra Serif" w:hAnsi="PT Astra Serif"/>
                <w:sz w:val="24"/>
                <w:szCs w:val="24"/>
              </w:rPr>
              <w:t>ы</w:t>
            </w:r>
            <w:r w:rsidRPr="00FA14D7">
              <w:rPr>
                <w:rFonts w:ascii="PT Astra Serif" w:hAnsi="PT Astra Serif"/>
                <w:sz w:val="24"/>
                <w:szCs w:val="24"/>
              </w:rPr>
              <w:t xml:space="preserve"> групповы</w:t>
            </w:r>
            <w:r w:rsidR="00F93DA8" w:rsidRPr="00FA14D7">
              <w:rPr>
                <w:rFonts w:ascii="PT Astra Serif" w:hAnsi="PT Astra Serif"/>
                <w:sz w:val="24"/>
                <w:szCs w:val="24"/>
              </w:rPr>
              <w:t>е</w:t>
            </w:r>
            <w:r w:rsidRPr="00FA14D7">
              <w:rPr>
                <w:rFonts w:ascii="PT Astra Serif" w:hAnsi="PT Astra Serif"/>
                <w:sz w:val="24"/>
                <w:szCs w:val="24"/>
              </w:rPr>
              <w:t xml:space="preserve"> экскурси</w:t>
            </w:r>
            <w:r w:rsidR="00F93DA8" w:rsidRPr="00FA14D7">
              <w:rPr>
                <w:rFonts w:ascii="PT Astra Serif" w:hAnsi="PT Astra Serif"/>
                <w:sz w:val="24"/>
                <w:szCs w:val="24"/>
              </w:rPr>
              <w:t>и</w:t>
            </w:r>
            <w:r w:rsidRPr="00FA14D7">
              <w:rPr>
                <w:rFonts w:ascii="PT Astra Serif" w:hAnsi="PT Astra Serif"/>
                <w:sz w:val="24"/>
                <w:szCs w:val="24"/>
              </w:rPr>
              <w:t xml:space="preserve"> для инвалидов, детей-инвалидов по постоянным (тематическим) экспозициям:</w:t>
            </w:r>
            <w:r w:rsidRPr="00FA14D7">
              <w:rPr>
                <w:rFonts w:ascii="PT Astra Serif" w:eastAsia="Times New Roman" w:hAnsi="PT Astra Serif"/>
                <w:sz w:val="24"/>
                <w:szCs w:val="24"/>
              </w:rPr>
              <w:t xml:space="preserve"> </w:t>
            </w:r>
          </w:p>
          <w:p w:rsidR="00612DDA" w:rsidRPr="00FA14D7" w:rsidRDefault="00F93DA8" w:rsidP="00612DDA">
            <w:pPr>
              <w:ind w:firstLine="284"/>
              <w:rPr>
                <w:rFonts w:ascii="PT Astra Serif" w:eastAsia="Times New Roman" w:hAnsi="PT Astra Serif"/>
                <w:sz w:val="24"/>
                <w:szCs w:val="24"/>
              </w:rPr>
            </w:pPr>
            <w:r w:rsidRPr="00FA14D7">
              <w:rPr>
                <w:rFonts w:ascii="PT Astra Serif" w:eastAsia="Times New Roman" w:hAnsi="PT Astra Serif"/>
                <w:sz w:val="24"/>
                <w:szCs w:val="24"/>
              </w:rPr>
              <w:t>- г</w:t>
            </w:r>
            <w:r w:rsidR="00612DDA" w:rsidRPr="00FA14D7">
              <w:rPr>
                <w:rFonts w:ascii="PT Astra Serif" w:eastAsia="Times New Roman" w:hAnsi="PT Astra Serif"/>
                <w:sz w:val="24"/>
                <w:szCs w:val="24"/>
              </w:rPr>
              <w:t xml:space="preserve">рупповая экскурсия по экспозиции филиала МБУК «ТИАМ» «Усадьба А.С. Хомякова для 40 инвалидов 1 и 2 групп; </w:t>
            </w:r>
          </w:p>
          <w:p w:rsidR="00612DDA" w:rsidRPr="00FA14D7" w:rsidRDefault="00F93DA8" w:rsidP="00612DDA">
            <w:pPr>
              <w:ind w:firstLine="284"/>
              <w:rPr>
                <w:rFonts w:ascii="PT Astra Serif" w:hAnsi="PT Astra Serif"/>
                <w:sz w:val="24"/>
                <w:szCs w:val="24"/>
              </w:rPr>
            </w:pPr>
            <w:r w:rsidRPr="00FA14D7">
              <w:rPr>
                <w:rFonts w:ascii="PT Astra Serif" w:eastAsia="Times New Roman" w:hAnsi="PT Astra Serif"/>
                <w:sz w:val="24"/>
                <w:szCs w:val="24"/>
              </w:rPr>
              <w:t>- г</w:t>
            </w:r>
            <w:r w:rsidR="00612DDA" w:rsidRPr="00FA14D7">
              <w:rPr>
                <w:rFonts w:ascii="PT Astra Serif" w:eastAsia="Times New Roman" w:hAnsi="PT Astra Serif"/>
                <w:sz w:val="24"/>
                <w:szCs w:val="24"/>
              </w:rPr>
              <w:t>рупповая экскурсия по экспозиции филиала МБУК «ТИАМ» «Усадьба А.С. Хомякова для 14 инвалидов;</w:t>
            </w:r>
          </w:p>
          <w:p w:rsidR="00612DDA" w:rsidRPr="00FA14D7" w:rsidRDefault="00F93DA8" w:rsidP="00612DDA">
            <w:pPr>
              <w:ind w:firstLine="284"/>
              <w:rPr>
                <w:rFonts w:ascii="PT Astra Serif" w:hAnsi="PT Astra Serif"/>
                <w:sz w:val="24"/>
                <w:szCs w:val="24"/>
              </w:rPr>
            </w:pPr>
            <w:r w:rsidRPr="00FA14D7">
              <w:rPr>
                <w:rFonts w:ascii="PT Astra Serif" w:hAnsi="PT Astra Serif"/>
                <w:sz w:val="24"/>
                <w:szCs w:val="24"/>
              </w:rPr>
              <w:t>- г</w:t>
            </w:r>
            <w:r w:rsidR="00612DDA" w:rsidRPr="00FA14D7">
              <w:rPr>
                <w:rFonts w:ascii="PT Astra Serif" w:hAnsi="PT Astra Serif"/>
                <w:sz w:val="24"/>
                <w:szCs w:val="24"/>
              </w:rPr>
              <w:t>рупповая экскурсия для инвалидов по экспозиции филиала МБУК «ТИАМ» «Музей передовой» для 20 инвалидов;</w:t>
            </w:r>
          </w:p>
          <w:p w:rsidR="00612DDA" w:rsidRPr="00FA14D7" w:rsidRDefault="00F93DA8" w:rsidP="00612DDA">
            <w:pPr>
              <w:ind w:firstLine="284"/>
              <w:rPr>
                <w:rFonts w:ascii="PT Astra Serif" w:hAnsi="PT Astra Serif"/>
                <w:sz w:val="24"/>
                <w:szCs w:val="24"/>
              </w:rPr>
            </w:pPr>
            <w:r w:rsidRPr="00FA14D7">
              <w:rPr>
                <w:rFonts w:ascii="PT Astra Serif" w:hAnsi="PT Astra Serif"/>
                <w:sz w:val="24"/>
                <w:szCs w:val="24"/>
              </w:rPr>
              <w:t>- г</w:t>
            </w:r>
            <w:r w:rsidR="00612DDA" w:rsidRPr="00FA14D7">
              <w:rPr>
                <w:rFonts w:ascii="PT Astra Serif" w:hAnsi="PT Astra Serif"/>
                <w:sz w:val="24"/>
                <w:szCs w:val="24"/>
              </w:rPr>
              <w:t>рупповая экскурсия по экспозиции «Старая тульская аптека» для 16 инвалидов.</w:t>
            </w:r>
          </w:p>
          <w:p w:rsidR="00F62F50" w:rsidRPr="00FA14D7" w:rsidRDefault="00612DDA" w:rsidP="00F62F50">
            <w:pPr>
              <w:ind w:firstLine="284"/>
              <w:rPr>
                <w:rFonts w:ascii="PT Astra Serif" w:hAnsi="PT Astra Serif"/>
                <w:sz w:val="24"/>
                <w:szCs w:val="24"/>
              </w:rPr>
            </w:pPr>
            <w:r w:rsidRPr="00FA14D7">
              <w:rPr>
                <w:rFonts w:ascii="PT Astra Serif" w:hAnsi="PT Astra Serif"/>
                <w:sz w:val="24"/>
                <w:szCs w:val="24"/>
              </w:rPr>
              <w:t>Проведены отборочный тур и гала-концерт городского фестиваля для людей с ограниченными возможностями здоровья «Верь в себя» с участием</w:t>
            </w:r>
            <w:r w:rsidR="00F62F50" w:rsidRPr="00FA14D7">
              <w:rPr>
                <w:rFonts w:ascii="PT Astra Serif" w:hAnsi="PT Astra Serif"/>
                <w:sz w:val="24"/>
                <w:szCs w:val="24"/>
              </w:rPr>
              <w:t xml:space="preserve"> 290 инвалидов.</w:t>
            </w:r>
          </w:p>
          <w:p w:rsidR="00612DDA" w:rsidRPr="00FA14D7" w:rsidRDefault="00612DDA" w:rsidP="00F62F50">
            <w:pPr>
              <w:ind w:firstLine="284"/>
              <w:rPr>
                <w:rFonts w:ascii="PT Astra Serif" w:eastAsia="Times New Roman" w:hAnsi="PT Astra Serif"/>
                <w:sz w:val="24"/>
                <w:szCs w:val="24"/>
                <w:u w:val="single"/>
              </w:rPr>
            </w:pPr>
            <w:r w:rsidRPr="00FA14D7">
              <w:rPr>
                <w:rFonts w:ascii="PT Astra Serif" w:hAnsi="PT Astra Serif"/>
                <w:sz w:val="24"/>
                <w:szCs w:val="24"/>
              </w:rPr>
              <w:t>Проведен</w:t>
            </w:r>
            <w:r w:rsidR="00F62F50" w:rsidRPr="00FA14D7">
              <w:rPr>
                <w:rFonts w:ascii="PT Astra Serif" w:hAnsi="PT Astra Serif"/>
                <w:sz w:val="24"/>
                <w:szCs w:val="24"/>
              </w:rPr>
              <w:t>ы</w:t>
            </w:r>
            <w:r w:rsidRPr="00FA14D7">
              <w:rPr>
                <w:rFonts w:ascii="PT Astra Serif" w:hAnsi="PT Astra Serif"/>
                <w:sz w:val="24"/>
                <w:szCs w:val="24"/>
              </w:rPr>
              <w:t xml:space="preserve"> в муниципальных учреждениях культуры мастер-класс</w:t>
            </w:r>
            <w:r w:rsidR="00F62F50" w:rsidRPr="00FA14D7">
              <w:rPr>
                <w:rFonts w:ascii="PT Astra Serif" w:hAnsi="PT Astra Serif"/>
                <w:sz w:val="24"/>
                <w:szCs w:val="24"/>
              </w:rPr>
              <w:t>ы</w:t>
            </w:r>
            <w:r w:rsidRPr="00FA14D7">
              <w:rPr>
                <w:rFonts w:ascii="PT Astra Serif" w:hAnsi="PT Astra Serif"/>
                <w:sz w:val="24"/>
                <w:szCs w:val="24"/>
              </w:rPr>
              <w:t xml:space="preserve"> для инвалидов (детей-инвалидов):</w:t>
            </w:r>
          </w:p>
          <w:p w:rsidR="00612DDA" w:rsidRPr="00FA14D7" w:rsidRDefault="00F62F50" w:rsidP="00612DDA">
            <w:pPr>
              <w:widowControl w:val="0"/>
              <w:autoSpaceDE w:val="0"/>
              <w:autoSpaceDN w:val="0"/>
              <w:adjustRightInd w:val="0"/>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w:t>
            </w:r>
            <w:r w:rsidR="00612DDA" w:rsidRPr="00FA14D7">
              <w:rPr>
                <w:rFonts w:ascii="PT Astra Serif" w:eastAsia="Times New Roman" w:hAnsi="PT Astra Serif"/>
                <w:sz w:val="24"/>
                <w:szCs w:val="24"/>
              </w:rPr>
              <w:t xml:space="preserve">МАУК «КДС» - мастер-класс по росписи </w:t>
            </w:r>
            <w:proofErr w:type="spellStart"/>
            <w:r w:rsidR="00612DDA" w:rsidRPr="00FA14D7">
              <w:rPr>
                <w:rFonts w:ascii="PT Astra Serif" w:eastAsia="Times New Roman" w:hAnsi="PT Astra Serif"/>
                <w:sz w:val="24"/>
                <w:szCs w:val="24"/>
              </w:rPr>
              <w:t>филимоновской</w:t>
            </w:r>
            <w:proofErr w:type="spellEnd"/>
            <w:r w:rsidR="00612DDA" w:rsidRPr="00FA14D7">
              <w:rPr>
                <w:rFonts w:ascii="PT Astra Serif" w:eastAsia="Times New Roman" w:hAnsi="PT Astra Serif"/>
                <w:sz w:val="24"/>
                <w:szCs w:val="24"/>
              </w:rPr>
              <w:t xml:space="preserve"> игрушки на Казанской набережной с участием 26 детей;</w:t>
            </w:r>
          </w:p>
          <w:p w:rsidR="00612DDA" w:rsidRPr="00FA14D7" w:rsidRDefault="00F62F50" w:rsidP="00612DDA">
            <w:pPr>
              <w:widowControl w:val="0"/>
              <w:autoSpaceDE w:val="0"/>
              <w:autoSpaceDN w:val="0"/>
              <w:adjustRightInd w:val="0"/>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w:t>
            </w:r>
            <w:r w:rsidR="00612DDA" w:rsidRPr="00FA14D7">
              <w:rPr>
                <w:rFonts w:ascii="PT Astra Serif" w:eastAsia="Times New Roman" w:hAnsi="PT Astra Serif"/>
                <w:sz w:val="24"/>
                <w:szCs w:val="24"/>
              </w:rPr>
              <w:t>МБУК «ТИАМ» - мастер-класс «Звездная аптека» для 20 молодых инвалидов.</w:t>
            </w:r>
          </w:p>
          <w:p w:rsidR="00612DDA" w:rsidRPr="00FA14D7" w:rsidRDefault="00612DDA" w:rsidP="00612DDA">
            <w:pPr>
              <w:autoSpaceDE w:val="0"/>
              <w:autoSpaceDN w:val="0"/>
              <w:adjustRightInd w:val="0"/>
              <w:ind w:firstLine="284"/>
              <w:rPr>
                <w:rFonts w:ascii="PT Astra Serif" w:hAnsi="PT Astra Serif" w:cs="TimesNewRomanPSMT"/>
                <w:sz w:val="24"/>
                <w:szCs w:val="24"/>
              </w:rPr>
            </w:pPr>
            <w:r w:rsidRPr="00FA14D7">
              <w:rPr>
                <w:rFonts w:ascii="PT Astra Serif" w:hAnsi="PT Astra Serif" w:cs="TimesNewRomanPSMT"/>
                <w:sz w:val="24"/>
                <w:szCs w:val="24"/>
              </w:rPr>
              <w:t>Проведено торжественное мероприятие с концертной программой, в камках которого участникам (700 чел.) в вручены подарки.</w:t>
            </w:r>
          </w:p>
          <w:p w:rsidR="00612DDA" w:rsidRPr="00FA14D7" w:rsidRDefault="00F62F50" w:rsidP="00F62F50">
            <w:pPr>
              <w:autoSpaceDE w:val="0"/>
              <w:autoSpaceDN w:val="0"/>
              <w:adjustRightInd w:val="0"/>
              <w:ind w:firstLine="284"/>
              <w:rPr>
                <w:rFonts w:ascii="PT Astra Serif" w:hAnsi="PT Astra Serif"/>
                <w:sz w:val="24"/>
                <w:szCs w:val="24"/>
              </w:rPr>
            </w:pPr>
            <w:r w:rsidRPr="00FA14D7">
              <w:rPr>
                <w:rFonts w:ascii="PT Astra Serif" w:hAnsi="PT Astra Serif" w:cs="TimesNewRomanPSMT"/>
                <w:sz w:val="24"/>
                <w:szCs w:val="24"/>
              </w:rPr>
              <w:t xml:space="preserve">Проведено 5 мероприятий </w:t>
            </w:r>
            <w:r w:rsidR="00612DDA" w:rsidRPr="00FA14D7">
              <w:rPr>
                <w:rFonts w:ascii="PT Astra Serif" w:hAnsi="PT Astra Serif"/>
                <w:sz w:val="24"/>
                <w:szCs w:val="24"/>
              </w:rPr>
              <w:t>в сфере физической культуры и спорта с участием инвалидов</w:t>
            </w:r>
            <w:r w:rsidRPr="00FA14D7">
              <w:rPr>
                <w:rFonts w:ascii="PT Astra Serif" w:hAnsi="PT Astra Serif"/>
                <w:sz w:val="24"/>
                <w:szCs w:val="24"/>
              </w:rPr>
              <w:t>.</w:t>
            </w:r>
          </w:p>
          <w:p w:rsidR="00612DDA" w:rsidRPr="00FA14D7" w:rsidRDefault="00612DDA" w:rsidP="00612DDA">
            <w:pPr>
              <w:autoSpaceDE w:val="0"/>
              <w:autoSpaceDN w:val="0"/>
              <w:adjustRightInd w:val="0"/>
              <w:ind w:firstLine="284"/>
              <w:rPr>
                <w:rFonts w:ascii="PT Astra Serif" w:hAnsi="PT Astra Serif"/>
                <w:sz w:val="24"/>
                <w:szCs w:val="24"/>
                <w:u w:val="single"/>
              </w:rPr>
            </w:pPr>
            <w:r w:rsidRPr="00FA14D7">
              <w:rPr>
                <w:rFonts w:ascii="PT Astra Serif" w:hAnsi="PT Astra Serif" w:cs="TimesNewRomanPSMT"/>
                <w:sz w:val="24"/>
                <w:szCs w:val="24"/>
              </w:rPr>
              <w:t>Организована и проведена новогодняя дискотека в помещении молодежного центра «Родина» (пр. Ленина, д. 20) с участием 59 инвалидов, в том числе 14 инвалидов на кресло-коляске.</w:t>
            </w:r>
          </w:p>
          <w:p w:rsidR="00612DDA" w:rsidRPr="00FA14D7" w:rsidRDefault="00612DDA" w:rsidP="00F62F50">
            <w:pPr>
              <w:ind w:firstLine="284"/>
              <w:jc w:val="both"/>
              <w:rPr>
                <w:rFonts w:ascii="PT Astra Serif" w:hAnsi="PT Astra Serif"/>
                <w:sz w:val="24"/>
                <w:szCs w:val="24"/>
              </w:rPr>
            </w:pPr>
            <w:r w:rsidRPr="00FA14D7">
              <w:rPr>
                <w:rFonts w:ascii="PT Astra Serif" w:hAnsi="PT Astra Serif"/>
                <w:sz w:val="24"/>
                <w:szCs w:val="24"/>
              </w:rPr>
              <w:t>Организ</w:t>
            </w:r>
            <w:r w:rsidR="00F62F50" w:rsidRPr="00FA14D7">
              <w:rPr>
                <w:rFonts w:ascii="PT Astra Serif" w:hAnsi="PT Astra Serif"/>
                <w:sz w:val="24"/>
                <w:szCs w:val="24"/>
              </w:rPr>
              <w:t>ованы</w:t>
            </w:r>
            <w:r w:rsidRPr="00FA14D7">
              <w:rPr>
                <w:rFonts w:ascii="PT Astra Serif" w:hAnsi="PT Astra Serif"/>
                <w:sz w:val="24"/>
                <w:szCs w:val="24"/>
              </w:rPr>
              <w:t xml:space="preserve"> и проведен</w:t>
            </w:r>
            <w:r w:rsidR="00F62F50" w:rsidRPr="00FA14D7">
              <w:rPr>
                <w:rFonts w:ascii="PT Astra Serif" w:hAnsi="PT Astra Serif"/>
                <w:sz w:val="24"/>
                <w:szCs w:val="24"/>
              </w:rPr>
              <w:t>ы</w:t>
            </w:r>
            <w:r w:rsidRPr="00FA14D7">
              <w:rPr>
                <w:rFonts w:ascii="PT Astra Serif" w:hAnsi="PT Astra Serif"/>
                <w:sz w:val="24"/>
                <w:szCs w:val="24"/>
              </w:rPr>
              <w:t xml:space="preserve"> экскурсионны</w:t>
            </w:r>
            <w:r w:rsidR="00F62F50" w:rsidRPr="00FA14D7">
              <w:rPr>
                <w:rFonts w:ascii="PT Astra Serif" w:hAnsi="PT Astra Serif"/>
                <w:sz w:val="24"/>
                <w:szCs w:val="24"/>
              </w:rPr>
              <w:t>е</w:t>
            </w:r>
            <w:r w:rsidRPr="00FA14D7">
              <w:rPr>
                <w:rFonts w:ascii="PT Astra Serif" w:hAnsi="PT Astra Serif"/>
                <w:sz w:val="24"/>
                <w:szCs w:val="24"/>
              </w:rPr>
              <w:t xml:space="preserve"> поездк</w:t>
            </w:r>
            <w:r w:rsidR="00F62F50" w:rsidRPr="00FA14D7">
              <w:rPr>
                <w:rFonts w:ascii="PT Astra Serif" w:hAnsi="PT Astra Serif"/>
                <w:sz w:val="24"/>
                <w:szCs w:val="24"/>
              </w:rPr>
              <w:t>и</w:t>
            </w:r>
            <w:r w:rsidRPr="00FA14D7">
              <w:rPr>
                <w:rFonts w:ascii="PT Astra Serif" w:hAnsi="PT Astra Serif"/>
                <w:sz w:val="24"/>
                <w:szCs w:val="24"/>
              </w:rPr>
              <w:t xml:space="preserve"> для посещения инвалидами исторических, архитектурных, садово-парковых, ландшафтных и природных объектов</w:t>
            </w:r>
            <w:r w:rsidR="00F62F50" w:rsidRPr="00FA14D7">
              <w:rPr>
                <w:rFonts w:ascii="PT Astra Serif" w:hAnsi="PT Astra Serif"/>
                <w:sz w:val="24"/>
                <w:szCs w:val="24"/>
              </w:rPr>
              <w:t>, в том числе:</w:t>
            </w:r>
          </w:p>
          <w:p w:rsidR="00612DDA" w:rsidRPr="00FA14D7" w:rsidRDefault="00612DDA" w:rsidP="00612DDA">
            <w:pPr>
              <w:ind w:firstLine="284"/>
              <w:rPr>
                <w:rFonts w:ascii="PT Astra Serif" w:eastAsia="Times New Roman" w:hAnsi="PT Astra Serif"/>
                <w:sz w:val="24"/>
                <w:szCs w:val="24"/>
              </w:rPr>
            </w:pPr>
            <w:r w:rsidRPr="00FA14D7">
              <w:rPr>
                <w:rFonts w:ascii="PT Astra Serif" w:eastAsia="Times New Roman" w:hAnsi="PT Astra Serif"/>
                <w:sz w:val="24"/>
                <w:szCs w:val="24"/>
              </w:rPr>
              <w:t>– К</w:t>
            </w:r>
            <w:r w:rsidRPr="00FA14D7">
              <w:rPr>
                <w:rFonts w:ascii="PT Astra Serif" w:hAnsi="PT Astra Serif" w:cs="Arial"/>
                <w:bCs/>
                <w:sz w:val="24"/>
                <w:szCs w:val="24"/>
                <w:shd w:val="clear" w:color="auto" w:fill="FFFFFF"/>
              </w:rPr>
              <w:t>онный</w:t>
            </w:r>
            <w:r w:rsidRPr="00FA14D7">
              <w:rPr>
                <w:rFonts w:ascii="PT Astra Serif" w:hAnsi="PT Astra Serif" w:cs="Arial"/>
                <w:sz w:val="24"/>
                <w:szCs w:val="24"/>
                <w:shd w:val="clear" w:color="auto" w:fill="FFFFFF"/>
              </w:rPr>
              <w:t xml:space="preserve"> </w:t>
            </w:r>
            <w:r w:rsidRPr="00FA14D7">
              <w:rPr>
                <w:rFonts w:ascii="PT Astra Serif" w:hAnsi="PT Astra Serif" w:cs="Arial"/>
                <w:bCs/>
                <w:sz w:val="24"/>
                <w:szCs w:val="24"/>
                <w:shd w:val="clear" w:color="auto" w:fill="FFFFFF"/>
              </w:rPr>
              <w:t xml:space="preserve">двор </w:t>
            </w:r>
            <w:r w:rsidRPr="00FA14D7">
              <w:rPr>
                <w:rFonts w:ascii="PT Astra Serif" w:hAnsi="PT Astra Serif" w:cs="Arial"/>
                <w:sz w:val="24"/>
                <w:szCs w:val="24"/>
                <w:shd w:val="clear" w:color="auto" w:fill="FFFFFF"/>
              </w:rPr>
              <w:t>музея-заповедника «</w:t>
            </w:r>
            <w:r w:rsidRPr="00FA14D7">
              <w:rPr>
                <w:rFonts w:ascii="PT Astra Serif" w:hAnsi="PT Astra Serif" w:cs="Arial"/>
                <w:bCs/>
                <w:sz w:val="24"/>
                <w:szCs w:val="24"/>
                <w:shd w:val="clear" w:color="auto" w:fill="FFFFFF"/>
              </w:rPr>
              <w:t>Куликово поле</w:t>
            </w:r>
            <w:r w:rsidRPr="00FA14D7">
              <w:rPr>
                <w:rFonts w:ascii="PT Astra Serif" w:hAnsi="PT Astra Serif" w:cs="Arial"/>
                <w:sz w:val="24"/>
                <w:szCs w:val="24"/>
                <w:shd w:val="clear" w:color="auto" w:fill="FFFFFF"/>
              </w:rPr>
              <w:t>» с участием 11 инвалидов;</w:t>
            </w:r>
          </w:p>
          <w:p w:rsidR="00612DDA" w:rsidRPr="00FA14D7" w:rsidRDefault="00612DDA" w:rsidP="00612DDA">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w:t>
            </w:r>
            <w:r w:rsidRPr="00FA14D7">
              <w:rPr>
                <w:rFonts w:ascii="PT Astra Serif" w:hAnsi="PT Astra Serif" w:cs="Arial"/>
                <w:bCs/>
                <w:sz w:val="24"/>
                <w:szCs w:val="24"/>
                <w:shd w:val="clear" w:color="auto" w:fill="FFFFFF"/>
              </w:rPr>
              <w:t>парк</w:t>
            </w:r>
            <w:r w:rsidRPr="00FA14D7">
              <w:rPr>
                <w:rFonts w:ascii="PT Astra Serif" w:hAnsi="PT Astra Serif" w:cs="Arial"/>
                <w:sz w:val="24"/>
                <w:szCs w:val="24"/>
                <w:shd w:val="clear" w:color="auto" w:fill="FFFFFF"/>
              </w:rPr>
              <w:t> птиц «</w:t>
            </w:r>
            <w:r w:rsidRPr="00FA14D7">
              <w:rPr>
                <w:rFonts w:ascii="PT Astra Serif" w:hAnsi="PT Astra Serif" w:cs="Arial"/>
                <w:bCs/>
                <w:sz w:val="24"/>
                <w:szCs w:val="24"/>
                <w:shd w:val="clear" w:color="auto" w:fill="FFFFFF"/>
              </w:rPr>
              <w:t>Воробьи» (</w:t>
            </w:r>
            <w:r w:rsidRPr="00FA14D7">
              <w:rPr>
                <w:rFonts w:ascii="PT Astra Serif" w:hAnsi="PT Astra Serif" w:cs="Arial"/>
                <w:sz w:val="24"/>
                <w:szCs w:val="24"/>
                <w:shd w:val="clear" w:color="auto" w:fill="FFFFFF"/>
              </w:rPr>
              <w:t>Калужская область) с участием 25 инвалидов;</w:t>
            </w:r>
          </w:p>
          <w:p w:rsidR="00612DDA" w:rsidRPr="00FA14D7" w:rsidRDefault="00612DDA" w:rsidP="00612DDA">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w:t>
            </w:r>
            <w:r w:rsidRPr="00FA14D7">
              <w:rPr>
                <w:rFonts w:ascii="PT Astra Serif" w:hAnsi="PT Astra Serif" w:cs="Arial"/>
                <w:sz w:val="24"/>
                <w:szCs w:val="24"/>
                <w:shd w:val="clear" w:color="auto" w:fill="FFFFFF"/>
              </w:rPr>
              <w:t>Федеральное государственное автономное учреждение «Военно-патриотический парк культуры и отдыха Вооружённых Сил Российской Федерации «Патриот» (</w:t>
            </w:r>
            <w:r w:rsidRPr="00FA14D7">
              <w:rPr>
                <w:rFonts w:ascii="PT Astra Serif" w:hAnsi="PT Astra Serif" w:cs="Arial"/>
                <w:bCs/>
                <w:sz w:val="24"/>
                <w:szCs w:val="24"/>
                <w:shd w:val="clear" w:color="auto" w:fill="FFFFFF"/>
              </w:rPr>
              <w:t>Московская область, Одинцовский городской округ</w:t>
            </w:r>
            <w:r w:rsidRPr="00FA14D7">
              <w:rPr>
                <w:rFonts w:ascii="PT Astra Serif" w:hAnsi="PT Astra Serif" w:cs="Arial"/>
                <w:sz w:val="24"/>
                <w:szCs w:val="24"/>
                <w:shd w:val="clear" w:color="auto" w:fill="FFFFFF"/>
              </w:rPr>
              <w:t>) с участием 14 инвалидов;</w:t>
            </w:r>
          </w:p>
          <w:p w:rsidR="00612DDA" w:rsidRPr="00FA14D7" w:rsidRDefault="00612DDA" w:rsidP="00612DDA">
            <w:pPr>
              <w:ind w:firstLine="284"/>
              <w:rPr>
                <w:rFonts w:ascii="PT Astra Serif" w:eastAsia="Times New Roman" w:hAnsi="PT Astra Serif"/>
                <w:sz w:val="24"/>
                <w:szCs w:val="24"/>
              </w:rPr>
            </w:pPr>
            <w:r w:rsidRPr="00FA14D7">
              <w:rPr>
                <w:rFonts w:ascii="PT Astra Serif" w:eastAsia="Times New Roman" w:hAnsi="PT Astra Serif"/>
                <w:sz w:val="24"/>
                <w:szCs w:val="24"/>
              </w:rPr>
              <w:t xml:space="preserve"> – Московский зоопарк с участием 28 инвалидов; </w:t>
            </w:r>
          </w:p>
          <w:p w:rsidR="00612DDA" w:rsidRPr="00FA14D7" w:rsidRDefault="00612DDA" w:rsidP="00612DDA">
            <w:pPr>
              <w:autoSpaceDE w:val="0"/>
              <w:autoSpaceDN w:val="0"/>
              <w:adjustRightInd w:val="0"/>
              <w:ind w:firstLine="284"/>
              <w:rPr>
                <w:rFonts w:ascii="PT Astra Serif" w:hAnsi="PT Astra Serif"/>
                <w:sz w:val="24"/>
                <w:szCs w:val="24"/>
              </w:rPr>
            </w:pPr>
            <w:r w:rsidRPr="00FA14D7">
              <w:rPr>
                <w:rFonts w:ascii="PT Astra Serif" w:hAnsi="PT Astra Serif"/>
                <w:sz w:val="24"/>
                <w:szCs w:val="24"/>
              </w:rPr>
              <w:t xml:space="preserve">– Музейно-Храмовый комплекс ВС РФ Минобороны России </w:t>
            </w:r>
            <w:r w:rsidRPr="00FA14D7">
              <w:rPr>
                <w:rFonts w:ascii="PT Astra Serif" w:hAnsi="PT Astra Serif"/>
                <w:sz w:val="24"/>
                <w:szCs w:val="24"/>
              </w:rPr>
              <w:br/>
              <w:t xml:space="preserve">(г. Москва) с участием 11 инвалидов; </w:t>
            </w:r>
          </w:p>
          <w:p w:rsidR="00F62F50" w:rsidRPr="00FA14D7" w:rsidRDefault="00612DDA" w:rsidP="00F62F50">
            <w:pPr>
              <w:ind w:firstLine="284"/>
              <w:rPr>
                <w:rFonts w:ascii="PT Astra Serif" w:hAnsi="PT Astra Serif"/>
                <w:sz w:val="24"/>
                <w:szCs w:val="24"/>
              </w:rPr>
            </w:pPr>
            <w:r w:rsidRPr="00FA14D7">
              <w:rPr>
                <w:rFonts w:ascii="PT Astra Serif" w:hAnsi="PT Astra Serif"/>
                <w:sz w:val="24"/>
                <w:szCs w:val="24"/>
              </w:rPr>
              <w:t xml:space="preserve">- </w:t>
            </w:r>
            <w:proofErr w:type="spellStart"/>
            <w:r w:rsidRPr="00FA14D7">
              <w:rPr>
                <w:rFonts w:ascii="PT Astra Serif" w:hAnsi="PT Astra Serif"/>
                <w:sz w:val="24"/>
                <w:szCs w:val="24"/>
              </w:rPr>
              <w:t>Экопарк</w:t>
            </w:r>
            <w:proofErr w:type="spellEnd"/>
            <w:r w:rsidRPr="00FA14D7">
              <w:rPr>
                <w:rFonts w:ascii="PT Astra Serif" w:hAnsi="PT Astra Serif"/>
                <w:sz w:val="24"/>
                <w:szCs w:val="24"/>
              </w:rPr>
              <w:t xml:space="preserve"> «Биосфера» (</w:t>
            </w:r>
            <w:r w:rsidRPr="00FA14D7">
              <w:rPr>
                <w:rFonts w:ascii="PT Astra Serif" w:hAnsi="PT Astra Serif" w:cs="Arial"/>
                <w:sz w:val="24"/>
                <w:szCs w:val="24"/>
                <w:shd w:val="clear" w:color="auto" w:fill="FFFFFF"/>
              </w:rPr>
              <w:t>Калужская область</w:t>
            </w:r>
            <w:r w:rsidRPr="00FA14D7">
              <w:rPr>
                <w:rFonts w:ascii="PT Astra Serif" w:hAnsi="PT Astra Serif"/>
                <w:sz w:val="24"/>
                <w:szCs w:val="24"/>
              </w:rPr>
              <w:t>) участием 27 инвалидов.</w:t>
            </w:r>
          </w:p>
          <w:p w:rsidR="00F62F50" w:rsidRPr="00FA14D7" w:rsidRDefault="00350383" w:rsidP="00F62F50">
            <w:pPr>
              <w:ind w:firstLine="284"/>
              <w:jc w:val="both"/>
              <w:rPr>
                <w:rFonts w:ascii="PT Astra Serif" w:hAnsi="PT Astra Serif" w:cs="TimesNewRomanPSMT"/>
                <w:sz w:val="24"/>
                <w:szCs w:val="24"/>
              </w:rPr>
            </w:pPr>
            <w:r w:rsidRPr="00FA14D7">
              <w:rPr>
                <w:rFonts w:ascii="PT Astra Serif" w:hAnsi="PT Astra Serif"/>
                <w:sz w:val="24"/>
                <w:szCs w:val="24"/>
              </w:rPr>
              <w:t xml:space="preserve">3. </w:t>
            </w:r>
            <w:r w:rsidR="00F62F50" w:rsidRPr="00FA14D7">
              <w:rPr>
                <w:rFonts w:ascii="PT Astra Serif" w:hAnsi="PT Astra Serif" w:cs="TimesNewRomanPSMT"/>
                <w:sz w:val="24"/>
                <w:szCs w:val="24"/>
              </w:rPr>
              <w:t>Проведен</w:t>
            </w:r>
            <w:r w:rsidR="00F62F50" w:rsidRPr="00FA14D7">
              <w:rPr>
                <w:rFonts w:ascii="PT Astra Serif" w:hAnsi="PT Astra Serif" w:cs="TimesNewRomanPSMT"/>
                <w:sz w:val="24"/>
                <w:szCs w:val="24"/>
              </w:rPr>
              <w:t>о</w:t>
            </w:r>
            <w:r w:rsidR="00F62F50" w:rsidRPr="00FA14D7">
              <w:rPr>
                <w:rFonts w:ascii="PT Astra Serif" w:hAnsi="PT Astra Serif" w:cs="TimesNewRomanPSMT"/>
                <w:sz w:val="24"/>
                <w:szCs w:val="24"/>
              </w:rPr>
              <w:t xml:space="preserve"> анкетировани</w:t>
            </w:r>
            <w:r w:rsidR="00F62F50" w:rsidRPr="00FA14D7">
              <w:rPr>
                <w:rFonts w:ascii="PT Astra Serif" w:hAnsi="PT Astra Serif" w:cs="TimesNewRomanPSMT"/>
                <w:sz w:val="24"/>
                <w:szCs w:val="24"/>
              </w:rPr>
              <w:t>е</w:t>
            </w:r>
            <w:r w:rsidR="00F62F50" w:rsidRPr="00FA14D7">
              <w:rPr>
                <w:rFonts w:ascii="PT Astra Serif" w:hAnsi="PT Astra Serif" w:cs="TimesNewRomanPSMT"/>
                <w:sz w:val="24"/>
                <w:szCs w:val="24"/>
              </w:rPr>
              <w:t xml:space="preserve"> по изучению мнения инвалидов о доступности объектов; отношении населения к проблемам инвалидов</w:t>
            </w:r>
            <w:r w:rsidR="00F62F50" w:rsidRPr="00FA14D7">
              <w:rPr>
                <w:rFonts w:ascii="PT Astra Serif" w:hAnsi="PT Astra Serif" w:cs="TimesNewRomanPSMT"/>
                <w:sz w:val="24"/>
                <w:szCs w:val="24"/>
              </w:rPr>
              <w:t>.</w:t>
            </w:r>
          </w:p>
          <w:p w:rsidR="00F62F50" w:rsidRPr="00FA14D7" w:rsidRDefault="00350383" w:rsidP="00F62F50">
            <w:pPr>
              <w:ind w:firstLine="284"/>
              <w:jc w:val="both"/>
              <w:rPr>
                <w:rFonts w:ascii="PT Astra Serif" w:hAnsi="PT Astra Serif"/>
                <w:sz w:val="24"/>
                <w:szCs w:val="24"/>
              </w:rPr>
            </w:pPr>
            <w:r w:rsidRPr="00FA14D7">
              <w:rPr>
                <w:rFonts w:ascii="PT Astra Serif" w:hAnsi="PT Astra Serif"/>
                <w:sz w:val="24"/>
                <w:szCs w:val="24"/>
              </w:rPr>
              <w:t xml:space="preserve">4. </w:t>
            </w:r>
            <w:r w:rsidR="00B51F06" w:rsidRPr="00FA14D7">
              <w:rPr>
                <w:rFonts w:ascii="PT Astra Serif" w:hAnsi="PT Astra Serif"/>
                <w:sz w:val="24"/>
                <w:szCs w:val="24"/>
              </w:rPr>
              <w:t>Организовано и проведено 2 заседания Координационного совета по делам инвалидов</w:t>
            </w:r>
            <w:r w:rsidR="00F62F50" w:rsidRPr="00FA14D7">
              <w:rPr>
                <w:rFonts w:ascii="PT Astra Serif" w:hAnsi="PT Astra Serif"/>
                <w:sz w:val="24"/>
                <w:szCs w:val="24"/>
              </w:rPr>
              <w:t xml:space="preserve"> при администрации города Тулы.</w:t>
            </w:r>
          </w:p>
          <w:p w:rsidR="00F62F50" w:rsidRPr="00FA14D7" w:rsidRDefault="00350383" w:rsidP="00F62F50">
            <w:pPr>
              <w:ind w:firstLine="284"/>
              <w:jc w:val="both"/>
              <w:rPr>
                <w:rFonts w:ascii="PT Astra Serif" w:hAnsi="PT Astra Serif"/>
                <w:sz w:val="24"/>
                <w:szCs w:val="24"/>
              </w:rPr>
            </w:pPr>
            <w:r w:rsidRPr="00FA14D7">
              <w:rPr>
                <w:rFonts w:ascii="PT Astra Serif" w:hAnsi="PT Astra Serif"/>
                <w:sz w:val="24"/>
                <w:szCs w:val="24"/>
              </w:rPr>
              <w:t xml:space="preserve">5. </w:t>
            </w:r>
            <w:r w:rsidR="00B51F06" w:rsidRPr="00FA14D7">
              <w:rPr>
                <w:rFonts w:ascii="PT Astra Serif" w:hAnsi="PT Astra Serif"/>
                <w:sz w:val="24"/>
                <w:szCs w:val="24"/>
              </w:rPr>
              <w:t xml:space="preserve">Проведены </w:t>
            </w:r>
            <w:r w:rsidR="00F62F50" w:rsidRPr="00FA14D7">
              <w:rPr>
                <w:rFonts w:ascii="PT Astra Serif" w:hAnsi="PT Astra Serif"/>
                <w:sz w:val="24"/>
                <w:szCs w:val="24"/>
              </w:rPr>
              <w:t>семинары, совещания, круглые столы по вопросам информирования доступной среды с участием инвалидов.</w:t>
            </w:r>
          </w:p>
          <w:p w:rsidR="00B51F06" w:rsidRPr="00FA14D7" w:rsidRDefault="00350383" w:rsidP="00F62F50">
            <w:pPr>
              <w:ind w:firstLine="284"/>
              <w:jc w:val="both"/>
              <w:rPr>
                <w:rFonts w:ascii="PT Astra Serif" w:hAnsi="PT Astra Serif"/>
                <w:sz w:val="24"/>
                <w:szCs w:val="24"/>
              </w:rPr>
            </w:pPr>
            <w:r w:rsidRPr="00FA14D7">
              <w:rPr>
                <w:rFonts w:ascii="PT Astra Serif" w:hAnsi="PT Astra Serif"/>
                <w:sz w:val="24"/>
                <w:szCs w:val="24"/>
              </w:rPr>
              <w:t xml:space="preserve">6. </w:t>
            </w:r>
            <w:r w:rsidR="00B51F06" w:rsidRPr="00FA14D7">
              <w:rPr>
                <w:rFonts w:ascii="PT Astra Serif" w:hAnsi="PT Astra Serif"/>
                <w:sz w:val="24"/>
                <w:szCs w:val="24"/>
              </w:rPr>
              <w:t xml:space="preserve">Проведено информирование и консультирование инвалидов и членов их семей по вопросам адаптивной физической культуры и спорта в рамках исполнения мероприятий, согласно поступившим ИПРА. Количество участников </w:t>
            </w:r>
            <w:r w:rsidR="00F62F50" w:rsidRPr="00FA14D7">
              <w:rPr>
                <w:rFonts w:ascii="PT Astra Serif" w:hAnsi="PT Astra Serif"/>
                <w:sz w:val="24"/>
                <w:szCs w:val="24"/>
              </w:rPr>
              <w:t>–</w:t>
            </w:r>
            <w:r w:rsidR="00B51F06" w:rsidRPr="00FA14D7">
              <w:rPr>
                <w:rFonts w:ascii="PT Astra Serif" w:hAnsi="PT Astra Serif"/>
                <w:sz w:val="24"/>
                <w:szCs w:val="24"/>
              </w:rPr>
              <w:t xml:space="preserve"> </w:t>
            </w:r>
            <w:r w:rsidR="00F62F50" w:rsidRPr="00FA14D7">
              <w:rPr>
                <w:rFonts w:ascii="PT Astra Serif" w:hAnsi="PT Astra Serif"/>
                <w:sz w:val="24"/>
                <w:szCs w:val="24"/>
              </w:rPr>
              <w:t>4 432</w:t>
            </w:r>
            <w:r w:rsidR="00B51F06" w:rsidRPr="00FA14D7">
              <w:rPr>
                <w:rFonts w:ascii="PT Astra Serif" w:hAnsi="PT Astra Serif"/>
                <w:sz w:val="24"/>
                <w:szCs w:val="24"/>
              </w:rPr>
              <w:t xml:space="preserve"> чел.</w:t>
            </w:r>
          </w:p>
          <w:p w:rsidR="00B51F06" w:rsidRPr="00FA14D7" w:rsidRDefault="00B51F06" w:rsidP="00612DDA">
            <w:pPr>
              <w:widowControl w:val="0"/>
              <w:autoSpaceDE w:val="0"/>
              <w:autoSpaceDN w:val="0"/>
              <w:adjustRightInd w:val="0"/>
              <w:ind w:firstLine="284"/>
              <w:jc w:val="both"/>
              <w:rPr>
                <w:rFonts w:ascii="PT Astra Serif" w:hAnsi="PT Astra Serif"/>
                <w:sz w:val="24"/>
                <w:szCs w:val="24"/>
              </w:rPr>
            </w:pPr>
          </w:p>
        </w:tc>
      </w:tr>
      <w:tr w:rsidR="00106C79" w:rsidRPr="00FA14D7" w:rsidTr="00EF03AC">
        <w:tc>
          <w:tcPr>
            <w:tcW w:w="704" w:type="dxa"/>
          </w:tcPr>
          <w:p w:rsidR="00106C79" w:rsidRPr="00FA14D7" w:rsidRDefault="00106C79" w:rsidP="00326471">
            <w:pPr>
              <w:jc w:val="center"/>
              <w:rPr>
                <w:rFonts w:ascii="PT Astra Serif" w:hAnsi="PT Astra Serif"/>
                <w:sz w:val="24"/>
                <w:szCs w:val="24"/>
              </w:rPr>
            </w:pPr>
            <w:r w:rsidRPr="00FA14D7">
              <w:rPr>
                <w:rFonts w:ascii="PT Astra Serif" w:hAnsi="PT Astra Serif"/>
                <w:sz w:val="24"/>
                <w:szCs w:val="24"/>
              </w:rPr>
              <w:t>2</w:t>
            </w:r>
            <w:r w:rsidR="00326471" w:rsidRPr="00FA14D7">
              <w:rPr>
                <w:rFonts w:ascii="PT Astra Serif" w:hAnsi="PT Astra Serif"/>
                <w:sz w:val="24"/>
                <w:szCs w:val="24"/>
              </w:rPr>
              <w:t>5</w:t>
            </w:r>
            <w:r w:rsidRPr="00FA14D7">
              <w:rPr>
                <w:rFonts w:ascii="PT Astra Serif" w:hAnsi="PT Astra Serif"/>
                <w:sz w:val="24"/>
                <w:szCs w:val="24"/>
              </w:rPr>
              <w:t>.</w:t>
            </w:r>
          </w:p>
        </w:tc>
        <w:tc>
          <w:tcPr>
            <w:tcW w:w="3329" w:type="dxa"/>
          </w:tcPr>
          <w:p w:rsidR="00106C79" w:rsidRPr="00FA14D7" w:rsidRDefault="00106C79" w:rsidP="00EF2E04">
            <w:pPr>
              <w:jc w:val="center"/>
              <w:rPr>
                <w:rFonts w:ascii="PT Astra Serif" w:hAnsi="PT Astra Serif"/>
                <w:sz w:val="24"/>
                <w:szCs w:val="24"/>
              </w:rPr>
            </w:pPr>
            <w:r w:rsidRPr="00FA14D7">
              <w:rPr>
                <w:rFonts w:ascii="PT Astra Serif" w:hAnsi="PT Astra Serif"/>
                <w:sz w:val="24"/>
                <w:szCs w:val="24"/>
              </w:rPr>
              <w:t>«Формирование современной городской среды»</w:t>
            </w:r>
          </w:p>
        </w:tc>
        <w:tc>
          <w:tcPr>
            <w:tcW w:w="11276" w:type="dxa"/>
          </w:tcPr>
          <w:p w:rsidR="00C66224" w:rsidRPr="00FA14D7" w:rsidRDefault="00C66224" w:rsidP="00C66224">
            <w:pPr>
              <w:ind w:firstLine="284"/>
              <w:jc w:val="both"/>
              <w:rPr>
                <w:rFonts w:ascii="PT Astra Serif" w:hAnsi="PT Astra Serif"/>
                <w:sz w:val="24"/>
                <w:szCs w:val="24"/>
              </w:rPr>
            </w:pPr>
            <w:r w:rsidRPr="00FA14D7">
              <w:rPr>
                <w:rFonts w:ascii="PT Astra Serif" w:hAnsi="PT Astra Serif"/>
                <w:sz w:val="24"/>
                <w:szCs w:val="24"/>
              </w:rPr>
              <w:t xml:space="preserve">В рамках национального проекта «Жилье и городская среда» регионального проекта «Жилье» проведены работы по благоустройству 42 дворовых территорий многоквартирных домов. </w:t>
            </w:r>
          </w:p>
          <w:p w:rsidR="00C66224" w:rsidRPr="00FA14D7" w:rsidRDefault="00C66224" w:rsidP="00C66224">
            <w:pPr>
              <w:ind w:firstLine="284"/>
              <w:jc w:val="both"/>
              <w:rPr>
                <w:rFonts w:ascii="PT Astra Serif" w:hAnsi="PT Astra Serif"/>
                <w:sz w:val="24"/>
                <w:szCs w:val="24"/>
              </w:rPr>
            </w:pPr>
            <w:r w:rsidRPr="00FA14D7">
              <w:rPr>
                <w:rFonts w:ascii="PT Astra Serif" w:hAnsi="PT Astra Serif"/>
                <w:sz w:val="24"/>
                <w:szCs w:val="24"/>
              </w:rPr>
              <w:t xml:space="preserve">Произведен ремонт дворовых проездов и подходов к подъездам, ремонт пешеходных дорожек и парковочных карманов. </w:t>
            </w:r>
          </w:p>
          <w:p w:rsidR="00C66224" w:rsidRPr="00FA14D7" w:rsidRDefault="00C66224" w:rsidP="00C66224">
            <w:pPr>
              <w:ind w:firstLine="284"/>
              <w:jc w:val="both"/>
              <w:rPr>
                <w:rFonts w:ascii="PT Astra Serif" w:hAnsi="PT Astra Serif"/>
                <w:sz w:val="24"/>
                <w:szCs w:val="24"/>
              </w:rPr>
            </w:pPr>
            <w:r w:rsidRPr="00FA14D7">
              <w:rPr>
                <w:rFonts w:ascii="PT Astra Serif" w:hAnsi="PT Astra Serif"/>
                <w:sz w:val="24"/>
                <w:szCs w:val="24"/>
              </w:rPr>
              <w:t xml:space="preserve">Установлено детское, игровое оборудование с </w:t>
            </w:r>
            <w:proofErr w:type="spellStart"/>
            <w:r w:rsidRPr="00FA14D7">
              <w:rPr>
                <w:rFonts w:ascii="PT Astra Serif" w:hAnsi="PT Astra Serif"/>
                <w:sz w:val="24"/>
                <w:szCs w:val="24"/>
              </w:rPr>
              <w:t>травмобезопасным</w:t>
            </w:r>
            <w:proofErr w:type="spellEnd"/>
            <w:r w:rsidRPr="00FA14D7">
              <w:rPr>
                <w:rFonts w:ascii="PT Astra Serif" w:hAnsi="PT Astra Serif"/>
                <w:sz w:val="24"/>
                <w:szCs w:val="24"/>
              </w:rPr>
              <w:t xml:space="preserve"> покрытием. Дворовые территории обеспечены освещением, установлены скамейки и урны.</w:t>
            </w:r>
          </w:p>
          <w:p w:rsidR="00C66224" w:rsidRPr="00FA14D7" w:rsidRDefault="00C66224" w:rsidP="00C66224">
            <w:pPr>
              <w:autoSpaceDE w:val="0"/>
              <w:autoSpaceDN w:val="0"/>
              <w:adjustRightInd w:val="0"/>
              <w:ind w:firstLine="284"/>
              <w:jc w:val="both"/>
              <w:rPr>
                <w:rFonts w:ascii="PT Astra Serif" w:hAnsi="PT Astra Serif"/>
                <w:sz w:val="24"/>
                <w:szCs w:val="24"/>
              </w:rPr>
            </w:pPr>
            <w:r w:rsidRPr="00FA14D7">
              <w:rPr>
                <w:rFonts w:ascii="PT Astra Serif" w:hAnsi="PT Astra Serif"/>
                <w:sz w:val="24"/>
                <w:szCs w:val="24"/>
              </w:rPr>
              <w:t xml:space="preserve">Также в рамках национального проекта «Жилье и городская среда» регионального проекта «Жилье» проведены работы по благоустройству 3 общественных пространств: </w:t>
            </w:r>
          </w:p>
          <w:p w:rsidR="00C66224" w:rsidRPr="00FA14D7" w:rsidRDefault="00C66224" w:rsidP="00C66224">
            <w:pPr>
              <w:autoSpaceDE w:val="0"/>
              <w:autoSpaceDN w:val="0"/>
              <w:adjustRightInd w:val="0"/>
              <w:ind w:firstLine="284"/>
              <w:jc w:val="both"/>
              <w:rPr>
                <w:rFonts w:ascii="PT Astra Serif" w:hAnsi="PT Astra Serif" w:cs="PT Astra Serif"/>
                <w:sz w:val="24"/>
                <w:szCs w:val="24"/>
              </w:rPr>
            </w:pPr>
            <w:r w:rsidRPr="00FA14D7">
              <w:rPr>
                <w:rFonts w:ascii="PT Astra Serif" w:hAnsi="PT Astra Serif"/>
                <w:sz w:val="24"/>
                <w:szCs w:val="24"/>
              </w:rPr>
              <w:t>- о</w:t>
            </w:r>
            <w:r w:rsidRPr="00FA14D7">
              <w:rPr>
                <w:rFonts w:ascii="PT Astra Serif" w:hAnsi="PT Astra Serif" w:cs="PT Astra Serif"/>
                <w:sz w:val="24"/>
                <w:szCs w:val="24"/>
              </w:rPr>
              <w:t xml:space="preserve">бщественное пространство, расположенное возле домов 4,6,8 по ул. </w:t>
            </w:r>
            <w:proofErr w:type="spellStart"/>
            <w:r w:rsidRPr="00FA14D7">
              <w:rPr>
                <w:rFonts w:ascii="PT Astra Serif" w:hAnsi="PT Astra Serif" w:cs="PT Astra Serif"/>
                <w:sz w:val="24"/>
                <w:szCs w:val="24"/>
              </w:rPr>
              <w:t>Кауля</w:t>
            </w:r>
            <w:proofErr w:type="spellEnd"/>
            <w:r w:rsidRPr="00FA14D7">
              <w:rPr>
                <w:rFonts w:ascii="PT Astra Serif" w:hAnsi="PT Astra Serif" w:cs="PT Astra Serif"/>
                <w:sz w:val="24"/>
                <w:szCs w:val="24"/>
              </w:rPr>
              <w:t>;</w:t>
            </w:r>
          </w:p>
          <w:p w:rsidR="00C66224" w:rsidRPr="00FA14D7" w:rsidRDefault="00C66224" w:rsidP="00C66224">
            <w:pPr>
              <w:autoSpaceDE w:val="0"/>
              <w:autoSpaceDN w:val="0"/>
              <w:adjustRightInd w:val="0"/>
              <w:ind w:firstLine="284"/>
              <w:jc w:val="both"/>
              <w:rPr>
                <w:rFonts w:ascii="PT Astra Serif" w:eastAsia="Calibri" w:hAnsi="PT Astra Serif"/>
                <w:sz w:val="24"/>
                <w:szCs w:val="24"/>
              </w:rPr>
            </w:pPr>
            <w:r w:rsidRPr="00FA14D7">
              <w:rPr>
                <w:rFonts w:ascii="PT Astra Serif" w:hAnsi="PT Astra Serif" w:cs="PT Astra Serif"/>
                <w:sz w:val="24"/>
                <w:szCs w:val="24"/>
              </w:rPr>
              <w:t xml:space="preserve">- </w:t>
            </w:r>
            <w:r w:rsidRPr="00FA14D7">
              <w:rPr>
                <w:rFonts w:ascii="PT Astra Serif" w:eastAsia="Calibri" w:hAnsi="PT Astra Serif"/>
                <w:sz w:val="24"/>
                <w:szCs w:val="24"/>
              </w:rPr>
              <w:t>общественное пространство возле дома 9 в Центральном переулке г. Тулы;</w:t>
            </w:r>
          </w:p>
          <w:p w:rsidR="00C66224" w:rsidRPr="00FA14D7" w:rsidRDefault="00C66224" w:rsidP="00C66224">
            <w:pPr>
              <w:autoSpaceDE w:val="0"/>
              <w:autoSpaceDN w:val="0"/>
              <w:adjustRightInd w:val="0"/>
              <w:ind w:firstLine="284"/>
              <w:jc w:val="both"/>
              <w:rPr>
                <w:rFonts w:ascii="PT Astra Serif" w:eastAsia="Calibri" w:hAnsi="PT Astra Serif"/>
                <w:sz w:val="24"/>
                <w:szCs w:val="24"/>
              </w:rPr>
            </w:pPr>
            <w:r w:rsidRPr="00FA14D7">
              <w:rPr>
                <w:rFonts w:ascii="PT Astra Serif" w:eastAsia="Calibri" w:hAnsi="PT Astra Serif"/>
                <w:sz w:val="24"/>
                <w:szCs w:val="24"/>
              </w:rPr>
              <w:t>- сквер «Памяти воинов – интернационалистов», расположенного по адресу: г. Тула, в районе ул. Демонстрации и ул. Каминского;</w:t>
            </w:r>
          </w:p>
          <w:p w:rsidR="00C66224" w:rsidRPr="00FA14D7" w:rsidRDefault="00C66224" w:rsidP="00C66224">
            <w:pPr>
              <w:autoSpaceDE w:val="0"/>
              <w:autoSpaceDN w:val="0"/>
              <w:adjustRightInd w:val="0"/>
              <w:ind w:firstLine="284"/>
              <w:jc w:val="both"/>
              <w:rPr>
                <w:rFonts w:ascii="PT Astra Serif" w:hAnsi="PT Astra Serif"/>
                <w:sz w:val="24"/>
                <w:szCs w:val="24"/>
              </w:rPr>
            </w:pPr>
            <w:r w:rsidRPr="00FA14D7">
              <w:rPr>
                <w:rFonts w:ascii="PT Astra Serif" w:hAnsi="PT Astra Serif"/>
                <w:sz w:val="24"/>
                <w:szCs w:val="24"/>
              </w:rPr>
              <w:t xml:space="preserve">- 5 площадок для выгула собак. </w:t>
            </w:r>
          </w:p>
          <w:p w:rsidR="00B76578" w:rsidRPr="00FA14D7" w:rsidRDefault="00C66224" w:rsidP="00C66224">
            <w:pPr>
              <w:autoSpaceDE w:val="0"/>
              <w:autoSpaceDN w:val="0"/>
              <w:adjustRightInd w:val="0"/>
              <w:ind w:firstLine="284"/>
              <w:jc w:val="both"/>
              <w:rPr>
                <w:rFonts w:ascii="PT Astra Serif" w:hAnsi="PT Astra Serif"/>
                <w:sz w:val="24"/>
                <w:szCs w:val="24"/>
              </w:rPr>
            </w:pPr>
            <w:r w:rsidRPr="00FA14D7">
              <w:rPr>
                <w:rFonts w:ascii="PT Astra Serif" w:hAnsi="PT Astra Serif"/>
                <w:sz w:val="24"/>
                <w:szCs w:val="24"/>
              </w:rPr>
              <w:t xml:space="preserve">Проведены работы по асфальтированию, освещению, </w:t>
            </w:r>
            <w:proofErr w:type="gramStart"/>
            <w:r w:rsidRPr="00FA14D7">
              <w:rPr>
                <w:rFonts w:ascii="PT Astra Serif" w:hAnsi="PT Astra Serif"/>
                <w:sz w:val="24"/>
                <w:szCs w:val="24"/>
              </w:rPr>
              <w:t>озеленению  общественных</w:t>
            </w:r>
            <w:proofErr w:type="gramEnd"/>
            <w:r w:rsidRPr="00FA14D7">
              <w:rPr>
                <w:rFonts w:ascii="PT Astra Serif" w:hAnsi="PT Astra Serif"/>
                <w:sz w:val="24"/>
                <w:szCs w:val="24"/>
              </w:rPr>
              <w:t xml:space="preserve"> пространств, укладка плиткой и гранитным отсевом дорожек, установлены скамейки и урны, детские спортивные комплексы с </w:t>
            </w:r>
            <w:proofErr w:type="spellStart"/>
            <w:r w:rsidRPr="00FA14D7">
              <w:rPr>
                <w:rFonts w:ascii="PT Astra Serif" w:hAnsi="PT Astra Serif"/>
                <w:sz w:val="24"/>
                <w:szCs w:val="24"/>
              </w:rPr>
              <w:t>травмобезопасным</w:t>
            </w:r>
            <w:proofErr w:type="spellEnd"/>
            <w:r w:rsidRPr="00FA14D7">
              <w:rPr>
                <w:rFonts w:ascii="PT Astra Serif" w:hAnsi="PT Astra Serif"/>
                <w:sz w:val="24"/>
                <w:szCs w:val="24"/>
              </w:rPr>
              <w:t xml:space="preserve"> покрытием.</w:t>
            </w:r>
          </w:p>
        </w:tc>
      </w:tr>
      <w:tr w:rsidR="00106C79" w:rsidRPr="00FA14D7" w:rsidTr="00EF03AC">
        <w:tc>
          <w:tcPr>
            <w:tcW w:w="704" w:type="dxa"/>
          </w:tcPr>
          <w:p w:rsidR="00106C79" w:rsidRPr="00FA14D7" w:rsidRDefault="00326471" w:rsidP="00106C79">
            <w:pPr>
              <w:jc w:val="center"/>
              <w:rPr>
                <w:rFonts w:ascii="PT Astra Serif" w:hAnsi="PT Astra Serif"/>
                <w:sz w:val="24"/>
                <w:szCs w:val="24"/>
              </w:rPr>
            </w:pPr>
            <w:r w:rsidRPr="00FA14D7">
              <w:rPr>
                <w:rFonts w:ascii="PT Astra Serif" w:hAnsi="PT Astra Serif"/>
                <w:sz w:val="24"/>
                <w:szCs w:val="24"/>
              </w:rPr>
              <w:t>26</w:t>
            </w:r>
            <w:r w:rsidR="00106C79" w:rsidRPr="00FA14D7">
              <w:rPr>
                <w:rFonts w:ascii="PT Astra Serif" w:hAnsi="PT Astra Serif"/>
                <w:sz w:val="24"/>
                <w:szCs w:val="24"/>
              </w:rPr>
              <w:t>.</w:t>
            </w:r>
          </w:p>
        </w:tc>
        <w:tc>
          <w:tcPr>
            <w:tcW w:w="3329" w:type="dxa"/>
          </w:tcPr>
          <w:p w:rsidR="00106C79" w:rsidRPr="00FA14D7" w:rsidRDefault="00106C79" w:rsidP="00106C79">
            <w:pPr>
              <w:jc w:val="center"/>
              <w:rPr>
                <w:rFonts w:ascii="PT Astra Serif" w:hAnsi="PT Astra Serif"/>
                <w:sz w:val="24"/>
                <w:szCs w:val="24"/>
              </w:rPr>
            </w:pPr>
            <w:r w:rsidRPr="00FA14D7">
              <w:rPr>
                <w:rFonts w:ascii="PT Astra Serif" w:hAnsi="PT Astra Serif"/>
                <w:sz w:val="24"/>
                <w:szCs w:val="24"/>
              </w:rPr>
              <w:t>«Реализация семейной и молодежной политики в муниципальном образовании город Тула»</w:t>
            </w:r>
          </w:p>
        </w:tc>
        <w:tc>
          <w:tcPr>
            <w:tcW w:w="11276" w:type="dxa"/>
          </w:tcPr>
          <w:p w:rsidR="00785DFE" w:rsidRPr="00FA14D7" w:rsidRDefault="006345D2" w:rsidP="00785DFE">
            <w:pPr>
              <w:spacing w:line="276" w:lineRule="auto"/>
              <w:ind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1. </w:t>
            </w:r>
            <w:r w:rsidR="00785DFE" w:rsidRPr="00FA14D7">
              <w:rPr>
                <w:rFonts w:ascii="PT Astra Serif" w:eastAsia="Times New Roman" w:hAnsi="PT Astra Serif" w:cs="Times New Roman"/>
                <w:sz w:val="24"/>
                <w:szCs w:val="24"/>
                <w:lang w:eastAsia="ru-RU"/>
              </w:rPr>
              <w:t>В течении 2023 года проведены следующие мероприятия:</w:t>
            </w:r>
          </w:p>
          <w:p w:rsidR="00785DFE" w:rsidRPr="00FA14D7" w:rsidRDefault="00785DFE" w:rsidP="00785DFE">
            <w:pPr>
              <w:spacing w:line="276" w:lineRule="auto"/>
              <w:ind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Юнармейский фестиваль в рамках муниципального этапа Больших юнармейских игр -2024 (150 чел.);</w:t>
            </w:r>
          </w:p>
          <w:p w:rsidR="00785DFE" w:rsidRPr="00FA14D7" w:rsidRDefault="00785DFE" w:rsidP="00785DFE">
            <w:pPr>
              <w:spacing w:line="276" w:lineRule="auto"/>
              <w:ind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 «Семейный пикник», в рамках празднования Дня семьи, любви и верности (2 </w:t>
            </w:r>
            <w:proofErr w:type="spellStart"/>
            <w:r w:rsidRPr="00FA14D7">
              <w:rPr>
                <w:rFonts w:ascii="PT Astra Serif" w:eastAsia="Times New Roman" w:hAnsi="PT Astra Serif" w:cs="Times New Roman"/>
                <w:sz w:val="24"/>
                <w:szCs w:val="24"/>
                <w:lang w:eastAsia="ru-RU"/>
              </w:rPr>
              <w:t>тыс.чел</w:t>
            </w:r>
            <w:proofErr w:type="spellEnd"/>
            <w:r w:rsidRPr="00FA14D7">
              <w:rPr>
                <w:rFonts w:ascii="PT Astra Serif" w:eastAsia="Times New Roman" w:hAnsi="PT Astra Serif" w:cs="Times New Roman"/>
                <w:sz w:val="24"/>
                <w:szCs w:val="24"/>
                <w:lang w:eastAsia="ru-RU"/>
              </w:rPr>
              <w:t>.);</w:t>
            </w:r>
          </w:p>
          <w:p w:rsidR="00785DFE" w:rsidRPr="00FA14D7" w:rsidRDefault="00785DFE" w:rsidP="00785DFE">
            <w:pPr>
              <w:spacing w:line="276" w:lineRule="auto"/>
              <w:ind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 «День молодежи» (2 </w:t>
            </w:r>
            <w:proofErr w:type="spellStart"/>
            <w:r w:rsidRPr="00FA14D7">
              <w:rPr>
                <w:rFonts w:ascii="PT Astra Serif" w:eastAsia="Times New Roman" w:hAnsi="PT Astra Serif" w:cs="Times New Roman"/>
                <w:sz w:val="24"/>
                <w:szCs w:val="24"/>
                <w:lang w:eastAsia="ru-RU"/>
              </w:rPr>
              <w:t>тыс.чел</w:t>
            </w:r>
            <w:proofErr w:type="spellEnd"/>
            <w:r w:rsidRPr="00FA14D7">
              <w:rPr>
                <w:rFonts w:ascii="PT Astra Serif" w:eastAsia="Times New Roman" w:hAnsi="PT Astra Serif" w:cs="Times New Roman"/>
                <w:sz w:val="24"/>
                <w:szCs w:val="24"/>
                <w:lang w:eastAsia="ru-RU"/>
              </w:rPr>
              <w:t>.);</w:t>
            </w:r>
          </w:p>
          <w:p w:rsidR="00785DFE" w:rsidRPr="00FA14D7" w:rsidRDefault="00785DFE" w:rsidP="00785DFE">
            <w:pPr>
              <w:spacing w:line="276" w:lineRule="auto"/>
              <w:ind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 молодежное пространство «Газон» (180 </w:t>
            </w:r>
            <w:proofErr w:type="spellStart"/>
            <w:r w:rsidRPr="00FA14D7">
              <w:rPr>
                <w:rFonts w:ascii="PT Astra Serif" w:eastAsia="Times New Roman" w:hAnsi="PT Astra Serif" w:cs="Times New Roman"/>
                <w:sz w:val="24"/>
                <w:szCs w:val="24"/>
                <w:lang w:eastAsia="ru-RU"/>
              </w:rPr>
              <w:t>тыс.чел</w:t>
            </w:r>
            <w:proofErr w:type="spellEnd"/>
            <w:r w:rsidRPr="00FA14D7">
              <w:rPr>
                <w:rFonts w:ascii="PT Astra Serif" w:eastAsia="Times New Roman" w:hAnsi="PT Astra Serif" w:cs="Times New Roman"/>
                <w:sz w:val="24"/>
                <w:szCs w:val="24"/>
                <w:lang w:eastAsia="ru-RU"/>
              </w:rPr>
              <w:t>.);</w:t>
            </w:r>
          </w:p>
          <w:p w:rsidR="00785DFE" w:rsidRPr="00FA14D7" w:rsidRDefault="00785DFE" w:rsidP="00785DFE">
            <w:pPr>
              <w:spacing w:line="276" w:lineRule="auto"/>
              <w:ind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оказаны услуги по организации транспортного обслуживания.</w:t>
            </w:r>
          </w:p>
          <w:p w:rsidR="00785DFE" w:rsidRPr="00FA14D7" w:rsidRDefault="006345D2" w:rsidP="00785DFE">
            <w:pPr>
              <w:spacing w:line="276" w:lineRule="auto"/>
              <w:ind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2. </w:t>
            </w:r>
            <w:r w:rsidR="00785DFE" w:rsidRPr="00FA14D7">
              <w:rPr>
                <w:rFonts w:ascii="PT Astra Serif" w:eastAsia="Times New Roman" w:hAnsi="PT Astra Serif" w:cs="Times New Roman"/>
                <w:sz w:val="24"/>
                <w:szCs w:val="24"/>
                <w:lang w:eastAsia="ru-RU"/>
              </w:rPr>
              <w:t>В течении 2023 года проведены следующие мероприятия:</w:t>
            </w:r>
          </w:p>
          <w:p w:rsidR="00785DFE" w:rsidRPr="00FA14D7" w:rsidRDefault="00785DFE" w:rsidP="00785DFE">
            <w:pPr>
              <w:spacing w:line="276" w:lineRule="auto"/>
              <w:ind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 молодежный патриотический форум «Здесь и сейчас» (200 чел.); </w:t>
            </w:r>
          </w:p>
          <w:p w:rsidR="00785DFE" w:rsidRPr="00FA14D7" w:rsidRDefault="00785DFE" w:rsidP="00785DFE">
            <w:pPr>
              <w:spacing w:line="276" w:lineRule="auto"/>
              <w:ind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Медиа-форум «</w:t>
            </w:r>
            <w:proofErr w:type="spellStart"/>
            <w:r w:rsidRPr="00FA14D7">
              <w:rPr>
                <w:rFonts w:ascii="PT Astra Serif" w:eastAsia="Times New Roman" w:hAnsi="PT Astra Serif" w:cs="Times New Roman"/>
                <w:sz w:val="24"/>
                <w:szCs w:val="24"/>
                <w:lang w:eastAsia="ru-RU"/>
              </w:rPr>
              <w:t>Тирекс</w:t>
            </w:r>
            <w:proofErr w:type="spellEnd"/>
            <w:r w:rsidRPr="00FA14D7">
              <w:rPr>
                <w:rFonts w:ascii="PT Astra Serif" w:eastAsia="Times New Roman" w:hAnsi="PT Astra Serif" w:cs="Times New Roman"/>
                <w:sz w:val="24"/>
                <w:szCs w:val="24"/>
                <w:lang w:eastAsia="ru-RU"/>
              </w:rPr>
              <w:t>-Медиа» (150 чел.);</w:t>
            </w:r>
          </w:p>
          <w:p w:rsidR="00785DFE" w:rsidRPr="00FA14D7" w:rsidRDefault="00785DFE" w:rsidP="00785DFE">
            <w:pPr>
              <w:spacing w:line="276" w:lineRule="auto"/>
              <w:ind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 «Фестиваль уличных культур» (350 чел.); </w:t>
            </w:r>
          </w:p>
          <w:p w:rsidR="00785DFE" w:rsidRPr="00FA14D7" w:rsidRDefault="00785DFE" w:rsidP="00785DFE">
            <w:pPr>
              <w:spacing w:line="276" w:lineRule="auto"/>
              <w:ind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 «Граффити Фестиваль «Воздух» (250 чел.); </w:t>
            </w:r>
          </w:p>
          <w:p w:rsidR="00785DFE" w:rsidRPr="00FA14D7" w:rsidRDefault="00785DFE" w:rsidP="00785DFE">
            <w:pPr>
              <w:spacing w:line="276" w:lineRule="auto"/>
              <w:ind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w:t>
            </w:r>
            <w:r w:rsidRPr="00FA14D7">
              <w:rPr>
                <w:rFonts w:ascii="PT Astra Serif" w:eastAsia="Times New Roman" w:hAnsi="PT Astra Serif" w:cs="Times New Roman"/>
                <w:sz w:val="24"/>
                <w:szCs w:val="24"/>
                <w:lang w:eastAsia="ru-RU"/>
              </w:rPr>
              <w:t xml:space="preserve"> «Мама года» (210 чел.); </w:t>
            </w:r>
          </w:p>
          <w:p w:rsidR="00785DFE" w:rsidRPr="00FA14D7" w:rsidRDefault="00785DFE" w:rsidP="00785DFE">
            <w:pPr>
              <w:spacing w:line="276" w:lineRule="auto"/>
              <w:ind w:firstLine="284"/>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проект «Юмор в городе» (140 чел.).</w:t>
            </w:r>
            <w:r w:rsidR="009B7795" w:rsidRPr="00FA14D7">
              <w:rPr>
                <w:rFonts w:ascii="PT Astra Serif" w:eastAsia="Times New Roman" w:hAnsi="PT Astra Serif" w:cs="Times New Roman"/>
                <w:sz w:val="24"/>
                <w:szCs w:val="24"/>
                <w:lang w:eastAsia="ru-RU"/>
              </w:rPr>
              <w:t xml:space="preserve"> </w:t>
            </w:r>
          </w:p>
          <w:p w:rsidR="00785DFE" w:rsidRPr="00FA14D7" w:rsidRDefault="009B7795"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3. В 2022 году в рамках реализации</w:t>
            </w:r>
            <w:r w:rsidRPr="00FA14D7">
              <w:rPr>
                <w:rFonts w:ascii="PT Astra Serif" w:hAnsi="PT Astra Serif"/>
                <w:sz w:val="24"/>
                <w:szCs w:val="24"/>
              </w:rPr>
              <w:t xml:space="preserve"> мероприятий в сфере семейной и молодежной политики были </w:t>
            </w:r>
            <w:r w:rsidR="006345D2" w:rsidRPr="00FA14D7">
              <w:rPr>
                <w:rFonts w:ascii="PT Astra Serif" w:eastAsia="Times New Roman" w:hAnsi="PT Astra Serif" w:cs="Times New Roman"/>
                <w:sz w:val="24"/>
                <w:szCs w:val="24"/>
                <w:lang w:eastAsia="ru-RU"/>
              </w:rPr>
              <w:t>проведены</w:t>
            </w:r>
            <w:r w:rsidR="000E5A8F" w:rsidRPr="00FA14D7">
              <w:rPr>
                <w:rFonts w:ascii="PT Astra Serif" w:eastAsia="Times New Roman" w:hAnsi="PT Astra Serif" w:cs="Times New Roman"/>
                <w:sz w:val="24"/>
                <w:szCs w:val="24"/>
                <w:lang w:eastAsia="ru-RU"/>
              </w:rPr>
              <w:t xml:space="preserve"> </w:t>
            </w:r>
            <w:r w:rsidR="006345D2" w:rsidRPr="00FA14D7">
              <w:rPr>
                <w:rFonts w:ascii="PT Astra Serif" w:eastAsia="Times New Roman" w:hAnsi="PT Astra Serif" w:cs="Times New Roman"/>
                <w:sz w:val="24"/>
                <w:szCs w:val="24"/>
                <w:lang w:eastAsia="ru-RU"/>
              </w:rPr>
              <w:t>4</w:t>
            </w:r>
            <w:r w:rsidR="00785DFE" w:rsidRPr="00FA14D7">
              <w:rPr>
                <w:rFonts w:ascii="PT Astra Serif" w:eastAsia="Times New Roman" w:hAnsi="PT Astra Serif" w:cs="Times New Roman"/>
                <w:sz w:val="24"/>
                <w:szCs w:val="24"/>
                <w:lang w:eastAsia="ru-RU"/>
              </w:rPr>
              <w:t>3</w:t>
            </w:r>
            <w:r w:rsidR="006345D2" w:rsidRPr="00FA14D7">
              <w:rPr>
                <w:rFonts w:ascii="PT Astra Serif" w:eastAsia="Times New Roman" w:hAnsi="PT Astra Serif" w:cs="Times New Roman"/>
                <w:sz w:val="24"/>
                <w:szCs w:val="24"/>
                <w:lang w:eastAsia="ru-RU"/>
              </w:rPr>
              <w:t xml:space="preserve"> мероприятия, </w:t>
            </w:r>
            <w:r w:rsidR="00785DFE" w:rsidRPr="00FA14D7">
              <w:rPr>
                <w:rFonts w:ascii="PT Astra Serif" w:eastAsia="Times New Roman" w:hAnsi="PT Astra Serif" w:cs="Times New Roman"/>
                <w:sz w:val="24"/>
                <w:szCs w:val="24"/>
                <w:lang w:eastAsia="ru-RU"/>
              </w:rPr>
              <w:t>направленные на профилактику асоциального и деструктивного поведения подростков и молодежи, поддержку детей и молодежи, находящейся в социально-опасном положении, которые включали в себя:</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проведение Акций, посвященных Всемирному дню без табака, всемирному дню памяти умерших от СПИДа, Дню солидарности в борьбе с терроризмом, Международному дню детского телефона доверия и др.;</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проект «</w:t>
            </w:r>
            <w:proofErr w:type="spellStart"/>
            <w:r w:rsidRPr="00FA14D7">
              <w:rPr>
                <w:rFonts w:ascii="PT Astra Serif" w:eastAsia="Times New Roman" w:hAnsi="PT Astra Serif" w:cs="Times New Roman"/>
                <w:sz w:val="24"/>
                <w:szCs w:val="24"/>
                <w:lang w:eastAsia="ru-RU"/>
              </w:rPr>
              <w:t>Юнармия</w:t>
            </w:r>
            <w:proofErr w:type="spellEnd"/>
            <w:r w:rsidRPr="00FA14D7">
              <w:rPr>
                <w:rFonts w:ascii="PT Astra Serif" w:eastAsia="Times New Roman" w:hAnsi="PT Astra Serif" w:cs="Times New Roman"/>
                <w:sz w:val="24"/>
                <w:szCs w:val="24"/>
                <w:lang w:eastAsia="ru-RU"/>
              </w:rPr>
              <w:t>. Наставничество»;</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правовая игра «Закон и порядок»;</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 интерактивные и </w:t>
            </w:r>
            <w:proofErr w:type="spellStart"/>
            <w:r w:rsidRPr="00FA14D7">
              <w:rPr>
                <w:rFonts w:ascii="PT Astra Serif" w:eastAsia="Times New Roman" w:hAnsi="PT Astra Serif" w:cs="Times New Roman"/>
                <w:sz w:val="24"/>
                <w:szCs w:val="24"/>
                <w:lang w:eastAsia="ru-RU"/>
              </w:rPr>
              <w:t>тренинговые</w:t>
            </w:r>
            <w:proofErr w:type="spellEnd"/>
            <w:r w:rsidRPr="00FA14D7">
              <w:rPr>
                <w:rFonts w:ascii="PT Astra Serif" w:eastAsia="Times New Roman" w:hAnsi="PT Astra Serif" w:cs="Times New Roman"/>
                <w:sz w:val="24"/>
                <w:szCs w:val="24"/>
                <w:lang w:eastAsia="ru-RU"/>
              </w:rPr>
              <w:t xml:space="preserve"> занятия и др.</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4. </w:t>
            </w:r>
            <w:r w:rsidRPr="00FA14D7">
              <w:rPr>
                <w:rFonts w:ascii="PT Astra Serif" w:eastAsia="Times New Roman" w:hAnsi="PT Astra Serif" w:cs="Times New Roman"/>
                <w:sz w:val="24"/>
                <w:szCs w:val="24"/>
                <w:lang w:eastAsia="ru-RU"/>
              </w:rPr>
              <w:t>60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которые включали в себя:</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проведение Акций: «Добрые уроки», «Ты стал их героем», «Весенняя неделя добра», «</w:t>
            </w:r>
            <w:proofErr w:type="spellStart"/>
            <w:r w:rsidRPr="00FA14D7">
              <w:rPr>
                <w:rFonts w:ascii="PT Astra Serif" w:eastAsia="Times New Roman" w:hAnsi="PT Astra Serif" w:cs="Times New Roman"/>
                <w:sz w:val="24"/>
                <w:szCs w:val="24"/>
                <w:lang w:eastAsia="ru-RU"/>
              </w:rPr>
              <w:t>ДоброПикник</w:t>
            </w:r>
            <w:proofErr w:type="spellEnd"/>
            <w:r w:rsidRPr="00FA14D7">
              <w:rPr>
                <w:rFonts w:ascii="PT Astra Serif" w:eastAsia="Times New Roman" w:hAnsi="PT Astra Serif" w:cs="Times New Roman"/>
                <w:sz w:val="24"/>
                <w:szCs w:val="24"/>
                <w:lang w:eastAsia="ru-RU"/>
              </w:rPr>
              <w:t>» и др.;</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турниры: футбольный, по настольным играм, по уличному футболу в рамках проекта «Коробка» и др.;</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походы выходного дня;</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мастер-классы, бизнес-игры, тренинги и др.</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5. </w:t>
            </w:r>
            <w:r w:rsidRPr="00FA14D7">
              <w:rPr>
                <w:rFonts w:ascii="PT Astra Serif" w:eastAsia="Times New Roman" w:hAnsi="PT Astra Serif" w:cs="Times New Roman"/>
                <w:sz w:val="24"/>
                <w:szCs w:val="24"/>
                <w:lang w:eastAsia="ru-RU"/>
              </w:rPr>
              <w:t>50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которые включали в себя:</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 проект «Непокоренный рубеж» (выставки, </w:t>
            </w:r>
            <w:proofErr w:type="spellStart"/>
            <w:r w:rsidRPr="00FA14D7">
              <w:rPr>
                <w:rFonts w:ascii="PT Astra Serif" w:eastAsia="Times New Roman" w:hAnsi="PT Astra Serif" w:cs="Times New Roman"/>
                <w:sz w:val="24"/>
                <w:szCs w:val="24"/>
                <w:lang w:eastAsia="ru-RU"/>
              </w:rPr>
              <w:t>инерактивные</w:t>
            </w:r>
            <w:proofErr w:type="spellEnd"/>
            <w:r w:rsidRPr="00FA14D7">
              <w:rPr>
                <w:rFonts w:ascii="PT Astra Serif" w:eastAsia="Times New Roman" w:hAnsi="PT Astra Serif" w:cs="Times New Roman"/>
                <w:sz w:val="24"/>
                <w:szCs w:val="24"/>
                <w:lang w:eastAsia="ru-RU"/>
              </w:rPr>
              <w:t xml:space="preserve"> программы, акции, уроки мужества);</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акции: «Блокадный хлеб», «Свеча памяти», «Георгиевская ленточка», «День России» и др.;</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 тренинги, </w:t>
            </w:r>
            <w:proofErr w:type="spellStart"/>
            <w:r w:rsidRPr="00FA14D7">
              <w:rPr>
                <w:rFonts w:ascii="PT Astra Serif" w:eastAsia="Times New Roman" w:hAnsi="PT Astra Serif" w:cs="Times New Roman"/>
                <w:sz w:val="24"/>
                <w:szCs w:val="24"/>
                <w:lang w:eastAsia="ru-RU"/>
              </w:rPr>
              <w:t>квесты</w:t>
            </w:r>
            <w:proofErr w:type="spellEnd"/>
            <w:r w:rsidRPr="00FA14D7">
              <w:rPr>
                <w:rFonts w:ascii="PT Astra Serif" w:eastAsia="Times New Roman" w:hAnsi="PT Astra Serif" w:cs="Times New Roman"/>
                <w:sz w:val="24"/>
                <w:szCs w:val="24"/>
                <w:lang w:eastAsia="ru-RU"/>
              </w:rPr>
              <w:t xml:space="preserve">, </w:t>
            </w:r>
            <w:proofErr w:type="spellStart"/>
            <w:r w:rsidRPr="00FA14D7">
              <w:rPr>
                <w:rFonts w:ascii="PT Astra Serif" w:eastAsia="Times New Roman" w:hAnsi="PT Astra Serif" w:cs="Times New Roman"/>
                <w:sz w:val="24"/>
                <w:szCs w:val="24"/>
                <w:lang w:eastAsia="ru-RU"/>
              </w:rPr>
              <w:t>квизы</w:t>
            </w:r>
            <w:proofErr w:type="spellEnd"/>
            <w:r w:rsidRPr="00FA14D7">
              <w:rPr>
                <w:rFonts w:ascii="PT Astra Serif" w:eastAsia="Times New Roman" w:hAnsi="PT Astra Serif" w:cs="Times New Roman"/>
                <w:sz w:val="24"/>
                <w:szCs w:val="24"/>
                <w:lang w:eastAsia="ru-RU"/>
              </w:rPr>
              <w:t xml:space="preserve"> и др.</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6. </w:t>
            </w:r>
            <w:r w:rsidRPr="00FA14D7">
              <w:rPr>
                <w:rFonts w:ascii="PT Astra Serif" w:eastAsia="Times New Roman" w:hAnsi="PT Astra Serif" w:cs="Times New Roman"/>
                <w:sz w:val="24"/>
                <w:szCs w:val="24"/>
                <w:lang w:eastAsia="ru-RU"/>
              </w:rPr>
              <w:t>45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которые включали в себя:</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проекты: «Розетка», «На экзамен без стресса» и др.;</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 интерактивные занятия, тренинги, интеллектуальные и </w:t>
            </w:r>
            <w:proofErr w:type="spellStart"/>
            <w:r w:rsidRPr="00FA14D7">
              <w:rPr>
                <w:rFonts w:ascii="PT Astra Serif" w:eastAsia="Times New Roman" w:hAnsi="PT Astra Serif" w:cs="Times New Roman"/>
                <w:sz w:val="24"/>
                <w:szCs w:val="24"/>
                <w:lang w:eastAsia="ru-RU"/>
              </w:rPr>
              <w:t>профориентационные</w:t>
            </w:r>
            <w:proofErr w:type="spellEnd"/>
            <w:r w:rsidRPr="00FA14D7">
              <w:rPr>
                <w:rFonts w:ascii="PT Astra Serif" w:eastAsia="Times New Roman" w:hAnsi="PT Astra Serif" w:cs="Times New Roman"/>
                <w:sz w:val="24"/>
                <w:szCs w:val="24"/>
                <w:lang w:eastAsia="ru-RU"/>
              </w:rPr>
              <w:t xml:space="preserve"> игры, конкурсы и др.;</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7. В течении 2023 года </w:t>
            </w:r>
            <w:r w:rsidRPr="00FA14D7">
              <w:rPr>
                <w:rFonts w:ascii="PT Astra Serif" w:eastAsia="Times New Roman" w:hAnsi="PT Astra Serif" w:cs="Times New Roman"/>
                <w:sz w:val="24"/>
                <w:szCs w:val="24"/>
                <w:lang w:eastAsia="ru-RU"/>
              </w:rPr>
              <w:t>функционировали 14 кружков и секций:</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досуговое объединение «Детский цирк»;</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театральное объединение «Алые паруса»;</w:t>
            </w:r>
          </w:p>
          <w:p w:rsidR="00785DFE" w:rsidRPr="00FA14D7" w:rsidRDefault="00785DFE" w:rsidP="00785DFE">
            <w:pPr>
              <w:widowControl w:val="0"/>
              <w:autoSpaceDE w:val="0"/>
              <w:autoSpaceDN w:val="0"/>
              <w:adjustRightInd w:val="0"/>
              <w:spacing w:line="276" w:lineRule="auto"/>
              <w:ind w:firstLine="317"/>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досуговое объединение «Игра на гитаре»</w:t>
            </w:r>
          </w:p>
          <w:p w:rsidR="00785DFE" w:rsidRPr="00FA14D7" w:rsidRDefault="00785DFE" w:rsidP="00785DFE">
            <w:pPr>
              <w:ind w:firstLine="284"/>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семейный клуб «Фантазеры» и др.</w:t>
            </w:r>
          </w:p>
          <w:p w:rsidR="00CB6E6F" w:rsidRPr="00FA14D7" w:rsidRDefault="00CB6E6F" w:rsidP="00CB6E6F">
            <w:pPr>
              <w:spacing w:line="276" w:lineRule="auto"/>
              <w:ind w:firstLine="349"/>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8</w:t>
            </w:r>
            <w:r w:rsidR="000E5A8F" w:rsidRPr="00FA14D7">
              <w:rPr>
                <w:rFonts w:ascii="PT Astra Serif" w:eastAsia="Times New Roman" w:hAnsi="PT Astra Serif" w:cs="Times New Roman"/>
                <w:sz w:val="24"/>
                <w:szCs w:val="24"/>
                <w:lang w:eastAsia="ru-RU"/>
              </w:rPr>
              <w:t xml:space="preserve">. </w:t>
            </w:r>
            <w:r w:rsidRPr="00FA14D7">
              <w:rPr>
                <w:rFonts w:ascii="PT Astra Serif" w:eastAsia="Times New Roman" w:hAnsi="PT Astra Serif" w:cs="Times New Roman"/>
                <w:sz w:val="24"/>
                <w:szCs w:val="24"/>
                <w:lang w:eastAsia="ru-RU"/>
              </w:rPr>
              <w:t>В 2023 году проведены ремонтные работы:</w:t>
            </w:r>
          </w:p>
          <w:p w:rsidR="00CB6E6F" w:rsidRPr="00FA14D7" w:rsidRDefault="00CB6E6F" w:rsidP="00CB6E6F">
            <w:pPr>
              <w:spacing w:line="276" w:lineRule="auto"/>
              <w:ind w:firstLine="349"/>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 </w:t>
            </w:r>
            <w:r w:rsidRPr="00FA14D7">
              <w:rPr>
                <w:rFonts w:ascii="PT Astra Serif" w:eastAsia="Times New Roman" w:hAnsi="PT Astra Serif" w:cs="Times New Roman"/>
                <w:sz w:val="24"/>
                <w:szCs w:val="24"/>
                <w:lang w:eastAsia="ru-RU"/>
              </w:rPr>
              <w:t>ремонт здания (МБУ «ММЦ «Родина»: г. Тула, пр. Ленина, д. 20);</w:t>
            </w:r>
          </w:p>
          <w:p w:rsidR="00CB6E6F" w:rsidRPr="00FA14D7" w:rsidRDefault="00CB6E6F" w:rsidP="00CB6E6F">
            <w:pPr>
              <w:spacing w:line="276" w:lineRule="auto"/>
              <w:ind w:firstLine="349"/>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 </w:t>
            </w:r>
            <w:r w:rsidRPr="00FA14D7">
              <w:rPr>
                <w:rFonts w:ascii="PT Astra Serif" w:eastAsia="Times New Roman" w:hAnsi="PT Astra Serif" w:cs="Times New Roman"/>
                <w:sz w:val="24"/>
                <w:szCs w:val="24"/>
                <w:lang w:eastAsia="ru-RU"/>
              </w:rPr>
              <w:t>ремонт внутренних помещений и входной группы (МБУ «МЦ «Спектр»: г. Тула, ул. Революции, д. 24);</w:t>
            </w:r>
          </w:p>
          <w:p w:rsidR="006345D2" w:rsidRPr="00FA14D7" w:rsidRDefault="00CB6E6F" w:rsidP="00FA14D7">
            <w:pPr>
              <w:spacing w:line="276" w:lineRule="auto"/>
              <w:ind w:firstLine="349"/>
              <w:jc w:val="both"/>
              <w:rPr>
                <w:rFonts w:ascii="PT Astra Serif" w:eastAsia="Times New Roman" w:hAnsi="PT Astra Serif" w:cs="Times New Roman"/>
                <w:sz w:val="24"/>
                <w:szCs w:val="24"/>
                <w:lang w:eastAsia="ru-RU"/>
              </w:rPr>
            </w:pPr>
            <w:r w:rsidRPr="00FA14D7">
              <w:rPr>
                <w:rFonts w:ascii="PT Astra Serif" w:eastAsia="Times New Roman" w:hAnsi="PT Astra Serif" w:cs="Times New Roman"/>
                <w:sz w:val="24"/>
                <w:szCs w:val="24"/>
                <w:lang w:eastAsia="ru-RU"/>
              </w:rPr>
              <w:t xml:space="preserve">- </w:t>
            </w:r>
            <w:r w:rsidRPr="00FA14D7">
              <w:rPr>
                <w:rFonts w:ascii="PT Astra Serif" w:eastAsia="Times New Roman" w:hAnsi="PT Astra Serif" w:cs="Times New Roman"/>
                <w:sz w:val="24"/>
                <w:szCs w:val="24"/>
                <w:lang w:eastAsia="ru-RU"/>
              </w:rPr>
              <w:t>разработана проектно-сметная документация на проведение по капитальному ремонту здания (МБУ «МЦ «Спектр</w:t>
            </w:r>
            <w:r w:rsidRPr="00FA14D7">
              <w:rPr>
                <w:rFonts w:ascii="PT Astra Serif" w:eastAsia="Times New Roman" w:hAnsi="PT Astra Serif" w:cs="Times New Roman"/>
                <w:sz w:val="24"/>
                <w:szCs w:val="24"/>
                <w:lang w:eastAsia="ru-RU"/>
              </w:rPr>
              <w:t>»: г. Тула, ул. Сойфера, д. 35).</w:t>
            </w:r>
            <w:bookmarkStart w:id="0" w:name="_GoBack"/>
            <w:bookmarkEnd w:id="0"/>
          </w:p>
        </w:tc>
      </w:tr>
    </w:tbl>
    <w:p w:rsidR="007E1C04" w:rsidRPr="002A7167" w:rsidRDefault="007E1C04" w:rsidP="007E1C04">
      <w:pPr>
        <w:jc w:val="center"/>
        <w:rPr>
          <w:rFonts w:ascii="PT Astra Serif" w:hAnsi="PT Astra Serif"/>
          <w:b/>
        </w:rPr>
      </w:pPr>
    </w:p>
    <w:sectPr w:rsidR="007E1C04" w:rsidRPr="002A7167" w:rsidSect="00564723">
      <w:headerReference w:type="default" r:id="rId8"/>
      <w:pgSz w:w="16838" w:h="11906" w:orient="landscape"/>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E3" w:rsidRDefault="00FE5DE3" w:rsidP="00564723">
      <w:pPr>
        <w:spacing w:after="0" w:line="240" w:lineRule="auto"/>
      </w:pPr>
      <w:r>
        <w:separator/>
      </w:r>
    </w:p>
  </w:endnote>
  <w:endnote w:type="continuationSeparator" w:id="0">
    <w:p w:rsidR="00FE5DE3" w:rsidRDefault="00FE5DE3" w:rsidP="0056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E3" w:rsidRDefault="00FE5DE3" w:rsidP="00564723">
      <w:pPr>
        <w:spacing w:after="0" w:line="240" w:lineRule="auto"/>
      </w:pPr>
      <w:r>
        <w:separator/>
      </w:r>
    </w:p>
  </w:footnote>
  <w:footnote w:type="continuationSeparator" w:id="0">
    <w:p w:rsidR="00FE5DE3" w:rsidRDefault="00FE5DE3" w:rsidP="00564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820904"/>
      <w:docPartObj>
        <w:docPartGallery w:val="Page Numbers (Top of Page)"/>
        <w:docPartUnique/>
      </w:docPartObj>
    </w:sdtPr>
    <w:sdtContent>
      <w:p w:rsidR="00FE5DE3" w:rsidRDefault="00FE5DE3">
        <w:pPr>
          <w:pStyle w:val="a7"/>
          <w:jc w:val="center"/>
        </w:pPr>
        <w:r>
          <w:fldChar w:fldCharType="begin"/>
        </w:r>
        <w:r>
          <w:instrText>PAGE   \* MERGEFORMAT</w:instrText>
        </w:r>
        <w:r>
          <w:fldChar w:fldCharType="separate"/>
        </w:r>
        <w:r w:rsidR="00FA14D7">
          <w:rPr>
            <w:noProof/>
          </w:rPr>
          <w:t>30</w:t>
        </w:r>
        <w:r>
          <w:fldChar w:fldCharType="end"/>
        </w:r>
      </w:p>
    </w:sdtContent>
  </w:sdt>
  <w:p w:rsidR="00FE5DE3" w:rsidRDefault="00FE5D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C5F"/>
    <w:multiLevelType w:val="hybridMultilevel"/>
    <w:tmpl w:val="177A10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1E50C2"/>
    <w:multiLevelType w:val="hybridMultilevel"/>
    <w:tmpl w:val="B1DE037A"/>
    <w:lvl w:ilvl="0" w:tplc="8140DA3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12E16617"/>
    <w:multiLevelType w:val="hybridMultilevel"/>
    <w:tmpl w:val="BE126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513328"/>
    <w:multiLevelType w:val="hybridMultilevel"/>
    <w:tmpl w:val="CCC08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03DB8"/>
    <w:multiLevelType w:val="hybridMultilevel"/>
    <w:tmpl w:val="177A10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4A82B3F"/>
    <w:multiLevelType w:val="hybridMultilevel"/>
    <w:tmpl w:val="7BD28CAA"/>
    <w:lvl w:ilvl="0" w:tplc="15966486">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15:restartNumberingAfterBreak="0">
    <w:nsid w:val="64EF6D43"/>
    <w:multiLevelType w:val="hybridMultilevel"/>
    <w:tmpl w:val="E8581F80"/>
    <w:lvl w:ilvl="0" w:tplc="BF3878A2">
      <w:start w:val="1"/>
      <w:numFmt w:val="bullet"/>
      <w:lvlText w:val="-"/>
      <w:lvlJc w:val="left"/>
      <w:pPr>
        <w:ind w:left="0"/>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1" w:tplc="5A98F670">
      <w:start w:val="1"/>
      <w:numFmt w:val="bullet"/>
      <w:lvlText w:val="o"/>
      <w:lvlJc w:val="left"/>
      <w:pPr>
        <w:ind w:left="1789"/>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2" w:tplc="A8CAE6A8">
      <w:start w:val="1"/>
      <w:numFmt w:val="bullet"/>
      <w:lvlText w:val="▪"/>
      <w:lvlJc w:val="left"/>
      <w:pPr>
        <w:ind w:left="2509"/>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3" w:tplc="4956CBEA">
      <w:start w:val="1"/>
      <w:numFmt w:val="bullet"/>
      <w:lvlText w:val="•"/>
      <w:lvlJc w:val="left"/>
      <w:pPr>
        <w:ind w:left="3229"/>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4" w:tplc="774E618C">
      <w:start w:val="1"/>
      <w:numFmt w:val="bullet"/>
      <w:lvlText w:val="o"/>
      <w:lvlJc w:val="left"/>
      <w:pPr>
        <w:ind w:left="3949"/>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5" w:tplc="D57C7A20">
      <w:start w:val="1"/>
      <w:numFmt w:val="bullet"/>
      <w:lvlText w:val="▪"/>
      <w:lvlJc w:val="left"/>
      <w:pPr>
        <w:ind w:left="4669"/>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6" w:tplc="7F6E45DE">
      <w:start w:val="1"/>
      <w:numFmt w:val="bullet"/>
      <w:lvlText w:val="•"/>
      <w:lvlJc w:val="left"/>
      <w:pPr>
        <w:ind w:left="5389"/>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7" w:tplc="B0C27C62">
      <w:start w:val="1"/>
      <w:numFmt w:val="bullet"/>
      <w:lvlText w:val="o"/>
      <w:lvlJc w:val="left"/>
      <w:pPr>
        <w:ind w:left="6109"/>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8" w:tplc="5ED8F3AA">
      <w:start w:val="1"/>
      <w:numFmt w:val="bullet"/>
      <w:lvlText w:val="▪"/>
      <w:lvlJc w:val="left"/>
      <w:pPr>
        <w:ind w:left="6829"/>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32D574D"/>
    <w:multiLevelType w:val="hybridMultilevel"/>
    <w:tmpl w:val="FCEC7CA8"/>
    <w:lvl w:ilvl="0" w:tplc="36A81E8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41"/>
    <w:rsid w:val="00003FA4"/>
    <w:rsid w:val="00005D5A"/>
    <w:rsid w:val="00006608"/>
    <w:rsid w:val="00013889"/>
    <w:rsid w:val="00036AFF"/>
    <w:rsid w:val="000505E0"/>
    <w:rsid w:val="00074E48"/>
    <w:rsid w:val="00090C77"/>
    <w:rsid w:val="00097AA0"/>
    <w:rsid w:val="000B324E"/>
    <w:rsid w:val="000C3EBD"/>
    <w:rsid w:val="000D7C5A"/>
    <w:rsid w:val="000E25AA"/>
    <w:rsid w:val="000E2EAF"/>
    <w:rsid w:val="000E4BA0"/>
    <w:rsid w:val="000E5A8F"/>
    <w:rsid w:val="00106C79"/>
    <w:rsid w:val="001209D2"/>
    <w:rsid w:val="00126CAA"/>
    <w:rsid w:val="001423C5"/>
    <w:rsid w:val="00156AC2"/>
    <w:rsid w:val="0016510A"/>
    <w:rsid w:val="001709C9"/>
    <w:rsid w:val="00171F2B"/>
    <w:rsid w:val="00183CA5"/>
    <w:rsid w:val="00187590"/>
    <w:rsid w:val="00201E13"/>
    <w:rsid w:val="00237BC7"/>
    <w:rsid w:val="0025376D"/>
    <w:rsid w:val="00262C6C"/>
    <w:rsid w:val="00274D2F"/>
    <w:rsid w:val="002771FF"/>
    <w:rsid w:val="00286981"/>
    <w:rsid w:val="002A7167"/>
    <w:rsid w:val="002B0240"/>
    <w:rsid w:val="002E5843"/>
    <w:rsid w:val="002F4C91"/>
    <w:rsid w:val="003037FE"/>
    <w:rsid w:val="00326471"/>
    <w:rsid w:val="003304D1"/>
    <w:rsid w:val="00350383"/>
    <w:rsid w:val="003677F0"/>
    <w:rsid w:val="003818C4"/>
    <w:rsid w:val="00384BB6"/>
    <w:rsid w:val="00387265"/>
    <w:rsid w:val="00395EED"/>
    <w:rsid w:val="003B4F70"/>
    <w:rsid w:val="003B6E77"/>
    <w:rsid w:val="003E6280"/>
    <w:rsid w:val="003F7447"/>
    <w:rsid w:val="003F7515"/>
    <w:rsid w:val="0041533F"/>
    <w:rsid w:val="004250BA"/>
    <w:rsid w:val="00426DC9"/>
    <w:rsid w:val="004468C3"/>
    <w:rsid w:val="00451DE4"/>
    <w:rsid w:val="00470E14"/>
    <w:rsid w:val="00491AA4"/>
    <w:rsid w:val="00494FEA"/>
    <w:rsid w:val="004A6036"/>
    <w:rsid w:val="004B49C0"/>
    <w:rsid w:val="004D0B84"/>
    <w:rsid w:val="004D6AD6"/>
    <w:rsid w:val="004E43B0"/>
    <w:rsid w:val="00511154"/>
    <w:rsid w:val="00511D82"/>
    <w:rsid w:val="005269F3"/>
    <w:rsid w:val="0053324A"/>
    <w:rsid w:val="005420BB"/>
    <w:rsid w:val="00550092"/>
    <w:rsid w:val="00557017"/>
    <w:rsid w:val="00564723"/>
    <w:rsid w:val="00580361"/>
    <w:rsid w:val="00610AD6"/>
    <w:rsid w:val="00611B38"/>
    <w:rsid w:val="00612DDA"/>
    <w:rsid w:val="006345D2"/>
    <w:rsid w:val="00666200"/>
    <w:rsid w:val="00693281"/>
    <w:rsid w:val="00694441"/>
    <w:rsid w:val="0070270C"/>
    <w:rsid w:val="0072144F"/>
    <w:rsid w:val="00725721"/>
    <w:rsid w:val="00733A91"/>
    <w:rsid w:val="0076347D"/>
    <w:rsid w:val="00775103"/>
    <w:rsid w:val="00776BA3"/>
    <w:rsid w:val="0078290F"/>
    <w:rsid w:val="00785DFE"/>
    <w:rsid w:val="00792CF2"/>
    <w:rsid w:val="007A18B1"/>
    <w:rsid w:val="007A6050"/>
    <w:rsid w:val="007A7312"/>
    <w:rsid w:val="007B20D1"/>
    <w:rsid w:val="007C3ED9"/>
    <w:rsid w:val="007D09FC"/>
    <w:rsid w:val="007E1C04"/>
    <w:rsid w:val="008134D5"/>
    <w:rsid w:val="00824ACC"/>
    <w:rsid w:val="00846179"/>
    <w:rsid w:val="00853AB8"/>
    <w:rsid w:val="00891738"/>
    <w:rsid w:val="00897DF9"/>
    <w:rsid w:val="008C4284"/>
    <w:rsid w:val="008E05AD"/>
    <w:rsid w:val="008F02D5"/>
    <w:rsid w:val="009029C7"/>
    <w:rsid w:val="00907E11"/>
    <w:rsid w:val="009175DA"/>
    <w:rsid w:val="00921C53"/>
    <w:rsid w:val="00973281"/>
    <w:rsid w:val="00973F41"/>
    <w:rsid w:val="009B7795"/>
    <w:rsid w:val="009D6B5B"/>
    <w:rsid w:val="009F76C3"/>
    <w:rsid w:val="009F7F90"/>
    <w:rsid w:val="00A24817"/>
    <w:rsid w:val="00A35EDA"/>
    <w:rsid w:val="00A459C3"/>
    <w:rsid w:val="00A72077"/>
    <w:rsid w:val="00AA1A4A"/>
    <w:rsid w:val="00AB1D60"/>
    <w:rsid w:val="00AE2D54"/>
    <w:rsid w:val="00AE6080"/>
    <w:rsid w:val="00B11F74"/>
    <w:rsid w:val="00B24DCD"/>
    <w:rsid w:val="00B26503"/>
    <w:rsid w:val="00B45E23"/>
    <w:rsid w:val="00B510D8"/>
    <w:rsid w:val="00B51F06"/>
    <w:rsid w:val="00B62453"/>
    <w:rsid w:val="00B761DA"/>
    <w:rsid w:val="00B76578"/>
    <w:rsid w:val="00BB3CAE"/>
    <w:rsid w:val="00BB5A03"/>
    <w:rsid w:val="00BC4B62"/>
    <w:rsid w:val="00BF73D8"/>
    <w:rsid w:val="00C153BD"/>
    <w:rsid w:val="00C366A6"/>
    <w:rsid w:val="00C6402A"/>
    <w:rsid w:val="00C66224"/>
    <w:rsid w:val="00C8523B"/>
    <w:rsid w:val="00CB6E6F"/>
    <w:rsid w:val="00CE749A"/>
    <w:rsid w:val="00D041EA"/>
    <w:rsid w:val="00D70986"/>
    <w:rsid w:val="00D905B6"/>
    <w:rsid w:val="00D9709B"/>
    <w:rsid w:val="00DA3AD6"/>
    <w:rsid w:val="00DB5D9C"/>
    <w:rsid w:val="00DC19E1"/>
    <w:rsid w:val="00DD4FEA"/>
    <w:rsid w:val="00DD6DE8"/>
    <w:rsid w:val="00E02415"/>
    <w:rsid w:val="00E05656"/>
    <w:rsid w:val="00E26C26"/>
    <w:rsid w:val="00E270E1"/>
    <w:rsid w:val="00E505B4"/>
    <w:rsid w:val="00E6140C"/>
    <w:rsid w:val="00E8300B"/>
    <w:rsid w:val="00EB41F8"/>
    <w:rsid w:val="00EC4354"/>
    <w:rsid w:val="00ED7EA3"/>
    <w:rsid w:val="00EF03AC"/>
    <w:rsid w:val="00EF2E04"/>
    <w:rsid w:val="00EF3F4F"/>
    <w:rsid w:val="00EF7034"/>
    <w:rsid w:val="00F03278"/>
    <w:rsid w:val="00F113B7"/>
    <w:rsid w:val="00F33375"/>
    <w:rsid w:val="00F62F50"/>
    <w:rsid w:val="00F72A73"/>
    <w:rsid w:val="00F90A9B"/>
    <w:rsid w:val="00F92148"/>
    <w:rsid w:val="00F93DA8"/>
    <w:rsid w:val="00FA14D7"/>
    <w:rsid w:val="00FA4D8E"/>
    <w:rsid w:val="00FC2E2B"/>
    <w:rsid w:val="00FC31F0"/>
    <w:rsid w:val="00FD0D7C"/>
    <w:rsid w:val="00FD2AFB"/>
    <w:rsid w:val="00FD449E"/>
    <w:rsid w:val="00FE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E68871-BB74-4FF8-B326-ADA553FE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05D5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612DDA"/>
    <w:pPr>
      <w:keepNext/>
      <w:keepLines/>
      <w:spacing w:before="40" w:after="0" w:line="240" w:lineRule="auto"/>
      <w:jc w:val="both"/>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1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24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2415"/>
    <w:rPr>
      <w:rFonts w:ascii="Segoe UI" w:hAnsi="Segoe UI" w:cs="Segoe UI"/>
      <w:sz w:val="18"/>
      <w:szCs w:val="18"/>
    </w:rPr>
  </w:style>
  <w:style w:type="paragraph" w:styleId="a6">
    <w:name w:val="Normal (Web)"/>
    <w:basedOn w:val="a"/>
    <w:uiPriority w:val="99"/>
    <w:unhideWhenUsed/>
    <w:rsid w:val="004E4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647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4723"/>
  </w:style>
  <w:style w:type="paragraph" w:styleId="a9">
    <w:name w:val="footer"/>
    <w:basedOn w:val="a"/>
    <w:link w:val="aa"/>
    <w:uiPriority w:val="99"/>
    <w:unhideWhenUsed/>
    <w:rsid w:val="005647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4723"/>
  </w:style>
  <w:style w:type="paragraph" w:styleId="ab">
    <w:name w:val="List Paragraph"/>
    <w:basedOn w:val="a"/>
    <w:uiPriority w:val="34"/>
    <w:qFormat/>
    <w:rsid w:val="001209D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qFormat/>
    <w:rsid w:val="00005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005D5A"/>
    <w:rPr>
      <w:rFonts w:ascii="Cambria" w:eastAsia="Times New Roman" w:hAnsi="Cambria" w:cs="Times New Roman"/>
      <w:b/>
      <w:bCs/>
      <w:kern w:val="32"/>
      <w:sz w:val="32"/>
      <w:szCs w:val="32"/>
      <w:lang w:eastAsia="ru-RU"/>
    </w:rPr>
  </w:style>
  <w:style w:type="paragraph" w:styleId="ac">
    <w:name w:val="Body Text Indent"/>
    <w:basedOn w:val="a"/>
    <w:link w:val="ad"/>
    <w:uiPriority w:val="99"/>
    <w:rsid w:val="00775103"/>
    <w:pPr>
      <w:tabs>
        <w:tab w:val="left" w:pos="5670"/>
      </w:tabs>
      <w:spacing w:after="0" w:line="240" w:lineRule="auto"/>
      <w:ind w:firstLine="964"/>
      <w:jc w:val="both"/>
    </w:pPr>
    <w:rPr>
      <w:rFonts w:ascii="Times New Roman" w:eastAsia="Calibri" w:hAnsi="Times New Roman" w:cs="Times New Roman"/>
      <w:sz w:val="20"/>
      <w:szCs w:val="20"/>
      <w:lang w:val="x-none" w:eastAsia="ru-RU"/>
    </w:rPr>
  </w:style>
  <w:style w:type="character" w:customStyle="1" w:styleId="ad">
    <w:name w:val="Основной текст с отступом Знак"/>
    <w:basedOn w:val="a0"/>
    <w:link w:val="ac"/>
    <w:uiPriority w:val="99"/>
    <w:rsid w:val="00775103"/>
    <w:rPr>
      <w:rFonts w:ascii="Times New Roman" w:eastAsia="Calibri" w:hAnsi="Times New Roman" w:cs="Times New Roman"/>
      <w:sz w:val="20"/>
      <w:szCs w:val="20"/>
      <w:lang w:val="x-none" w:eastAsia="ru-RU"/>
    </w:rPr>
  </w:style>
  <w:style w:type="paragraph" w:customStyle="1" w:styleId="ConsPlusNormal">
    <w:name w:val="ConsPlusNormal"/>
    <w:rsid w:val="00973F4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12DDA"/>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302D-FC84-4C10-A239-D275843A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30</Pages>
  <Words>11700</Words>
  <Characters>66694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Ulchenok IV. Ульченок ИВ</dc:creator>
  <cp:keywords/>
  <dc:description/>
  <cp:lastModifiedBy>Ulchenok IV. Ульченок ИВ</cp:lastModifiedBy>
  <cp:revision>138</cp:revision>
  <cp:lastPrinted>2023-04-25T14:53:00Z</cp:lastPrinted>
  <dcterms:created xsi:type="dcterms:W3CDTF">2023-04-24T12:39:00Z</dcterms:created>
  <dcterms:modified xsi:type="dcterms:W3CDTF">2024-04-26T11:16:00Z</dcterms:modified>
</cp:coreProperties>
</file>