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370FAB" w:rsidRPr="00370FAB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Здание профтехучилища № 9. В этом здании, в школе фабрично-заводского обучения при ст. Тула с 1930 по 1932 гг. учился дважды Герой Советского Союза Борис Феоктистович Сафонов. Героически погибший в бою с немецко-фашистскими захватчиками 30 мая 1942 г.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5F1B03" w:rsidRDefault="00370FAB" w:rsidP="001E5EF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370FA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70FAB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Демонстрации ул., д. 52 лит. А, А1, А2</w:t>
            </w:r>
          </w:p>
          <w:p w:rsidR="00370FAB" w:rsidRPr="007D7A29" w:rsidRDefault="00370FAB" w:rsidP="001E5EF1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D06FFE" w:rsidRDefault="00D06FFE" w:rsidP="002A2258">
            <w:pPr>
              <w:jc w:val="both"/>
              <w:rPr>
                <w:noProof/>
                <w:lang w:eastAsia="ru-RU"/>
              </w:rPr>
            </w:pPr>
          </w:p>
          <w:p w:rsidR="00957999" w:rsidRPr="00957999" w:rsidRDefault="00D06FFE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8DECD6C" wp14:editId="7FC35EAB">
                  <wp:extent cx="3486150" cy="28636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219" t="21044" r="10534" b="11420"/>
                          <a:stretch/>
                        </pic:blipFill>
                        <pic:spPr bwMode="auto">
                          <a:xfrm>
                            <a:off x="0" y="0"/>
                            <a:ext cx="3498453" cy="287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627AB" w:rsidRDefault="005F1B03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Pr="005F1B0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5F1B03" w:rsidRPr="004627AB" w:rsidRDefault="005F1B03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5F1B03" w:rsidRDefault="00370FAB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370FAB">
              <w:rPr>
                <w:rFonts w:ascii="PT Astra Serif" w:hAnsi="PT Astra Serif"/>
                <w:color w:val="000000"/>
                <w:sz w:val="22"/>
                <w:szCs w:val="22"/>
              </w:rPr>
              <w:t>54.190973, 37.585817</w:t>
            </w:r>
          </w:p>
          <w:p w:rsidR="00370FAB" w:rsidRPr="004627AB" w:rsidRDefault="00370FAB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370FAB" w:rsidRPr="004627AB" w:rsidRDefault="00370FAB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1E5EF1" w:rsidRPr="004627AB" w:rsidRDefault="00370FAB" w:rsidP="00370FAB">
            <w:pPr>
              <w:pStyle w:val="afc"/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70F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В этом здании, в школе фабрично-заводского обучения при ст. Тула с 1930 по 1932 гг. учился дважды Герой Советского Союза Борис Феоктистович Сафонов. Героически погибший в бою с немецко-фашистскими захватчиками 30 мая 1942 г</w:t>
            </w:r>
            <w:r w:rsidRPr="00370F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.</w:t>
            </w:r>
          </w:p>
          <w:p w:rsidR="00581443" w:rsidRPr="001E5EF1" w:rsidRDefault="00581443" w:rsidP="00CF6F27">
            <w:pPr>
              <w:pStyle w:val="afc"/>
              <w:jc w:val="both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805" w:rsidRDefault="001A2805">
      <w:r>
        <w:separator/>
      </w:r>
    </w:p>
  </w:endnote>
  <w:endnote w:type="continuationSeparator" w:id="0">
    <w:p w:rsidR="001A2805" w:rsidRDefault="001A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805" w:rsidRDefault="001A2805">
      <w:r>
        <w:separator/>
      </w:r>
    </w:p>
  </w:footnote>
  <w:footnote w:type="continuationSeparator" w:id="0">
    <w:p w:rsidR="001A2805" w:rsidRDefault="001A2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17AFE"/>
    <w:rsid w:val="00120F85"/>
    <w:rsid w:val="001252DB"/>
    <w:rsid w:val="00135D14"/>
    <w:rsid w:val="001566C3"/>
    <w:rsid w:val="001601A6"/>
    <w:rsid w:val="001A2805"/>
    <w:rsid w:val="001B2D8B"/>
    <w:rsid w:val="001E5EF1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70FAB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D24CE"/>
    <w:rsid w:val="004E2F8E"/>
    <w:rsid w:val="004E7006"/>
    <w:rsid w:val="004F1EAB"/>
    <w:rsid w:val="004F3EB4"/>
    <w:rsid w:val="0050259E"/>
    <w:rsid w:val="0053688A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552F"/>
    <w:rsid w:val="006E4143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01702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6F27"/>
    <w:rsid w:val="00CF7240"/>
    <w:rsid w:val="00D02293"/>
    <w:rsid w:val="00D06FFE"/>
    <w:rsid w:val="00D43A6E"/>
    <w:rsid w:val="00D84189"/>
    <w:rsid w:val="00D85160"/>
    <w:rsid w:val="00DA185C"/>
    <w:rsid w:val="00DB0AE9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3BDC9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E840C-20C1-4AC2-9964-6838BF7E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3</cp:revision>
  <cp:lastPrinted>2023-05-31T16:11:00Z</cp:lastPrinted>
  <dcterms:created xsi:type="dcterms:W3CDTF">2023-07-28T13:08:00Z</dcterms:created>
  <dcterms:modified xsi:type="dcterms:W3CDTF">2023-08-08T07:30:00Z</dcterms:modified>
  <dc:language>ru-RU</dc:language>
</cp:coreProperties>
</file>