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7C" w:rsidRPr="00F71DB4" w:rsidRDefault="0019617C" w:rsidP="0019617C">
      <w:pPr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r w:rsidRPr="00F71DB4">
        <w:rPr>
          <w:rFonts w:ascii="PT Astra Serif" w:hAnsi="PT Astra Serif"/>
          <w:sz w:val="28"/>
          <w:szCs w:val="28"/>
        </w:rPr>
        <w:t>от________ №________</w:t>
      </w:r>
    </w:p>
    <w:p w:rsidR="0019617C" w:rsidRPr="00F71DB4" w:rsidRDefault="0019617C" w:rsidP="0019617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71D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Сообщение о наличии объекта, </w:t>
      </w:r>
    </w:p>
    <w:p w:rsidR="0019617C" w:rsidRPr="00F71DB4" w:rsidRDefault="0019617C" w:rsidP="0019617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71D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имеющего признаки бесхозяйного (брошенного) и приеме заявлений собственников в течение одного месяца со дня публикации</w:t>
      </w:r>
    </w:p>
    <w:p w:rsidR="0019617C" w:rsidRPr="00F71DB4" w:rsidRDefault="0019617C" w:rsidP="0019617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617C" w:rsidRPr="00F71DB4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71DB4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объекта, имеющего признаки бесхозяйного (брошенного) и приеме заявлений собственников объекта в течение одного месяца со дня данной публикации: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931"/>
        <w:gridCol w:w="4334"/>
        <w:gridCol w:w="1238"/>
      </w:tblGrid>
      <w:tr w:rsidR="00645760" w:rsidRPr="00F71DB4" w:rsidTr="00645760">
        <w:trPr>
          <w:trHeight w:val="7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1DB4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1DB4">
              <w:rPr>
                <w:rFonts w:ascii="PT Astra Serif" w:hAnsi="PT Astra Serif"/>
                <w:b/>
                <w:sz w:val="28"/>
                <w:szCs w:val="28"/>
              </w:rPr>
              <w:t>Адрес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1DB4">
              <w:rPr>
                <w:rFonts w:ascii="PT Astra Serif" w:hAnsi="PT Astra Serif"/>
                <w:b/>
                <w:sz w:val="28"/>
                <w:szCs w:val="28"/>
              </w:rPr>
              <w:t xml:space="preserve">Вид элементов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1DB4">
              <w:rPr>
                <w:rFonts w:ascii="PT Astra Serif" w:hAnsi="PT Astra Serif"/>
                <w:b/>
                <w:sz w:val="28"/>
                <w:szCs w:val="28"/>
              </w:rPr>
              <w:t>Кол-во,</w:t>
            </w:r>
          </w:p>
          <w:p w:rsidR="00645760" w:rsidRPr="00F71DB4" w:rsidRDefault="006457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1DB4">
              <w:rPr>
                <w:rFonts w:ascii="PT Astra Serif" w:hAnsi="PT Astra Serif"/>
                <w:b/>
                <w:sz w:val="28"/>
                <w:szCs w:val="28"/>
              </w:rPr>
              <w:t>шт.</w:t>
            </w:r>
          </w:p>
        </w:tc>
      </w:tr>
      <w:tr w:rsidR="00645760" w:rsidRPr="00F71DB4" w:rsidTr="0064576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 xml:space="preserve"> г. Тула, </w:t>
            </w:r>
          </w:p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71DB4">
              <w:rPr>
                <w:rFonts w:ascii="PT Astra Serif" w:hAnsi="PT Astra Serif"/>
                <w:sz w:val="28"/>
                <w:szCs w:val="28"/>
              </w:rPr>
              <w:t>ул.Октябрьская</w:t>
            </w:r>
            <w:proofErr w:type="spellEnd"/>
            <w:r w:rsidRPr="00F71DB4">
              <w:rPr>
                <w:rFonts w:ascii="PT Astra Serif" w:hAnsi="PT Astra Serif"/>
                <w:sz w:val="28"/>
                <w:szCs w:val="28"/>
              </w:rPr>
              <w:t>, д.203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 xml:space="preserve">горка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качели на цепях однопролетные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карусель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Качалка балансир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34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71DB4">
              <w:rPr>
                <w:rFonts w:ascii="PT Astra Serif" w:hAnsi="PT Astra Serif"/>
                <w:sz w:val="28"/>
                <w:szCs w:val="28"/>
              </w:rPr>
              <w:t>г.Тула</w:t>
            </w:r>
            <w:proofErr w:type="spellEnd"/>
            <w:r w:rsidRPr="00F71DB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F71DB4">
              <w:rPr>
                <w:rFonts w:ascii="PT Astra Serif" w:hAnsi="PT Astra Serif"/>
                <w:sz w:val="28"/>
                <w:szCs w:val="28"/>
              </w:rPr>
              <w:t>ул.Октябрьская</w:t>
            </w:r>
            <w:proofErr w:type="spellEnd"/>
            <w:r w:rsidRPr="00F71DB4">
              <w:rPr>
                <w:rFonts w:ascii="PT Astra Serif" w:hAnsi="PT Astra Serif"/>
                <w:sz w:val="28"/>
                <w:szCs w:val="28"/>
              </w:rPr>
              <w:t>, д.207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горка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Турник 3-х уровневый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Качалка балансир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лесенка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39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71DB4">
              <w:rPr>
                <w:rFonts w:ascii="PT Astra Serif" w:hAnsi="PT Astra Serif"/>
                <w:sz w:val="28"/>
                <w:szCs w:val="28"/>
              </w:rPr>
              <w:t>г.Тула</w:t>
            </w:r>
            <w:proofErr w:type="spellEnd"/>
            <w:r w:rsidRPr="00F71DB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F71DB4">
              <w:rPr>
                <w:rFonts w:ascii="PT Astra Serif" w:hAnsi="PT Astra Serif"/>
                <w:sz w:val="28"/>
                <w:szCs w:val="28"/>
              </w:rPr>
              <w:t>ул.Октябрьская</w:t>
            </w:r>
            <w:proofErr w:type="spellEnd"/>
            <w:r w:rsidRPr="00F71DB4">
              <w:rPr>
                <w:rFonts w:ascii="PT Astra Serif" w:hAnsi="PT Astra Serif"/>
                <w:sz w:val="28"/>
                <w:szCs w:val="28"/>
              </w:rPr>
              <w:t>, д.209- д.211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 xml:space="preserve">Качели на цепях </w:t>
            </w:r>
            <w:proofErr w:type="spellStart"/>
            <w:r w:rsidRPr="00F71DB4">
              <w:rPr>
                <w:rFonts w:ascii="PT Astra Serif" w:hAnsi="PT Astra Serif"/>
                <w:sz w:val="28"/>
                <w:szCs w:val="28"/>
              </w:rPr>
              <w:t>двухпролетные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карусель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45760" w:rsidRPr="00F71DB4" w:rsidTr="00645760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0" w:rsidRPr="00F71DB4" w:rsidRDefault="00645760">
            <w:pPr>
              <w:rPr>
                <w:rFonts w:ascii="PT Astra Serif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Качалка балансир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0" w:rsidRPr="00F71DB4" w:rsidRDefault="006457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1D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645760" w:rsidRPr="00F71DB4" w:rsidRDefault="00645760" w:rsidP="00645760">
      <w:pPr>
        <w:jc w:val="both"/>
        <w:rPr>
          <w:rFonts w:ascii="PT Astra Serif" w:hAnsi="PT Astra Serif"/>
          <w:sz w:val="28"/>
          <w:szCs w:val="28"/>
        </w:rPr>
      </w:pPr>
      <w:r w:rsidRPr="00F71DB4">
        <w:rPr>
          <w:rFonts w:ascii="PT Astra Serif" w:hAnsi="PT Astra Serif"/>
          <w:sz w:val="28"/>
          <w:szCs w:val="28"/>
        </w:rPr>
        <w:t xml:space="preserve">           </w:t>
      </w:r>
    </w:p>
    <w:p w:rsidR="0019617C" w:rsidRPr="00F71DB4" w:rsidRDefault="0019617C" w:rsidP="00645760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71D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Прием заявлений собственников осуществляется в рабочие дни по адресу: 300002, Тульская область, </w:t>
      </w:r>
      <w:proofErr w:type="spellStart"/>
      <w:r w:rsidRPr="00F71DB4">
        <w:rPr>
          <w:rFonts w:ascii="PT Astra Serif" w:eastAsia="Times New Roman" w:hAnsi="PT Astra Serif" w:cs="Times New Roman"/>
          <w:sz w:val="28"/>
          <w:szCs w:val="28"/>
          <w:lang w:eastAsia="ru-RU"/>
        </w:rPr>
        <w:t>г.Тула</w:t>
      </w:r>
      <w:proofErr w:type="spellEnd"/>
      <w:r w:rsidRPr="00F71D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F71DB4">
        <w:rPr>
          <w:rFonts w:ascii="PT Astra Serif" w:eastAsia="Times New Roman" w:hAnsi="PT Astra Serif" w:cs="Times New Roman"/>
          <w:sz w:val="28"/>
          <w:szCs w:val="28"/>
          <w:lang w:eastAsia="ru-RU"/>
        </w:rPr>
        <w:t>ул.Литейная</w:t>
      </w:r>
      <w:proofErr w:type="spellEnd"/>
      <w:r w:rsidRPr="00F71DB4">
        <w:rPr>
          <w:rFonts w:ascii="PT Astra Serif" w:eastAsia="Times New Roman" w:hAnsi="PT Astra Serif" w:cs="Times New Roman"/>
          <w:sz w:val="28"/>
          <w:szCs w:val="28"/>
          <w:lang w:eastAsia="ru-RU"/>
        </w:rPr>
        <w:t>, д.10, каб.19 с понедельника по четверг: с 9-00 до 18-00, пятница: с 9-00 до 17-00. Перерыв на обед с 12-30 до 13-18.</w:t>
      </w:r>
    </w:p>
    <w:p w:rsidR="0019617C" w:rsidRPr="00F71DB4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617C" w:rsidRPr="00F71DB4" w:rsidRDefault="0019617C" w:rsidP="001961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bookmarkEnd w:id="0"/>
    <w:p w:rsidR="00FE7C5D" w:rsidRPr="00F71DB4" w:rsidRDefault="00FE7C5D">
      <w:pPr>
        <w:rPr>
          <w:rFonts w:ascii="PT Astra Serif" w:hAnsi="PT Astra Serif"/>
          <w:sz w:val="28"/>
          <w:szCs w:val="28"/>
        </w:rPr>
      </w:pPr>
    </w:p>
    <w:sectPr w:rsidR="00FE7C5D" w:rsidRPr="00F71DB4" w:rsidSect="006457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EE"/>
    <w:rsid w:val="0019617C"/>
    <w:rsid w:val="004D50EE"/>
    <w:rsid w:val="005E0225"/>
    <w:rsid w:val="00645760"/>
    <w:rsid w:val="006C0F04"/>
    <w:rsid w:val="006C5E8C"/>
    <w:rsid w:val="00C33D99"/>
    <w:rsid w:val="00F71DB4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4294-2707-4D99-9CCD-899AE5D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Ольга Ивановна</dc:creator>
  <cp:keywords/>
  <dc:description/>
  <cp:lastModifiedBy>Тарасова Ольга Ивановна</cp:lastModifiedBy>
  <cp:revision>8</cp:revision>
  <dcterms:created xsi:type="dcterms:W3CDTF">2022-10-06T11:58:00Z</dcterms:created>
  <dcterms:modified xsi:type="dcterms:W3CDTF">2023-11-24T11:33:00Z</dcterms:modified>
</cp:coreProperties>
</file>