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B6" w:rsidRPr="00463805" w:rsidRDefault="00C33FB6" w:rsidP="00C33FB6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46380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463805">
        <w:rPr>
          <w:rFonts w:ascii="PT Astra Serif" w:eastAsia="Calibri" w:hAnsi="PT Astra Serif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C33FB6" w:rsidRPr="00463805" w:rsidRDefault="00C33FB6" w:rsidP="00C33FB6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63805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463805">
        <w:rPr>
          <w:rFonts w:ascii="PT Astra Serif" w:eastAsia="Calibri" w:hAnsi="PT Astra Serif"/>
          <w:sz w:val="28"/>
          <w:szCs w:val="28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C33FB6" w:rsidRPr="00463805" w:rsidTr="009C2D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both"/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both"/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both"/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both"/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C33FB6" w:rsidRPr="00463805" w:rsidTr="009C2D9C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center"/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both"/>
              <w:rPr>
                <w:rFonts w:ascii="PT Astra Serif" w:eastAsia="Calibri" w:hAnsi="PT Astra Serif"/>
              </w:rPr>
            </w:pPr>
            <w:r w:rsidRPr="00463805">
              <w:rPr>
                <w:rFonts w:ascii="PT Astra Serif" w:hAnsi="PT Astra Serif"/>
                <w:lang w:eastAsia="ru-RU"/>
              </w:rPr>
              <w:t>Российская Федерация, Т</w:t>
            </w:r>
            <w:r>
              <w:rPr>
                <w:rFonts w:ascii="PT Astra Serif" w:hAnsi="PT Astra Serif"/>
                <w:lang w:eastAsia="ru-RU"/>
              </w:rPr>
              <w:t xml:space="preserve">ульская обл., Ленинский район, </w:t>
            </w:r>
            <w:r w:rsidRPr="00463805">
              <w:rPr>
                <w:rFonts w:ascii="PT Astra Serif" w:hAnsi="PT Astra Serif"/>
                <w:lang w:eastAsia="ru-RU"/>
              </w:rPr>
              <w:t>от автомобильной дороги с К№ 71:14:000000:6454 вблизи з/у с К№ 71:14:021047:38 до автомобильной дороги с К№ 71:14:000000:6440 вблизи з/у с К№ 71:14:021045:90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B6" w:rsidRPr="00463805" w:rsidRDefault="00C33FB6" w:rsidP="009C2D9C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715</w:t>
            </w:r>
          </w:p>
        </w:tc>
      </w:tr>
    </w:tbl>
    <w:p w:rsidR="00C33FB6" w:rsidRPr="00463805" w:rsidRDefault="00C33FB6" w:rsidP="00C33FB6">
      <w:pPr>
        <w:suppressAutoHyphens w:val="0"/>
        <w:spacing w:after="20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63805">
        <w:rPr>
          <w:rFonts w:ascii="PT Astra Serif" w:eastAsia="Calibri" w:hAnsi="PT Astra Serif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463805">
        <w:rPr>
          <w:rFonts w:ascii="PT Astra Serif" w:eastAsia="Calibri" w:hAnsi="PT Astra Serif"/>
          <w:sz w:val="28"/>
          <w:szCs w:val="28"/>
          <w:lang w:eastAsia="en-US"/>
        </w:rPr>
        <w:t>каб</w:t>
      </w:r>
      <w:proofErr w:type="spellEnd"/>
      <w:r w:rsidRPr="00463805">
        <w:rPr>
          <w:rFonts w:ascii="PT Astra Serif" w:eastAsia="Calibri" w:hAnsi="PT Astra Serif"/>
          <w:sz w:val="28"/>
          <w:szCs w:val="28"/>
          <w:lang w:eastAsia="en-US"/>
        </w:rPr>
        <w:t>. 1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1, с понедельника по четверг: с 9-00 </w:t>
      </w:r>
      <w:bookmarkStart w:id="0" w:name="_GoBack"/>
      <w:bookmarkEnd w:id="0"/>
      <w:r w:rsidRPr="00463805">
        <w:rPr>
          <w:rFonts w:ascii="PT Astra Serif" w:eastAsia="Calibri" w:hAnsi="PT Astra Serif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015E7F" w:rsidRDefault="00015E7F"/>
    <w:sectPr w:rsidR="0001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6"/>
    <w:rsid w:val="00015E7F"/>
    <w:rsid w:val="00C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B235"/>
  <w15:chartTrackingRefBased/>
  <w15:docId w15:val="{74EFAFBA-6C9A-462F-B850-6E577BA7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2024-03-20T13:39:00Z</dcterms:created>
  <dcterms:modified xsi:type="dcterms:W3CDTF">2024-03-20T13:40:00Z</dcterms:modified>
</cp:coreProperties>
</file>