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0" w:rsidRPr="00697095" w:rsidRDefault="003A2410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АДМИНИСТРАЦИЯ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ПОСТАНОВЛЕНИЕ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907D17">
        <w:rPr>
          <w:rFonts w:ascii="PT Astra Serif" w:hAnsi="PT Astra Serif"/>
          <w:szCs w:val="28"/>
        </w:rPr>
        <w:t>19</w:t>
      </w:r>
      <w:r w:rsidRPr="00697095">
        <w:rPr>
          <w:rFonts w:ascii="PT Astra Serif" w:hAnsi="PT Astra Serif"/>
          <w:szCs w:val="28"/>
        </w:rPr>
        <w:t xml:space="preserve"> </w:t>
      </w:r>
      <w:r w:rsidR="00907D17">
        <w:rPr>
          <w:rFonts w:ascii="PT Astra Serif" w:hAnsi="PT Astra Serif"/>
          <w:szCs w:val="28"/>
        </w:rPr>
        <w:t>февраля</w:t>
      </w:r>
      <w:r w:rsidRPr="00697095">
        <w:rPr>
          <w:rFonts w:ascii="PT Astra Serif" w:hAnsi="PT Astra Serif"/>
          <w:szCs w:val="28"/>
        </w:rPr>
        <w:t xml:space="preserve"> </w:t>
      </w:r>
      <w:r w:rsidR="00907D17">
        <w:rPr>
          <w:rFonts w:ascii="PT Astra Serif" w:hAnsi="PT Astra Serif"/>
          <w:szCs w:val="28"/>
        </w:rPr>
        <w:t>2021</w:t>
      </w:r>
      <w:r w:rsidR="00A37112">
        <w:rPr>
          <w:rFonts w:ascii="PT Astra Serif" w:hAnsi="PT Astra Serif"/>
          <w:szCs w:val="28"/>
        </w:rPr>
        <w:t xml:space="preserve"> г. N </w:t>
      </w:r>
      <w:r w:rsidR="00907D17">
        <w:rPr>
          <w:rFonts w:ascii="PT Astra Serif" w:hAnsi="PT Astra Serif"/>
          <w:szCs w:val="28"/>
        </w:rPr>
        <w:t>308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907D17" w:rsidRPr="00907D17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Об утверждении Порядка получения</w:t>
      </w:r>
    </w:p>
    <w:p w:rsidR="00907D17" w:rsidRPr="00907D17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муниципальными служащими</w:t>
      </w:r>
    </w:p>
    <w:p w:rsidR="00907D17" w:rsidRPr="00907D17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администрации города Тулы разрешения</w:t>
      </w:r>
    </w:p>
    <w:p w:rsidR="00907D17" w:rsidRPr="00907D17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представителя нанимателя на участие</w:t>
      </w:r>
    </w:p>
    <w:p w:rsidR="00907D17" w:rsidRPr="00907D17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на безвозмездной основе в управлении</w:t>
      </w:r>
    </w:p>
    <w:p w:rsidR="003A2410" w:rsidRDefault="00907D17" w:rsidP="00907D17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07D17">
        <w:rPr>
          <w:rFonts w:ascii="PT Astra Serif" w:hAnsi="PT Astra Serif"/>
          <w:b/>
          <w:caps/>
          <w:szCs w:val="28"/>
        </w:rPr>
        <w:t>некоммерческой организацией</w:t>
      </w:r>
    </w:p>
    <w:p w:rsidR="00907D17" w:rsidRPr="00697095" w:rsidRDefault="00907D17" w:rsidP="00907D17">
      <w:pPr>
        <w:pStyle w:val="ConsPlusNormal"/>
        <w:jc w:val="center"/>
        <w:rPr>
          <w:rFonts w:ascii="PT Astra Serif" w:hAnsi="PT Astra Serif"/>
          <w:szCs w:val="28"/>
        </w:rPr>
      </w:pPr>
    </w:p>
    <w:p w:rsidR="006D3581" w:rsidRPr="006D3581" w:rsidRDefault="006D3581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6D3581">
        <w:rPr>
          <w:rFonts w:ascii="PT Astra Serif" w:hAnsi="PT Astra Serif"/>
          <w:szCs w:val="28"/>
        </w:rPr>
        <w:t>В соответствии с подпунктом «б» пункта 3 части 1 статьи 14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Федерального закона от 2 марта 2007 года № 25-ФЗ «О муниципальной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службе в Российской Федерации», на основании Устава муниципального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образования город Тула администрация города Тулы ПОСТАНОВЛЯЕТ:</w:t>
      </w:r>
    </w:p>
    <w:p w:rsidR="006D3581" w:rsidRPr="006D3581" w:rsidRDefault="006D3581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6D3581">
        <w:rPr>
          <w:rFonts w:ascii="PT Astra Serif" w:hAnsi="PT Astra Serif"/>
          <w:szCs w:val="28"/>
        </w:rPr>
        <w:t>1. Утвердить Порядок получения муниципальными служащими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администрации города Тулы разрешения представителя нанимателя</w:t>
      </w:r>
      <w:r w:rsidR="008F2835">
        <w:rPr>
          <w:rFonts w:ascii="PT Astra Serif" w:hAnsi="PT Astra Serif"/>
          <w:szCs w:val="28"/>
        </w:rPr>
        <w:t xml:space="preserve"> </w:t>
      </w:r>
      <w:r w:rsidR="00B827F0">
        <w:rPr>
          <w:rFonts w:ascii="PT Astra Serif" w:hAnsi="PT Astra Serif"/>
          <w:szCs w:val="28"/>
        </w:rPr>
        <w:br/>
      </w:r>
      <w:r w:rsidRPr="006D3581">
        <w:rPr>
          <w:rFonts w:ascii="PT Astra Serif" w:hAnsi="PT Astra Serif"/>
          <w:szCs w:val="28"/>
        </w:rPr>
        <w:t>на участие на безвозмездной основе в управлении некоммерческой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организацией (приложение).</w:t>
      </w:r>
    </w:p>
    <w:p w:rsidR="006D3581" w:rsidRPr="006D3581" w:rsidRDefault="006D3581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6D3581">
        <w:rPr>
          <w:rFonts w:ascii="PT Astra Serif" w:hAnsi="PT Astra Serif"/>
          <w:szCs w:val="28"/>
        </w:rPr>
        <w:t>2. Признать утратившими силу:</w:t>
      </w:r>
    </w:p>
    <w:p w:rsidR="006D3581" w:rsidRPr="006D3581" w:rsidRDefault="006D3581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6D3581">
        <w:rPr>
          <w:rFonts w:ascii="PT Astra Serif" w:hAnsi="PT Astra Serif"/>
          <w:szCs w:val="28"/>
        </w:rPr>
        <w:t>постановление администрации города Тулы от 02.10.2017 № 3169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«Об утверждении Порядка получения муниципальными служащими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администрации города Тулы разрешения представителя нанимателя</w:t>
      </w:r>
      <w:r w:rsidR="008F2835">
        <w:rPr>
          <w:rFonts w:ascii="PT Astra Serif" w:hAnsi="PT Astra Serif"/>
          <w:szCs w:val="28"/>
        </w:rPr>
        <w:t xml:space="preserve"> </w:t>
      </w:r>
      <w:r w:rsidR="00B827F0">
        <w:rPr>
          <w:rFonts w:ascii="PT Astra Serif" w:hAnsi="PT Astra Serif"/>
          <w:szCs w:val="28"/>
        </w:rPr>
        <w:br/>
      </w:r>
      <w:r w:rsidRPr="006D3581">
        <w:rPr>
          <w:rFonts w:ascii="PT Astra Serif" w:hAnsi="PT Astra Serif"/>
          <w:szCs w:val="28"/>
        </w:rPr>
        <w:t>на участие на безвозмездной основе в управлении общественной организацией,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жилищным, жилищно-строительным, гаражным кооперативами, садоводческим,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огородническим, дачным потребительским кооперативами, товариществом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>собственников недвижимости в качестве единоличного исполнительного органа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 xml:space="preserve">или его вхождения в состав их </w:t>
      </w:r>
      <w:r w:rsidR="008F2835">
        <w:rPr>
          <w:rFonts w:ascii="PT Astra Serif" w:hAnsi="PT Astra Serif"/>
          <w:szCs w:val="28"/>
        </w:rPr>
        <w:t xml:space="preserve">коллегиальных органов </w:t>
      </w:r>
      <w:r w:rsidRPr="006D3581">
        <w:rPr>
          <w:rFonts w:ascii="PT Astra Serif" w:hAnsi="PT Astra Serif"/>
          <w:szCs w:val="28"/>
        </w:rPr>
        <w:t>управления»;</w:t>
      </w:r>
    </w:p>
    <w:p w:rsidR="0044533C" w:rsidRDefault="006D3581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6D3581">
        <w:rPr>
          <w:rFonts w:ascii="PT Astra Serif" w:hAnsi="PT Astra Serif"/>
          <w:szCs w:val="28"/>
        </w:rPr>
        <w:t xml:space="preserve">постановление </w:t>
      </w:r>
      <w:r w:rsidR="008F2835">
        <w:rPr>
          <w:rFonts w:ascii="PT Astra Serif" w:hAnsi="PT Astra Serif"/>
          <w:szCs w:val="28"/>
        </w:rPr>
        <w:t xml:space="preserve">администрации города Тулы </w:t>
      </w:r>
      <w:r w:rsidRPr="006D3581">
        <w:rPr>
          <w:rFonts w:ascii="PT Astra Serif" w:hAnsi="PT Astra Serif"/>
          <w:szCs w:val="28"/>
        </w:rPr>
        <w:t>от 11.02.2019 № 392</w:t>
      </w:r>
      <w:r w:rsidR="008F2835">
        <w:rPr>
          <w:rFonts w:ascii="PT Astra Serif" w:hAnsi="PT Astra Serif"/>
          <w:szCs w:val="28"/>
        </w:rPr>
        <w:t xml:space="preserve"> </w:t>
      </w:r>
      <w:r w:rsidRPr="006D3581">
        <w:rPr>
          <w:rFonts w:ascii="PT Astra Serif" w:hAnsi="PT Astra Serif"/>
          <w:szCs w:val="28"/>
        </w:rPr>
        <w:t xml:space="preserve">«О внесении изменений в </w:t>
      </w:r>
      <w:r w:rsidR="008F2835">
        <w:rPr>
          <w:rFonts w:ascii="PT Astra Serif" w:hAnsi="PT Astra Serif"/>
          <w:szCs w:val="28"/>
        </w:rPr>
        <w:t xml:space="preserve">постановление администрации </w:t>
      </w:r>
      <w:r w:rsidRPr="006D3581">
        <w:rPr>
          <w:rFonts w:ascii="PT Astra Serif" w:hAnsi="PT Astra Serif"/>
          <w:szCs w:val="28"/>
        </w:rPr>
        <w:t>города Тулы</w:t>
      </w:r>
      <w:r w:rsidR="008F2835">
        <w:rPr>
          <w:rFonts w:ascii="PT Astra Serif" w:hAnsi="PT Astra Serif"/>
          <w:szCs w:val="28"/>
        </w:rPr>
        <w:t xml:space="preserve"> </w:t>
      </w:r>
      <w:r w:rsidR="008F2835">
        <w:rPr>
          <w:rFonts w:ascii="PT Astra Serif" w:hAnsi="PT Astra Serif"/>
          <w:szCs w:val="28"/>
        </w:rPr>
        <w:br/>
      </w:r>
      <w:r w:rsidRPr="006D3581">
        <w:rPr>
          <w:rFonts w:ascii="PT Astra Serif" w:hAnsi="PT Astra Serif"/>
          <w:szCs w:val="28"/>
        </w:rPr>
        <w:t>от 02.10.2017 № 3169».</w:t>
      </w:r>
    </w:p>
    <w:p w:rsidR="008F2835" w:rsidRDefault="008F2835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 Постановление вступает в силу со дня подписания.</w:t>
      </w:r>
    </w:p>
    <w:p w:rsidR="008F2835" w:rsidRDefault="008F2835" w:rsidP="008F283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</w:p>
    <w:p w:rsidR="003A2410" w:rsidRPr="00697095" w:rsidRDefault="002234DC" w:rsidP="002234DC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Г</w:t>
      </w:r>
      <w:r>
        <w:rPr>
          <w:rFonts w:ascii="PT Astra Serif" w:hAnsi="PT Astra Serif"/>
          <w:szCs w:val="28"/>
        </w:rPr>
        <w:t xml:space="preserve">лава </w:t>
      </w:r>
      <w:r w:rsidR="003A2410"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8F2835" w:rsidP="00860BEE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Д.В.МИЛЯЕВ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297AF6" w:rsidP="00297AF6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Приложение </w:t>
      </w:r>
      <w:r w:rsidR="000430BF"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220A0" w:rsidRPr="00697095" w:rsidRDefault="003A2410" w:rsidP="003056DE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744416">
        <w:rPr>
          <w:rFonts w:ascii="PT Astra Serif" w:hAnsi="PT Astra Serif"/>
          <w:szCs w:val="28"/>
        </w:rPr>
        <w:t>19</w:t>
      </w:r>
      <w:r w:rsidRPr="00697095">
        <w:rPr>
          <w:rFonts w:ascii="PT Astra Serif" w:hAnsi="PT Astra Serif"/>
          <w:szCs w:val="28"/>
        </w:rPr>
        <w:t>.</w:t>
      </w:r>
      <w:r w:rsidR="00744416">
        <w:rPr>
          <w:rFonts w:ascii="PT Astra Serif" w:hAnsi="PT Astra Serif"/>
          <w:szCs w:val="28"/>
        </w:rPr>
        <w:t>02</w:t>
      </w:r>
      <w:r w:rsidRPr="00697095">
        <w:rPr>
          <w:rFonts w:ascii="PT Astra Serif" w:hAnsi="PT Astra Serif"/>
          <w:szCs w:val="28"/>
        </w:rPr>
        <w:t>.</w:t>
      </w:r>
      <w:r w:rsidR="00744416">
        <w:rPr>
          <w:rFonts w:ascii="PT Astra Serif" w:hAnsi="PT Astra Serif"/>
          <w:szCs w:val="28"/>
        </w:rPr>
        <w:t>2021</w:t>
      </w:r>
      <w:r w:rsidR="00297AF6">
        <w:rPr>
          <w:rFonts w:ascii="PT Astra Serif" w:hAnsi="PT Astra Serif"/>
          <w:szCs w:val="28"/>
        </w:rPr>
        <w:t xml:space="preserve"> N </w:t>
      </w:r>
      <w:r w:rsidR="00744416">
        <w:rPr>
          <w:rFonts w:ascii="PT Astra Serif" w:hAnsi="PT Astra Serif"/>
          <w:szCs w:val="28"/>
        </w:rPr>
        <w:t>308</w:t>
      </w:r>
    </w:p>
    <w:p w:rsidR="00936A16" w:rsidRPr="00936A16" w:rsidRDefault="00936A16" w:rsidP="00936A16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bookmarkStart w:id="0" w:name="P33"/>
      <w:bookmarkEnd w:id="0"/>
      <w:r w:rsidRPr="00936A16">
        <w:rPr>
          <w:rFonts w:ascii="PT Astra Serif" w:hAnsi="PT Astra Serif"/>
          <w:b/>
          <w:caps/>
          <w:szCs w:val="28"/>
        </w:rPr>
        <w:lastRenderedPageBreak/>
        <w:t>Порядок</w:t>
      </w:r>
    </w:p>
    <w:p w:rsidR="00D77F14" w:rsidRDefault="00936A16" w:rsidP="008766A8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936A16">
        <w:rPr>
          <w:rFonts w:ascii="PT Astra Serif" w:hAnsi="PT Astra Serif"/>
          <w:b/>
          <w:caps/>
          <w:szCs w:val="28"/>
        </w:rPr>
        <w:t>получения муниципальными служащими администрации города Тулы</w:t>
      </w:r>
      <w:r w:rsidR="008766A8">
        <w:rPr>
          <w:rFonts w:ascii="PT Astra Serif" w:hAnsi="PT Astra Serif"/>
          <w:b/>
          <w:caps/>
          <w:szCs w:val="28"/>
        </w:rPr>
        <w:t xml:space="preserve"> </w:t>
      </w:r>
      <w:r w:rsidRPr="00936A16">
        <w:rPr>
          <w:rFonts w:ascii="PT Astra Serif" w:hAnsi="PT Astra Serif"/>
          <w:b/>
          <w:caps/>
          <w:szCs w:val="28"/>
        </w:rPr>
        <w:t>разрешения представителя нанимателя на участие на безвозмездн</w:t>
      </w:r>
      <w:r>
        <w:rPr>
          <w:rFonts w:ascii="PT Astra Serif" w:hAnsi="PT Astra Serif"/>
          <w:b/>
          <w:caps/>
          <w:szCs w:val="28"/>
        </w:rPr>
        <w:t xml:space="preserve">ой </w:t>
      </w:r>
      <w:r w:rsidRPr="00936A16">
        <w:rPr>
          <w:rFonts w:ascii="PT Astra Serif" w:hAnsi="PT Astra Serif"/>
          <w:b/>
          <w:caps/>
          <w:szCs w:val="28"/>
        </w:rPr>
        <w:t>основе в управлении некоммерческой организацией</w:t>
      </w:r>
    </w:p>
    <w:p w:rsidR="001E5E9D" w:rsidRDefault="001E5E9D" w:rsidP="001B7E35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25564E" w:rsidRPr="0025564E" w:rsidRDefault="0025564E" w:rsidP="003056DE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1. Муниципальные служащие ад</w:t>
      </w:r>
      <w:r w:rsidR="003056DE">
        <w:rPr>
          <w:rFonts w:ascii="PT Astra Serif" w:eastAsiaTheme="minorHAnsi" w:hAnsi="PT Astra Serif" w:cs="TimesNewRomanPSMT"/>
          <w:szCs w:val="28"/>
        </w:rPr>
        <w:t xml:space="preserve">министрации города Тулы (далее  </w:t>
      </w:r>
      <w:r w:rsidRPr="0025564E">
        <w:rPr>
          <w:rFonts w:ascii="PT Astra Serif" w:eastAsiaTheme="minorHAnsi" w:hAnsi="PT Astra Serif" w:cs="TimesNewRomanPSMT"/>
          <w:szCs w:val="28"/>
        </w:rPr>
        <w:t>муниципальные служащие, му</w:t>
      </w:r>
      <w:r w:rsidR="003056DE">
        <w:rPr>
          <w:rFonts w:ascii="PT Astra Serif" w:eastAsiaTheme="minorHAnsi" w:hAnsi="PT Astra Serif" w:cs="TimesNewRomanPSMT"/>
          <w:szCs w:val="28"/>
        </w:rPr>
        <w:t xml:space="preserve">ниципальный служащий) участвуют </w:t>
      </w:r>
      <w:r w:rsidR="007C1B65">
        <w:rPr>
          <w:rFonts w:ascii="PT Astra Serif" w:eastAsiaTheme="minorHAnsi" w:hAnsi="PT Astra Serif" w:cs="TimesNewRomanPSMT"/>
          <w:szCs w:val="28"/>
        </w:rPr>
        <w:br/>
      </w:r>
      <w:r w:rsidR="003056DE">
        <w:rPr>
          <w:rFonts w:ascii="PT Astra Serif" w:eastAsiaTheme="minorHAnsi" w:hAnsi="PT Astra Serif" w:cs="TimesNewRomanPSMT"/>
          <w:szCs w:val="28"/>
        </w:rPr>
        <w:t xml:space="preserve">на </w:t>
      </w:r>
      <w:r w:rsidRPr="0025564E">
        <w:rPr>
          <w:rFonts w:ascii="PT Astra Serif" w:eastAsiaTheme="minorHAnsi" w:hAnsi="PT Astra Serif" w:cs="TimesNewRomanPSMT"/>
          <w:szCs w:val="28"/>
        </w:rPr>
        <w:t>безвозмездной основе в управлении нек</w:t>
      </w:r>
      <w:r w:rsidR="003056DE">
        <w:rPr>
          <w:rFonts w:ascii="PT Astra Serif" w:eastAsiaTheme="minorHAnsi" w:hAnsi="PT Astra Serif" w:cs="TimesNewRomanPSMT"/>
          <w:szCs w:val="28"/>
        </w:rPr>
        <w:t xml:space="preserve">оммерческой организацией (кроме </w:t>
      </w:r>
      <w:r w:rsidRPr="0025564E">
        <w:rPr>
          <w:rFonts w:ascii="PT Astra Serif" w:eastAsiaTheme="minorHAnsi" w:hAnsi="PT Astra Serif" w:cs="TimesNewRomanPSMT"/>
          <w:szCs w:val="28"/>
        </w:rPr>
        <w:t>участия в управлении политической пар</w:t>
      </w:r>
      <w:r w:rsidR="003056DE">
        <w:rPr>
          <w:rFonts w:ascii="PT Astra Serif" w:eastAsiaTheme="minorHAnsi" w:hAnsi="PT Astra Serif" w:cs="TimesNewRomanPSMT"/>
          <w:szCs w:val="28"/>
        </w:rPr>
        <w:t xml:space="preserve">тией, органом профессионального </w:t>
      </w:r>
      <w:r w:rsidRPr="0025564E">
        <w:rPr>
          <w:rFonts w:ascii="PT Astra Serif" w:eastAsiaTheme="minorHAnsi" w:hAnsi="PT Astra Serif" w:cs="TimesNewRomanPSMT"/>
          <w:szCs w:val="28"/>
        </w:rPr>
        <w:t>союза, в том числе выборным органом пер</w:t>
      </w:r>
      <w:r w:rsidR="003056DE">
        <w:rPr>
          <w:rFonts w:ascii="PT Astra Serif" w:eastAsiaTheme="minorHAnsi" w:hAnsi="PT Astra Serif" w:cs="TimesNewRomanPSMT"/>
          <w:szCs w:val="28"/>
        </w:rPr>
        <w:t xml:space="preserve">вичной профсоюзной организации, </w:t>
      </w:r>
      <w:r w:rsidRPr="0025564E">
        <w:rPr>
          <w:rFonts w:ascii="PT Astra Serif" w:eastAsiaTheme="minorHAnsi" w:hAnsi="PT Astra Serif" w:cs="TimesNewRomanPSMT"/>
          <w:szCs w:val="28"/>
        </w:rPr>
        <w:t>созданной в государственном органе, уча</w:t>
      </w:r>
      <w:r w:rsidR="003056DE">
        <w:rPr>
          <w:rFonts w:ascii="PT Astra Serif" w:eastAsiaTheme="minorHAnsi" w:hAnsi="PT Astra Serif" w:cs="TimesNewRomanPSMT"/>
          <w:szCs w:val="28"/>
        </w:rPr>
        <w:t xml:space="preserve">стия в съезде (конференции) или </w:t>
      </w:r>
      <w:r w:rsidRPr="0025564E">
        <w:rPr>
          <w:rFonts w:ascii="PT Astra Serif" w:eastAsiaTheme="minorHAnsi" w:hAnsi="PT Astra Serif" w:cs="TimesNewRomanPSMT"/>
          <w:szCs w:val="28"/>
        </w:rPr>
        <w:t>общем собрании иной общественной организации, жилищного, жил</w:t>
      </w:r>
      <w:r w:rsidR="003056DE">
        <w:rPr>
          <w:rFonts w:ascii="PT Astra Serif" w:eastAsiaTheme="minorHAnsi" w:hAnsi="PT Astra Serif" w:cs="TimesNewRomanPSMT"/>
          <w:szCs w:val="28"/>
        </w:rPr>
        <w:t>ищно</w:t>
      </w:r>
      <w:r w:rsidR="008B12C6">
        <w:rPr>
          <w:rFonts w:ascii="PT Astra Serif" w:eastAsiaTheme="minorHAnsi" w:hAnsi="PT Astra Serif" w:cs="TimesNewRomanPSMT"/>
          <w:szCs w:val="28"/>
        </w:rPr>
        <w:t>-</w:t>
      </w:r>
      <w:r w:rsidR="003056DE">
        <w:rPr>
          <w:rFonts w:ascii="PT Astra Serif" w:eastAsiaTheme="minorHAnsi" w:hAnsi="PT Astra Serif" w:cs="TimesNewRomanPSMT"/>
          <w:szCs w:val="28"/>
        </w:rPr>
        <w:t xml:space="preserve">строительного, </w:t>
      </w:r>
      <w:r w:rsidRPr="0025564E">
        <w:rPr>
          <w:rFonts w:ascii="PT Astra Serif" w:eastAsiaTheme="minorHAnsi" w:hAnsi="PT Astra Serif" w:cs="TimesNewRomanPSMT"/>
          <w:szCs w:val="28"/>
        </w:rPr>
        <w:t>гараж</w:t>
      </w:r>
      <w:r w:rsidR="003056DE">
        <w:rPr>
          <w:rFonts w:ascii="PT Astra Serif" w:eastAsiaTheme="minorHAnsi" w:hAnsi="PT Astra Serif" w:cs="TimesNewRomanPSMT"/>
          <w:szCs w:val="28"/>
        </w:rPr>
        <w:t xml:space="preserve">ного кооперативов, товарищества собственников </w:t>
      </w:r>
      <w:r w:rsidRPr="0025564E">
        <w:rPr>
          <w:rFonts w:ascii="PT Astra Serif" w:eastAsiaTheme="minorHAnsi" w:hAnsi="PT Astra Serif" w:cs="TimesNewRomanPSMT"/>
          <w:szCs w:val="28"/>
        </w:rPr>
        <w:t>недвижимости) с разрешения представителя</w:t>
      </w:r>
      <w:r w:rsidR="003056DE">
        <w:rPr>
          <w:rFonts w:ascii="PT Astra Serif" w:eastAsiaTheme="minorHAnsi" w:hAnsi="PT Astra Serif" w:cs="TimesNewRomanPSMT"/>
          <w:szCs w:val="28"/>
        </w:rPr>
        <w:t xml:space="preserve"> нанимателя (далее – разрешение </w:t>
      </w:r>
      <w:r w:rsidRPr="0025564E">
        <w:rPr>
          <w:rFonts w:ascii="PT Astra Serif" w:eastAsiaTheme="minorHAnsi" w:hAnsi="PT Astra Serif" w:cs="TimesNewRomanPSMT"/>
          <w:szCs w:val="28"/>
        </w:rPr>
        <w:t>на участие на безвозмездной осн</w:t>
      </w:r>
      <w:r w:rsidR="003056DE">
        <w:rPr>
          <w:rFonts w:ascii="PT Astra Serif" w:eastAsiaTheme="minorHAnsi" w:hAnsi="PT Astra Serif" w:cs="TimesNewRomanPSMT"/>
          <w:szCs w:val="28"/>
        </w:rPr>
        <w:t xml:space="preserve">ове в управлении некоммерческой </w:t>
      </w:r>
      <w:r w:rsidRPr="0025564E">
        <w:rPr>
          <w:rFonts w:ascii="PT Astra Serif" w:eastAsiaTheme="minorHAnsi" w:hAnsi="PT Astra Serif" w:cs="TimesNewRomanPSMT"/>
          <w:szCs w:val="28"/>
        </w:rPr>
        <w:t>организацией).</w:t>
      </w:r>
    </w:p>
    <w:p w:rsidR="0025564E" w:rsidRPr="0025564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Муниципальный служащий подает письменное заявление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о разрешении на участие в управлении нек</w:t>
      </w:r>
      <w:r w:rsidR="007C1B65">
        <w:rPr>
          <w:rFonts w:ascii="PT Astra Serif" w:eastAsiaTheme="minorHAnsi" w:hAnsi="PT Astra Serif" w:cs="TimesNewRomanPSMT"/>
          <w:szCs w:val="28"/>
        </w:rPr>
        <w:t xml:space="preserve">оммерческой организацией на имя </w:t>
      </w:r>
      <w:r w:rsidRPr="0025564E">
        <w:rPr>
          <w:rFonts w:ascii="PT Astra Serif" w:eastAsiaTheme="minorHAnsi" w:hAnsi="PT Astra Serif" w:cs="TimesNewRomanPSMT"/>
          <w:szCs w:val="28"/>
        </w:rPr>
        <w:t>представителя нанимателя (далее</w:t>
      </w:r>
      <w:r w:rsidR="007C1B65">
        <w:rPr>
          <w:rFonts w:ascii="PT Astra Serif" w:eastAsiaTheme="minorHAnsi" w:hAnsi="PT Astra Serif" w:cs="TimesNewRomanPSMT"/>
          <w:szCs w:val="28"/>
        </w:rPr>
        <w:t xml:space="preserve"> - заявление) по форме согласно </w:t>
      </w:r>
      <w:r w:rsidRPr="0025564E">
        <w:rPr>
          <w:rFonts w:ascii="PT Astra Serif" w:eastAsiaTheme="minorHAnsi" w:hAnsi="PT Astra Serif" w:cs="TimesNewRomanPSMT"/>
          <w:szCs w:val="28"/>
        </w:rPr>
        <w:t>приложению № 1.</w:t>
      </w:r>
    </w:p>
    <w:p w:rsidR="0025564E" w:rsidRPr="0025564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2. Заявление представляется муниципальным служащими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в контрольное управление администрации г</w:t>
      </w:r>
      <w:r w:rsidR="007C1B65">
        <w:rPr>
          <w:rFonts w:ascii="PT Astra Serif" w:eastAsiaTheme="minorHAnsi" w:hAnsi="PT Astra Serif" w:cs="TimesNewRomanPSMT"/>
          <w:szCs w:val="28"/>
        </w:rPr>
        <w:t xml:space="preserve">орода Тулы (далее – контрольное </w:t>
      </w:r>
      <w:r w:rsidRPr="0025564E">
        <w:rPr>
          <w:rFonts w:ascii="PT Astra Serif" w:eastAsiaTheme="minorHAnsi" w:hAnsi="PT Astra Serif" w:cs="TimesNewRomanPSMT"/>
          <w:szCs w:val="28"/>
        </w:rPr>
        <w:t>управление).</w:t>
      </w:r>
    </w:p>
    <w:p w:rsidR="0025564E" w:rsidRPr="0025564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3. Контрольное управление осуществляет регистрацию заявлений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в день их поступления в журнале по форме согласно приложению № 2.</w:t>
      </w:r>
    </w:p>
    <w:p w:rsidR="0025564E" w:rsidRPr="0025564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Копия заявления с отметкой о регистрации выдается муниципальному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служащему.</w:t>
      </w:r>
    </w:p>
    <w:p w:rsidR="0025564E" w:rsidRPr="0025564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4. Контрольное управление осуществляет предварительное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рассмотрение поступивших зая</w:t>
      </w:r>
      <w:r w:rsidR="007C1B65">
        <w:rPr>
          <w:rFonts w:ascii="PT Astra Serif" w:eastAsiaTheme="minorHAnsi" w:hAnsi="PT Astra Serif" w:cs="TimesNewRomanPSMT"/>
          <w:szCs w:val="28"/>
        </w:rPr>
        <w:t xml:space="preserve">влений. В ходе предварительного </w:t>
      </w:r>
      <w:r w:rsidRPr="0025564E">
        <w:rPr>
          <w:rFonts w:ascii="PT Astra Serif" w:eastAsiaTheme="minorHAnsi" w:hAnsi="PT Astra Serif" w:cs="TimesNewRomanPSMT"/>
          <w:szCs w:val="28"/>
        </w:rPr>
        <w:t>рассмотрения заявления должностные лиц</w:t>
      </w:r>
      <w:r w:rsidR="007C1B65">
        <w:rPr>
          <w:rFonts w:ascii="PT Astra Serif" w:eastAsiaTheme="minorHAnsi" w:hAnsi="PT Astra Serif" w:cs="TimesNewRomanPSMT"/>
          <w:szCs w:val="28"/>
        </w:rPr>
        <w:t xml:space="preserve">а контрольного управления имеют </w:t>
      </w:r>
      <w:r w:rsidRPr="0025564E">
        <w:rPr>
          <w:rFonts w:ascii="PT Astra Serif" w:eastAsiaTheme="minorHAnsi" w:hAnsi="PT Astra Serif" w:cs="TimesNewRomanPSMT"/>
          <w:szCs w:val="28"/>
        </w:rPr>
        <w:t>право проводить собеседо</w:t>
      </w:r>
      <w:r w:rsidR="007C1B65">
        <w:rPr>
          <w:rFonts w:ascii="PT Astra Serif" w:eastAsiaTheme="minorHAnsi" w:hAnsi="PT Astra Serif" w:cs="TimesNewRomanPSMT"/>
          <w:szCs w:val="28"/>
        </w:rPr>
        <w:t xml:space="preserve">вание с муниципальным служащим, </w:t>
      </w:r>
      <w:r w:rsidRPr="0025564E">
        <w:rPr>
          <w:rFonts w:ascii="PT Astra Serif" w:eastAsiaTheme="minorHAnsi" w:hAnsi="PT Astra Serif" w:cs="TimesNewRomanPSMT"/>
          <w:szCs w:val="28"/>
        </w:rPr>
        <w:t>представившим заявление, получать от нег</w:t>
      </w:r>
      <w:r w:rsidR="007C1B65">
        <w:rPr>
          <w:rFonts w:ascii="PT Astra Serif" w:eastAsiaTheme="minorHAnsi" w:hAnsi="PT Astra Serif" w:cs="TimesNewRomanPSMT"/>
          <w:szCs w:val="28"/>
        </w:rPr>
        <w:t xml:space="preserve">о письменные пояснения, а также </w:t>
      </w:r>
      <w:r w:rsidRPr="0025564E">
        <w:rPr>
          <w:rFonts w:ascii="PT Astra Serif" w:eastAsiaTheme="minorHAnsi" w:hAnsi="PT Astra Serif" w:cs="TimesNewRomanPSMT"/>
          <w:szCs w:val="28"/>
        </w:rPr>
        <w:t xml:space="preserve">направлять </w:t>
      </w:r>
      <w:r w:rsidR="007C1B65">
        <w:rPr>
          <w:rFonts w:ascii="PT Astra Serif" w:eastAsiaTheme="minorHAnsi" w:hAnsi="PT Astra Serif" w:cs="TimesNewRomanPSMT"/>
          <w:szCs w:val="28"/>
        </w:rPr>
        <w:br/>
      </w:r>
      <w:r w:rsidRPr="0025564E">
        <w:rPr>
          <w:rFonts w:ascii="PT Astra Serif" w:eastAsiaTheme="minorHAnsi" w:hAnsi="PT Astra Serif" w:cs="TimesNewRomanPSMT"/>
          <w:szCs w:val="28"/>
        </w:rPr>
        <w:t>в установленном порядке за</w:t>
      </w:r>
      <w:r w:rsidR="007C1B65">
        <w:rPr>
          <w:rFonts w:ascii="PT Astra Serif" w:eastAsiaTheme="minorHAnsi" w:hAnsi="PT Astra Serif" w:cs="TimesNewRomanPSMT"/>
          <w:szCs w:val="28"/>
        </w:rPr>
        <w:t xml:space="preserve">просы в государственные органы, </w:t>
      </w:r>
      <w:r w:rsidRPr="0025564E">
        <w:rPr>
          <w:rFonts w:ascii="PT Astra Serif" w:eastAsiaTheme="minorHAnsi" w:hAnsi="PT Astra Serif" w:cs="TimesNewRomanPSMT"/>
          <w:szCs w:val="28"/>
        </w:rPr>
        <w:t>органы местного самоуправле</w:t>
      </w:r>
      <w:r w:rsidR="007C1B65">
        <w:rPr>
          <w:rFonts w:ascii="PT Astra Serif" w:eastAsiaTheme="minorHAnsi" w:hAnsi="PT Astra Serif" w:cs="TimesNewRomanPSMT"/>
          <w:szCs w:val="28"/>
        </w:rPr>
        <w:t xml:space="preserve">ния, иные органы и организации. </w:t>
      </w:r>
      <w:r w:rsidRPr="0025564E">
        <w:rPr>
          <w:rFonts w:ascii="PT Astra Serif" w:eastAsiaTheme="minorHAnsi" w:hAnsi="PT Astra Serif" w:cs="TimesNewRomanPSMT"/>
          <w:szCs w:val="28"/>
        </w:rPr>
        <w:t>По результатам предварите</w:t>
      </w:r>
      <w:r w:rsidR="007C1B65">
        <w:rPr>
          <w:rFonts w:ascii="PT Astra Serif" w:eastAsiaTheme="minorHAnsi" w:hAnsi="PT Astra Serif" w:cs="TimesNewRomanPSMT"/>
          <w:szCs w:val="28"/>
        </w:rPr>
        <w:t xml:space="preserve">льного рассмотрения контрольным </w:t>
      </w:r>
      <w:r w:rsidRPr="0025564E">
        <w:rPr>
          <w:rFonts w:ascii="PT Astra Serif" w:eastAsiaTheme="minorHAnsi" w:hAnsi="PT Astra Serif" w:cs="TimesNewRomanPSMT"/>
          <w:szCs w:val="28"/>
        </w:rPr>
        <w:t xml:space="preserve">управлением по каждому </w:t>
      </w:r>
      <w:r w:rsidR="007C1B65">
        <w:rPr>
          <w:rFonts w:ascii="PT Astra Serif" w:eastAsiaTheme="minorHAnsi" w:hAnsi="PT Astra Serif" w:cs="TimesNewRomanPSMT"/>
          <w:szCs w:val="28"/>
        </w:rPr>
        <w:br/>
      </w:r>
      <w:r w:rsidRPr="0025564E">
        <w:rPr>
          <w:rFonts w:ascii="PT Astra Serif" w:eastAsiaTheme="minorHAnsi" w:hAnsi="PT Astra Serif" w:cs="TimesNewRomanPSMT"/>
          <w:szCs w:val="28"/>
        </w:rPr>
        <w:t>из пода</w:t>
      </w:r>
      <w:r w:rsidR="007C1B65">
        <w:rPr>
          <w:rFonts w:ascii="PT Astra Serif" w:eastAsiaTheme="minorHAnsi" w:hAnsi="PT Astra Serif" w:cs="TimesNewRomanPSMT"/>
          <w:szCs w:val="28"/>
        </w:rPr>
        <w:t xml:space="preserve">нных заявлений подготавливается </w:t>
      </w:r>
      <w:r w:rsidRPr="0025564E">
        <w:rPr>
          <w:rFonts w:ascii="PT Astra Serif" w:eastAsiaTheme="minorHAnsi" w:hAnsi="PT Astra Serif" w:cs="TimesNewRomanPSMT"/>
          <w:szCs w:val="28"/>
        </w:rPr>
        <w:t>мотивированное заключение.</w:t>
      </w:r>
    </w:p>
    <w:p w:rsidR="003C596E" w:rsidRPr="003C596E" w:rsidRDefault="0025564E" w:rsidP="007C1B65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25564E">
        <w:rPr>
          <w:rFonts w:ascii="PT Astra Serif" w:eastAsiaTheme="minorHAnsi" w:hAnsi="PT Astra Serif" w:cs="TimesNewRomanPSMT"/>
          <w:szCs w:val="28"/>
        </w:rPr>
        <w:t>5. Мотивированное заключение, заявление и другие материалы,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25564E">
        <w:rPr>
          <w:rFonts w:ascii="PT Astra Serif" w:eastAsiaTheme="minorHAnsi" w:hAnsi="PT Astra Serif" w:cs="TimesNewRomanPSMT"/>
          <w:szCs w:val="28"/>
        </w:rPr>
        <w:t>полученные в ходе предварительного рассмотрения заявления,</w:t>
      </w:r>
      <w:r w:rsidR="003C596E">
        <w:rPr>
          <w:rFonts w:ascii="PT Astra Serif" w:eastAsiaTheme="minorHAnsi" w:hAnsi="PT Astra Serif" w:cs="TimesNewRomanPSMT"/>
          <w:szCs w:val="28"/>
        </w:rPr>
        <w:t xml:space="preserve"> </w:t>
      </w:r>
      <w:r w:rsidR="003C596E" w:rsidRPr="003C596E">
        <w:rPr>
          <w:rFonts w:ascii="PT Astra Serif" w:eastAsiaTheme="minorHAnsi" w:hAnsi="PT Astra Serif" w:cs="TimesNewRomanPSMT"/>
          <w:szCs w:val="28"/>
        </w:rPr>
        <w:t>представляются контрольным управлением представителю нанимателя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="007C1B65">
        <w:rPr>
          <w:rFonts w:ascii="PT Astra Serif" w:eastAsiaTheme="minorHAnsi" w:hAnsi="PT Astra Serif" w:cs="TimesNewRomanPSMT"/>
          <w:szCs w:val="28"/>
        </w:rPr>
        <w:br/>
      </w:r>
      <w:r w:rsidR="003C596E" w:rsidRPr="003C596E">
        <w:rPr>
          <w:rFonts w:ascii="PT Astra Serif" w:eastAsiaTheme="minorHAnsi" w:hAnsi="PT Astra Serif" w:cs="TimesNewRomanPSMT"/>
          <w:szCs w:val="28"/>
        </w:rPr>
        <w:t>в течение семи рабочих дней со дня регистрации заявления.</w:t>
      </w:r>
    </w:p>
    <w:p w:rsidR="003C596E" w:rsidRDefault="003C596E" w:rsidP="007C1B65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 xml:space="preserve">В случае направления запросов, </w:t>
      </w:r>
      <w:r w:rsidR="007C1B65">
        <w:rPr>
          <w:rFonts w:ascii="PT Astra Serif" w:eastAsiaTheme="minorHAnsi" w:hAnsi="PT Astra Serif" w:cs="TimesNewRomanPSMT"/>
          <w:szCs w:val="28"/>
        </w:rPr>
        <w:t xml:space="preserve">указанных в пункте 4 настоящего </w:t>
      </w:r>
      <w:r w:rsidRPr="003C596E">
        <w:rPr>
          <w:rFonts w:ascii="PT Astra Serif" w:eastAsiaTheme="minorHAnsi" w:hAnsi="PT Astra Serif" w:cs="TimesNewRomanPSMT"/>
          <w:szCs w:val="28"/>
        </w:rPr>
        <w:t>Порядка, мотивированное заключени</w:t>
      </w:r>
      <w:r w:rsidR="007C1B65">
        <w:rPr>
          <w:rFonts w:ascii="PT Astra Serif" w:eastAsiaTheme="minorHAnsi" w:hAnsi="PT Astra Serif" w:cs="TimesNewRomanPSMT"/>
          <w:szCs w:val="28"/>
        </w:rPr>
        <w:t xml:space="preserve">е, заявление и другие материалы </w:t>
      </w:r>
      <w:r w:rsidRPr="003C596E">
        <w:rPr>
          <w:rFonts w:ascii="PT Astra Serif" w:eastAsiaTheme="minorHAnsi" w:hAnsi="PT Astra Serif" w:cs="TimesNewRomanPSMT"/>
          <w:szCs w:val="28"/>
        </w:rPr>
        <w:t>представляются представителю нанимателя в течение тридцати рабочих дней</w:t>
      </w:r>
      <w:r w:rsidR="007C1B65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со дня регистрации заявления.</w:t>
      </w:r>
    </w:p>
    <w:p w:rsidR="00E16B8A" w:rsidRPr="003C596E" w:rsidRDefault="00E16B8A" w:rsidP="007C1B65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3C596E" w:rsidRPr="003C596E" w:rsidRDefault="003C596E" w:rsidP="0038192F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lastRenderedPageBreak/>
        <w:t>6. По результатам рассмотрения заявления, мотивированного</w:t>
      </w:r>
      <w:r w:rsidR="0038192F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заключения и других материалов, пол</w:t>
      </w:r>
      <w:r w:rsidR="0038192F">
        <w:rPr>
          <w:rFonts w:ascii="PT Astra Serif" w:eastAsiaTheme="minorHAnsi" w:hAnsi="PT Astra Serif" w:cs="TimesNewRomanPSMT"/>
          <w:szCs w:val="28"/>
        </w:rPr>
        <w:t xml:space="preserve">ученных в ходе предварительного </w:t>
      </w:r>
      <w:r w:rsidRPr="003C596E">
        <w:rPr>
          <w:rFonts w:ascii="PT Astra Serif" w:eastAsiaTheme="minorHAnsi" w:hAnsi="PT Astra Serif" w:cs="TimesNewRomanPSMT"/>
          <w:szCs w:val="28"/>
        </w:rPr>
        <w:t>рассмотрения заявления, представ</w:t>
      </w:r>
      <w:r w:rsidR="0038192F">
        <w:rPr>
          <w:rFonts w:ascii="PT Astra Serif" w:eastAsiaTheme="minorHAnsi" w:hAnsi="PT Astra Serif" w:cs="TimesNewRomanPSMT"/>
          <w:szCs w:val="28"/>
        </w:rPr>
        <w:t xml:space="preserve">итель нанимателя муниципального </w:t>
      </w:r>
      <w:r w:rsidRPr="003C596E">
        <w:rPr>
          <w:rFonts w:ascii="PT Astra Serif" w:eastAsiaTheme="minorHAnsi" w:hAnsi="PT Astra Serif" w:cs="TimesNewRomanPSMT"/>
          <w:szCs w:val="28"/>
        </w:rPr>
        <w:t>служащего в течение десяти рабочих дней со дня их поступления принимает</w:t>
      </w:r>
      <w:r w:rsidR="0038192F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одно из следующих решений:</w:t>
      </w:r>
    </w:p>
    <w:p w:rsidR="003C596E" w:rsidRPr="003C596E" w:rsidRDefault="003C596E" w:rsidP="0038192F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1) разрешить муниципальному слу</w:t>
      </w:r>
      <w:r w:rsidR="0038192F">
        <w:rPr>
          <w:rFonts w:ascii="PT Astra Serif" w:eastAsiaTheme="minorHAnsi" w:hAnsi="PT Astra Serif" w:cs="TimesNewRomanPSMT"/>
          <w:szCs w:val="28"/>
        </w:rPr>
        <w:t xml:space="preserve">жащему участие на безвозмездной </w:t>
      </w:r>
      <w:r w:rsidRPr="003C596E">
        <w:rPr>
          <w:rFonts w:ascii="PT Astra Serif" w:eastAsiaTheme="minorHAnsi" w:hAnsi="PT Astra Serif" w:cs="TimesNewRomanPSMT"/>
          <w:szCs w:val="28"/>
        </w:rPr>
        <w:t>основе в управлении некоммерческой организацией;</w:t>
      </w:r>
    </w:p>
    <w:p w:rsidR="003C596E" w:rsidRPr="003C596E" w:rsidRDefault="003C596E" w:rsidP="0038192F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2) не разрешить муни</w:t>
      </w:r>
      <w:r w:rsidR="0038192F">
        <w:rPr>
          <w:rFonts w:ascii="PT Astra Serif" w:eastAsiaTheme="minorHAnsi" w:hAnsi="PT Astra Serif" w:cs="TimesNewRomanPSMT"/>
          <w:szCs w:val="28"/>
        </w:rPr>
        <w:t xml:space="preserve">ципальному служащему участие на </w:t>
      </w:r>
      <w:r w:rsidRPr="003C596E">
        <w:rPr>
          <w:rFonts w:ascii="PT Astra Serif" w:eastAsiaTheme="minorHAnsi" w:hAnsi="PT Astra Serif" w:cs="TimesNewRomanPSMT"/>
          <w:szCs w:val="28"/>
        </w:rPr>
        <w:t>безвозмездной основе в управлении некоммерческой организацией.</w:t>
      </w:r>
    </w:p>
    <w:p w:rsidR="003C596E" w:rsidRPr="003C596E" w:rsidRDefault="003C596E" w:rsidP="0038192F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7. Основанием для принятия решения</w:t>
      </w:r>
      <w:r w:rsidR="0038192F">
        <w:rPr>
          <w:rFonts w:ascii="PT Astra Serif" w:eastAsiaTheme="minorHAnsi" w:hAnsi="PT Astra Serif" w:cs="TimesNewRomanPSMT"/>
          <w:szCs w:val="28"/>
        </w:rPr>
        <w:t xml:space="preserve">, предусмотренного подпунктом 2 </w:t>
      </w:r>
      <w:r w:rsidRPr="003C596E">
        <w:rPr>
          <w:rFonts w:ascii="PT Astra Serif" w:eastAsiaTheme="minorHAnsi" w:hAnsi="PT Astra Serif" w:cs="TimesNewRomanPSMT"/>
          <w:szCs w:val="28"/>
        </w:rPr>
        <w:t>пункта 6 настоящего Порядка, явл</w:t>
      </w:r>
      <w:r w:rsidR="0038192F">
        <w:rPr>
          <w:rFonts w:ascii="PT Astra Serif" w:eastAsiaTheme="minorHAnsi" w:hAnsi="PT Astra Serif" w:cs="TimesNewRomanPSMT"/>
          <w:szCs w:val="28"/>
        </w:rPr>
        <w:t xml:space="preserve">яются несоблюдение (возможность </w:t>
      </w:r>
      <w:r w:rsidRPr="003C596E">
        <w:rPr>
          <w:rFonts w:ascii="PT Astra Serif" w:eastAsiaTheme="minorHAnsi" w:hAnsi="PT Astra Serif" w:cs="TimesNewRomanPSMT"/>
          <w:szCs w:val="28"/>
        </w:rPr>
        <w:t>несоблюдения) запретов, ограничений и обязанностей, установленн</w:t>
      </w:r>
      <w:r w:rsidR="0038192F">
        <w:rPr>
          <w:rFonts w:ascii="PT Astra Serif" w:eastAsiaTheme="minorHAnsi" w:hAnsi="PT Astra Serif" w:cs="TimesNewRomanPSMT"/>
          <w:szCs w:val="28"/>
        </w:rPr>
        <w:t xml:space="preserve">ых </w:t>
      </w:r>
      <w:r w:rsidRPr="003C596E">
        <w:rPr>
          <w:rFonts w:ascii="PT Astra Serif" w:eastAsiaTheme="minorHAnsi" w:hAnsi="PT Astra Serif" w:cs="TimesNewRomanPSMT"/>
          <w:szCs w:val="28"/>
        </w:rPr>
        <w:t>законодательством Российской Федерации и законодательством Тульской</w:t>
      </w:r>
      <w:r w:rsidR="0038192F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области, в том числе в сфере противодействия коррупции, обеспечивающих</w:t>
      </w:r>
      <w:r w:rsidR="0038192F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добросовестное исполнение до</w:t>
      </w:r>
      <w:r w:rsidR="0038192F">
        <w:rPr>
          <w:rFonts w:ascii="PT Astra Serif" w:eastAsiaTheme="minorHAnsi" w:hAnsi="PT Astra Serif" w:cs="TimesNewRomanPSMT"/>
          <w:szCs w:val="28"/>
        </w:rPr>
        <w:t xml:space="preserve">лжностных обязанностей, и (или) </w:t>
      </w:r>
      <w:r w:rsidRPr="003C596E">
        <w:rPr>
          <w:rFonts w:ascii="PT Astra Serif" w:eastAsiaTheme="minorHAnsi" w:hAnsi="PT Astra Serif" w:cs="TimesNewRomanPSMT"/>
          <w:szCs w:val="28"/>
        </w:rPr>
        <w:t>возникновение (возможность возникновения) конфликта интересов.</w:t>
      </w:r>
    </w:p>
    <w:p w:rsidR="003C596E" w:rsidRPr="003C596E" w:rsidRDefault="003C596E" w:rsidP="0038192F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8. В течение пяти рабочих дней пос</w:t>
      </w:r>
      <w:r w:rsidR="0038192F">
        <w:rPr>
          <w:rFonts w:ascii="PT Astra Serif" w:eastAsiaTheme="minorHAnsi" w:hAnsi="PT Astra Serif" w:cs="TimesNewRomanPSMT"/>
          <w:szCs w:val="28"/>
        </w:rPr>
        <w:t xml:space="preserve">ле поступления от представителя </w:t>
      </w:r>
      <w:r w:rsidRPr="003C596E">
        <w:rPr>
          <w:rFonts w:ascii="PT Astra Serif" w:eastAsiaTheme="minorHAnsi" w:hAnsi="PT Astra Serif" w:cs="TimesNewRomanPSMT"/>
          <w:szCs w:val="28"/>
        </w:rPr>
        <w:t>нанимателя информации о принятии одного из решений, предусмотренных</w:t>
      </w:r>
      <w:r w:rsidR="0038192F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пунктом 6 настоящего Порядка, конт</w:t>
      </w:r>
      <w:r w:rsidR="0038192F">
        <w:rPr>
          <w:rFonts w:ascii="PT Astra Serif" w:eastAsiaTheme="minorHAnsi" w:hAnsi="PT Astra Serif" w:cs="TimesNewRomanPSMT"/>
          <w:szCs w:val="28"/>
        </w:rPr>
        <w:t xml:space="preserve">рольное управление обеспечивает </w:t>
      </w:r>
      <w:r w:rsidRPr="003C596E">
        <w:rPr>
          <w:rFonts w:ascii="PT Astra Serif" w:eastAsiaTheme="minorHAnsi" w:hAnsi="PT Astra Serif" w:cs="TimesNewRomanPSMT"/>
          <w:szCs w:val="28"/>
        </w:rPr>
        <w:t>информирование о принятом решении муниципальног</w:t>
      </w:r>
      <w:r w:rsidR="0038192F">
        <w:rPr>
          <w:rFonts w:ascii="PT Astra Serif" w:eastAsiaTheme="minorHAnsi" w:hAnsi="PT Astra Serif" w:cs="TimesNewRomanPSMT"/>
          <w:szCs w:val="28"/>
        </w:rPr>
        <w:t xml:space="preserve">о служащего, </w:t>
      </w:r>
      <w:r w:rsidRPr="003C596E">
        <w:rPr>
          <w:rFonts w:ascii="PT Astra Serif" w:eastAsiaTheme="minorHAnsi" w:hAnsi="PT Astra Serif" w:cs="TimesNewRomanPSMT"/>
          <w:szCs w:val="28"/>
        </w:rPr>
        <w:t>подавшего заявление.</w:t>
      </w:r>
    </w:p>
    <w:p w:rsidR="003C596E" w:rsidRPr="003C596E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9. Подлинники заявлений с от</w:t>
      </w:r>
      <w:r w:rsidR="00A14AA7">
        <w:rPr>
          <w:rFonts w:ascii="PT Astra Serif" w:eastAsiaTheme="minorHAnsi" w:hAnsi="PT Astra Serif" w:cs="TimesNewRomanPSMT"/>
          <w:szCs w:val="28"/>
        </w:rPr>
        <w:t xml:space="preserve">меткой представителя нанимателя </w:t>
      </w:r>
      <w:r w:rsidR="00CC0F6D">
        <w:rPr>
          <w:rFonts w:ascii="PT Astra Serif" w:eastAsiaTheme="minorHAnsi" w:hAnsi="PT Astra Serif" w:cs="TimesNewRomanPSMT"/>
          <w:szCs w:val="28"/>
        </w:rPr>
        <w:br/>
      </w:r>
      <w:r w:rsidRPr="003C596E">
        <w:rPr>
          <w:rFonts w:ascii="PT Astra Serif" w:eastAsiaTheme="minorHAnsi" w:hAnsi="PT Astra Serif" w:cs="TimesNewRomanPSMT"/>
          <w:szCs w:val="28"/>
        </w:rPr>
        <w:t>о принятом решении приобщаютс</w:t>
      </w:r>
      <w:r w:rsidR="00A14AA7">
        <w:rPr>
          <w:rFonts w:ascii="PT Astra Serif" w:eastAsiaTheme="minorHAnsi" w:hAnsi="PT Astra Serif" w:cs="TimesNewRomanPSMT"/>
          <w:szCs w:val="28"/>
        </w:rPr>
        <w:t xml:space="preserve">я к личному делу муниципального </w:t>
      </w:r>
      <w:r w:rsidRPr="003C596E">
        <w:rPr>
          <w:rFonts w:ascii="PT Astra Serif" w:eastAsiaTheme="minorHAnsi" w:hAnsi="PT Astra Serif" w:cs="TimesNewRomanPSMT"/>
          <w:szCs w:val="28"/>
        </w:rPr>
        <w:t>служащего.</w:t>
      </w:r>
    </w:p>
    <w:p w:rsidR="003C596E" w:rsidRPr="003C596E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10. Муниципальный служащий, учас</w:t>
      </w:r>
      <w:r w:rsidR="00A14AA7">
        <w:rPr>
          <w:rFonts w:ascii="PT Astra Serif" w:eastAsiaTheme="minorHAnsi" w:hAnsi="PT Astra Serif" w:cs="TimesNewRomanPSMT"/>
          <w:szCs w:val="28"/>
        </w:rPr>
        <w:t xml:space="preserve">твующий на безвозмездной основе </w:t>
      </w:r>
      <w:r w:rsidRPr="003C596E">
        <w:rPr>
          <w:rFonts w:ascii="PT Astra Serif" w:eastAsiaTheme="minorHAnsi" w:hAnsi="PT Astra Serif" w:cs="TimesNewRomanPSMT"/>
          <w:szCs w:val="28"/>
        </w:rPr>
        <w:t>в управлении некоммерческой организацией, обязан подать представителю</w:t>
      </w:r>
      <w:r w:rsidR="00A14AA7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нанимателя уведомление в произво</w:t>
      </w:r>
      <w:r w:rsidR="00A14AA7">
        <w:rPr>
          <w:rFonts w:ascii="PT Astra Serif" w:eastAsiaTheme="minorHAnsi" w:hAnsi="PT Astra Serif" w:cs="TimesNewRomanPSMT"/>
          <w:szCs w:val="28"/>
        </w:rPr>
        <w:t xml:space="preserve">льной письменной форме (далее - </w:t>
      </w:r>
      <w:r w:rsidRPr="003C596E">
        <w:rPr>
          <w:rFonts w:ascii="PT Astra Serif" w:eastAsiaTheme="minorHAnsi" w:hAnsi="PT Astra Serif" w:cs="TimesNewRomanPSMT"/>
          <w:szCs w:val="28"/>
        </w:rPr>
        <w:t>уведомление):</w:t>
      </w:r>
    </w:p>
    <w:p w:rsidR="003C596E" w:rsidRPr="003C596E" w:rsidRDefault="003C596E" w:rsidP="003C596E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1) об изменении наименования, адреса некоммерческой организации;</w:t>
      </w:r>
    </w:p>
    <w:p w:rsidR="003C596E" w:rsidRPr="003C596E" w:rsidRDefault="003C596E" w:rsidP="003C596E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2) о реорганизации некоммерческой организации;</w:t>
      </w:r>
    </w:p>
    <w:p w:rsidR="003C596E" w:rsidRPr="003C596E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3) об изменении единолич</w:t>
      </w:r>
      <w:r w:rsidR="00A14AA7">
        <w:rPr>
          <w:rFonts w:ascii="PT Astra Serif" w:eastAsiaTheme="minorHAnsi" w:hAnsi="PT Astra Serif" w:cs="TimesNewRomanPSMT"/>
          <w:szCs w:val="28"/>
        </w:rPr>
        <w:t xml:space="preserve">ного исполнительного органа или </w:t>
      </w:r>
      <w:r w:rsidRPr="003C596E">
        <w:rPr>
          <w:rFonts w:ascii="PT Astra Serif" w:eastAsiaTheme="minorHAnsi" w:hAnsi="PT Astra Serif" w:cs="TimesNewRomanPSMT"/>
          <w:szCs w:val="28"/>
        </w:rPr>
        <w:t>коллегиального органа, в качестве которого или в качестве члена которого</w:t>
      </w:r>
      <w:r w:rsidR="00A14AA7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указанный гражданский служащий уч</w:t>
      </w:r>
      <w:r w:rsidR="00A14AA7">
        <w:rPr>
          <w:rFonts w:ascii="PT Astra Serif" w:eastAsiaTheme="minorHAnsi" w:hAnsi="PT Astra Serif" w:cs="TimesNewRomanPSMT"/>
          <w:szCs w:val="28"/>
        </w:rPr>
        <w:t xml:space="preserve">аствует на безвозмездной основе </w:t>
      </w:r>
      <w:r w:rsidR="00A14AA7">
        <w:rPr>
          <w:rFonts w:ascii="PT Astra Serif" w:eastAsiaTheme="minorHAnsi" w:hAnsi="PT Astra Serif" w:cs="TimesNewRomanPSMT"/>
          <w:szCs w:val="28"/>
        </w:rPr>
        <w:br/>
      </w:r>
      <w:r w:rsidRPr="003C596E">
        <w:rPr>
          <w:rFonts w:ascii="PT Astra Serif" w:eastAsiaTheme="minorHAnsi" w:hAnsi="PT Astra Serif" w:cs="TimesNewRomanPSMT"/>
          <w:szCs w:val="28"/>
        </w:rPr>
        <w:t>в управлении некоммерческой орг</w:t>
      </w:r>
      <w:r w:rsidR="00A14AA7">
        <w:rPr>
          <w:rFonts w:ascii="PT Astra Serif" w:eastAsiaTheme="minorHAnsi" w:hAnsi="PT Astra Serif" w:cs="TimesNewRomanPSMT"/>
          <w:szCs w:val="28"/>
        </w:rPr>
        <w:t xml:space="preserve">анизацией, а также об изменении </w:t>
      </w:r>
      <w:r w:rsidRPr="003C596E">
        <w:rPr>
          <w:rFonts w:ascii="PT Astra Serif" w:eastAsiaTheme="minorHAnsi" w:hAnsi="PT Astra Serif" w:cs="TimesNewRomanPSMT"/>
          <w:szCs w:val="28"/>
        </w:rPr>
        <w:t>наименования соответствующего органа или его полномочий;</w:t>
      </w:r>
    </w:p>
    <w:p w:rsidR="003C596E" w:rsidRPr="003C596E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4) о замещении иной должности</w:t>
      </w:r>
      <w:r w:rsidR="00A14AA7">
        <w:rPr>
          <w:rFonts w:ascii="PT Astra Serif" w:eastAsiaTheme="minorHAnsi" w:hAnsi="PT Astra Serif" w:cs="TimesNewRomanPSMT"/>
          <w:szCs w:val="28"/>
        </w:rPr>
        <w:t xml:space="preserve"> муниципальной службы, если при </w:t>
      </w:r>
      <w:r w:rsidRPr="003C596E">
        <w:rPr>
          <w:rFonts w:ascii="PT Astra Serif" w:eastAsiaTheme="minorHAnsi" w:hAnsi="PT Astra Serif" w:cs="TimesNewRomanPSMT"/>
          <w:szCs w:val="28"/>
        </w:rPr>
        <w:t>ее замещении участие на безвозмездной основе в управлении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некоммерческой организацией допускается при условии получения</w:t>
      </w:r>
      <w:r w:rsidR="00A14AA7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разрешения представителя нанимателя.</w:t>
      </w:r>
    </w:p>
    <w:p w:rsidR="003C596E" w:rsidRPr="003C596E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Контрольное управление осуще</w:t>
      </w:r>
      <w:r w:rsidR="00A14AA7">
        <w:rPr>
          <w:rFonts w:ascii="PT Astra Serif" w:eastAsiaTheme="minorHAnsi" w:hAnsi="PT Astra Serif" w:cs="TimesNewRomanPSMT"/>
          <w:szCs w:val="28"/>
        </w:rPr>
        <w:t xml:space="preserve">ствляет регистрацию уведомлений </w:t>
      </w:r>
      <w:r w:rsidR="00A14AA7">
        <w:rPr>
          <w:rFonts w:ascii="PT Astra Serif" w:eastAsiaTheme="minorHAnsi" w:hAnsi="PT Astra Serif" w:cs="TimesNewRomanPSMT"/>
          <w:szCs w:val="28"/>
        </w:rPr>
        <w:br/>
      </w:r>
      <w:r w:rsidRPr="003C596E">
        <w:rPr>
          <w:rFonts w:ascii="PT Astra Serif" w:eastAsiaTheme="minorHAnsi" w:hAnsi="PT Astra Serif" w:cs="TimesNewRomanPSMT"/>
          <w:szCs w:val="28"/>
        </w:rPr>
        <w:t>в день их поступления и передает их представителю нанимателя в течение</w:t>
      </w:r>
      <w:r w:rsidR="00A14AA7">
        <w:rPr>
          <w:rFonts w:ascii="PT Astra Serif" w:eastAsiaTheme="minorHAnsi" w:hAnsi="PT Astra Serif" w:cs="TimesNewRomanPSMT"/>
          <w:szCs w:val="28"/>
        </w:rPr>
        <w:t xml:space="preserve"> </w:t>
      </w:r>
      <w:r w:rsidRPr="003C596E">
        <w:rPr>
          <w:rFonts w:ascii="PT Astra Serif" w:eastAsiaTheme="minorHAnsi" w:hAnsi="PT Astra Serif" w:cs="TimesNewRomanPSMT"/>
          <w:szCs w:val="28"/>
        </w:rPr>
        <w:t>семи рабочих дней со дня регистрации уведомления.</w:t>
      </w:r>
    </w:p>
    <w:p w:rsidR="00536AEA" w:rsidRDefault="003C596E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3C596E">
        <w:rPr>
          <w:rFonts w:ascii="PT Astra Serif" w:eastAsiaTheme="minorHAnsi" w:hAnsi="PT Astra Serif" w:cs="TimesNewRomanPSMT"/>
          <w:szCs w:val="28"/>
        </w:rPr>
        <w:t>Подлинники уведомлений с от</w:t>
      </w:r>
      <w:r w:rsidR="00A14AA7">
        <w:rPr>
          <w:rFonts w:ascii="PT Astra Serif" w:eastAsiaTheme="minorHAnsi" w:hAnsi="PT Astra Serif" w:cs="TimesNewRomanPSMT"/>
          <w:szCs w:val="28"/>
        </w:rPr>
        <w:t xml:space="preserve">меткой представителя нанимателя </w:t>
      </w:r>
      <w:r w:rsidR="00A14AA7">
        <w:rPr>
          <w:rFonts w:ascii="PT Astra Serif" w:eastAsiaTheme="minorHAnsi" w:hAnsi="PT Astra Serif" w:cs="TimesNewRomanPSMT"/>
          <w:szCs w:val="28"/>
        </w:rPr>
        <w:br/>
      </w:r>
      <w:r w:rsidRPr="003C596E">
        <w:rPr>
          <w:rFonts w:ascii="PT Astra Serif" w:eastAsiaTheme="minorHAnsi" w:hAnsi="PT Astra Serif" w:cs="TimesNewRomanPSMT"/>
          <w:szCs w:val="28"/>
        </w:rPr>
        <w:t>об ознакомлении приобщаются к личному делу муниципального служащего.</w:t>
      </w:r>
    </w:p>
    <w:p w:rsidR="00561D46" w:rsidRDefault="00561D46" w:rsidP="00561D4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lastRenderedPageBreak/>
        <w:t>Приложение № 1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к Порядку получения муниципальными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служащими администрации города Тулы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разрешения представителя нанимателя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на участие на безвозмездной основе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в управлении некоммерческой организацией</w:t>
      </w:r>
      <w:r w:rsidRPr="00561D46">
        <w:rPr>
          <w:rFonts w:ascii="PT Astra Serif" w:hAnsi="PT Astra Serif" w:cs="Courier New"/>
        </w:rPr>
        <w:t xml:space="preserve">          </w:t>
      </w:r>
      <w:r w:rsidRPr="00561D46">
        <w:rPr>
          <w:rFonts w:ascii="PT Astra Serif" w:hAnsi="PT Astra Serif"/>
          <w:szCs w:val="28"/>
        </w:rPr>
        <w:t xml:space="preserve">                                       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 xml:space="preserve">                                                                                                    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561D46">
        <w:rPr>
          <w:rFonts w:ascii="PT Astra Serif" w:hAnsi="PT Astra Serif"/>
        </w:rPr>
        <w:t>___________________</w:t>
      </w:r>
      <w:r>
        <w:rPr>
          <w:rFonts w:ascii="PT Astra Serif" w:hAnsi="PT Astra Serif"/>
        </w:rPr>
        <w:t>_____________</w:t>
      </w:r>
      <w:r w:rsidRPr="00561D46">
        <w:rPr>
          <w:rFonts w:ascii="PT Astra Serif" w:hAnsi="PT Astra Serif"/>
        </w:rPr>
        <w:t xml:space="preserve"> </w:t>
      </w:r>
    </w:p>
    <w:p w:rsidR="00561D46" w:rsidRPr="00561D46" w:rsidRDefault="00561D46" w:rsidP="00561D46">
      <w:pPr>
        <w:autoSpaceDE w:val="0"/>
        <w:autoSpaceDN w:val="0"/>
        <w:adjustRightInd w:val="0"/>
        <w:ind w:left="4963"/>
        <w:jc w:val="center"/>
        <w:rPr>
          <w:rFonts w:ascii="PT Astra Serif" w:hAnsi="PT Astra Serif"/>
        </w:rPr>
      </w:pPr>
      <w:r w:rsidRPr="00561D46">
        <w:rPr>
          <w:rFonts w:ascii="PT Astra Serif" w:hAnsi="PT Astra Serif"/>
          <w:szCs w:val="28"/>
          <w:vertAlign w:val="superscript"/>
        </w:rPr>
        <w:t xml:space="preserve">(должность, Ф.И.О. представителя нанимателя)                                                                                                                                                                                                                                 </w:t>
      </w:r>
      <w:r w:rsidRPr="00561D46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vertAlign w:val="superscript"/>
        </w:rPr>
      </w:pPr>
      <w:r>
        <w:rPr>
          <w:rFonts w:ascii="PT Astra Serif" w:hAnsi="PT Astra Serif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561D46">
        <w:rPr>
          <w:rFonts w:ascii="PT Astra Serif" w:hAnsi="PT Astra Serif"/>
          <w:szCs w:val="28"/>
          <w:vertAlign w:val="superscript"/>
        </w:rPr>
        <w:t>(Ф.И.О., замещаемая должность)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Заявление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561D46" w:rsidRPr="00561D46" w:rsidRDefault="00561D46" w:rsidP="00561D46">
      <w:pPr>
        <w:ind w:firstLine="708"/>
        <w:rPr>
          <w:rFonts w:ascii="PT Astra Serif" w:hAnsi="PT Astra Serif"/>
          <w:spacing w:val="-6"/>
          <w:sz w:val="24"/>
          <w:szCs w:val="24"/>
        </w:rPr>
      </w:pPr>
      <w:r w:rsidRPr="00561D46">
        <w:rPr>
          <w:rFonts w:ascii="PT Astra Serif" w:hAnsi="PT Astra Serif"/>
          <w:spacing w:val="-6"/>
          <w:szCs w:val="28"/>
        </w:rPr>
        <w:t>В соответствии с пунктом 3 части 1 статьи 14 Федерального закона</w:t>
      </w:r>
      <w:r w:rsidRPr="00561D46">
        <w:rPr>
          <w:rFonts w:ascii="PT Astra Serif" w:hAnsi="PT Astra Serif"/>
          <w:spacing w:val="-6"/>
          <w:szCs w:val="28"/>
        </w:rPr>
        <w:br/>
        <w:t xml:space="preserve">от 2 марта 2007 года № 25-ФЗ «О муниципальной службе в Российской Федерации» прошу разрешить участие на безвозмездной основе в управлении </w:t>
      </w:r>
    </w:p>
    <w:p w:rsidR="00561D46" w:rsidRPr="00561D46" w:rsidRDefault="00561D46" w:rsidP="00561D46">
      <w:pPr>
        <w:jc w:val="center"/>
        <w:rPr>
          <w:rFonts w:ascii="PT Astra Serif" w:hAnsi="PT Astra Serif"/>
        </w:rPr>
      </w:pPr>
      <w:r w:rsidRPr="00561D46">
        <w:rPr>
          <w:rFonts w:ascii="PT Astra Serif" w:hAnsi="PT Astra Serif"/>
        </w:rPr>
        <w:t>__________________________________________________________________</w:t>
      </w:r>
    </w:p>
    <w:p w:rsidR="00561D46" w:rsidRPr="00561D46" w:rsidRDefault="00561D46" w:rsidP="00561D46">
      <w:pPr>
        <w:jc w:val="center"/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>(наименование, ИНН и адрес некоммерческой организации)</w:t>
      </w:r>
    </w:p>
    <w:p w:rsidR="00561D46" w:rsidRPr="00561D46" w:rsidRDefault="00561D46" w:rsidP="00561D46">
      <w:pPr>
        <w:jc w:val="center"/>
        <w:rPr>
          <w:rFonts w:ascii="PT Astra Serif" w:hAnsi="PT Astra Serif"/>
          <w:sz w:val="16"/>
          <w:szCs w:val="16"/>
        </w:rPr>
      </w:pPr>
    </w:p>
    <w:p w:rsidR="00561D46" w:rsidRPr="00561D46" w:rsidRDefault="00561D46" w:rsidP="00561D46">
      <w:pPr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Участие в управлении планируется в качестве</w:t>
      </w:r>
    </w:p>
    <w:p w:rsidR="00561D46" w:rsidRPr="00561D46" w:rsidRDefault="00561D46" w:rsidP="00561D46">
      <w:pPr>
        <w:jc w:val="center"/>
        <w:rPr>
          <w:rFonts w:ascii="PT Astra Serif" w:hAnsi="PT Astra Serif"/>
        </w:rPr>
      </w:pPr>
      <w:r w:rsidRPr="00561D46">
        <w:rPr>
          <w:rFonts w:ascii="PT Astra Serif" w:hAnsi="PT Astra Serif"/>
        </w:rPr>
        <w:t>__________________________________________________________________</w:t>
      </w:r>
    </w:p>
    <w:p w:rsidR="00561D46" w:rsidRPr="00561D46" w:rsidRDefault="00561D46" w:rsidP="00561D46">
      <w:pPr>
        <w:jc w:val="center"/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>(наименование органа управления)</w:t>
      </w:r>
    </w:p>
    <w:p w:rsidR="00561D46" w:rsidRPr="00561D46" w:rsidRDefault="00561D46" w:rsidP="00561D46">
      <w:pPr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Указанная деятельность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561D46" w:rsidRPr="00561D46" w:rsidRDefault="00561D46" w:rsidP="00561D46">
      <w:pPr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ind w:firstLine="708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Приложение: ____________________________________________</w:t>
      </w:r>
    </w:p>
    <w:p w:rsidR="00561D46" w:rsidRPr="00F146A0" w:rsidRDefault="00561D46" w:rsidP="00561D46">
      <w:pPr>
        <w:rPr>
          <w:rFonts w:ascii="PT Astra Serif" w:hAnsi="PT Astra Serif"/>
          <w:sz w:val="20"/>
        </w:rPr>
      </w:pPr>
      <w:r w:rsidRPr="00F146A0">
        <w:rPr>
          <w:rFonts w:ascii="PT Astra Serif" w:hAnsi="PT Astra Serif"/>
          <w:sz w:val="20"/>
        </w:rPr>
        <w:t xml:space="preserve">                                                      (копии учредительных документов некоммерческой организации)</w:t>
      </w:r>
    </w:p>
    <w:p w:rsidR="00561D46" w:rsidRPr="00561D46" w:rsidRDefault="00561D46" w:rsidP="00561D46">
      <w:pPr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«___» _________ 20___ года        _________           ______________________</w:t>
      </w:r>
    </w:p>
    <w:p w:rsidR="00561D46" w:rsidRPr="00F146A0" w:rsidRDefault="00561D46" w:rsidP="00561D46">
      <w:pPr>
        <w:tabs>
          <w:tab w:val="left" w:pos="6600"/>
          <w:tab w:val="left" w:pos="8550"/>
        </w:tabs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 xml:space="preserve">                                                                                              (</w:t>
      </w:r>
      <w:proofErr w:type="gramStart"/>
      <w:r w:rsidRPr="00561D46">
        <w:rPr>
          <w:rFonts w:ascii="PT Astra Serif" w:hAnsi="PT Astra Serif"/>
          <w:szCs w:val="28"/>
          <w:vertAlign w:val="superscript"/>
        </w:rPr>
        <w:t xml:space="preserve">подпись)   </w:t>
      </w:r>
      <w:proofErr w:type="gramEnd"/>
      <w:r w:rsidRPr="00561D46">
        <w:rPr>
          <w:rFonts w:ascii="PT Astra Serif" w:hAnsi="PT Astra Serif"/>
          <w:szCs w:val="28"/>
          <w:vertAlign w:val="superscript"/>
        </w:rPr>
        <w:t xml:space="preserve">                          (Ф.И.О. гражданского служащего)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Регистрационный номер в журнале регистрации уведомлений</w:t>
      </w:r>
    </w:p>
    <w:p w:rsidR="00561D46" w:rsidRPr="00561D46" w:rsidRDefault="00561D46" w:rsidP="00561D46">
      <w:pPr>
        <w:tabs>
          <w:tab w:val="left" w:pos="6600"/>
          <w:tab w:val="left" w:pos="8550"/>
        </w:tabs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</w:rPr>
        <w:t xml:space="preserve">______        </w:t>
      </w:r>
      <w:proofErr w:type="gramStart"/>
      <w:r w:rsidRPr="00561D46">
        <w:rPr>
          <w:rFonts w:ascii="PT Astra Serif" w:hAnsi="PT Astra Serif"/>
        </w:rPr>
        <w:t xml:space="preserve">   </w:t>
      </w:r>
      <w:r w:rsidRPr="00561D46">
        <w:rPr>
          <w:rFonts w:ascii="PT Astra Serif" w:hAnsi="PT Astra Serif"/>
          <w:szCs w:val="28"/>
        </w:rPr>
        <w:t>«</w:t>
      </w:r>
      <w:proofErr w:type="gramEnd"/>
      <w:r w:rsidRPr="00561D46">
        <w:rPr>
          <w:rFonts w:ascii="PT Astra Serif" w:hAnsi="PT Astra Serif"/>
          <w:szCs w:val="28"/>
        </w:rPr>
        <w:t>___» _________ 20___ года</w:t>
      </w:r>
    </w:p>
    <w:p w:rsidR="00561D46" w:rsidRPr="00561D46" w:rsidRDefault="00561D46" w:rsidP="00561D46">
      <w:pPr>
        <w:tabs>
          <w:tab w:val="left" w:pos="6600"/>
          <w:tab w:val="left" w:pos="8550"/>
        </w:tabs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По результатам рассмотрения заявления принято следующее решение: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______________________ муниципальному служащему участие на 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 xml:space="preserve">             (разрешить/не разрешить)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безвозмездной основе в управлении некоммерческой организацией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  <w:vertAlign w:val="subscript"/>
        </w:rPr>
      </w:pPr>
      <w:r w:rsidRPr="00561D46">
        <w:rPr>
          <w:rFonts w:ascii="PT Astra Serif" w:hAnsi="PT Astra Serif"/>
          <w:szCs w:val="28"/>
          <w:vertAlign w:val="subscript"/>
        </w:rPr>
        <w:t xml:space="preserve">          ____________________________________________________________________________________</w:t>
      </w:r>
    </w:p>
    <w:p w:rsidR="00561D46" w:rsidRPr="00561D46" w:rsidRDefault="00561D46" w:rsidP="00561D46">
      <w:pPr>
        <w:autoSpaceDE w:val="0"/>
        <w:autoSpaceDN w:val="0"/>
        <w:adjustRightInd w:val="0"/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  <w:szCs w:val="28"/>
          <w:vertAlign w:val="superscript"/>
        </w:rPr>
        <w:t xml:space="preserve">                                                             (наименование коммерческой организации)</w:t>
      </w:r>
    </w:p>
    <w:p w:rsidR="00561D46" w:rsidRPr="00561D46" w:rsidRDefault="00561D46" w:rsidP="00561D46">
      <w:pPr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«___» </w:t>
      </w:r>
      <w:bookmarkStart w:id="1" w:name="_GoBack"/>
      <w:bookmarkEnd w:id="1"/>
      <w:r w:rsidRPr="00561D46">
        <w:rPr>
          <w:rFonts w:ascii="PT Astra Serif" w:hAnsi="PT Astra Serif"/>
          <w:szCs w:val="28"/>
        </w:rPr>
        <w:t>_________ 20___ года        _________           ______________________</w:t>
      </w:r>
    </w:p>
    <w:p w:rsidR="00561D46" w:rsidRPr="00561D46" w:rsidRDefault="00561D46" w:rsidP="00561D46">
      <w:pPr>
        <w:tabs>
          <w:tab w:val="left" w:pos="6600"/>
          <w:tab w:val="left" w:pos="8550"/>
        </w:tabs>
        <w:rPr>
          <w:rFonts w:ascii="PT Astra Serif" w:hAnsi="PT Astra Serif"/>
          <w:szCs w:val="28"/>
          <w:vertAlign w:val="superscript"/>
        </w:rPr>
      </w:pPr>
      <w:r w:rsidRPr="00561D46">
        <w:rPr>
          <w:rFonts w:ascii="PT Astra Serif" w:hAnsi="PT Astra Serif"/>
        </w:rPr>
        <w:t xml:space="preserve">                                                                                    </w:t>
      </w:r>
      <w:r w:rsidRPr="00561D46">
        <w:rPr>
          <w:rFonts w:ascii="PT Astra Serif" w:hAnsi="PT Astra Serif"/>
          <w:szCs w:val="28"/>
          <w:vertAlign w:val="superscript"/>
        </w:rPr>
        <w:t>(</w:t>
      </w:r>
      <w:proofErr w:type="gramStart"/>
      <w:r w:rsidRPr="00561D46">
        <w:rPr>
          <w:rFonts w:ascii="PT Astra Serif" w:hAnsi="PT Astra Serif"/>
          <w:szCs w:val="28"/>
          <w:vertAlign w:val="superscript"/>
        </w:rPr>
        <w:t xml:space="preserve">подпись)   </w:t>
      </w:r>
      <w:proofErr w:type="gramEnd"/>
      <w:r w:rsidRPr="00561D46">
        <w:rPr>
          <w:rFonts w:ascii="PT Astra Serif" w:hAnsi="PT Astra Serif"/>
          <w:szCs w:val="28"/>
          <w:vertAlign w:val="superscript"/>
        </w:rPr>
        <w:t xml:space="preserve">                          (Ф.И.О. гражданского служащего)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br w:type="page"/>
      </w:r>
      <w:r w:rsidRPr="00561D46">
        <w:rPr>
          <w:rFonts w:ascii="PT Astra Serif" w:hAnsi="PT Astra Serif"/>
          <w:szCs w:val="28"/>
        </w:rPr>
        <w:lastRenderedPageBreak/>
        <w:t>Приложение № 2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к Порядку получения муниципальными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служащими администрации города Тулы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разрешения представителя нанимателя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на участие на безвозмездной основе </w:t>
      </w:r>
    </w:p>
    <w:p w:rsidR="00561D46" w:rsidRPr="00561D46" w:rsidRDefault="00561D46" w:rsidP="00561D46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в управлении некоммерческой организацией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 xml:space="preserve">Журнал регистрации 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заявлений о разрешении на участие на безвозмездной основе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561D46">
        <w:rPr>
          <w:rFonts w:ascii="PT Astra Serif" w:hAnsi="PT Astra Serif"/>
          <w:szCs w:val="28"/>
        </w:rPr>
        <w:t>в управлении некоммерческой организацией</w:t>
      </w: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1701"/>
        <w:gridCol w:w="1985"/>
        <w:gridCol w:w="1702"/>
        <w:gridCol w:w="1700"/>
      </w:tblGrid>
      <w:tr w:rsidR="00561D46" w:rsidRPr="00561D46" w:rsidTr="00817B0B">
        <w:tc>
          <w:tcPr>
            <w:tcW w:w="4219" w:type="dxa"/>
            <w:gridSpan w:val="3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 xml:space="preserve">Ф.И.О., должность муниципального служащего, подавшего заявление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>Кому направлено на рассмотрение, дата</w:t>
            </w:r>
          </w:p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>Результаты рассмотрения</w:t>
            </w:r>
          </w:p>
        </w:tc>
      </w:tr>
      <w:tr w:rsidR="00561D46" w:rsidRPr="00561D46" w:rsidTr="00817B0B">
        <w:tc>
          <w:tcPr>
            <w:tcW w:w="1560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958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1D46">
              <w:rPr>
                <w:rFonts w:ascii="PT Astra Serif" w:hAnsi="PT Astra Serif"/>
                <w:sz w:val="24"/>
                <w:szCs w:val="24"/>
              </w:rPr>
              <w:t>Краткое содержание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1D46" w:rsidRPr="00561D46" w:rsidTr="00817B0B">
        <w:tc>
          <w:tcPr>
            <w:tcW w:w="1560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58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1D46" w:rsidRPr="00561D46" w:rsidRDefault="00561D46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61D46" w:rsidRPr="00561D46" w:rsidRDefault="00561D46" w:rsidP="00561D46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61D46" w:rsidRPr="00561D46" w:rsidRDefault="00561D46" w:rsidP="00A14AA7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sectPr w:rsidR="00561D46" w:rsidRPr="00561D46" w:rsidSect="00F146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33D"/>
    <w:multiLevelType w:val="hybridMultilevel"/>
    <w:tmpl w:val="81B6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10"/>
    <w:rsid w:val="0000005D"/>
    <w:rsid w:val="000354DC"/>
    <w:rsid w:val="000430BF"/>
    <w:rsid w:val="00061041"/>
    <w:rsid w:val="0007235B"/>
    <w:rsid w:val="00107C79"/>
    <w:rsid w:val="0014078B"/>
    <w:rsid w:val="00156611"/>
    <w:rsid w:val="001649D5"/>
    <w:rsid w:val="001B0CB6"/>
    <w:rsid w:val="001B2B1E"/>
    <w:rsid w:val="001B7E35"/>
    <w:rsid w:val="001E5E9D"/>
    <w:rsid w:val="00216FBE"/>
    <w:rsid w:val="002217D8"/>
    <w:rsid w:val="002234DC"/>
    <w:rsid w:val="00226C84"/>
    <w:rsid w:val="00250C3D"/>
    <w:rsid w:val="0025564E"/>
    <w:rsid w:val="0026025D"/>
    <w:rsid w:val="00297AF6"/>
    <w:rsid w:val="003056DE"/>
    <w:rsid w:val="003220A0"/>
    <w:rsid w:val="0038192F"/>
    <w:rsid w:val="00381E6E"/>
    <w:rsid w:val="003A2410"/>
    <w:rsid w:val="003C596E"/>
    <w:rsid w:val="00402F7A"/>
    <w:rsid w:val="0041439C"/>
    <w:rsid w:val="0044533C"/>
    <w:rsid w:val="004611D0"/>
    <w:rsid w:val="0046750D"/>
    <w:rsid w:val="00487710"/>
    <w:rsid w:val="004B2FA2"/>
    <w:rsid w:val="004F4350"/>
    <w:rsid w:val="00536AEA"/>
    <w:rsid w:val="005420C0"/>
    <w:rsid w:val="00547975"/>
    <w:rsid w:val="00561D46"/>
    <w:rsid w:val="00604CE4"/>
    <w:rsid w:val="00697095"/>
    <w:rsid w:val="006C492D"/>
    <w:rsid w:val="006D3581"/>
    <w:rsid w:val="006D6785"/>
    <w:rsid w:val="006F33A0"/>
    <w:rsid w:val="006F360C"/>
    <w:rsid w:val="00741975"/>
    <w:rsid w:val="00743717"/>
    <w:rsid w:val="00744416"/>
    <w:rsid w:val="00763059"/>
    <w:rsid w:val="007C1B65"/>
    <w:rsid w:val="00831DB8"/>
    <w:rsid w:val="00834059"/>
    <w:rsid w:val="00860BEE"/>
    <w:rsid w:val="00874A5B"/>
    <w:rsid w:val="008766A8"/>
    <w:rsid w:val="008B12C6"/>
    <w:rsid w:val="008C294A"/>
    <w:rsid w:val="008F2835"/>
    <w:rsid w:val="00907D17"/>
    <w:rsid w:val="00914657"/>
    <w:rsid w:val="00936A16"/>
    <w:rsid w:val="009C0F32"/>
    <w:rsid w:val="009F7501"/>
    <w:rsid w:val="00A14AA7"/>
    <w:rsid w:val="00A37112"/>
    <w:rsid w:val="00A93B0C"/>
    <w:rsid w:val="00AA37C6"/>
    <w:rsid w:val="00AA3959"/>
    <w:rsid w:val="00AC2C22"/>
    <w:rsid w:val="00B72192"/>
    <w:rsid w:val="00B827F0"/>
    <w:rsid w:val="00BB19D2"/>
    <w:rsid w:val="00BC6A44"/>
    <w:rsid w:val="00BC77DE"/>
    <w:rsid w:val="00BE3971"/>
    <w:rsid w:val="00BF6FA2"/>
    <w:rsid w:val="00C17B6C"/>
    <w:rsid w:val="00C8363E"/>
    <w:rsid w:val="00CC0F6D"/>
    <w:rsid w:val="00CF517F"/>
    <w:rsid w:val="00CF62C7"/>
    <w:rsid w:val="00D26FE4"/>
    <w:rsid w:val="00D301FD"/>
    <w:rsid w:val="00D605D9"/>
    <w:rsid w:val="00D77F14"/>
    <w:rsid w:val="00DC6614"/>
    <w:rsid w:val="00E16B8A"/>
    <w:rsid w:val="00E942CC"/>
    <w:rsid w:val="00F04A51"/>
    <w:rsid w:val="00F146A0"/>
    <w:rsid w:val="00F14D33"/>
    <w:rsid w:val="00F30605"/>
    <w:rsid w:val="00F326A1"/>
    <w:rsid w:val="00F809FB"/>
    <w:rsid w:val="00F858F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827C"/>
  <w15:chartTrackingRefBased/>
  <w15:docId w15:val="{ACBEED22-7310-4A19-B7AE-9D6FACA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EE"/>
    <w:pPr>
      <w:ind w:right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A2410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List Paragraph"/>
    <w:basedOn w:val="a"/>
    <w:uiPriority w:val="34"/>
    <w:qFormat/>
    <w:rsid w:val="001E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23</cp:revision>
  <dcterms:created xsi:type="dcterms:W3CDTF">2023-10-17T12:48:00Z</dcterms:created>
  <dcterms:modified xsi:type="dcterms:W3CDTF">2023-10-17T13:15:00Z</dcterms:modified>
</cp:coreProperties>
</file>