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14" w:rsidRPr="00590F99" w:rsidRDefault="00571914" w:rsidP="00571914">
      <w:pPr>
        <w:jc w:val="center"/>
      </w:pPr>
      <w:r w:rsidRPr="00590F99"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CorelDRAW.Graphic.9" ShapeID="_x0000_i1025" DrawAspect="Content" ObjectID="_1772535413" r:id="rId8"/>
        </w:object>
      </w:r>
      <w:r w:rsidRPr="00590F99">
        <w:t xml:space="preserve">  </w:t>
      </w:r>
    </w:p>
    <w:p w:rsidR="00571914" w:rsidRPr="00D33E66" w:rsidRDefault="00571914" w:rsidP="00571914">
      <w:pPr>
        <w:jc w:val="center"/>
      </w:pPr>
    </w:p>
    <w:p w:rsidR="00571914" w:rsidRPr="00D33E66" w:rsidRDefault="00571914" w:rsidP="00571914">
      <w:pPr>
        <w:jc w:val="center"/>
      </w:pPr>
    </w:p>
    <w:p w:rsidR="00571914" w:rsidRPr="00D33E66" w:rsidRDefault="00571914" w:rsidP="00571914">
      <w:pPr>
        <w:jc w:val="center"/>
        <w:outlineLvl w:val="0"/>
        <w:rPr>
          <w:b/>
        </w:rPr>
      </w:pPr>
      <w:r w:rsidRPr="00D33E66">
        <w:rPr>
          <w:b/>
        </w:rPr>
        <w:t>Управление по благоустройству администрации города Тулы</w:t>
      </w:r>
    </w:p>
    <w:p w:rsidR="00571914" w:rsidRPr="00590F99" w:rsidRDefault="00571914" w:rsidP="00571914">
      <w:pPr>
        <w:rPr>
          <w:b/>
        </w:rPr>
      </w:pPr>
    </w:p>
    <w:p w:rsidR="00571914" w:rsidRPr="00590F99" w:rsidRDefault="00571914" w:rsidP="00571914">
      <w:pPr>
        <w:jc w:val="center"/>
        <w:outlineLvl w:val="0"/>
      </w:pPr>
      <w:r w:rsidRPr="00590F99">
        <w:t>ПРИКАЗ</w:t>
      </w:r>
    </w:p>
    <w:p w:rsidR="00571914" w:rsidRPr="00590F99" w:rsidRDefault="00571914" w:rsidP="00571914">
      <w:pPr>
        <w:jc w:val="center"/>
      </w:pPr>
    </w:p>
    <w:p w:rsidR="00571914" w:rsidRPr="00590F99" w:rsidRDefault="00571914" w:rsidP="00571914">
      <w:r w:rsidRPr="00590F99">
        <w:t xml:space="preserve">от </w:t>
      </w:r>
      <w:r w:rsidR="00B14B45">
        <w:t>12.03.2024</w:t>
      </w:r>
      <w:r w:rsidRPr="00590F99">
        <w:t xml:space="preserve">                 </w:t>
      </w:r>
      <w:r>
        <w:t xml:space="preserve">              </w:t>
      </w:r>
      <w:r w:rsidRPr="00590F99">
        <w:t xml:space="preserve">     </w:t>
      </w:r>
      <w:r>
        <w:t xml:space="preserve">                                          </w:t>
      </w:r>
      <w:r w:rsidR="00B14B45">
        <w:t xml:space="preserve">  </w:t>
      </w:r>
      <w:r w:rsidR="007A7A08">
        <w:t xml:space="preserve">       </w:t>
      </w:r>
      <w:r w:rsidR="00B14B45">
        <w:t xml:space="preserve">   </w:t>
      </w:r>
      <w:r w:rsidRPr="00590F99">
        <w:t>№</w:t>
      </w:r>
      <w:r w:rsidR="007A7A08">
        <w:t xml:space="preserve"> </w:t>
      </w:r>
      <w:r w:rsidR="00B14B45">
        <w:t>1/21-п</w:t>
      </w:r>
    </w:p>
    <w:p w:rsidR="000774CE" w:rsidRDefault="000774CE" w:rsidP="000774CE"/>
    <w:p w:rsidR="00F525A5" w:rsidRPr="00F525A5" w:rsidRDefault="00F525A5" w:rsidP="00F525A5">
      <w:pPr>
        <w:tabs>
          <w:tab w:val="left" w:pos="3780"/>
        </w:tabs>
        <w:ind w:right="4536"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Об утверждении паспортов  </w:t>
      </w:r>
    </w:p>
    <w:p w:rsidR="00F525A5" w:rsidRPr="00F525A5" w:rsidRDefault="00F525A5" w:rsidP="00F525A5">
      <w:pPr>
        <w:tabs>
          <w:tab w:val="left" w:pos="3780"/>
        </w:tabs>
        <w:ind w:right="4536"/>
        <w:jc w:val="both"/>
        <w:rPr>
          <w:rFonts w:ascii="PT Astra Serif" w:hAnsi="PT Astra Serif"/>
          <w:sz w:val="26"/>
          <w:szCs w:val="26"/>
        </w:rPr>
      </w:pPr>
      <w:r w:rsidRPr="00F525A5">
        <w:rPr>
          <w:rFonts w:ascii="PT Astra Serif" w:hAnsi="PT Astra Serif"/>
          <w:sz w:val="26"/>
          <w:szCs w:val="26"/>
        </w:rPr>
        <w:t>комплексов процессных мероприятий</w:t>
      </w:r>
    </w:p>
    <w:p w:rsidR="00F525A5" w:rsidRPr="00F525A5" w:rsidRDefault="00F525A5" w:rsidP="00F525A5">
      <w:pPr>
        <w:tabs>
          <w:tab w:val="left" w:pos="3780"/>
        </w:tabs>
        <w:ind w:right="4536"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</w:rPr>
        <w:t>м</w:t>
      </w:r>
      <w:r w:rsidRPr="00F525A5">
        <w:rPr>
          <w:rFonts w:ascii="PT Astra Serif" w:hAnsi="PT Astra Serif"/>
          <w:sz w:val="26"/>
          <w:szCs w:val="26"/>
          <w:lang w:eastAsia="zh-CN"/>
        </w:rPr>
        <w:t xml:space="preserve">униципальной программы </w:t>
      </w:r>
    </w:p>
    <w:p w:rsidR="00F525A5" w:rsidRPr="00F525A5" w:rsidRDefault="00F525A5" w:rsidP="00F525A5">
      <w:pPr>
        <w:tabs>
          <w:tab w:val="left" w:pos="3780"/>
        </w:tabs>
        <w:ind w:right="4536"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муниципального образования город </w:t>
      </w:r>
    </w:p>
    <w:p w:rsidR="00F525A5" w:rsidRPr="00F525A5" w:rsidRDefault="00F525A5" w:rsidP="00F525A5">
      <w:pPr>
        <w:tabs>
          <w:tab w:val="left" w:pos="3780"/>
        </w:tabs>
        <w:ind w:right="4536"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Тула «Реализация проекта «Народный бюджет» в муниципальном образовании город Тула» </w:t>
      </w:r>
    </w:p>
    <w:p w:rsidR="00F525A5" w:rsidRPr="00F525A5" w:rsidRDefault="00F525A5" w:rsidP="00F525A5">
      <w:pPr>
        <w:tabs>
          <w:tab w:val="left" w:pos="3780"/>
        </w:tabs>
        <w:ind w:right="4805"/>
        <w:jc w:val="both"/>
        <w:rPr>
          <w:rFonts w:ascii="PT Astra Serif" w:hAnsi="PT Astra Serif"/>
          <w:sz w:val="26"/>
          <w:szCs w:val="26"/>
        </w:rPr>
      </w:pPr>
    </w:p>
    <w:p w:rsidR="00F525A5" w:rsidRPr="00F525A5" w:rsidRDefault="00F525A5" w:rsidP="00F525A5">
      <w:pPr>
        <w:suppressAutoHyphens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         В соответствии со статьей 179 Бюджетного кодекса Российской Федерации, постановлением администрации города Тулы от 16.09.2013 № 3117 «Об утверждении Порядка разработки, реализации и оценки эффективности муниципальных программ муниципального образования город Тула», постановлением администрации города Тулы от 20.01.2021 №83 «Об утверждении муниципальной программы муниципального образования город Тула «Реализация проекта «Народный бюджет» в муниципальном образовании город Тула» ПРИКАЗЫВАЮ: </w:t>
      </w:r>
    </w:p>
    <w:p w:rsidR="00F525A5" w:rsidRPr="00F525A5" w:rsidRDefault="00F525A5" w:rsidP="00F525A5">
      <w:pPr>
        <w:tabs>
          <w:tab w:val="left" w:pos="1276"/>
        </w:tabs>
        <w:ind w:hanging="360"/>
        <w:jc w:val="both"/>
        <w:rPr>
          <w:rFonts w:ascii="PT Astra Serif" w:hAnsi="PT Astra Serif"/>
          <w:sz w:val="26"/>
          <w:szCs w:val="26"/>
        </w:rPr>
      </w:pPr>
      <w:r w:rsidRPr="00F525A5">
        <w:rPr>
          <w:rFonts w:ascii="PT Astra Serif" w:hAnsi="PT Astra Serif"/>
          <w:sz w:val="26"/>
          <w:szCs w:val="26"/>
        </w:rPr>
        <w:t xml:space="preserve">              1.Утвердить паспорта комплексов процессных мероприятий муниципальной программы муниципального образования город Тула «Реализация проекта «Народный бюджет» в муниципальном образовании город Тула»:</w:t>
      </w:r>
    </w:p>
    <w:p w:rsidR="00F525A5" w:rsidRPr="00F525A5" w:rsidRDefault="00F525A5" w:rsidP="00F525A5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F525A5">
        <w:rPr>
          <w:rFonts w:ascii="PT Astra Serif" w:hAnsi="PT Astra Serif"/>
          <w:sz w:val="26"/>
          <w:szCs w:val="26"/>
        </w:rPr>
        <w:t xml:space="preserve">         1.1 Паспорт комплекса процессных мероприятий «Проведение комплекса мероприятий в рамках реализации проекта «Народный бюджет» муниципальной программы муниципального образования город Тула «Реализация проекта «Народный бюджет» в муниципальном образовании город Тула» (П</w:t>
      </w:r>
      <w:r w:rsidRPr="00F525A5">
        <w:rPr>
          <w:rFonts w:ascii="PT Astra Serif" w:hAnsi="PT Astra Serif"/>
          <w:color w:val="000000"/>
          <w:sz w:val="26"/>
          <w:szCs w:val="26"/>
        </w:rPr>
        <w:t>риложение 1).</w:t>
      </w:r>
    </w:p>
    <w:p w:rsidR="00F525A5" w:rsidRPr="00F525A5" w:rsidRDefault="00F525A5" w:rsidP="00F525A5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F525A5">
        <w:rPr>
          <w:rFonts w:ascii="PT Astra Serif" w:hAnsi="PT Astra Serif"/>
          <w:sz w:val="26"/>
          <w:szCs w:val="26"/>
        </w:rPr>
        <w:t xml:space="preserve"> </w:t>
      </w:r>
      <w:r w:rsidRPr="00F525A5">
        <w:rPr>
          <w:rFonts w:ascii="PT Astra Serif" w:hAnsi="PT Astra Serif"/>
          <w:sz w:val="26"/>
          <w:szCs w:val="26"/>
          <w:lang w:eastAsia="zh-CN"/>
        </w:rPr>
        <w:t xml:space="preserve">         1.2. п</w:t>
      </w:r>
      <w:r w:rsidRPr="00F525A5">
        <w:rPr>
          <w:rFonts w:ascii="PT Astra Serif" w:hAnsi="PT Astra Serif"/>
          <w:sz w:val="26"/>
          <w:szCs w:val="26"/>
        </w:rPr>
        <w:t>аспорт комплекса процессных мероприятий «Проведение мероприятий по подготовке, проверке и согласованию необходимой документации для реализации проекта «Народный бюджет» муниципальной программы муниципального образования город Тула «Реализация проекта «Народный бюджет» в муниципальном образовании город Тула» (П</w:t>
      </w:r>
      <w:r w:rsidRPr="00F525A5">
        <w:rPr>
          <w:rFonts w:ascii="PT Astra Serif" w:hAnsi="PT Astra Serif"/>
          <w:color w:val="000000"/>
          <w:sz w:val="26"/>
          <w:szCs w:val="26"/>
        </w:rPr>
        <w:t>риложение 2).</w:t>
      </w:r>
    </w:p>
    <w:p w:rsidR="00F525A5" w:rsidRPr="00F525A5" w:rsidRDefault="00F525A5" w:rsidP="00F525A5">
      <w:pPr>
        <w:jc w:val="both"/>
        <w:rPr>
          <w:rFonts w:ascii="PT Astra Serif" w:hAnsi="PT Astra Serif"/>
          <w:sz w:val="26"/>
          <w:szCs w:val="26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          3. </w:t>
      </w:r>
      <w:r w:rsidRPr="00F525A5">
        <w:rPr>
          <w:rFonts w:ascii="PT Astra Serif" w:hAnsi="PT Astra Serif"/>
          <w:sz w:val="26"/>
          <w:szCs w:val="26"/>
        </w:rPr>
        <w:t xml:space="preserve">Контроль за исполнением приказа оставляю за собой. </w:t>
      </w:r>
    </w:p>
    <w:p w:rsidR="00F525A5" w:rsidRPr="00F525A5" w:rsidRDefault="00F525A5" w:rsidP="00F525A5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          4. Приказ вступает </w:t>
      </w:r>
      <w:r w:rsidRPr="00F525A5">
        <w:rPr>
          <w:rFonts w:ascii="PT Astra Serif" w:hAnsi="PT Astra Serif"/>
          <w:color w:val="000000"/>
          <w:sz w:val="26"/>
          <w:szCs w:val="26"/>
        </w:rPr>
        <w:t xml:space="preserve">в силу со дня подписания </w:t>
      </w:r>
      <w:r w:rsidRPr="00F525A5">
        <w:rPr>
          <w:rFonts w:ascii="PT Astra Serif" w:hAnsi="PT Astra Serif"/>
          <w:sz w:val="26"/>
          <w:szCs w:val="26"/>
          <w:lang w:eastAsia="zh-CN"/>
        </w:rPr>
        <w:t>и распространяется на правоотношения, возникшие с 1 января 2024 года.</w:t>
      </w:r>
    </w:p>
    <w:p w:rsidR="00C84A28" w:rsidRPr="00F525A5" w:rsidRDefault="00C84A28" w:rsidP="00C84A28">
      <w:pPr>
        <w:rPr>
          <w:rFonts w:ascii="PT Astra Serif" w:hAnsi="PT Astra Serif"/>
          <w:sz w:val="26"/>
          <w:szCs w:val="26"/>
        </w:rPr>
      </w:pPr>
    </w:p>
    <w:tbl>
      <w:tblPr>
        <w:tblW w:w="25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660"/>
        <w:gridCol w:w="6660"/>
        <w:gridCol w:w="2834"/>
      </w:tblGrid>
      <w:tr w:rsidR="000774CE" w:rsidRPr="00F525A5" w:rsidTr="00571914">
        <w:tc>
          <w:tcPr>
            <w:tcW w:w="9356" w:type="dxa"/>
          </w:tcPr>
          <w:p w:rsidR="00871BBD" w:rsidRPr="00F525A5" w:rsidRDefault="00871BBD" w:rsidP="00940C48">
            <w:pPr>
              <w:ind w:left="-108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Начальник управления по</w:t>
            </w:r>
          </w:p>
          <w:p w:rsidR="00571914" w:rsidRPr="00F525A5" w:rsidRDefault="00871BBD" w:rsidP="00940C48">
            <w:pPr>
              <w:ind w:left="-108" w:right="-2519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благоустройству </w:t>
            </w:r>
          </w:p>
          <w:p w:rsidR="00871BBD" w:rsidRPr="00F525A5" w:rsidRDefault="00571914" w:rsidP="003C6BB6">
            <w:pPr>
              <w:ind w:left="-108" w:right="-2519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администрации города </w:t>
            </w:r>
            <w:r w:rsidR="00871BBD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Тулы  </w:t>
            </w:r>
            <w:r w:rsidR="00AF6543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="00871BBD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</w:t>
            </w:r>
            <w:r w:rsidR="00AF6543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                        </w:t>
            </w:r>
            <w:r w:rsidR="003C6BB6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       </w:t>
            </w:r>
            <w:r w:rsid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   </w:t>
            </w:r>
            <w:r w:rsidR="00940C48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="003C6BB6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А.В. Корнеичев</w:t>
            </w:r>
          </w:p>
        </w:tc>
        <w:tc>
          <w:tcPr>
            <w:tcW w:w="6660" w:type="dxa"/>
          </w:tcPr>
          <w:p w:rsidR="000774CE" w:rsidRPr="00F525A5" w:rsidRDefault="000774CE" w:rsidP="00815673">
            <w:pPr>
              <w:tabs>
                <w:tab w:val="left" w:pos="2588"/>
              </w:tabs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города Тулы                                          </w:t>
            </w:r>
          </w:p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В.С. Галкин   </w:t>
            </w:r>
          </w:p>
        </w:tc>
      </w:tr>
    </w:tbl>
    <w:p w:rsidR="008E0848" w:rsidRPr="004D4055" w:rsidRDefault="008E0848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>
        <w:rPr>
          <w:rFonts w:ascii="PT Astra Serif" w:hAnsi="PT Astra Serif"/>
          <w:sz w:val="26"/>
          <w:szCs w:val="26"/>
        </w:rPr>
        <w:t>1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 xml:space="preserve">к </w:t>
      </w:r>
      <w:r>
        <w:rPr>
          <w:rFonts w:ascii="PT Astra Serif" w:hAnsi="PT Astra Serif"/>
          <w:sz w:val="26"/>
          <w:szCs w:val="26"/>
        </w:rPr>
        <w:t xml:space="preserve">приказу управления по благоустройству 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>администрации города Тулы</w:t>
      </w:r>
    </w:p>
    <w:p w:rsidR="007A7A08" w:rsidRPr="007A7A08" w:rsidRDefault="007A7A08" w:rsidP="007A7A08">
      <w:pPr>
        <w:jc w:val="right"/>
        <w:rPr>
          <w:rFonts w:ascii="PT Astra Serif" w:hAnsi="PT Astra Serif"/>
          <w:sz w:val="26"/>
          <w:szCs w:val="26"/>
        </w:rPr>
      </w:pPr>
      <w:r w:rsidRPr="007A7A08">
        <w:rPr>
          <w:rFonts w:ascii="PT Astra Serif" w:hAnsi="PT Astra Serif"/>
          <w:sz w:val="26"/>
          <w:szCs w:val="26"/>
        </w:rPr>
        <w:t>от 12.03.2024 №</w:t>
      </w:r>
      <w:r>
        <w:rPr>
          <w:rFonts w:ascii="PT Astra Serif" w:hAnsi="PT Astra Serif"/>
          <w:sz w:val="26"/>
          <w:szCs w:val="26"/>
        </w:rPr>
        <w:t xml:space="preserve"> </w:t>
      </w:r>
      <w:r w:rsidRPr="007A7A08">
        <w:rPr>
          <w:rFonts w:ascii="PT Astra Serif" w:hAnsi="PT Astra Serif"/>
          <w:sz w:val="26"/>
          <w:szCs w:val="26"/>
        </w:rPr>
        <w:t>1/21-п</w:t>
      </w: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>Паспорт комплекса процессных мероприятий «Проведение комплекса мероприятий в рамках реализации проекта «Народный бюджет»</w:t>
      </w: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1.Основные положения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>Паспорт комплекса процессных мероприятий «Проведение комплекса мероприятий в рамках реализации проекта «Народный бюджет»</w:t>
      </w: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48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1"/>
        <w:gridCol w:w="2976"/>
      </w:tblGrid>
      <w:tr w:rsidR="008E0848" w:rsidRPr="004D4055" w:rsidTr="001877CC">
        <w:tc>
          <w:tcPr>
            <w:tcW w:w="1642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Ответственный исполнитель  программы</w:t>
            </w:r>
          </w:p>
        </w:tc>
        <w:tc>
          <w:tcPr>
            <w:tcW w:w="3358" w:type="pct"/>
            <w:gridSpan w:val="2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администрации города Тулы</w:t>
            </w:r>
          </w:p>
        </w:tc>
      </w:tr>
      <w:tr w:rsidR="008E0848" w:rsidRPr="004D4055" w:rsidTr="001877CC">
        <w:tc>
          <w:tcPr>
            <w:tcW w:w="1642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Соисполнитель </w:t>
            </w:r>
          </w:p>
        </w:tc>
        <w:tc>
          <w:tcPr>
            <w:tcW w:w="3358" w:type="pct"/>
            <w:gridSpan w:val="2"/>
          </w:tcPr>
          <w:p w:rsidR="008E0848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 хозяйству администрации города Тулы</w:t>
            </w:r>
          </w:p>
          <w:p w:rsidR="008E0848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4D4055" w:rsidTr="001877CC">
        <w:tc>
          <w:tcPr>
            <w:tcW w:w="1642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</w:t>
            </w:r>
            <w:r w:rsidRPr="004D4055">
              <w:rPr>
                <w:rFonts w:ascii="PT Astra Serif" w:hAnsi="PT Astra Serif"/>
                <w:sz w:val="26"/>
                <w:szCs w:val="26"/>
              </w:rPr>
              <w:t xml:space="preserve">рок реализации </w:t>
            </w:r>
          </w:p>
        </w:tc>
        <w:tc>
          <w:tcPr>
            <w:tcW w:w="3358" w:type="pct"/>
            <w:gridSpan w:val="2"/>
          </w:tcPr>
          <w:p w:rsidR="008E0848" w:rsidRPr="004D4055" w:rsidRDefault="008E0848" w:rsidP="001877CC">
            <w:pPr>
              <w:tabs>
                <w:tab w:val="left" w:pos="0"/>
                <w:tab w:val="num" w:pos="54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2022-202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Pr="004D4055">
              <w:rPr>
                <w:rFonts w:ascii="PT Astra Serif" w:hAnsi="PT Astra Serif"/>
                <w:sz w:val="26"/>
                <w:szCs w:val="26"/>
              </w:rPr>
              <w:t xml:space="preserve"> годы.</w:t>
            </w:r>
          </w:p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4D4055" w:rsidTr="001877CC">
        <w:tc>
          <w:tcPr>
            <w:tcW w:w="1642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Задачи комплекса процессных ме</w:t>
            </w:r>
            <w:bookmarkStart w:id="0" w:name="_GoBack"/>
            <w:bookmarkEnd w:id="0"/>
            <w:r w:rsidRPr="004D4055">
              <w:rPr>
                <w:rFonts w:ascii="PT Astra Serif" w:hAnsi="PT Astra Serif"/>
                <w:sz w:val="26"/>
                <w:szCs w:val="26"/>
              </w:rPr>
              <w:t>роприятий</w:t>
            </w:r>
          </w:p>
        </w:tc>
        <w:tc>
          <w:tcPr>
            <w:tcW w:w="3358" w:type="pct"/>
            <w:gridSpan w:val="2"/>
          </w:tcPr>
          <w:p w:rsidR="008E0848" w:rsidRPr="004D4055" w:rsidRDefault="008E0848" w:rsidP="001877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Привлечение населения муниципального образования город Тула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</w:tr>
      <w:tr w:rsidR="008E0848" w:rsidRPr="004D4055" w:rsidTr="001877CC">
        <w:trPr>
          <w:trHeight w:val="499"/>
        </w:trPr>
        <w:tc>
          <w:tcPr>
            <w:tcW w:w="1642" w:type="pct"/>
            <w:vMerge w:val="restar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Объемы ресурсного обеспечения</w:t>
            </w:r>
          </w:p>
        </w:tc>
        <w:tc>
          <w:tcPr>
            <w:tcW w:w="1791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Годы реализации</w:t>
            </w:r>
          </w:p>
        </w:tc>
        <w:tc>
          <w:tcPr>
            <w:tcW w:w="1567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ВСЕГО  (тыс. руб.)</w:t>
            </w:r>
          </w:p>
        </w:tc>
      </w:tr>
      <w:tr w:rsidR="008E0848" w:rsidRPr="004D4055" w:rsidTr="001877CC">
        <w:trPr>
          <w:trHeight w:val="414"/>
        </w:trPr>
        <w:tc>
          <w:tcPr>
            <w:tcW w:w="1642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91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2022 год</w:t>
            </w:r>
          </w:p>
        </w:tc>
        <w:tc>
          <w:tcPr>
            <w:tcW w:w="156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249 631,6</w:t>
            </w:r>
          </w:p>
        </w:tc>
      </w:tr>
      <w:tr w:rsidR="008E0848" w:rsidRPr="004D4055" w:rsidTr="001877CC">
        <w:trPr>
          <w:trHeight w:val="416"/>
        </w:trPr>
        <w:tc>
          <w:tcPr>
            <w:tcW w:w="1642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91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2023 год</w:t>
            </w:r>
          </w:p>
        </w:tc>
        <w:tc>
          <w:tcPr>
            <w:tcW w:w="156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169 821,9</w:t>
            </w:r>
          </w:p>
        </w:tc>
      </w:tr>
      <w:tr w:rsidR="008E0848" w:rsidRPr="004D4055" w:rsidTr="001877CC">
        <w:trPr>
          <w:trHeight w:val="405"/>
        </w:trPr>
        <w:tc>
          <w:tcPr>
            <w:tcW w:w="1642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91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  <w:tc>
          <w:tcPr>
            <w:tcW w:w="156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</w:tr>
      <w:tr w:rsidR="008E0848" w:rsidRPr="004D4055" w:rsidTr="001877CC">
        <w:trPr>
          <w:trHeight w:val="559"/>
        </w:trPr>
        <w:tc>
          <w:tcPr>
            <w:tcW w:w="1642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91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2025 год</w:t>
            </w:r>
          </w:p>
        </w:tc>
        <w:tc>
          <w:tcPr>
            <w:tcW w:w="156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</w:tr>
      <w:tr w:rsidR="008E0848" w:rsidRPr="004D4055" w:rsidTr="001877CC">
        <w:trPr>
          <w:trHeight w:val="559"/>
        </w:trPr>
        <w:tc>
          <w:tcPr>
            <w:tcW w:w="1642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91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Pr="004D4055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567" w:type="pct"/>
            <w:vAlign w:val="center"/>
          </w:tcPr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</w:tr>
      <w:tr w:rsidR="008E0848" w:rsidRPr="004D4055" w:rsidTr="001877CC">
        <w:trPr>
          <w:trHeight w:val="1374"/>
        </w:trPr>
        <w:tc>
          <w:tcPr>
            <w:tcW w:w="1642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Ожидаемый непосредственный результат </w:t>
            </w:r>
          </w:p>
        </w:tc>
        <w:tc>
          <w:tcPr>
            <w:tcW w:w="3358" w:type="pct"/>
            <w:gridSpan w:val="2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Соответствие многоквартирных домов, требованиям  нормативно-технических документов;</w:t>
            </w:r>
          </w:p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Обеспечение комфортных условий для проживания населения города;</w:t>
            </w:r>
          </w:p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Приведение муниципальных объектов коммунальной инфраструктуры в нормативное состояние;</w:t>
            </w:r>
          </w:p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Приведение объектов социальной сферы </w:t>
            </w:r>
            <w:r>
              <w:rPr>
                <w:rFonts w:ascii="PT Astra Serif" w:hAnsi="PT Astra Serif"/>
                <w:sz w:val="26"/>
                <w:szCs w:val="26"/>
              </w:rPr>
              <w:br/>
            </w:r>
            <w:r w:rsidRPr="004D4055">
              <w:rPr>
                <w:rFonts w:ascii="PT Astra Serif" w:hAnsi="PT Astra Serif"/>
                <w:sz w:val="26"/>
                <w:szCs w:val="26"/>
              </w:rPr>
              <w:t>в нормативное состояние;</w:t>
            </w:r>
          </w:p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lastRenderedPageBreak/>
              <w:t>Приведение автомобильных дорог в нормативное состояние;</w:t>
            </w:r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Создание условий населению муниципального образования город Тула для участия в проекте «Народный бюджет».</w:t>
            </w:r>
          </w:p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04A6E">
              <w:rPr>
                <w:rFonts w:ascii="PT Astra Serif" w:hAnsi="PT Astra Serif"/>
                <w:sz w:val="26"/>
                <w:szCs w:val="26"/>
              </w:rPr>
              <w:t>Выполнение гарантийных обязательств по выполненным и принятым работам в рамках исполнения мероприятий проекта «Народный бюджет» в течении срока, определенного заключенными муниципальными контрактам</w:t>
            </w:r>
            <w:r>
              <w:rPr>
                <w:rFonts w:ascii="PT Astra Serif" w:hAnsi="PT Astra Serif"/>
                <w:sz w:val="26"/>
                <w:szCs w:val="26"/>
              </w:rPr>
              <w:t>и</w:t>
            </w:r>
            <w:r w:rsidRPr="00A04A6E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</w:tbl>
    <w:p w:rsidR="008E0848" w:rsidRPr="004D4055" w:rsidRDefault="008E0848" w:rsidP="008E0848">
      <w:pPr>
        <w:jc w:val="both"/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  <w:sectPr w:rsidR="008E0848" w:rsidSect="006067C3"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2.П</w:t>
      </w:r>
      <w:r w:rsidRPr="004D4055">
        <w:rPr>
          <w:rFonts w:ascii="PT Astra Serif" w:hAnsi="PT Astra Serif"/>
          <w:sz w:val="26"/>
          <w:szCs w:val="26"/>
        </w:rPr>
        <w:t>оказател</w:t>
      </w:r>
      <w:r>
        <w:rPr>
          <w:rFonts w:ascii="PT Astra Serif" w:hAnsi="PT Astra Serif"/>
          <w:sz w:val="26"/>
          <w:szCs w:val="26"/>
        </w:rPr>
        <w:t>и</w:t>
      </w:r>
      <w:r w:rsidRPr="004D4055">
        <w:rPr>
          <w:rFonts w:ascii="PT Astra Serif" w:hAnsi="PT Astra Serif"/>
          <w:sz w:val="26"/>
          <w:szCs w:val="26"/>
        </w:rPr>
        <w:t xml:space="preserve"> комплекса процессных мероприятий 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ind w:left="1440"/>
        <w:rPr>
          <w:rFonts w:ascii="PT Astra Serif" w:hAnsi="PT Astra Serif"/>
          <w:sz w:val="26"/>
          <w:szCs w:val="2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246"/>
        <w:gridCol w:w="850"/>
        <w:gridCol w:w="2126"/>
        <w:gridCol w:w="2410"/>
        <w:gridCol w:w="1701"/>
        <w:gridCol w:w="851"/>
        <w:gridCol w:w="992"/>
        <w:gridCol w:w="992"/>
        <w:gridCol w:w="851"/>
        <w:gridCol w:w="850"/>
        <w:gridCol w:w="850"/>
      </w:tblGrid>
      <w:tr w:rsidR="008E0848" w:rsidRPr="00D213C0" w:rsidTr="008E0848">
        <w:trPr>
          <w:trHeight w:val="322"/>
          <w:tblHeader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Наименование показателя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Еди</w:t>
            </w:r>
            <w:proofErr w:type="spellEnd"/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ница</w:t>
            </w:r>
            <w:proofErr w:type="spellEnd"/>
            <w:r w:rsidRPr="00D213C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измере</w:t>
            </w:r>
            <w:proofErr w:type="spellEnd"/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Ответственный исполнитель (наименование отраслевого (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функциональ</w:t>
            </w:r>
            <w:proofErr w:type="spellEnd"/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ного</w:t>
            </w:r>
            <w:proofErr w:type="spellEnd"/>
            <w:r w:rsidRPr="00D213C0">
              <w:rPr>
                <w:rFonts w:ascii="PT Astra Serif" w:hAnsi="PT Astra Serif"/>
                <w:sz w:val="26"/>
                <w:szCs w:val="26"/>
              </w:rPr>
              <w:t xml:space="preserve">) и 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территориаль</w:t>
            </w:r>
            <w:proofErr w:type="spellEnd"/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ного</w:t>
            </w:r>
            <w:proofErr w:type="spellEnd"/>
            <w:r w:rsidRPr="00D213C0">
              <w:rPr>
                <w:rFonts w:ascii="PT Astra Serif" w:hAnsi="PT Astra Serif"/>
                <w:sz w:val="26"/>
                <w:szCs w:val="26"/>
              </w:rPr>
              <w:t xml:space="preserve"> органа администрации города Тулы)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Периодич</w:t>
            </w:r>
            <w:proofErr w:type="spellEnd"/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ность</w:t>
            </w:r>
            <w:proofErr w:type="spellEnd"/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мониторинга (ежемесячно, 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ежеквар</w:t>
            </w:r>
            <w:proofErr w:type="spellEnd"/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тально</w:t>
            </w:r>
            <w:proofErr w:type="spellEnd"/>
            <w:r w:rsidRPr="00D213C0">
              <w:rPr>
                <w:rFonts w:ascii="PT Astra Serif" w:hAnsi="PT Astra Serif"/>
                <w:sz w:val="26"/>
                <w:szCs w:val="26"/>
              </w:rPr>
              <w:t>, ежегодно)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8E0848" w:rsidRPr="00D213C0" w:rsidRDefault="008E0848" w:rsidP="001877CC">
            <w:pPr>
              <w:spacing w:after="200"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Значение показателей </w:t>
            </w:r>
          </w:p>
        </w:tc>
      </w:tr>
      <w:tr w:rsidR="008E0848" w:rsidRPr="00D213C0" w:rsidTr="008E0848">
        <w:trPr>
          <w:trHeight w:val="1494"/>
          <w:tblHeader/>
        </w:trPr>
        <w:tc>
          <w:tcPr>
            <w:tcW w:w="556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2025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2026</w:t>
            </w:r>
          </w:p>
        </w:tc>
      </w:tr>
      <w:tr w:rsidR="008E0848" w:rsidRPr="00D213C0" w:rsidTr="008E0848">
        <w:trPr>
          <w:tblHeader/>
        </w:trPr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</w:tr>
      <w:tr w:rsidR="008E0848" w:rsidRPr="00D213C0" w:rsidTr="001877CC">
        <w:trPr>
          <w:trHeight w:val="623"/>
        </w:trPr>
        <w:tc>
          <w:tcPr>
            <w:tcW w:w="15275" w:type="dxa"/>
            <w:gridSpan w:val="12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Комплекс процессных мероприятий 01 «Проведение комплекса мероприятий в рамках реализации проекта «Народный бюджет»</w:t>
            </w:r>
          </w:p>
        </w:tc>
      </w:tr>
      <w:tr w:rsidR="008E0848" w:rsidRPr="00D213C0" w:rsidTr="008E0848"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.1</w:t>
            </w:r>
          </w:p>
        </w:tc>
        <w:tc>
          <w:tcPr>
            <w:tcW w:w="2246" w:type="dxa"/>
            <w:shd w:val="clear" w:color="auto" w:fill="auto"/>
          </w:tcPr>
          <w:p w:rsidR="008E0848" w:rsidRPr="00D213C0" w:rsidRDefault="008E0848" w:rsidP="008E084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Доля заявок, отобранных и в полном объеме выполненных от общего количества отобранных заявок в части проведения мероприятий по ремонту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администрации города Тулы</w:t>
            </w:r>
          </w:p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81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Формула расчета показателя: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Р = А/В*100%, 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А- количество отобранных и в полном объеме   выполненных заявок в части </w:t>
            </w:r>
            <w:proofErr w:type="gramStart"/>
            <w:r w:rsidRPr="00D213C0">
              <w:rPr>
                <w:rFonts w:ascii="PT Astra Serif" w:hAnsi="PT Astra Serif"/>
                <w:sz w:val="26"/>
                <w:szCs w:val="26"/>
              </w:rPr>
              <w:t>проведения  мероприятий</w:t>
            </w:r>
            <w:proofErr w:type="gramEnd"/>
            <w:r w:rsidRPr="00D213C0">
              <w:rPr>
                <w:rFonts w:ascii="PT Astra Serif" w:hAnsi="PT Astra Serif"/>
                <w:sz w:val="26"/>
                <w:szCs w:val="26"/>
              </w:rPr>
              <w:t xml:space="preserve"> по ремонту многоквартирных домов, без учета заявок, по которым имеется протокол собрания об отказе </w:t>
            </w:r>
            <w:r w:rsidRPr="00D213C0">
              <w:rPr>
                <w:rFonts w:ascii="PT Astra Serif" w:hAnsi="PT Astra Serif"/>
                <w:sz w:val="26"/>
                <w:szCs w:val="26"/>
              </w:rPr>
              <w:lastRenderedPageBreak/>
              <w:t>жителей от участия в программе.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В- количество отобранных заявок в части проведения мероприятий по ремонту многоквартирных домов, без учета заявок, по которым имеется протокол собрания об отказе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жителей от участия в программе.</w:t>
            </w:r>
          </w:p>
        </w:tc>
        <w:tc>
          <w:tcPr>
            <w:tcW w:w="170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8E0848" w:rsidRPr="00D213C0" w:rsidTr="008E0848"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2246" w:type="dxa"/>
            <w:shd w:val="clear" w:color="auto" w:fill="auto"/>
          </w:tcPr>
          <w:p w:rsidR="008E0848" w:rsidRPr="00D213C0" w:rsidRDefault="008E0848" w:rsidP="008E0848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Доля отобранных заявок на реализацию проекта «Народный бюджет», по которым в полном объеме осуществлены все запланированные мероприятия по ремонту и строительству муниципальных дорог,  тротуаров и парковочных карманов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 хозяйству администрации города Тулы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показателя: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Р = А/В*100%, 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А- количество отобранных и в полном объеме   выполненных заявок в части проведения мероприятий по ремонту и строительству муниципальных дорог, тротуаров и парковочных карманов, без учета заявок, по которым имеется протокол собрания об отказе жителей от участия в программе.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В- количество отобранных заявок в части проведения мероприятий по ремонту и строительству муниципальных </w:t>
            </w:r>
            <w:proofErr w:type="gramStart"/>
            <w:r w:rsidRPr="00D213C0">
              <w:rPr>
                <w:rFonts w:ascii="PT Astra Serif" w:hAnsi="PT Astra Serif"/>
                <w:sz w:val="26"/>
                <w:szCs w:val="26"/>
              </w:rPr>
              <w:t>дорог,  тротуаров</w:t>
            </w:r>
            <w:proofErr w:type="gramEnd"/>
            <w:r w:rsidRPr="00D213C0">
              <w:rPr>
                <w:rFonts w:ascii="PT Astra Serif" w:hAnsi="PT Astra Serif"/>
                <w:sz w:val="26"/>
                <w:szCs w:val="26"/>
              </w:rPr>
              <w:t xml:space="preserve"> и парковочных карманов, без учета заявок, по которым имеется протокол собрания об отказе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жителей от участия в программе.</w:t>
            </w:r>
          </w:p>
        </w:tc>
        <w:tc>
          <w:tcPr>
            <w:tcW w:w="1701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ежегодно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8E0848" w:rsidRPr="00D213C0" w:rsidTr="008E0848"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2246" w:type="dxa"/>
            <w:shd w:val="clear" w:color="auto" w:fill="auto"/>
          </w:tcPr>
          <w:p w:rsidR="008E0848" w:rsidRPr="00D213C0" w:rsidRDefault="008E0848" w:rsidP="008E084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Доля отобранных заявок на реализацию проекта «Народный бюджет»,  по которым в полном объеме осуществлены все запланированные мероприятия по ремонту, строительству, благоустройству и модернизации объектов  благоустройства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администрации города Тулы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Формула расчета показателя: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Р = А/В*100%, 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А- количество отобранных и в полном объеме   выполненных заявок в части проведения мероприятий по ремонту, строительству, благоустройству и модернизации </w:t>
            </w:r>
            <w:proofErr w:type="gramStart"/>
            <w:r w:rsidRPr="00D213C0">
              <w:rPr>
                <w:rFonts w:ascii="PT Astra Serif" w:hAnsi="PT Astra Serif"/>
                <w:sz w:val="26"/>
                <w:szCs w:val="26"/>
              </w:rPr>
              <w:t>объектов  благоустройства</w:t>
            </w:r>
            <w:proofErr w:type="gramEnd"/>
            <w:r w:rsidRPr="00D213C0">
              <w:rPr>
                <w:rFonts w:ascii="PT Astra Serif" w:hAnsi="PT Astra Serif"/>
                <w:sz w:val="26"/>
                <w:szCs w:val="26"/>
              </w:rPr>
              <w:t>, без учета заявок, по которым имеется протокол собрания об отказе жителей от участия в программе.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В- количество отобранных заявок в части проведения мероприятий по ремонту, строительству, благоустройству и модернизации </w:t>
            </w:r>
            <w:proofErr w:type="gramStart"/>
            <w:r w:rsidRPr="00D213C0">
              <w:rPr>
                <w:rFonts w:ascii="PT Astra Serif" w:hAnsi="PT Astra Serif"/>
                <w:sz w:val="26"/>
                <w:szCs w:val="26"/>
              </w:rPr>
              <w:t>объектов  благоустройства</w:t>
            </w:r>
            <w:proofErr w:type="gramEnd"/>
            <w:r w:rsidRPr="00D213C0">
              <w:rPr>
                <w:rFonts w:ascii="PT Astra Serif" w:hAnsi="PT Astra Serif"/>
                <w:sz w:val="26"/>
                <w:szCs w:val="26"/>
              </w:rPr>
              <w:t>, без учета заявок, по которым имеется протокол собрания об отказе жителей от участия в программе.</w:t>
            </w:r>
          </w:p>
        </w:tc>
        <w:tc>
          <w:tcPr>
            <w:tcW w:w="1701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8E0848" w:rsidRPr="00D213C0" w:rsidTr="008E0848"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1.4</w:t>
            </w:r>
          </w:p>
        </w:tc>
        <w:tc>
          <w:tcPr>
            <w:tcW w:w="224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Доля отобранных заявок на реализацию проекта «Народный бюджет», по которым в полном объеме осуществлены все запланированные мероприятия по  ремонту, строительству и модернизации объектов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социальной сферы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Формула расчета показателя: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Р = А/В*100%, 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А- количество отобранных и в полном объеме   выполненных заявок в части проведения мероприятий </w:t>
            </w:r>
            <w:proofErr w:type="gramStart"/>
            <w:r w:rsidRPr="00D213C0">
              <w:rPr>
                <w:rFonts w:ascii="PT Astra Serif" w:hAnsi="PT Astra Serif"/>
                <w:sz w:val="26"/>
                <w:szCs w:val="26"/>
              </w:rPr>
              <w:t>по  ремонту</w:t>
            </w:r>
            <w:proofErr w:type="gramEnd"/>
            <w:r w:rsidRPr="00D213C0">
              <w:rPr>
                <w:rFonts w:ascii="PT Astra Serif" w:hAnsi="PT Astra Serif"/>
                <w:sz w:val="26"/>
                <w:szCs w:val="26"/>
              </w:rPr>
              <w:t>, строительству и модернизации объектов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социальной сферы, без учета заявок, по которым имеется протокол собрания об отказе жителей от участия в программе.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В- количество отобранных заявок в части проведения мероприятий </w:t>
            </w:r>
            <w:proofErr w:type="gramStart"/>
            <w:r w:rsidRPr="00D213C0">
              <w:rPr>
                <w:rFonts w:ascii="PT Astra Serif" w:hAnsi="PT Astra Serif"/>
                <w:sz w:val="26"/>
                <w:szCs w:val="26"/>
              </w:rPr>
              <w:t>по  ремонту</w:t>
            </w:r>
            <w:proofErr w:type="gramEnd"/>
            <w:r w:rsidRPr="00D213C0">
              <w:rPr>
                <w:rFonts w:ascii="PT Astra Serif" w:hAnsi="PT Astra Serif"/>
                <w:sz w:val="26"/>
                <w:szCs w:val="26"/>
              </w:rPr>
              <w:t>, строительству и модернизации объектов</w:t>
            </w:r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социальной сферы, без учета заявок, по которым имеется протокол собрания об отказе жителей от участия в программе.</w:t>
            </w:r>
          </w:p>
          <w:p w:rsidR="006067C3" w:rsidRPr="00D213C0" w:rsidRDefault="006067C3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8E0848" w:rsidRPr="00D213C0" w:rsidTr="008E0848"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1.5</w:t>
            </w:r>
          </w:p>
        </w:tc>
        <w:tc>
          <w:tcPr>
            <w:tcW w:w="224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Количество объектов реализованных в рамках проекта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Ед.</w:t>
            </w:r>
          </w:p>
        </w:tc>
        <w:tc>
          <w:tcPr>
            <w:tcW w:w="2126" w:type="dxa"/>
            <w:shd w:val="clear" w:color="auto" w:fill="auto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администрации города Тулы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 хозяйству 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рамках заключенных соглашений</w:t>
            </w:r>
          </w:p>
        </w:tc>
        <w:tc>
          <w:tcPr>
            <w:tcW w:w="1701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8E0848" w:rsidRPr="00D213C0" w:rsidTr="008E0848"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1.6</w:t>
            </w:r>
          </w:p>
        </w:tc>
        <w:tc>
          <w:tcPr>
            <w:tcW w:w="2246" w:type="dxa"/>
            <w:shd w:val="clear" w:color="auto" w:fill="auto"/>
          </w:tcPr>
          <w:p w:rsidR="008E0848" w:rsidRPr="00D213C0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color w:val="000000"/>
                <w:sz w:val="26"/>
                <w:szCs w:val="26"/>
              </w:rPr>
              <w:t>Доля в срок реализованных проектов в общем количестве заявленных работ в соответствии с распоряжением Правительства Тульской области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 хозяйству администрации города Тулы</w:t>
            </w:r>
          </w:p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81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Формула расчета показателя: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Р = А/В*100%, </w:t>
            </w:r>
          </w:p>
          <w:p w:rsidR="008E0848" w:rsidRPr="00D213C0" w:rsidRDefault="008E0848" w:rsidP="001877CC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А- количество отобранных </w:t>
            </w:r>
            <w:proofErr w:type="gramStart"/>
            <w:r w:rsidRPr="00D213C0">
              <w:rPr>
                <w:rFonts w:ascii="PT Astra Serif" w:hAnsi="PT Astra Serif"/>
                <w:sz w:val="26"/>
                <w:szCs w:val="26"/>
              </w:rPr>
              <w:t xml:space="preserve">в  </w:t>
            </w:r>
            <w:r w:rsidRPr="00D213C0">
              <w:rPr>
                <w:rFonts w:ascii="PT Astra Serif" w:hAnsi="PT Astra Serif"/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D213C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с распоряжением Правительства Тульской области и </w:t>
            </w:r>
            <w:r w:rsidRPr="00D213C0">
              <w:rPr>
                <w:rFonts w:ascii="PT Astra Serif" w:hAnsi="PT Astra Serif"/>
                <w:sz w:val="26"/>
                <w:szCs w:val="26"/>
              </w:rPr>
              <w:t>в полном объеме выполненных в срок проектов</w:t>
            </w:r>
            <w:r w:rsidRPr="00D213C0">
              <w:rPr>
                <w:rFonts w:ascii="PT Astra Serif" w:hAnsi="PT Astra Serif"/>
                <w:color w:val="000000"/>
                <w:sz w:val="26"/>
                <w:szCs w:val="26"/>
              </w:rPr>
              <w:t>,</w:t>
            </w:r>
          </w:p>
          <w:p w:rsidR="008E0848" w:rsidRPr="00D213C0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В- количество отобранных проектов в </w:t>
            </w:r>
            <w:r w:rsidRPr="00D213C0">
              <w:rPr>
                <w:rFonts w:ascii="PT Astra Serif" w:hAnsi="PT Astra Serif"/>
                <w:color w:val="000000"/>
                <w:sz w:val="26"/>
                <w:szCs w:val="26"/>
              </w:rPr>
              <w:t>соответствии с распоряжением Правительства Тульской области.</w:t>
            </w:r>
          </w:p>
        </w:tc>
        <w:tc>
          <w:tcPr>
            <w:tcW w:w="1701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</w:tbl>
    <w:p w:rsidR="00C26857" w:rsidRDefault="00C26857" w:rsidP="008E0848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>3.</w:t>
      </w:r>
      <w:r>
        <w:rPr>
          <w:rFonts w:ascii="PT Astra Serif" w:hAnsi="PT Astra Serif"/>
          <w:sz w:val="26"/>
          <w:szCs w:val="26"/>
        </w:rPr>
        <w:t xml:space="preserve"> </w:t>
      </w:r>
      <w:r w:rsidRPr="00901258">
        <w:rPr>
          <w:rFonts w:ascii="PT Astra Serif" w:hAnsi="PT Astra Serif"/>
          <w:sz w:val="26"/>
          <w:szCs w:val="26"/>
        </w:rPr>
        <w:t>План реализации комплекса процессных мероприятий</w:t>
      </w:r>
      <w:r>
        <w:rPr>
          <w:rFonts w:ascii="PT Astra Serif" w:hAnsi="PT Astra Serif"/>
          <w:sz w:val="26"/>
          <w:szCs w:val="26"/>
        </w:rPr>
        <w:t xml:space="preserve"> (иных направлений деятельности, отвечающих критериям проектной деятельности (ведомственные проекты))</w:t>
      </w:r>
      <w:r w:rsidRPr="004D4055">
        <w:rPr>
          <w:rFonts w:ascii="PT Astra Serif" w:hAnsi="PT Astra Serif"/>
          <w:sz w:val="26"/>
          <w:szCs w:val="26"/>
        </w:rPr>
        <w:t xml:space="preserve">  </w:t>
      </w:r>
      <w:r>
        <w:rPr>
          <w:rFonts w:ascii="PT Astra Serif" w:hAnsi="PT Astra Serif"/>
          <w:sz w:val="26"/>
          <w:szCs w:val="26"/>
        </w:rPr>
        <w:t xml:space="preserve">в </w:t>
      </w:r>
      <w:r w:rsidRPr="004D4055">
        <w:rPr>
          <w:rFonts w:ascii="PT Astra Serif" w:hAnsi="PT Astra Serif"/>
          <w:sz w:val="26"/>
          <w:szCs w:val="26"/>
        </w:rPr>
        <w:t>202</w:t>
      </w:r>
      <w:r>
        <w:rPr>
          <w:rFonts w:ascii="PT Astra Serif" w:hAnsi="PT Astra Serif"/>
          <w:sz w:val="26"/>
          <w:szCs w:val="26"/>
        </w:rPr>
        <w:t xml:space="preserve">4 </w:t>
      </w:r>
      <w:r w:rsidRPr="004D4055">
        <w:rPr>
          <w:rFonts w:ascii="PT Astra Serif" w:hAnsi="PT Astra Serif"/>
          <w:sz w:val="26"/>
          <w:szCs w:val="26"/>
        </w:rPr>
        <w:t>год</w:t>
      </w:r>
      <w:r>
        <w:rPr>
          <w:rFonts w:ascii="PT Astra Serif" w:hAnsi="PT Astra Serif"/>
          <w:sz w:val="26"/>
          <w:szCs w:val="26"/>
        </w:rPr>
        <w:t>у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tbl>
      <w:tblPr>
        <w:tblW w:w="508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2550"/>
        <w:gridCol w:w="1700"/>
        <w:gridCol w:w="1703"/>
        <w:gridCol w:w="3690"/>
        <w:gridCol w:w="2268"/>
      </w:tblGrid>
      <w:tr w:rsidR="008E0848" w:rsidRPr="004D4055" w:rsidTr="001877CC">
        <w:trPr>
          <w:trHeight w:val="320"/>
          <w:tblHeader/>
          <w:tblCellSpacing w:w="5" w:type="nil"/>
        </w:trPr>
        <w:tc>
          <w:tcPr>
            <w:tcW w:w="1020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>
              <w:rPr>
                <w:rFonts w:ascii="PT Astra Serif" w:hAnsi="PT Astra Serif"/>
                <w:sz w:val="26"/>
                <w:szCs w:val="26"/>
              </w:rPr>
              <w:t>мероприятия (результата), контрольной точки</w:t>
            </w:r>
          </w:p>
        </w:tc>
        <w:tc>
          <w:tcPr>
            <w:tcW w:w="852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Ответственный  исполнитель (соисполнитель)</w:t>
            </w:r>
          </w:p>
        </w:tc>
        <w:tc>
          <w:tcPr>
            <w:tcW w:w="1137" w:type="pct"/>
            <w:gridSpan w:val="2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Срок</w:t>
            </w:r>
          </w:p>
        </w:tc>
        <w:tc>
          <w:tcPr>
            <w:tcW w:w="1233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758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Вид подтверждающего документа для контрольной точки</w:t>
            </w:r>
          </w:p>
        </w:tc>
      </w:tr>
      <w:tr w:rsidR="008E0848" w:rsidRPr="004D4055" w:rsidTr="001877CC">
        <w:trPr>
          <w:trHeight w:val="987"/>
          <w:tblHeader/>
          <w:tblCellSpacing w:w="5" w:type="nil"/>
        </w:trPr>
        <w:tc>
          <w:tcPr>
            <w:tcW w:w="1020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2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8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начала реализации</w:t>
            </w:r>
          </w:p>
        </w:tc>
        <w:tc>
          <w:tcPr>
            <w:tcW w:w="569" w:type="pct"/>
            <w:vAlign w:val="center"/>
          </w:tcPr>
          <w:p w:rsidR="008E0848" w:rsidRPr="004D4055" w:rsidRDefault="008E0848" w:rsidP="008E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окончания реализации</w:t>
            </w:r>
          </w:p>
        </w:tc>
        <w:tc>
          <w:tcPr>
            <w:tcW w:w="1233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8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4D4055" w:rsidTr="001877CC">
        <w:trPr>
          <w:trHeight w:val="353"/>
          <w:tblHeader/>
          <w:tblCellSpacing w:w="5" w:type="nil"/>
        </w:trPr>
        <w:tc>
          <w:tcPr>
            <w:tcW w:w="1020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2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68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69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233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758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8E0848" w:rsidRPr="004D4055" w:rsidTr="001877CC">
        <w:trPr>
          <w:trHeight w:val="639"/>
          <w:tblCellSpacing w:w="5" w:type="nil"/>
        </w:trPr>
        <w:tc>
          <w:tcPr>
            <w:tcW w:w="5000" w:type="pct"/>
            <w:gridSpan w:val="6"/>
            <w:vAlign w:val="center"/>
          </w:tcPr>
          <w:p w:rsidR="008E0848" w:rsidRPr="004D4055" w:rsidRDefault="008E0848" w:rsidP="001877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Комплекс процессных  мероприятий 01 «Проведение комплекса мероприятий в рамках реализации проекта «Народный бюджет»</w:t>
            </w:r>
          </w:p>
        </w:tc>
      </w:tr>
      <w:tr w:rsidR="008E0848" w:rsidRPr="004D4055" w:rsidTr="001877CC">
        <w:trPr>
          <w:trHeight w:val="487"/>
          <w:tblCellSpacing w:w="5" w:type="nil"/>
        </w:trPr>
        <w:tc>
          <w:tcPr>
            <w:tcW w:w="5000" w:type="pct"/>
            <w:gridSpan w:val="6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Задача 1 «Привлечение населения муниципального образования город Тула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объектов»</w:t>
            </w:r>
          </w:p>
        </w:tc>
      </w:tr>
      <w:tr w:rsidR="008E0848" w:rsidRPr="004D4055" w:rsidTr="001877CC">
        <w:trPr>
          <w:trHeight w:val="1591"/>
          <w:tblCellSpacing w:w="5" w:type="nil"/>
        </w:trPr>
        <w:tc>
          <w:tcPr>
            <w:tcW w:w="1020" w:type="pct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2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8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9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3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8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8E0848" w:rsidRPr="004D4055" w:rsidRDefault="008E0848" w:rsidP="008E0848">
      <w:pPr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4D4055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Начальник управления по благоустройству</w:t>
      </w:r>
    </w:p>
    <w:p w:rsidR="00E307F4" w:rsidRDefault="008E0848" w:rsidP="008E0848">
      <w:pPr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4D4055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администрации города Тулы                                                                                                                               А.В. Корнеичев </w:t>
      </w:r>
    </w:p>
    <w:p w:rsidR="00E307F4" w:rsidRPr="00E307F4" w:rsidRDefault="00E307F4" w:rsidP="00E307F4">
      <w:pPr>
        <w:rPr>
          <w:rFonts w:ascii="PT Astra Serif" w:hAnsi="PT Astra Serif"/>
          <w:sz w:val="26"/>
          <w:szCs w:val="26"/>
        </w:rPr>
      </w:pPr>
    </w:p>
    <w:p w:rsidR="00E307F4" w:rsidRDefault="00E307F4" w:rsidP="00E307F4">
      <w:pPr>
        <w:tabs>
          <w:tab w:val="left" w:pos="9144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E307F4" w:rsidRDefault="00E307F4" w:rsidP="00E307F4">
      <w:pPr>
        <w:rPr>
          <w:rFonts w:ascii="PT Astra Serif" w:hAnsi="PT Astra Serif"/>
          <w:sz w:val="26"/>
          <w:szCs w:val="26"/>
        </w:rPr>
      </w:pPr>
    </w:p>
    <w:p w:rsidR="008E0848" w:rsidRPr="00E307F4" w:rsidRDefault="008E0848" w:rsidP="00E307F4">
      <w:pPr>
        <w:rPr>
          <w:rFonts w:ascii="PT Astra Serif" w:hAnsi="PT Astra Serif"/>
          <w:sz w:val="26"/>
          <w:szCs w:val="26"/>
        </w:rPr>
        <w:sectPr w:rsidR="008E0848" w:rsidRPr="00E307F4" w:rsidSect="006067C3">
          <w:headerReference w:type="default" r:id="rId12"/>
          <w:headerReference w:type="first" r:id="rId13"/>
          <w:pgSz w:w="16840" w:h="11907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8E0848" w:rsidRPr="004D4055" w:rsidRDefault="008E0848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 xml:space="preserve">Приложение </w:t>
      </w:r>
      <w:r>
        <w:rPr>
          <w:rFonts w:ascii="PT Astra Serif" w:hAnsi="PT Astra Serif"/>
          <w:sz w:val="26"/>
          <w:szCs w:val="26"/>
        </w:rPr>
        <w:t>2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 xml:space="preserve">к </w:t>
      </w:r>
      <w:r>
        <w:rPr>
          <w:rFonts w:ascii="PT Astra Serif" w:hAnsi="PT Astra Serif"/>
          <w:sz w:val="26"/>
          <w:szCs w:val="26"/>
        </w:rPr>
        <w:t xml:space="preserve">приказу управления по благоустройству 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>администрации города Тулы</w:t>
      </w:r>
    </w:p>
    <w:p w:rsidR="008E0848" w:rsidRDefault="007A7A08" w:rsidP="007A7A08">
      <w:pPr>
        <w:jc w:val="right"/>
        <w:rPr>
          <w:rFonts w:ascii="PT Astra Serif" w:hAnsi="PT Astra Serif"/>
          <w:sz w:val="26"/>
          <w:szCs w:val="26"/>
        </w:rPr>
      </w:pPr>
      <w:r w:rsidRPr="007A7A08">
        <w:rPr>
          <w:rFonts w:ascii="PT Astra Serif" w:hAnsi="PT Astra Serif"/>
          <w:sz w:val="26"/>
          <w:szCs w:val="26"/>
        </w:rPr>
        <w:t>от 12.03.2024 № 1/21-п</w:t>
      </w: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</w:pPr>
      <w:r w:rsidRPr="00D213C0">
        <w:rPr>
          <w:rFonts w:ascii="PT Astra Serif" w:hAnsi="PT Astra Serif"/>
          <w:color w:val="FFFFFF"/>
          <w:sz w:val="26"/>
          <w:szCs w:val="26"/>
        </w:rPr>
        <w:t xml:space="preserve">та и отчетности                                                                                                                                        </w:t>
      </w:r>
      <w:r w:rsidRPr="006F5190">
        <w:rPr>
          <w:rFonts w:ascii="PT Astra Serif" w:hAnsi="PT Astra Serif"/>
          <w:sz w:val="26"/>
          <w:szCs w:val="26"/>
        </w:rPr>
        <w:t>Паспорт</w:t>
      </w:r>
      <w:r w:rsidRPr="004D4055">
        <w:rPr>
          <w:rFonts w:ascii="PT Astra Serif" w:hAnsi="PT Astra Serif"/>
          <w:sz w:val="26"/>
          <w:szCs w:val="26"/>
        </w:rPr>
        <w:t xml:space="preserve"> комплекса процессных мероприятий «Проведение мероприятий по подготовке, проверке и согласованию необходимой документации для реализации проекта «Народный бюджет»</w:t>
      </w: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numPr>
          <w:ilvl w:val="0"/>
          <w:numId w:val="1"/>
        </w:num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Основные положения</w:t>
      </w: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3117"/>
      </w:tblGrid>
      <w:tr w:rsidR="008E0848" w:rsidRPr="004D4055" w:rsidTr="001877CC"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Ответственный исполнитель  программы</w:t>
            </w:r>
          </w:p>
        </w:tc>
        <w:tc>
          <w:tcPr>
            <w:tcW w:w="3382" w:type="pct"/>
            <w:gridSpan w:val="2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администрации города Тулы</w:t>
            </w:r>
          </w:p>
        </w:tc>
      </w:tr>
      <w:tr w:rsidR="008E0848" w:rsidRPr="004D4055" w:rsidTr="001877CC"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Соисполнитель </w:t>
            </w:r>
          </w:p>
        </w:tc>
        <w:tc>
          <w:tcPr>
            <w:tcW w:w="3382" w:type="pct"/>
            <w:gridSpan w:val="2"/>
          </w:tcPr>
          <w:p w:rsidR="008E0848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 хозяйству администрации города Тулы</w:t>
            </w:r>
          </w:p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</w:tc>
      </w:tr>
      <w:tr w:rsidR="008E0848" w:rsidRPr="004D4055" w:rsidTr="001877CC"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Задачи комплекса процессных мероприятий</w:t>
            </w:r>
          </w:p>
        </w:tc>
        <w:tc>
          <w:tcPr>
            <w:tcW w:w="3382" w:type="pct"/>
            <w:gridSpan w:val="2"/>
          </w:tcPr>
          <w:p w:rsidR="008E0848" w:rsidRPr="004D4055" w:rsidRDefault="008E0848" w:rsidP="001877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Привлечение населения муниципального образования город Тула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</w:tr>
      <w:tr w:rsidR="008E0848" w:rsidRPr="004D4055" w:rsidTr="001877CC"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</w:t>
            </w:r>
            <w:r w:rsidRPr="004D4055">
              <w:rPr>
                <w:rFonts w:ascii="PT Astra Serif" w:hAnsi="PT Astra Serif"/>
                <w:sz w:val="26"/>
                <w:szCs w:val="26"/>
              </w:rPr>
              <w:t xml:space="preserve">рок реализации </w:t>
            </w:r>
          </w:p>
        </w:tc>
        <w:tc>
          <w:tcPr>
            <w:tcW w:w="3382" w:type="pct"/>
            <w:gridSpan w:val="2"/>
          </w:tcPr>
          <w:p w:rsidR="008E0848" w:rsidRPr="004D4055" w:rsidRDefault="008E0848" w:rsidP="001877CC">
            <w:pPr>
              <w:tabs>
                <w:tab w:val="left" w:pos="0"/>
                <w:tab w:val="num" w:pos="54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2022-202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Pr="004D4055">
              <w:rPr>
                <w:rFonts w:ascii="PT Astra Serif" w:hAnsi="PT Astra Serif"/>
                <w:sz w:val="26"/>
                <w:szCs w:val="26"/>
              </w:rPr>
              <w:t xml:space="preserve"> годы.</w:t>
            </w:r>
          </w:p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4D4055" w:rsidTr="001877CC">
        <w:trPr>
          <w:trHeight w:val="499"/>
        </w:trPr>
        <w:tc>
          <w:tcPr>
            <w:tcW w:w="1618" w:type="pct"/>
            <w:vMerge w:val="restar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Объемы ресурсного обеспечения</w:t>
            </w:r>
          </w:p>
        </w:tc>
        <w:tc>
          <w:tcPr>
            <w:tcW w:w="1765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Годы реализации</w:t>
            </w:r>
          </w:p>
        </w:tc>
        <w:tc>
          <w:tcPr>
            <w:tcW w:w="1617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ВСЕГО  (тыс. руб.)</w:t>
            </w:r>
          </w:p>
        </w:tc>
      </w:tr>
      <w:tr w:rsidR="008E0848" w:rsidRPr="004D4055" w:rsidTr="001877CC">
        <w:trPr>
          <w:trHeight w:val="414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2022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1 254,8</w:t>
            </w:r>
          </w:p>
        </w:tc>
      </w:tr>
      <w:tr w:rsidR="008E0848" w:rsidRPr="004D4055" w:rsidTr="001877CC">
        <w:trPr>
          <w:trHeight w:val="416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2023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900,4</w:t>
            </w:r>
          </w:p>
        </w:tc>
      </w:tr>
      <w:tr w:rsidR="008E0848" w:rsidRPr="004D4055" w:rsidTr="001877CC">
        <w:trPr>
          <w:trHeight w:val="405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</w:tr>
      <w:tr w:rsidR="008E0848" w:rsidRPr="004D4055" w:rsidTr="001877CC">
        <w:trPr>
          <w:trHeight w:val="559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2025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</w:tr>
      <w:tr w:rsidR="008E0848" w:rsidRPr="004D4055" w:rsidTr="001877CC">
        <w:trPr>
          <w:trHeight w:val="559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2026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</w:tr>
      <w:tr w:rsidR="008E0848" w:rsidRPr="004D4055" w:rsidTr="001877CC">
        <w:trPr>
          <w:trHeight w:val="1374"/>
        </w:trPr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Ожидаемый непосредственный результат </w:t>
            </w:r>
          </w:p>
        </w:tc>
        <w:tc>
          <w:tcPr>
            <w:tcW w:w="3382" w:type="pct"/>
            <w:gridSpan w:val="2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Наличие необходимой документации для реализации проекта «Народный бюджет»</w:t>
            </w:r>
          </w:p>
        </w:tc>
      </w:tr>
    </w:tbl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  <w:sectPr w:rsidR="008E0848" w:rsidSect="009F2F5B"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0848" w:rsidRPr="004D4055" w:rsidRDefault="008E0848" w:rsidP="008E0848">
      <w:pPr>
        <w:widowControl w:val="0"/>
        <w:autoSpaceDE w:val="0"/>
        <w:autoSpaceDN w:val="0"/>
        <w:adjustRightInd w:val="0"/>
        <w:ind w:left="-142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П</w:t>
      </w:r>
      <w:r w:rsidRPr="004D4055">
        <w:rPr>
          <w:rFonts w:ascii="PT Astra Serif" w:hAnsi="PT Astra Serif"/>
          <w:sz w:val="26"/>
          <w:szCs w:val="26"/>
        </w:rPr>
        <w:t>оказател</w:t>
      </w:r>
      <w:r>
        <w:rPr>
          <w:rFonts w:ascii="PT Astra Serif" w:hAnsi="PT Astra Serif"/>
          <w:sz w:val="26"/>
          <w:szCs w:val="26"/>
        </w:rPr>
        <w:t>и</w:t>
      </w:r>
      <w:r w:rsidRPr="004D405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комплекса процессных мероприятий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ind w:left="1440"/>
        <w:rPr>
          <w:rFonts w:ascii="PT Astra Serif" w:hAnsi="PT Astra Serif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62"/>
        <w:gridCol w:w="851"/>
        <w:gridCol w:w="2551"/>
        <w:gridCol w:w="2552"/>
        <w:gridCol w:w="1275"/>
        <w:gridCol w:w="851"/>
        <w:gridCol w:w="850"/>
        <w:gridCol w:w="851"/>
        <w:gridCol w:w="850"/>
        <w:gridCol w:w="851"/>
        <w:gridCol w:w="850"/>
      </w:tblGrid>
      <w:tr w:rsidR="008E0848" w:rsidRPr="00D213C0" w:rsidTr="001877CC">
        <w:trPr>
          <w:trHeight w:val="322"/>
          <w:tblHeader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Наименование показателя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Еди</w:t>
            </w:r>
            <w:proofErr w:type="spellEnd"/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ница</w:t>
            </w:r>
            <w:proofErr w:type="spellEnd"/>
            <w:r w:rsidRPr="00D213C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измере</w:t>
            </w:r>
            <w:proofErr w:type="spellEnd"/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Ответственный исполнитель (наименование отраслевого (функционального) и 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территориаль</w:t>
            </w:r>
            <w:proofErr w:type="spellEnd"/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ного</w:t>
            </w:r>
            <w:proofErr w:type="spellEnd"/>
            <w:r w:rsidRPr="00D213C0">
              <w:rPr>
                <w:rFonts w:ascii="PT Astra Serif" w:hAnsi="PT Astra Serif"/>
                <w:sz w:val="26"/>
                <w:szCs w:val="26"/>
              </w:rPr>
              <w:t xml:space="preserve"> органа администрации города Тулы)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Порядок</w:t>
            </w:r>
            <w:r w:rsidRPr="00D213C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монито</w:t>
            </w:r>
            <w:proofErr w:type="spellEnd"/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ринга (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ежемеся</w:t>
            </w:r>
            <w:proofErr w:type="spellEnd"/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чно</w:t>
            </w:r>
            <w:proofErr w:type="spellEnd"/>
            <w:r w:rsidRPr="00D213C0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ежеквар</w:t>
            </w:r>
            <w:proofErr w:type="spellEnd"/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213C0">
              <w:rPr>
                <w:rFonts w:ascii="PT Astra Serif" w:hAnsi="PT Astra Serif"/>
                <w:sz w:val="26"/>
                <w:szCs w:val="26"/>
              </w:rPr>
              <w:t>тально</w:t>
            </w:r>
            <w:proofErr w:type="spellEnd"/>
            <w:r w:rsidRPr="00D213C0">
              <w:rPr>
                <w:rFonts w:ascii="PT Astra Serif" w:hAnsi="PT Astra Serif"/>
                <w:sz w:val="26"/>
                <w:szCs w:val="26"/>
              </w:rPr>
              <w:t>, ежегодно)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8E0848" w:rsidRPr="00D213C0" w:rsidRDefault="008E0848" w:rsidP="001877CC">
            <w:pPr>
              <w:spacing w:after="200"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Значение показателей 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spacing w:after="200"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D213C0" w:rsidTr="001877CC">
        <w:trPr>
          <w:trHeight w:val="1494"/>
          <w:tblHeader/>
        </w:trPr>
        <w:tc>
          <w:tcPr>
            <w:tcW w:w="556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2025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2026</w:t>
            </w:r>
          </w:p>
        </w:tc>
      </w:tr>
      <w:tr w:rsidR="008E0848" w:rsidRPr="00D213C0" w:rsidTr="001877CC">
        <w:trPr>
          <w:tblHeader/>
        </w:trPr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</w:tr>
      <w:tr w:rsidR="008E0848" w:rsidRPr="00D213C0" w:rsidTr="001877CC">
        <w:trPr>
          <w:trHeight w:val="722"/>
        </w:trPr>
        <w:tc>
          <w:tcPr>
            <w:tcW w:w="14850" w:type="dxa"/>
            <w:gridSpan w:val="12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Комплекс процессных мероприятий 02 «Проведение мероприятий по подготовке, проверке и согласованию необходимой документации для реализации проекта «Народный бюджет»</w:t>
            </w:r>
          </w:p>
        </w:tc>
      </w:tr>
      <w:tr w:rsidR="008E0848" w:rsidRPr="00D213C0" w:rsidTr="001877CC"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1.7</w:t>
            </w:r>
          </w:p>
        </w:tc>
        <w:tc>
          <w:tcPr>
            <w:tcW w:w="1962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Наличие необходимой документации для реализации проекта «Народный бюджет»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администрации города Тулы</w:t>
            </w:r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 хозяйству 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</w:tc>
        <w:tc>
          <w:tcPr>
            <w:tcW w:w="2552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Формула расчета показателя:</w:t>
            </w:r>
          </w:p>
          <w:p w:rsidR="008E0848" w:rsidRPr="00D213C0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Р = 1 или Р = 0, где 1 – наличие необходимой документации для реализации проекта </w:t>
            </w:r>
            <w:r>
              <w:rPr>
                <w:rFonts w:ascii="PT Astra Serif" w:hAnsi="PT Astra Serif"/>
                <w:sz w:val="26"/>
                <w:szCs w:val="26"/>
              </w:rPr>
              <w:t>«</w:t>
            </w:r>
            <w:r w:rsidRPr="00D213C0">
              <w:rPr>
                <w:rFonts w:ascii="PT Astra Serif" w:hAnsi="PT Astra Serif"/>
                <w:sz w:val="26"/>
                <w:szCs w:val="26"/>
              </w:rPr>
              <w:t>Народный бюджет», 0 – отсутствие необходимой документации для реализации проекта «Народный бюджет»</w:t>
            </w:r>
          </w:p>
        </w:tc>
        <w:tc>
          <w:tcPr>
            <w:tcW w:w="1275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</w:tbl>
    <w:p w:rsidR="008E0848" w:rsidRPr="004D4055" w:rsidRDefault="008E0848" w:rsidP="008E0848">
      <w:pPr>
        <w:ind w:left="1080"/>
        <w:jc w:val="center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>3.</w:t>
      </w:r>
      <w:r w:rsidRPr="006B26CB">
        <w:rPr>
          <w:rFonts w:ascii="PT Astra Serif" w:hAnsi="PT Astra Serif"/>
          <w:sz w:val="26"/>
          <w:szCs w:val="26"/>
        </w:rPr>
        <w:t xml:space="preserve"> </w:t>
      </w:r>
      <w:r w:rsidRPr="00901258">
        <w:rPr>
          <w:rFonts w:ascii="PT Astra Serif" w:hAnsi="PT Astra Serif"/>
          <w:sz w:val="26"/>
          <w:szCs w:val="26"/>
        </w:rPr>
        <w:t>План реализации комплекса процессных мероприятий</w:t>
      </w:r>
      <w:r>
        <w:rPr>
          <w:rFonts w:ascii="PT Astra Serif" w:hAnsi="PT Astra Serif"/>
          <w:sz w:val="26"/>
          <w:szCs w:val="26"/>
        </w:rPr>
        <w:t xml:space="preserve"> (иных направлений деятельности, отвечающих критериям проектной деятельности (ведомственные проекты)) в </w:t>
      </w:r>
      <w:r w:rsidRPr="004D4055">
        <w:rPr>
          <w:rFonts w:ascii="PT Astra Serif" w:hAnsi="PT Astra Serif"/>
          <w:sz w:val="26"/>
          <w:szCs w:val="26"/>
        </w:rPr>
        <w:t>202</w:t>
      </w:r>
      <w:r>
        <w:rPr>
          <w:rFonts w:ascii="PT Astra Serif" w:hAnsi="PT Astra Serif"/>
          <w:sz w:val="26"/>
          <w:szCs w:val="26"/>
        </w:rPr>
        <w:t xml:space="preserve">4 </w:t>
      </w:r>
      <w:r w:rsidRPr="004D4055">
        <w:rPr>
          <w:rFonts w:ascii="PT Astra Serif" w:hAnsi="PT Astra Serif"/>
          <w:sz w:val="26"/>
          <w:szCs w:val="26"/>
        </w:rPr>
        <w:t>год</w:t>
      </w:r>
      <w:r>
        <w:rPr>
          <w:rFonts w:ascii="PT Astra Serif" w:hAnsi="PT Astra Serif"/>
          <w:sz w:val="26"/>
          <w:szCs w:val="26"/>
        </w:rPr>
        <w:t>у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tbl>
      <w:tblPr>
        <w:tblW w:w="508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7"/>
        <w:gridCol w:w="3003"/>
        <w:gridCol w:w="1719"/>
        <w:gridCol w:w="2006"/>
        <w:gridCol w:w="3436"/>
        <w:gridCol w:w="2287"/>
      </w:tblGrid>
      <w:tr w:rsidR="008E0848" w:rsidRPr="004D4055" w:rsidTr="001877CC">
        <w:trPr>
          <w:trHeight w:val="320"/>
          <w:tblHeader/>
          <w:tblCellSpacing w:w="5" w:type="nil"/>
        </w:trPr>
        <w:tc>
          <w:tcPr>
            <w:tcW w:w="879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 w:rsidRPr="00CB7D1C">
              <w:rPr>
                <w:rFonts w:ascii="PT Astra Serif" w:hAnsi="PT Astra Serif"/>
                <w:sz w:val="26"/>
                <w:szCs w:val="26"/>
              </w:rPr>
              <w:t>мероприятия (результата),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контрольной точки</w:t>
            </w:r>
          </w:p>
        </w:tc>
        <w:tc>
          <w:tcPr>
            <w:tcW w:w="994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Ответственный  исполнитель (соисполнитель)</w:t>
            </w:r>
          </w:p>
        </w:tc>
        <w:tc>
          <w:tcPr>
            <w:tcW w:w="1233" w:type="pct"/>
            <w:gridSpan w:val="2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Срок</w:t>
            </w:r>
          </w:p>
        </w:tc>
        <w:tc>
          <w:tcPr>
            <w:tcW w:w="1137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757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Вид подтверждающего документа для контрольной точки</w:t>
            </w:r>
          </w:p>
        </w:tc>
      </w:tr>
      <w:tr w:rsidR="008E0848" w:rsidRPr="004D4055" w:rsidTr="001877CC">
        <w:trPr>
          <w:trHeight w:val="987"/>
          <w:tblHeader/>
          <w:tblCellSpacing w:w="5" w:type="nil"/>
        </w:trPr>
        <w:tc>
          <w:tcPr>
            <w:tcW w:w="879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9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начала реализации</w:t>
            </w:r>
          </w:p>
        </w:tc>
        <w:tc>
          <w:tcPr>
            <w:tcW w:w="664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окончания реализации</w:t>
            </w:r>
          </w:p>
        </w:tc>
        <w:tc>
          <w:tcPr>
            <w:tcW w:w="1137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4D4055" w:rsidTr="001877CC">
        <w:trPr>
          <w:trHeight w:val="353"/>
          <w:tblHeader/>
          <w:tblCellSpacing w:w="5" w:type="nil"/>
        </w:trPr>
        <w:tc>
          <w:tcPr>
            <w:tcW w:w="879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94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69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664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37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757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8E0848" w:rsidRPr="004D4055" w:rsidTr="001877CC">
        <w:trPr>
          <w:trHeight w:val="487"/>
          <w:tblCellSpacing w:w="5" w:type="nil"/>
        </w:trPr>
        <w:tc>
          <w:tcPr>
            <w:tcW w:w="5000" w:type="pct"/>
            <w:gridSpan w:val="6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Комплекс процессных  мероприятий 02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«Проведение мероприятий по подготовке, проверке и согласованию необходимой документации для реализации проекта «Народный бюджет</w:t>
            </w:r>
          </w:p>
        </w:tc>
      </w:tr>
      <w:tr w:rsidR="008E0848" w:rsidRPr="004D4055" w:rsidTr="001877CC">
        <w:trPr>
          <w:trHeight w:val="976"/>
          <w:tblCellSpacing w:w="5" w:type="nil"/>
        </w:trPr>
        <w:tc>
          <w:tcPr>
            <w:tcW w:w="5000" w:type="pct"/>
            <w:gridSpan w:val="6"/>
            <w:vAlign w:val="center"/>
          </w:tcPr>
          <w:p w:rsidR="008E0848" w:rsidRPr="004D4055" w:rsidRDefault="008E0848" w:rsidP="001877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Задача 1.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Привлечение населения муниципального образования город Тула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</w:tr>
      <w:tr w:rsidR="008E0848" w:rsidRPr="004D4055" w:rsidTr="001877CC">
        <w:trPr>
          <w:trHeight w:val="2760"/>
          <w:tblCellSpacing w:w="5" w:type="nil"/>
        </w:trPr>
        <w:tc>
          <w:tcPr>
            <w:tcW w:w="879" w:type="pct"/>
          </w:tcPr>
          <w:p w:rsidR="008E0848" w:rsidRPr="004D4055" w:rsidRDefault="008E0848" w:rsidP="001877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02.1 </w:t>
            </w:r>
            <w:r w:rsidRPr="003E07BF">
              <w:rPr>
                <w:rFonts w:ascii="PT Astra Serif" w:hAnsi="PT Astra Serif"/>
                <w:sz w:val="26"/>
                <w:szCs w:val="26"/>
              </w:rPr>
              <w:t xml:space="preserve">Проверка сметных расчетов </w:t>
            </w:r>
          </w:p>
        </w:tc>
        <w:tc>
          <w:tcPr>
            <w:tcW w:w="994" w:type="pct"/>
          </w:tcPr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 «ГСЕЗ»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хозяйству 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9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01.01.202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31.12.202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37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Наличие необходимой документации для реализации проекта «Народный бюджет».</w:t>
            </w:r>
          </w:p>
        </w:tc>
        <w:tc>
          <w:tcPr>
            <w:tcW w:w="757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Локальная смета</w:t>
            </w:r>
          </w:p>
        </w:tc>
      </w:tr>
      <w:tr w:rsidR="008E0848" w:rsidRPr="004D4055" w:rsidTr="001877CC">
        <w:trPr>
          <w:trHeight w:val="2760"/>
          <w:tblCellSpacing w:w="5" w:type="nil"/>
        </w:trPr>
        <w:tc>
          <w:tcPr>
            <w:tcW w:w="879" w:type="pct"/>
          </w:tcPr>
          <w:p w:rsidR="008E0848" w:rsidRDefault="008E0848" w:rsidP="001877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02.2 М</w:t>
            </w:r>
            <w:r w:rsidRPr="003E07BF">
              <w:rPr>
                <w:rFonts w:ascii="PT Astra Serif" w:hAnsi="PT Astra Serif"/>
                <w:sz w:val="26"/>
                <w:szCs w:val="26"/>
              </w:rPr>
              <w:t>ероприяти</w:t>
            </w:r>
            <w:r>
              <w:rPr>
                <w:rFonts w:ascii="PT Astra Serif" w:hAnsi="PT Astra Serif"/>
                <w:sz w:val="26"/>
                <w:szCs w:val="26"/>
              </w:rPr>
              <w:t>я</w:t>
            </w:r>
            <w:r w:rsidRPr="003E07BF">
              <w:rPr>
                <w:rFonts w:ascii="PT Astra Serif" w:hAnsi="PT Astra Serif"/>
                <w:sz w:val="26"/>
                <w:szCs w:val="26"/>
              </w:rPr>
              <w:t xml:space="preserve"> по подготовке, проверке и согласованию необходимой документации для участия в конкурсном отборе  в рамках реализации регионального проекта «Народный бюджет»</w:t>
            </w:r>
          </w:p>
          <w:p w:rsidR="008E0848" w:rsidRDefault="008E0848" w:rsidP="001877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:rsidR="008E0848" w:rsidRDefault="008E0848" w:rsidP="001877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pct"/>
          </w:tcPr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 «ГСЕЗ»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хозяйству 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9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01.0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Pr="004D4055">
              <w:rPr>
                <w:rFonts w:ascii="PT Astra Serif" w:hAnsi="PT Astra Serif"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01</w:t>
            </w:r>
            <w:r w:rsidRPr="004D4055">
              <w:rPr>
                <w:rFonts w:ascii="PT Astra Serif" w:hAnsi="PT Astra Serif"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Pr="004D4055">
              <w:rPr>
                <w:rFonts w:ascii="PT Astra Serif" w:hAnsi="PT Astra Serif"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37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Наличие необходимой документации для реализации проекта «Народный бюджет».</w:t>
            </w:r>
          </w:p>
        </w:tc>
        <w:tc>
          <w:tcPr>
            <w:tcW w:w="757" w:type="pct"/>
          </w:tcPr>
          <w:p w:rsidR="008E0848" w:rsidRDefault="008E0848" w:rsidP="001877C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Документы </w:t>
            </w:r>
            <w:proofErr w:type="gram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по инициативным проекта</w:t>
            </w:r>
            <w:proofErr w:type="gram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>, направляемые для участия в конкурсном отборе</w:t>
            </w:r>
          </w:p>
        </w:tc>
      </w:tr>
    </w:tbl>
    <w:p w:rsidR="008E0848" w:rsidRPr="004D4055" w:rsidRDefault="008E0848" w:rsidP="008E0848">
      <w:pPr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4D4055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Начальник управления по благоустройству</w:t>
      </w:r>
    </w:p>
    <w:p w:rsidR="000774CE" w:rsidRDefault="008E0848" w:rsidP="008E0848">
      <w:pPr>
        <w:jc w:val="both"/>
        <w:rPr>
          <w:rFonts w:eastAsia="Times New Roman"/>
          <w:lang w:eastAsia="ru-RU"/>
        </w:rPr>
      </w:pPr>
      <w:r w:rsidRPr="004D4055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администрации города Тулы                                                                                                                               А.В. Корнеич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ев</w:t>
      </w:r>
    </w:p>
    <w:p w:rsidR="000774CE" w:rsidRDefault="000774CE" w:rsidP="000774C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0774CE" w:rsidRDefault="000774CE" w:rsidP="000774CE">
      <w:pPr>
        <w:rPr>
          <w:rFonts w:eastAsia="Times New Roman"/>
          <w:lang w:eastAsia="ru-RU"/>
        </w:rPr>
      </w:pPr>
    </w:p>
    <w:p w:rsidR="000774CE" w:rsidRDefault="000774CE" w:rsidP="000774CE">
      <w:pPr>
        <w:rPr>
          <w:rFonts w:eastAsia="Times New Roman"/>
          <w:lang w:eastAsia="ru-RU"/>
        </w:rPr>
      </w:pPr>
    </w:p>
    <w:p w:rsidR="000774CE" w:rsidRDefault="000774CE" w:rsidP="000774CE"/>
    <w:p w:rsidR="000774CE" w:rsidRDefault="000774CE" w:rsidP="000774CE"/>
    <w:sectPr w:rsidR="000774CE" w:rsidSect="008E0848">
      <w:headerReference w:type="default" r:id="rId14"/>
      <w:pgSz w:w="16838" w:h="11906" w:orient="landscape"/>
      <w:pgMar w:top="1701" w:right="1134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17" w:rsidRDefault="006D0217" w:rsidP="008E0848">
      <w:r>
        <w:separator/>
      </w:r>
    </w:p>
  </w:endnote>
  <w:endnote w:type="continuationSeparator" w:id="0">
    <w:p w:rsidR="006D0217" w:rsidRDefault="006D0217" w:rsidP="008E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F4" w:rsidRDefault="00E307F4">
    <w:pPr>
      <w:pStyle w:val="a7"/>
      <w:jc w:val="center"/>
    </w:pPr>
  </w:p>
  <w:p w:rsidR="0047477D" w:rsidRDefault="004747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17" w:rsidRDefault="006D0217" w:rsidP="008E0848">
      <w:r>
        <w:separator/>
      </w:r>
    </w:p>
  </w:footnote>
  <w:footnote w:type="continuationSeparator" w:id="0">
    <w:p w:rsidR="006D0217" w:rsidRDefault="006D0217" w:rsidP="008E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06"/>
      <w:docPartObj>
        <w:docPartGallery w:val="Page Numbers (Top of Page)"/>
        <w:docPartUnique/>
      </w:docPartObj>
    </w:sdtPr>
    <w:sdtEndPr/>
    <w:sdtContent>
      <w:p w:rsidR="00E307F4" w:rsidRDefault="00E30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EA">
          <w:rPr>
            <w:noProof/>
          </w:rPr>
          <w:t>3</w:t>
        </w:r>
        <w:r>
          <w:fldChar w:fldCharType="end"/>
        </w:r>
      </w:p>
    </w:sdtContent>
  </w:sdt>
  <w:p w:rsidR="00E307F4" w:rsidRDefault="00E30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F4" w:rsidRDefault="00E307F4">
    <w:pPr>
      <w:pStyle w:val="a3"/>
      <w:jc w:val="center"/>
    </w:pPr>
  </w:p>
  <w:p w:rsidR="008E0848" w:rsidRDefault="008E0848" w:rsidP="0047477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4786"/>
      <w:docPartObj>
        <w:docPartGallery w:val="Page Numbers (Top of Page)"/>
        <w:docPartUnique/>
      </w:docPartObj>
    </w:sdtPr>
    <w:sdtEndPr/>
    <w:sdtContent>
      <w:p w:rsidR="006067C3" w:rsidRDefault="006067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EA">
          <w:rPr>
            <w:noProof/>
          </w:rPr>
          <w:t>13</w:t>
        </w:r>
        <w:r>
          <w:fldChar w:fldCharType="end"/>
        </w:r>
      </w:p>
    </w:sdtContent>
  </w:sdt>
  <w:p w:rsidR="006067C3" w:rsidRDefault="006067C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474105"/>
      <w:docPartObj>
        <w:docPartGallery w:val="Page Numbers (Top of Page)"/>
        <w:docPartUnique/>
      </w:docPartObj>
    </w:sdtPr>
    <w:sdtEndPr/>
    <w:sdtContent>
      <w:p w:rsidR="006067C3" w:rsidRDefault="006067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EA">
          <w:rPr>
            <w:noProof/>
          </w:rPr>
          <w:t>14</w:t>
        </w:r>
        <w:r>
          <w:fldChar w:fldCharType="end"/>
        </w:r>
      </w:p>
    </w:sdtContent>
  </w:sdt>
  <w:p w:rsidR="006067C3" w:rsidRDefault="006067C3" w:rsidP="0047477D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775050"/>
      <w:docPartObj>
        <w:docPartGallery w:val="Page Numbers (Top of Page)"/>
        <w:docPartUnique/>
      </w:docPartObj>
    </w:sdtPr>
    <w:sdtEndPr/>
    <w:sdtContent>
      <w:p w:rsidR="00E307F4" w:rsidRDefault="00E30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EA">
          <w:rPr>
            <w:noProof/>
          </w:rPr>
          <w:t>17</w:t>
        </w:r>
        <w:r>
          <w:fldChar w:fldCharType="end"/>
        </w:r>
      </w:p>
    </w:sdtContent>
  </w:sdt>
  <w:p w:rsidR="00E307F4" w:rsidRDefault="00E30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4C5"/>
    <w:multiLevelType w:val="hybridMultilevel"/>
    <w:tmpl w:val="828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E"/>
    <w:rsid w:val="00057A22"/>
    <w:rsid w:val="000774CE"/>
    <w:rsid w:val="000B3FB8"/>
    <w:rsid w:val="000F5039"/>
    <w:rsid w:val="001514D3"/>
    <w:rsid w:val="00156359"/>
    <w:rsid w:val="001714F4"/>
    <w:rsid w:val="00342760"/>
    <w:rsid w:val="003C6BB6"/>
    <w:rsid w:val="00410FAC"/>
    <w:rsid w:val="00463B14"/>
    <w:rsid w:val="0047477D"/>
    <w:rsid w:val="004D44E1"/>
    <w:rsid w:val="0050377A"/>
    <w:rsid w:val="00507655"/>
    <w:rsid w:val="00562E05"/>
    <w:rsid w:val="00571914"/>
    <w:rsid w:val="005B31EA"/>
    <w:rsid w:val="006067C3"/>
    <w:rsid w:val="006264E2"/>
    <w:rsid w:val="0066790C"/>
    <w:rsid w:val="006B2491"/>
    <w:rsid w:val="006D0217"/>
    <w:rsid w:val="007A7A08"/>
    <w:rsid w:val="007C3CBC"/>
    <w:rsid w:val="007D4039"/>
    <w:rsid w:val="0085088F"/>
    <w:rsid w:val="00871BBD"/>
    <w:rsid w:val="008E0848"/>
    <w:rsid w:val="00940C48"/>
    <w:rsid w:val="00986E18"/>
    <w:rsid w:val="00AF6543"/>
    <w:rsid w:val="00B14B45"/>
    <w:rsid w:val="00BE0955"/>
    <w:rsid w:val="00C26857"/>
    <w:rsid w:val="00C30206"/>
    <w:rsid w:val="00C84A28"/>
    <w:rsid w:val="00CD4265"/>
    <w:rsid w:val="00D565FC"/>
    <w:rsid w:val="00DE4BA0"/>
    <w:rsid w:val="00E307F4"/>
    <w:rsid w:val="00E76B72"/>
    <w:rsid w:val="00ED140D"/>
    <w:rsid w:val="00F20E63"/>
    <w:rsid w:val="00F525A5"/>
    <w:rsid w:val="00F8338E"/>
    <w:rsid w:val="00F84C39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A989B5-3650-4F8F-A294-332820E2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9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1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1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E0848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E0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PritulaSO</cp:lastModifiedBy>
  <cp:revision>12</cp:revision>
  <cp:lastPrinted>2023-01-10T05:43:00Z</cp:lastPrinted>
  <dcterms:created xsi:type="dcterms:W3CDTF">2024-03-11T11:55:00Z</dcterms:created>
  <dcterms:modified xsi:type="dcterms:W3CDTF">2024-03-21T11:10:00Z</dcterms:modified>
</cp:coreProperties>
</file>