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D5" w:rsidRPr="00002C15" w:rsidRDefault="00A70CD5" w:rsidP="00A70CD5">
      <w:pPr>
        <w:shd w:val="clear" w:color="auto" w:fill="FFFFFF"/>
        <w:ind w:right="75"/>
        <w:jc w:val="center"/>
        <w:rPr>
          <w:b/>
          <w:bCs/>
        </w:rPr>
      </w:pPr>
      <w:bookmarkStart w:id="0" w:name="_GoBack"/>
      <w:bookmarkEnd w:id="0"/>
      <w:r w:rsidRPr="00AB7B02">
        <w:rPr>
          <w:b/>
          <w:sz w:val="28"/>
          <w:szCs w:val="28"/>
        </w:rPr>
        <w:t xml:space="preserve">   </w:t>
      </w:r>
      <w:r>
        <w:rPr>
          <w:b/>
          <w:bCs/>
        </w:rPr>
        <w:t>Информация</w:t>
      </w:r>
    </w:p>
    <w:p w:rsidR="00A70CD5" w:rsidRDefault="00A70CD5" w:rsidP="00A70CD5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>
        <w:rPr>
          <w:rFonts w:eastAsia="Arial Unicode MS" w:cs="Latha"/>
          <w:b/>
        </w:rPr>
        <w:t xml:space="preserve">произведенном перемещении </w:t>
      </w:r>
    </w:p>
    <w:p w:rsidR="00A70CD5" w:rsidRPr="00002C15" w:rsidRDefault="00A70CD5" w:rsidP="00A70CD5">
      <w:pPr>
        <w:ind w:right="75"/>
        <w:jc w:val="center"/>
        <w:rPr>
          <w:rFonts w:eastAsia="Arial Unicode MS" w:cs="Latha"/>
          <w:b/>
        </w:rPr>
      </w:pPr>
      <w:r w:rsidRPr="00002C15">
        <w:rPr>
          <w:rFonts w:eastAsia="Arial Unicode MS" w:cs="Latha"/>
          <w:b/>
        </w:rPr>
        <w:t>самовольно установленных н</w:t>
      </w:r>
      <w:r>
        <w:rPr>
          <w:rFonts w:eastAsia="Arial Unicode MS" w:cs="Latha"/>
          <w:b/>
        </w:rPr>
        <w:t>естационарных торговых объектов</w:t>
      </w:r>
      <w:r w:rsidRPr="00002C15">
        <w:rPr>
          <w:rFonts w:eastAsia="Arial Unicode MS" w:cs="Latha"/>
          <w:b/>
        </w:rPr>
        <w:t xml:space="preserve"> </w:t>
      </w:r>
    </w:p>
    <w:p w:rsidR="00A70CD5" w:rsidRPr="00002C15" w:rsidRDefault="00A70CD5" w:rsidP="00A70CD5">
      <w:pPr>
        <w:ind w:right="75"/>
        <w:jc w:val="center"/>
        <w:rPr>
          <w:rFonts w:eastAsia="Arial Unicode MS" w:cs="Latha"/>
          <w:b/>
        </w:rPr>
      </w:pPr>
    </w:p>
    <w:p w:rsidR="00A70CD5" w:rsidRDefault="00A70CD5" w:rsidP="00A70CD5">
      <w:pPr>
        <w:ind w:right="75" w:firstLine="540"/>
        <w:jc w:val="both"/>
      </w:pPr>
      <w:proofErr w:type="gramStart"/>
      <w:r w:rsidRPr="00002C15">
        <w:t xml:space="preserve">Уполномоченный орган - Управление </w:t>
      </w:r>
      <w:r>
        <w:t>по административно-техническому надзору</w:t>
      </w:r>
      <w:r w:rsidRPr="00002C1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002C15">
          <w:t>3000</w:t>
        </w:r>
        <w:r>
          <w:t>34</w:t>
        </w:r>
        <w:r w:rsidRPr="00002C15">
          <w:t>, г</w:t>
        </w:r>
      </w:smartTag>
      <w:r w:rsidRPr="00002C15">
        <w:t xml:space="preserve">. Тула, ул. </w:t>
      </w:r>
      <w:r>
        <w:t>Гоголевская</w:t>
      </w:r>
      <w:r w:rsidRPr="00002C15">
        <w:t xml:space="preserve">,  д. </w:t>
      </w:r>
      <w:r>
        <w:t>73</w:t>
      </w:r>
      <w:r w:rsidRPr="00002C15">
        <w:t>, тел.</w:t>
      </w:r>
      <w:r>
        <w:t>56</w:t>
      </w:r>
      <w:r w:rsidRPr="00002C15">
        <w:t>-</w:t>
      </w:r>
      <w:r>
        <w:t>01</w:t>
      </w:r>
      <w:r w:rsidRPr="00002C15">
        <w:t>-</w:t>
      </w:r>
      <w:r>
        <w:t>28</w:t>
      </w:r>
      <w:r w:rsidRPr="00002C15">
        <w:t xml:space="preserve">) </w:t>
      </w:r>
      <w:r>
        <w:t>извещает лиц,</w:t>
      </w:r>
      <w:r w:rsidRPr="00002C15">
        <w:t xml:space="preserve"> самовольно</w:t>
      </w:r>
      <w:r>
        <w:t xml:space="preserve"> установивших </w:t>
      </w:r>
      <w:r w:rsidRPr="00002C15">
        <w:t>нестационарные торговые объекты, т.е. на земельных участках, не отведенных для этих  целей в порядке, установленном действующим законодательством,</w:t>
      </w:r>
      <w:r w:rsidRPr="00002C15">
        <w:rPr>
          <w:b/>
          <w:i/>
        </w:rPr>
        <w:t xml:space="preserve"> </w:t>
      </w:r>
      <w:r w:rsidRPr="00002C15">
        <w:t>и (или) без получения соответствующей разрешительной документации</w:t>
      </w:r>
      <w:r>
        <w:t xml:space="preserve"> о произведенном перемещении по нижеперечисленным адресам</w:t>
      </w:r>
      <w:r w:rsidRPr="00002C15">
        <w:t>:</w:t>
      </w:r>
      <w:proofErr w:type="gramEnd"/>
    </w:p>
    <w:p w:rsidR="00A70CD5" w:rsidRDefault="00A70CD5" w:rsidP="00A70CD5">
      <w:pPr>
        <w:ind w:right="75" w:firstLine="540"/>
        <w:jc w:val="both"/>
      </w:pPr>
    </w:p>
    <w:p w:rsidR="00A70CD5" w:rsidRDefault="00A70CD5" w:rsidP="00A70CD5">
      <w:pPr>
        <w:ind w:right="75" w:firstLine="540"/>
        <w:jc w:val="both"/>
      </w:pPr>
      <w:r>
        <w:t xml:space="preserve">- палатка, </w:t>
      </w:r>
      <w:r w:rsidRPr="00002C15">
        <w:t xml:space="preserve"> г. Тула, </w:t>
      </w:r>
      <w:r>
        <w:t>ул. Пролетарская, д. 36 (03 ноября 2017 года);</w:t>
      </w:r>
    </w:p>
    <w:p w:rsidR="00A70CD5" w:rsidRDefault="00A70CD5" w:rsidP="00A70CD5">
      <w:pPr>
        <w:ind w:right="75" w:firstLine="540"/>
        <w:jc w:val="both"/>
      </w:pPr>
    </w:p>
    <w:p w:rsidR="00A70CD5" w:rsidRDefault="00A70CD5" w:rsidP="00A70CD5">
      <w:pPr>
        <w:ind w:right="75" w:firstLine="540"/>
        <w:jc w:val="both"/>
      </w:pPr>
      <w:r>
        <w:t xml:space="preserve">- палатка, </w:t>
      </w:r>
      <w:r w:rsidRPr="00002C15">
        <w:t xml:space="preserve"> г. Тула, </w:t>
      </w:r>
      <w:r>
        <w:t>ул. Кутузова, 183/</w:t>
      </w:r>
      <w:proofErr w:type="spellStart"/>
      <w:r>
        <w:t>Епифанское</w:t>
      </w:r>
      <w:proofErr w:type="spellEnd"/>
      <w:r>
        <w:t xml:space="preserve"> ш., 1 (03 ноября 2017 года).</w:t>
      </w:r>
    </w:p>
    <w:p w:rsidR="00A70CD5" w:rsidRPr="00002C15" w:rsidRDefault="00A70CD5" w:rsidP="00A70CD5">
      <w:pPr>
        <w:ind w:right="75" w:firstLine="540"/>
        <w:jc w:val="both"/>
      </w:pPr>
    </w:p>
    <w:p w:rsidR="00A70CD5" w:rsidRPr="00002C15" w:rsidRDefault="00A70CD5" w:rsidP="00A70CD5">
      <w:pPr>
        <w:ind w:firstLine="709"/>
        <w:jc w:val="both"/>
      </w:pPr>
      <w:r>
        <w:t xml:space="preserve">Перемещение произведено в место ответственного хранения </w:t>
      </w:r>
      <w:r w:rsidRPr="00002C15">
        <w:t xml:space="preserve">в соответствии с Положением </w:t>
      </w:r>
      <w:r w:rsidRPr="00002C15">
        <w:rPr>
          <w:bCs/>
          <w:color w:val="000000"/>
        </w:rPr>
        <w:t>"</w:t>
      </w:r>
      <w:r w:rsidRPr="00002C15">
        <w:rPr>
          <w:color w:val="000000"/>
        </w:rPr>
        <w:t>О реализации требований схемы размещения нестационарных торговых объектов</w:t>
      </w:r>
      <w:r w:rsidRPr="00002C15">
        <w:rPr>
          <w:bCs/>
          <w:color w:val="000000"/>
        </w:rPr>
        <w:t>"</w:t>
      </w:r>
      <w:r w:rsidRPr="00002C15">
        <w:t>, утвержденным решением Тульской городской Думы от 24.12.2014 № 6/147</w:t>
      </w:r>
      <w:r>
        <w:t>.</w:t>
      </w:r>
    </w:p>
    <w:p w:rsidR="00A70CD5" w:rsidRPr="003872E9" w:rsidRDefault="00A70CD5" w:rsidP="00A70C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3872E9">
        <w:rPr>
          <w:color w:val="000000"/>
        </w:rPr>
        <w:t xml:space="preserve"> </w:t>
      </w:r>
      <w:r>
        <w:rPr>
          <w:color w:val="000000"/>
        </w:rPr>
        <w:t>Владельцам</w:t>
      </w:r>
      <w:r w:rsidRPr="003872E9">
        <w:rPr>
          <w:color w:val="000000"/>
        </w:rPr>
        <w:t xml:space="preserve"> нестационарн</w:t>
      </w:r>
      <w:r>
        <w:rPr>
          <w:color w:val="000000"/>
        </w:rPr>
        <w:t xml:space="preserve">ых </w:t>
      </w:r>
      <w:r w:rsidRPr="003872E9">
        <w:rPr>
          <w:color w:val="000000"/>
        </w:rPr>
        <w:t xml:space="preserve"> торгов</w:t>
      </w:r>
      <w:r>
        <w:rPr>
          <w:color w:val="000000"/>
        </w:rPr>
        <w:t>ых</w:t>
      </w:r>
      <w:r w:rsidRPr="003872E9">
        <w:rPr>
          <w:color w:val="000000"/>
        </w:rPr>
        <w:t xml:space="preserve"> объект</w:t>
      </w:r>
      <w:r>
        <w:rPr>
          <w:color w:val="000000"/>
        </w:rPr>
        <w:t>ов</w:t>
      </w:r>
      <w:r w:rsidRPr="003872E9">
        <w:rPr>
          <w:color w:val="000000"/>
        </w:rPr>
        <w:t xml:space="preserve"> и имущества, находящего</w:t>
      </w:r>
      <w:r>
        <w:rPr>
          <w:color w:val="000000"/>
        </w:rPr>
        <w:t>ся внутри них для их</w:t>
      </w:r>
      <w:r w:rsidRPr="003872E9">
        <w:rPr>
          <w:color w:val="000000"/>
        </w:rPr>
        <w:t xml:space="preserve"> выдачи </w:t>
      </w:r>
      <w:r>
        <w:rPr>
          <w:color w:val="000000"/>
        </w:rPr>
        <w:t xml:space="preserve">необходимо </w:t>
      </w:r>
      <w:r w:rsidRPr="004755E5">
        <w:rPr>
          <w:b/>
          <w:color w:val="000000"/>
        </w:rPr>
        <w:t>не позднее трех месяцев с момента перемещения</w:t>
      </w:r>
      <w:r>
        <w:rPr>
          <w:color w:val="000000"/>
        </w:rPr>
        <w:t xml:space="preserve"> обрати</w:t>
      </w:r>
      <w:r w:rsidRPr="003872E9">
        <w:rPr>
          <w:color w:val="000000"/>
        </w:rPr>
        <w:t>т</w:t>
      </w:r>
      <w:r>
        <w:rPr>
          <w:color w:val="000000"/>
        </w:rPr>
        <w:t>ь</w:t>
      </w:r>
      <w:r w:rsidRPr="003872E9">
        <w:rPr>
          <w:color w:val="000000"/>
        </w:rPr>
        <w:t xml:space="preserve">ся с письменным обращением </w:t>
      </w:r>
      <w:proofErr w:type="gramStart"/>
      <w:r w:rsidRPr="003872E9">
        <w:rPr>
          <w:color w:val="000000"/>
        </w:rPr>
        <w:t>в</w:t>
      </w:r>
      <w:proofErr w:type="gramEnd"/>
      <w:r w:rsidRPr="003872E9">
        <w:rPr>
          <w:color w:val="000000"/>
        </w:rPr>
        <w:t xml:space="preserve"> </w:t>
      </w:r>
      <w:proofErr w:type="gramStart"/>
      <w:r w:rsidRPr="003872E9">
        <w:rPr>
          <w:color w:val="000000"/>
        </w:rPr>
        <w:t>уполномоченный</w:t>
      </w:r>
      <w:proofErr w:type="gramEnd"/>
      <w:r w:rsidRPr="003872E9">
        <w:rPr>
          <w:color w:val="000000"/>
        </w:rPr>
        <w:t xml:space="preserve"> орган. К письменному обращению прикладываются: документы, свидетельствующие о правах на соответствующее имущество,  оплате в уполномоченный орган всех расходов, связанных с Перемещением, и хранением указанного имущества, а также расходов по приведению земельного участка, на котором был самовольно размещен нестационарный торговый объект, в первоначальное состояние. </w:t>
      </w:r>
    </w:p>
    <w:p w:rsidR="00A70CD5" w:rsidRPr="003872E9" w:rsidRDefault="00A70CD5" w:rsidP="00A70C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872E9">
        <w:rPr>
          <w:color w:val="000000"/>
        </w:rPr>
        <w:t xml:space="preserve">Уполномоченный орган при предоставлении всех </w:t>
      </w:r>
      <w:r>
        <w:rPr>
          <w:color w:val="000000"/>
        </w:rPr>
        <w:t>вышеуказанных документов</w:t>
      </w:r>
      <w:r w:rsidRPr="003872E9">
        <w:rPr>
          <w:color w:val="000000"/>
        </w:rPr>
        <w:t>, в течени</w:t>
      </w:r>
      <w:r>
        <w:rPr>
          <w:color w:val="000000"/>
        </w:rPr>
        <w:t>е</w:t>
      </w:r>
      <w:r w:rsidRPr="003872E9">
        <w:rPr>
          <w:color w:val="000000"/>
        </w:rPr>
        <w:t xml:space="preserve"> 2-х рабочих дней выдает владельцу письмо о выдаче   нестационарного торгового объекта и имущества, находящегося внутри него.</w:t>
      </w:r>
    </w:p>
    <w:p w:rsidR="00A70CD5" w:rsidRPr="003872E9" w:rsidRDefault="00A70CD5" w:rsidP="00A70C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872E9">
        <w:rPr>
          <w:color w:val="000000"/>
        </w:rPr>
        <w:t>В случае отказа владельца указанного имущества от добровольного возмещения расходов они взыскиваются уполномоченным органом в судебном порядке.</w:t>
      </w:r>
    </w:p>
    <w:p w:rsidR="00A70CD5" w:rsidRPr="003872E9" w:rsidRDefault="00A70CD5" w:rsidP="00A70C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872E9">
        <w:rPr>
          <w:color w:val="000000"/>
        </w:rPr>
        <w:t>Нестационарный торговый объект и имущество, находящееся внутри него, выдается специализированной организацией, на основании письма уполномоченного органа,  в состоянии соответствующем акту Перемещения, описи имущества и материалов фот</w:t>
      </w:r>
      <w:proofErr w:type="gramStart"/>
      <w:r w:rsidRPr="003872E9">
        <w:rPr>
          <w:color w:val="000000"/>
        </w:rPr>
        <w:t>о-</w:t>
      </w:r>
      <w:proofErr w:type="gramEnd"/>
      <w:r w:rsidRPr="003872E9">
        <w:rPr>
          <w:color w:val="000000"/>
        </w:rPr>
        <w:t xml:space="preserve"> и (или) </w:t>
      </w:r>
      <w:proofErr w:type="spellStart"/>
      <w:r w:rsidRPr="003872E9">
        <w:rPr>
          <w:color w:val="000000"/>
        </w:rPr>
        <w:t>видеофиксации</w:t>
      </w:r>
      <w:proofErr w:type="spellEnd"/>
      <w:r w:rsidRPr="003872E9">
        <w:rPr>
          <w:color w:val="000000"/>
        </w:rPr>
        <w:t>, с учетом естественного износа.</w:t>
      </w:r>
    </w:p>
    <w:p w:rsidR="00A70CD5" w:rsidRPr="003872E9" w:rsidRDefault="00A70CD5" w:rsidP="00A70C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872E9">
        <w:rPr>
          <w:color w:val="000000"/>
        </w:rPr>
        <w:t>В случае если владелец нестационарного торгового объекта и имущества, находящегося внутри него, не обратился за получением указанного имущества в уполномоченный орган в течение трех месяцев с момента Перемещения, имущество может быть обращено в муниципальную собственность в порядке, предусмотренном действующим законодательством.</w:t>
      </w:r>
    </w:p>
    <w:p w:rsidR="00A70CD5" w:rsidRDefault="00A70CD5" w:rsidP="00A70CD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70CD5" w:rsidRPr="00002C15" w:rsidRDefault="00A70CD5" w:rsidP="00A70CD5">
      <w:pPr>
        <w:ind w:firstLine="540"/>
        <w:jc w:val="both"/>
      </w:pPr>
    </w:p>
    <w:p w:rsidR="00A70CD5" w:rsidRPr="00002C15" w:rsidRDefault="00A70CD5" w:rsidP="00A70CD5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>
        <w:rPr>
          <w:b/>
        </w:rPr>
        <w:t>по административно-техническому надзору</w:t>
      </w:r>
    </w:p>
    <w:p w:rsidR="00A70CD5" w:rsidRPr="00002C15" w:rsidRDefault="00A70CD5" w:rsidP="00A70CD5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sectPr w:rsidR="00A70CD5" w:rsidRPr="00002C15" w:rsidSect="00B1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AB"/>
    <w:rsid w:val="0002493E"/>
    <w:rsid w:val="00032C9A"/>
    <w:rsid w:val="000422F8"/>
    <w:rsid w:val="00063AC4"/>
    <w:rsid w:val="00071712"/>
    <w:rsid w:val="00072AEA"/>
    <w:rsid w:val="00073B0D"/>
    <w:rsid w:val="000743BB"/>
    <w:rsid w:val="000835E7"/>
    <w:rsid w:val="00086169"/>
    <w:rsid w:val="00094C6D"/>
    <w:rsid w:val="00094D73"/>
    <w:rsid w:val="000961C8"/>
    <w:rsid w:val="000A3E5A"/>
    <w:rsid w:val="000A4D7D"/>
    <w:rsid w:val="000A6767"/>
    <w:rsid w:val="000A6BFA"/>
    <w:rsid w:val="000B18EC"/>
    <w:rsid w:val="000B4A30"/>
    <w:rsid w:val="000B6BE4"/>
    <w:rsid w:val="000C41F1"/>
    <w:rsid w:val="000D0A3A"/>
    <w:rsid w:val="000F7768"/>
    <w:rsid w:val="00102532"/>
    <w:rsid w:val="00106409"/>
    <w:rsid w:val="00132731"/>
    <w:rsid w:val="001328E8"/>
    <w:rsid w:val="00134E91"/>
    <w:rsid w:val="00144490"/>
    <w:rsid w:val="00146601"/>
    <w:rsid w:val="0014717D"/>
    <w:rsid w:val="00147299"/>
    <w:rsid w:val="00156917"/>
    <w:rsid w:val="00161BCF"/>
    <w:rsid w:val="001665B1"/>
    <w:rsid w:val="00167BAF"/>
    <w:rsid w:val="00172070"/>
    <w:rsid w:val="0017393E"/>
    <w:rsid w:val="00182056"/>
    <w:rsid w:val="00185D79"/>
    <w:rsid w:val="001914C5"/>
    <w:rsid w:val="001C0C5C"/>
    <w:rsid w:val="001C3D90"/>
    <w:rsid w:val="001C3E45"/>
    <w:rsid w:val="001D7599"/>
    <w:rsid w:val="001E0E7C"/>
    <w:rsid w:val="001F6E9E"/>
    <w:rsid w:val="00210BD9"/>
    <w:rsid w:val="00217E16"/>
    <w:rsid w:val="00234872"/>
    <w:rsid w:val="00236AD0"/>
    <w:rsid w:val="002423E6"/>
    <w:rsid w:val="00242805"/>
    <w:rsid w:val="002453F1"/>
    <w:rsid w:val="00262AA3"/>
    <w:rsid w:val="002871F0"/>
    <w:rsid w:val="00293200"/>
    <w:rsid w:val="002A024D"/>
    <w:rsid w:val="002A3DA4"/>
    <w:rsid w:val="002C3F51"/>
    <w:rsid w:val="002C7522"/>
    <w:rsid w:val="002D1887"/>
    <w:rsid w:val="002D2280"/>
    <w:rsid w:val="002D4249"/>
    <w:rsid w:val="002D6F7E"/>
    <w:rsid w:val="002E0A7C"/>
    <w:rsid w:val="002E18E9"/>
    <w:rsid w:val="002E23A6"/>
    <w:rsid w:val="002F3555"/>
    <w:rsid w:val="002F5EF4"/>
    <w:rsid w:val="00322E19"/>
    <w:rsid w:val="00334F53"/>
    <w:rsid w:val="00350BAD"/>
    <w:rsid w:val="003543B7"/>
    <w:rsid w:val="003615FD"/>
    <w:rsid w:val="00364783"/>
    <w:rsid w:val="003733CF"/>
    <w:rsid w:val="00382141"/>
    <w:rsid w:val="003A1A90"/>
    <w:rsid w:val="003A4C65"/>
    <w:rsid w:val="003B524D"/>
    <w:rsid w:val="003D1CA0"/>
    <w:rsid w:val="003D6C8B"/>
    <w:rsid w:val="003F47A1"/>
    <w:rsid w:val="004013F7"/>
    <w:rsid w:val="00401AA0"/>
    <w:rsid w:val="00425C88"/>
    <w:rsid w:val="0043046F"/>
    <w:rsid w:val="0043626B"/>
    <w:rsid w:val="00447927"/>
    <w:rsid w:val="00457EB8"/>
    <w:rsid w:val="00462DCB"/>
    <w:rsid w:val="00464FFA"/>
    <w:rsid w:val="004C4633"/>
    <w:rsid w:val="004D25A6"/>
    <w:rsid w:val="004D6E9A"/>
    <w:rsid w:val="004E3717"/>
    <w:rsid w:val="004E3894"/>
    <w:rsid w:val="004F1763"/>
    <w:rsid w:val="004F47C0"/>
    <w:rsid w:val="00504E3A"/>
    <w:rsid w:val="005177E0"/>
    <w:rsid w:val="00521077"/>
    <w:rsid w:val="00532A6A"/>
    <w:rsid w:val="005332F9"/>
    <w:rsid w:val="00537452"/>
    <w:rsid w:val="005523AD"/>
    <w:rsid w:val="00552FAB"/>
    <w:rsid w:val="0056177D"/>
    <w:rsid w:val="00562444"/>
    <w:rsid w:val="00571981"/>
    <w:rsid w:val="00583447"/>
    <w:rsid w:val="0058608A"/>
    <w:rsid w:val="00592148"/>
    <w:rsid w:val="00592327"/>
    <w:rsid w:val="00593B74"/>
    <w:rsid w:val="005E1FFB"/>
    <w:rsid w:val="005F028F"/>
    <w:rsid w:val="005F7FC3"/>
    <w:rsid w:val="00601484"/>
    <w:rsid w:val="0061143F"/>
    <w:rsid w:val="00615034"/>
    <w:rsid w:val="00626F86"/>
    <w:rsid w:val="006364DE"/>
    <w:rsid w:val="00636748"/>
    <w:rsid w:val="00643D46"/>
    <w:rsid w:val="00645C7D"/>
    <w:rsid w:val="006535C2"/>
    <w:rsid w:val="006618B5"/>
    <w:rsid w:val="006627A4"/>
    <w:rsid w:val="0068301E"/>
    <w:rsid w:val="00694E1F"/>
    <w:rsid w:val="00697131"/>
    <w:rsid w:val="006A06A0"/>
    <w:rsid w:val="006C3B43"/>
    <w:rsid w:val="006C4DFE"/>
    <w:rsid w:val="006D06A2"/>
    <w:rsid w:val="006D6BBD"/>
    <w:rsid w:val="006D7B3A"/>
    <w:rsid w:val="006E4016"/>
    <w:rsid w:val="006F42BD"/>
    <w:rsid w:val="006F72B8"/>
    <w:rsid w:val="0070379C"/>
    <w:rsid w:val="0070423F"/>
    <w:rsid w:val="00704AEA"/>
    <w:rsid w:val="0070729E"/>
    <w:rsid w:val="00715482"/>
    <w:rsid w:val="007260E5"/>
    <w:rsid w:val="00733CBA"/>
    <w:rsid w:val="00736226"/>
    <w:rsid w:val="00752050"/>
    <w:rsid w:val="007609D8"/>
    <w:rsid w:val="00761CC9"/>
    <w:rsid w:val="00763401"/>
    <w:rsid w:val="007657B8"/>
    <w:rsid w:val="00765BD1"/>
    <w:rsid w:val="00780917"/>
    <w:rsid w:val="0078504A"/>
    <w:rsid w:val="00792EB9"/>
    <w:rsid w:val="007A2AC0"/>
    <w:rsid w:val="007B7F56"/>
    <w:rsid w:val="007C14C4"/>
    <w:rsid w:val="007C6E56"/>
    <w:rsid w:val="007E3571"/>
    <w:rsid w:val="007E46EA"/>
    <w:rsid w:val="007F2CB8"/>
    <w:rsid w:val="007F558D"/>
    <w:rsid w:val="007F6DDD"/>
    <w:rsid w:val="00815324"/>
    <w:rsid w:val="008346B7"/>
    <w:rsid w:val="00856A86"/>
    <w:rsid w:val="008712CC"/>
    <w:rsid w:val="00871AB8"/>
    <w:rsid w:val="00871FB1"/>
    <w:rsid w:val="00895BFA"/>
    <w:rsid w:val="008A1A74"/>
    <w:rsid w:val="008B16CB"/>
    <w:rsid w:val="008B4F6D"/>
    <w:rsid w:val="008B77D8"/>
    <w:rsid w:val="008C1EAE"/>
    <w:rsid w:val="008E0417"/>
    <w:rsid w:val="008F1266"/>
    <w:rsid w:val="00904B23"/>
    <w:rsid w:val="00905706"/>
    <w:rsid w:val="0090603A"/>
    <w:rsid w:val="00907403"/>
    <w:rsid w:val="00913A0F"/>
    <w:rsid w:val="00914368"/>
    <w:rsid w:val="0091570B"/>
    <w:rsid w:val="00920B62"/>
    <w:rsid w:val="00921F59"/>
    <w:rsid w:val="009235E5"/>
    <w:rsid w:val="00926469"/>
    <w:rsid w:val="009316B2"/>
    <w:rsid w:val="009540D1"/>
    <w:rsid w:val="00957126"/>
    <w:rsid w:val="009606C3"/>
    <w:rsid w:val="00961CB4"/>
    <w:rsid w:val="00976AAF"/>
    <w:rsid w:val="0098501B"/>
    <w:rsid w:val="00990004"/>
    <w:rsid w:val="009A41F1"/>
    <w:rsid w:val="009A4C4A"/>
    <w:rsid w:val="009B00EB"/>
    <w:rsid w:val="009B12EF"/>
    <w:rsid w:val="009B6860"/>
    <w:rsid w:val="009C0236"/>
    <w:rsid w:val="009C7B09"/>
    <w:rsid w:val="009E1167"/>
    <w:rsid w:val="009F31DA"/>
    <w:rsid w:val="00A0088C"/>
    <w:rsid w:val="00A12AA5"/>
    <w:rsid w:val="00A20C1C"/>
    <w:rsid w:val="00A2233B"/>
    <w:rsid w:val="00A25169"/>
    <w:rsid w:val="00A311D2"/>
    <w:rsid w:val="00A327AB"/>
    <w:rsid w:val="00A33271"/>
    <w:rsid w:val="00A36406"/>
    <w:rsid w:val="00A403B2"/>
    <w:rsid w:val="00A42719"/>
    <w:rsid w:val="00A51187"/>
    <w:rsid w:val="00A632AC"/>
    <w:rsid w:val="00A70CD5"/>
    <w:rsid w:val="00A73F04"/>
    <w:rsid w:val="00A74A47"/>
    <w:rsid w:val="00A774B9"/>
    <w:rsid w:val="00A815F5"/>
    <w:rsid w:val="00A93765"/>
    <w:rsid w:val="00A94C48"/>
    <w:rsid w:val="00A95D21"/>
    <w:rsid w:val="00A9607F"/>
    <w:rsid w:val="00A960C6"/>
    <w:rsid w:val="00AB473E"/>
    <w:rsid w:val="00AB51E0"/>
    <w:rsid w:val="00AB704A"/>
    <w:rsid w:val="00AD0B1D"/>
    <w:rsid w:val="00AE4054"/>
    <w:rsid w:val="00AF7AA3"/>
    <w:rsid w:val="00B1719A"/>
    <w:rsid w:val="00B172D8"/>
    <w:rsid w:val="00B27E60"/>
    <w:rsid w:val="00B34C25"/>
    <w:rsid w:val="00B44F81"/>
    <w:rsid w:val="00B71539"/>
    <w:rsid w:val="00B74C89"/>
    <w:rsid w:val="00B76C03"/>
    <w:rsid w:val="00B770C6"/>
    <w:rsid w:val="00B92C0F"/>
    <w:rsid w:val="00B93738"/>
    <w:rsid w:val="00BB50BB"/>
    <w:rsid w:val="00BB6101"/>
    <w:rsid w:val="00BC2E00"/>
    <w:rsid w:val="00BC62E9"/>
    <w:rsid w:val="00BD369A"/>
    <w:rsid w:val="00BF44CE"/>
    <w:rsid w:val="00C0274C"/>
    <w:rsid w:val="00C15A3A"/>
    <w:rsid w:val="00C20020"/>
    <w:rsid w:val="00C25B9F"/>
    <w:rsid w:val="00C27883"/>
    <w:rsid w:val="00C304FB"/>
    <w:rsid w:val="00C31182"/>
    <w:rsid w:val="00C52890"/>
    <w:rsid w:val="00C668D6"/>
    <w:rsid w:val="00C806FB"/>
    <w:rsid w:val="00C8070F"/>
    <w:rsid w:val="00C97986"/>
    <w:rsid w:val="00CD4D9D"/>
    <w:rsid w:val="00CE1202"/>
    <w:rsid w:val="00CF41CD"/>
    <w:rsid w:val="00D0499F"/>
    <w:rsid w:val="00D132AA"/>
    <w:rsid w:val="00D146C1"/>
    <w:rsid w:val="00D154DB"/>
    <w:rsid w:val="00D3070A"/>
    <w:rsid w:val="00D330D4"/>
    <w:rsid w:val="00D404B8"/>
    <w:rsid w:val="00D4196B"/>
    <w:rsid w:val="00D44E28"/>
    <w:rsid w:val="00D455BD"/>
    <w:rsid w:val="00D543DC"/>
    <w:rsid w:val="00D56B71"/>
    <w:rsid w:val="00D960B6"/>
    <w:rsid w:val="00DA7B0C"/>
    <w:rsid w:val="00DB74C2"/>
    <w:rsid w:val="00DC0448"/>
    <w:rsid w:val="00DC07A1"/>
    <w:rsid w:val="00DD3A99"/>
    <w:rsid w:val="00DD6C9E"/>
    <w:rsid w:val="00DE3622"/>
    <w:rsid w:val="00DE3EDC"/>
    <w:rsid w:val="00DE7AA0"/>
    <w:rsid w:val="00DF4502"/>
    <w:rsid w:val="00E05D96"/>
    <w:rsid w:val="00E12D5E"/>
    <w:rsid w:val="00E1614C"/>
    <w:rsid w:val="00E17A5A"/>
    <w:rsid w:val="00E20801"/>
    <w:rsid w:val="00E241C7"/>
    <w:rsid w:val="00E261C4"/>
    <w:rsid w:val="00E62D17"/>
    <w:rsid w:val="00E65BEB"/>
    <w:rsid w:val="00E7725F"/>
    <w:rsid w:val="00E95493"/>
    <w:rsid w:val="00E97188"/>
    <w:rsid w:val="00EB1156"/>
    <w:rsid w:val="00EB42F5"/>
    <w:rsid w:val="00EC435A"/>
    <w:rsid w:val="00EC6AEB"/>
    <w:rsid w:val="00EC7439"/>
    <w:rsid w:val="00ED175F"/>
    <w:rsid w:val="00ED5C7C"/>
    <w:rsid w:val="00EF192E"/>
    <w:rsid w:val="00F02DE1"/>
    <w:rsid w:val="00F079AF"/>
    <w:rsid w:val="00F07B10"/>
    <w:rsid w:val="00F173F1"/>
    <w:rsid w:val="00F33D68"/>
    <w:rsid w:val="00F4337A"/>
    <w:rsid w:val="00F43DDD"/>
    <w:rsid w:val="00F5310A"/>
    <w:rsid w:val="00F54D06"/>
    <w:rsid w:val="00F54D15"/>
    <w:rsid w:val="00F55FE6"/>
    <w:rsid w:val="00F66CDB"/>
    <w:rsid w:val="00F66D35"/>
    <w:rsid w:val="00F72509"/>
    <w:rsid w:val="00F77AD9"/>
    <w:rsid w:val="00F86643"/>
    <w:rsid w:val="00FA0282"/>
    <w:rsid w:val="00FA7BB7"/>
    <w:rsid w:val="00FB09FD"/>
    <w:rsid w:val="00FC0B46"/>
    <w:rsid w:val="00FC5978"/>
    <w:rsid w:val="00FD4F17"/>
    <w:rsid w:val="00FD5885"/>
    <w:rsid w:val="00FD670C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FAB"/>
    <w:rPr>
      <w:sz w:val="24"/>
      <w:szCs w:val="24"/>
    </w:rPr>
  </w:style>
  <w:style w:type="paragraph" w:styleId="6">
    <w:name w:val="heading 6"/>
    <w:basedOn w:val="a"/>
    <w:next w:val="a"/>
    <w:qFormat/>
    <w:rsid w:val="00552FAB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FAB"/>
    <w:pPr>
      <w:ind w:right="4"/>
      <w:jc w:val="center"/>
    </w:pPr>
    <w:rPr>
      <w:sz w:val="28"/>
    </w:rPr>
  </w:style>
  <w:style w:type="paragraph" w:customStyle="1" w:styleId="a5">
    <w:name w:val="Название предприятия"/>
    <w:basedOn w:val="a"/>
    <w:rsid w:val="00552FAB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a4">
    <w:name w:val="Основной текст Знак"/>
    <w:link w:val="a3"/>
    <w:rsid w:val="0014717D"/>
    <w:rPr>
      <w:sz w:val="28"/>
      <w:szCs w:val="24"/>
      <w:lang w:val="ru-RU" w:eastAsia="ru-RU" w:bidi="ar-SA"/>
    </w:rPr>
  </w:style>
  <w:style w:type="paragraph" w:customStyle="1" w:styleId="1">
    <w:name w:val="Обычный1"/>
    <w:rsid w:val="00592148"/>
    <w:pPr>
      <w:spacing w:before="100" w:after="100"/>
    </w:pPr>
    <w:rPr>
      <w:snapToGrid w:val="0"/>
      <w:sz w:val="24"/>
    </w:rPr>
  </w:style>
  <w:style w:type="paragraph" w:customStyle="1" w:styleId="a6">
    <w:name w:val="Стиль"/>
    <w:rsid w:val="0059214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FAB"/>
    <w:rPr>
      <w:sz w:val="24"/>
      <w:szCs w:val="24"/>
    </w:rPr>
  </w:style>
  <w:style w:type="paragraph" w:styleId="6">
    <w:name w:val="heading 6"/>
    <w:basedOn w:val="a"/>
    <w:next w:val="a"/>
    <w:qFormat/>
    <w:rsid w:val="00552FAB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FAB"/>
    <w:pPr>
      <w:ind w:right="4"/>
      <w:jc w:val="center"/>
    </w:pPr>
    <w:rPr>
      <w:sz w:val="28"/>
    </w:rPr>
  </w:style>
  <w:style w:type="paragraph" w:customStyle="1" w:styleId="a5">
    <w:name w:val="Название предприятия"/>
    <w:basedOn w:val="a"/>
    <w:rsid w:val="00552FAB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a4">
    <w:name w:val="Основной текст Знак"/>
    <w:link w:val="a3"/>
    <w:rsid w:val="0014717D"/>
    <w:rPr>
      <w:sz w:val="28"/>
      <w:szCs w:val="24"/>
      <w:lang w:val="ru-RU" w:eastAsia="ru-RU" w:bidi="ar-SA"/>
    </w:rPr>
  </w:style>
  <w:style w:type="paragraph" w:customStyle="1" w:styleId="1">
    <w:name w:val="Обычный1"/>
    <w:rsid w:val="00592148"/>
    <w:pPr>
      <w:spacing w:before="100" w:after="100"/>
    </w:pPr>
    <w:rPr>
      <w:snapToGrid w:val="0"/>
      <w:sz w:val="24"/>
    </w:rPr>
  </w:style>
  <w:style w:type="paragraph" w:customStyle="1" w:styleId="a6">
    <w:name w:val="Стиль"/>
    <w:rsid w:val="0059214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5A40E-289E-4E1B-8CBA-778F64CE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Арапова</cp:lastModifiedBy>
  <cp:revision>2</cp:revision>
  <cp:lastPrinted>2017-07-21T10:49:00Z</cp:lastPrinted>
  <dcterms:created xsi:type="dcterms:W3CDTF">2017-11-14T07:17:00Z</dcterms:created>
  <dcterms:modified xsi:type="dcterms:W3CDTF">2017-11-14T07:17:00Z</dcterms:modified>
</cp:coreProperties>
</file>