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970CF2">
        <w:rPr>
          <w:b/>
          <w:sz w:val="26"/>
          <w:szCs w:val="26"/>
        </w:rPr>
        <w:t>20</w:t>
      </w:r>
      <w:r w:rsidR="00074937">
        <w:rPr>
          <w:b/>
          <w:sz w:val="26"/>
          <w:szCs w:val="26"/>
        </w:rPr>
        <w:t xml:space="preserve"> апреля</w:t>
      </w:r>
      <w:r w:rsidR="002862A6">
        <w:rPr>
          <w:b/>
          <w:sz w:val="26"/>
          <w:szCs w:val="26"/>
        </w:rPr>
        <w:t xml:space="preserve"> 202</w:t>
      </w:r>
      <w:r w:rsidR="003635AD">
        <w:rPr>
          <w:b/>
          <w:sz w:val="26"/>
          <w:szCs w:val="26"/>
        </w:rPr>
        <w:t>4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E968B7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E968B7" w:rsidRDefault="00651BE6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074937">
        <w:rPr>
          <w:sz w:val="26"/>
          <w:szCs w:val="26"/>
        </w:rPr>
        <w:t xml:space="preserve"> апреля </w:t>
      </w:r>
      <w:r w:rsidR="00916367">
        <w:rPr>
          <w:sz w:val="26"/>
          <w:szCs w:val="26"/>
        </w:rPr>
        <w:t>202</w:t>
      </w:r>
      <w:r w:rsidR="003635AD">
        <w:rPr>
          <w:sz w:val="26"/>
          <w:szCs w:val="26"/>
        </w:rPr>
        <w:t>4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 xml:space="preserve">года в городе Туле </w:t>
      </w:r>
      <w:r w:rsidRPr="00651BE6">
        <w:rPr>
          <w:sz w:val="26"/>
          <w:szCs w:val="26"/>
        </w:rPr>
        <w:t>в творческом индустриальном кластере «Октава»</w:t>
      </w:r>
      <w:r w:rsidR="00970CF2">
        <w:rPr>
          <w:sz w:val="26"/>
          <w:szCs w:val="26"/>
        </w:rPr>
        <w:t xml:space="preserve">, расположенном по адресу: </w:t>
      </w:r>
      <w:proofErr w:type="spellStart"/>
      <w:r w:rsidR="00970CF2">
        <w:rPr>
          <w:sz w:val="26"/>
          <w:szCs w:val="26"/>
        </w:rPr>
        <w:t>г.Тула</w:t>
      </w:r>
      <w:proofErr w:type="spellEnd"/>
      <w:r w:rsidR="00970CF2">
        <w:rPr>
          <w:sz w:val="26"/>
          <w:szCs w:val="26"/>
        </w:rPr>
        <w:t xml:space="preserve">, </w:t>
      </w:r>
      <w:r w:rsidRPr="00651BE6">
        <w:rPr>
          <w:sz w:val="26"/>
          <w:szCs w:val="26"/>
        </w:rPr>
        <w:t>Центральный переулок, д.18</w:t>
      </w:r>
      <w:r w:rsidR="00970CF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968B7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 xml:space="preserve">массовое </w:t>
      </w:r>
      <w:r w:rsidRPr="00E968B7">
        <w:rPr>
          <w:sz w:val="26"/>
          <w:szCs w:val="26"/>
        </w:rPr>
        <w:t>мероприяти</w:t>
      </w:r>
      <w:r w:rsidR="00E968B7">
        <w:rPr>
          <w:sz w:val="26"/>
          <w:szCs w:val="26"/>
        </w:rPr>
        <w:t>е</w:t>
      </w:r>
      <w:r w:rsidRPr="00E968B7">
        <w:rPr>
          <w:sz w:val="26"/>
          <w:szCs w:val="26"/>
        </w:rPr>
        <w:t>, посвященно</w:t>
      </w:r>
      <w:r w:rsidR="00E968B7">
        <w:rPr>
          <w:sz w:val="26"/>
          <w:szCs w:val="26"/>
        </w:rPr>
        <w:t>е</w:t>
      </w:r>
      <w:r w:rsidRPr="00E968B7">
        <w:rPr>
          <w:sz w:val="26"/>
          <w:szCs w:val="26"/>
        </w:rPr>
        <w:t xml:space="preserve"> Дню рождения кластера</w:t>
      </w:r>
      <w:r w:rsidR="00E968B7">
        <w:rPr>
          <w:sz w:val="26"/>
          <w:szCs w:val="26"/>
        </w:rPr>
        <w:t xml:space="preserve">. Время проведения мероприятия с 12.00 до </w:t>
      </w:r>
      <w:r w:rsidR="00E968B7" w:rsidRPr="00E968B7">
        <w:rPr>
          <w:sz w:val="26"/>
          <w:szCs w:val="26"/>
        </w:rPr>
        <w:t>22</w:t>
      </w:r>
      <w:r w:rsidR="00E968B7">
        <w:rPr>
          <w:sz w:val="26"/>
          <w:szCs w:val="26"/>
        </w:rPr>
        <w:t>.</w:t>
      </w:r>
      <w:r w:rsidR="00E968B7" w:rsidRPr="00E968B7">
        <w:rPr>
          <w:sz w:val="26"/>
          <w:szCs w:val="26"/>
        </w:rPr>
        <w:t>00 часов</w:t>
      </w:r>
      <w:r w:rsidR="00E968B7">
        <w:t>.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</w:t>
      </w:r>
      <w:r w:rsidR="00EF4B82">
        <w:rPr>
          <w:sz w:val="26"/>
          <w:szCs w:val="26"/>
        </w:rPr>
        <w:t>входа в кластер «Октава»</w:t>
      </w:r>
      <w:r w:rsidRPr="00A9110C">
        <w:rPr>
          <w:sz w:val="26"/>
          <w:szCs w:val="26"/>
        </w:rPr>
        <w:t xml:space="preserve">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</w:t>
      </w:r>
      <w:r w:rsidR="00EF4B82">
        <w:rPr>
          <w:sz w:val="26"/>
          <w:szCs w:val="26"/>
        </w:rPr>
        <w:t xml:space="preserve"> медовуху) во время проведения </w:t>
      </w:r>
      <w:r w:rsidRPr="00A9110C">
        <w:rPr>
          <w:sz w:val="26"/>
          <w:szCs w:val="26"/>
        </w:rPr>
        <w:t>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EF4B82">
        <w:rPr>
          <w:b/>
          <w:sz w:val="26"/>
          <w:szCs w:val="26"/>
        </w:rPr>
        <w:t>20</w:t>
      </w:r>
      <w:r w:rsidR="00AA668E">
        <w:rPr>
          <w:b/>
          <w:sz w:val="26"/>
          <w:szCs w:val="26"/>
        </w:rPr>
        <w:t xml:space="preserve"> </w:t>
      </w:r>
      <w:bookmarkStart w:id="0" w:name="_GoBack"/>
      <w:bookmarkEnd w:id="0"/>
      <w:r w:rsidR="00DB3313">
        <w:rPr>
          <w:b/>
          <w:sz w:val="26"/>
          <w:szCs w:val="26"/>
        </w:rPr>
        <w:t>апреля</w:t>
      </w:r>
      <w:r w:rsidR="00CD5FAE">
        <w:rPr>
          <w:b/>
          <w:sz w:val="26"/>
          <w:szCs w:val="26"/>
        </w:rPr>
        <w:t xml:space="preserve"> 202</w:t>
      </w:r>
      <w:r w:rsidR="008A7653">
        <w:rPr>
          <w:b/>
          <w:sz w:val="26"/>
          <w:szCs w:val="26"/>
        </w:rPr>
        <w:t>4</w:t>
      </w:r>
      <w:r w:rsidRPr="00A9110C">
        <w:rPr>
          <w:b/>
          <w:sz w:val="26"/>
          <w:szCs w:val="26"/>
        </w:rPr>
        <w:t xml:space="preserve"> года с </w:t>
      </w:r>
      <w:r w:rsidRPr="00985178">
        <w:rPr>
          <w:b/>
          <w:sz w:val="26"/>
          <w:szCs w:val="26"/>
        </w:rPr>
        <w:t>1</w:t>
      </w:r>
      <w:r w:rsidR="00EF4B82">
        <w:rPr>
          <w:b/>
          <w:sz w:val="26"/>
          <w:szCs w:val="26"/>
        </w:rPr>
        <w:t>2</w:t>
      </w:r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</w:t>
      </w:r>
      <w:r w:rsidR="00DB3313">
        <w:rPr>
          <w:b/>
          <w:sz w:val="26"/>
          <w:szCs w:val="26"/>
        </w:rPr>
        <w:t>2</w:t>
      </w:r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70F29"/>
    <w:rsid w:val="00074937"/>
    <w:rsid w:val="00080013"/>
    <w:rsid w:val="0014738A"/>
    <w:rsid w:val="002862A6"/>
    <w:rsid w:val="00321AC6"/>
    <w:rsid w:val="00324C3F"/>
    <w:rsid w:val="003635AD"/>
    <w:rsid w:val="004B7200"/>
    <w:rsid w:val="0057487C"/>
    <w:rsid w:val="005D6083"/>
    <w:rsid w:val="00651BE6"/>
    <w:rsid w:val="00661DB2"/>
    <w:rsid w:val="00841EFA"/>
    <w:rsid w:val="008A7653"/>
    <w:rsid w:val="00916367"/>
    <w:rsid w:val="0095133C"/>
    <w:rsid w:val="00963B4A"/>
    <w:rsid w:val="00970CF2"/>
    <w:rsid w:val="00985178"/>
    <w:rsid w:val="00A62CBE"/>
    <w:rsid w:val="00AA668E"/>
    <w:rsid w:val="00B4090E"/>
    <w:rsid w:val="00CD5FAE"/>
    <w:rsid w:val="00DB3313"/>
    <w:rsid w:val="00DF657B"/>
    <w:rsid w:val="00E968B7"/>
    <w:rsid w:val="00E96CDD"/>
    <w:rsid w:val="00EF4B82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23</cp:revision>
  <dcterms:created xsi:type="dcterms:W3CDTF">2021-04-05T06:11:00Z</dcterms:created>
  <dcterms:modified xsi:type="dcterms:W3CDTF">2024-04-12T08:52:00Z</dcterms:modified>
</cp:coreProperties>
</file>