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3D5EB4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</w:t>
      </w:r>
      <w:r w:rsidR="003D5EB4">
        <w:rPr>
          <w:b/>
          <w:szCs w:val="28"/>
        </w:rPr>
        <w:t>без указания специализации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0C0409">
        <w:rPr>
          <w:szCs w:val="28"/>
        </w:rPr>
        <w:t xml:space="preserve">по адресу: </w:t>
      </w:r>
    </w:p>
    <w:p w:rsidR="00EB6A13" w:rsidRPr="00900AE5" w:rsidRDefault="00EB6A13" w:rsidP="00EB6A13">
      <w:pPr>
        <w:pStyle w:val="a4"/>
        <w:ind w:firstLine="540"/>
        <w:jc w:val="both"/>
        <w:rPr>
          <w:szCs w:val="28"/>
        </w:rPr>
      </w:pPr>
      <w:r w:rsidRPr="00900AE5">
        <w:rPr>
          <w:szCs w:val="28"/>
        </w:rPr>
        <w:t xml:space="preserve">г. Тула, </w:t>
      </w:r>
      <w:r w:rsidR="003D5EB4">
        <w:rPr>
          <w:szCs w:val="28"/>
        </w:rPr>
        <w:t>Зареченский</w:t>
      </w:r>
      <w:r>
        <w:rPr>
          <w:szCs w:val="28"/>
        </w:rPr>
        <w:t xml:space="preserve"> </w:t>
      </w:r>
      <w:r w:rsidRPr="00900AE5">
        <w:rPr>
          <w:szCs w:val="28"/>
        </w:rPr>
        <w:t xml:space="preserve">территориальный округ, </w:t>
      </w:r>
      <w:r w:rsidR="003D5EB4">
        <w:rPr>
          <w:szCs w:val="28"/>
        </w:rPr>
        <w:t xml:space="preserve">набережная </w:t>
      </w:r>
      <w:bookmarkStart w:id="0" w:name="_GoBack"/>
      <w:proofErr w:type="spellStart"/>
      <w:r w:rsidR="003D5EB4">
        <w:rPr>
          <w:szCs w:val="28"/>
        </w:rPr>
        <w:t>Дрейера</w:t>
      </w:r>
      <w:proofErr w:type="spellEnd"/>
      <w:r>
        <w:rPr>
          <w:szCs w:val="28"/>
        </w:rPr>
        <w:t xml:space="preserve"> </w:t>
      </w:r>
      <w:bookmarkEnd w:id="0"/>
      <w:r>
        <w:rPr>
          <w:szCs w:val="28"/>
        </w:rPr>
        <w:t xml:space="preserve">около д. </w:t>
      </w:r>
      <w:r w:rsidR="003D5EB4">
        <w:rPr>
          <w:szCs w:val="28"/>
        </w:rPr>
        <w:t>64</w:t>
      </w:r>
      <w:r w:rsidRPr="00900AE5">
        <w:rPr>
          <w:szCs w:val="28"/>
        </w:rPr>
        <w:t>;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3D5EB4">
        <w:rPr>
          <w:b/>
        </w:rPr>
        <w:t>06</w:t>
      </w:r>
      <w:r w:rsidR="005225CC">
        <w:rPr>
          <w:b/>
        </w:rPr>
        <w:t xml:space="preserve"> </w:t>
      </w:r>
      <w:r w:rsidR="003D5EB4">
        <w:rPr>
          <w:b/>
        </w:rPr>
        <w:t>июня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3D5EB4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D5EB4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67454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33</cp:revision>
  <cp:lastPrinted>2022-05-30T12:59:00Z</cp:lastPrinted>
  <dcterms:created xsi:type="dcterms:W3CDTF">2019-04-17T14:11:00Z</dcterms:created>
  <dcterms:modified xsi:type="dcterms:W3CDTF">2022-05-30T13:00:00Z</dcterms:modified>
</cp:coreProperties>
</file>