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92" w:rsidRPr="00F94626" w:rsidRDefault="00B35492" w:rsidP="00B35492">
      <w:pPr>
        <w:spacing w:line="240" w:lineRule="auto"/>
        <w:ind w:right="4535"/>
        <w:jc w:val="both"/>
        <w:rPr>
          <w:rFonts w:ascii="PT Astra Serif" w:hAnsi="PT Astra Serif" w:cs="Times New Roman"/>
          <w:sz w:val="28"/>
          <w:szCs w:val="28"/>
        </w:rPr>
      </w:pPr>
    </w:p>
    <w:p w:rsidR="00B35492" w:rsidRPr="00F94626" w:rsidRDefault="00B35492" w:rsidP="00B35492">
      <w:pPr>
        <w:spacing w:line="240" w:lineRule="auto"/>
        <w:ind w:right="4535"/>
        <w:jc w:val="both"/>
        <w:rPr>
          <w:rFonts w:ascii="PT Astra Serif" w:hAnsi="PT Astra Serif" w:cs="Times New Roman"/>
          <w:sz w:val="28"/>
          <w:szCs w:val="28"/>
        </w:rPr>
      </w:pPr>
    </w:p>
    <w:p w:rsidR="00B35492" w:rsidRPr="00F94626" w:rsidRDefault="00B35492" w:rsidP="00B35492">
      <w:pPr>
        <w:spacing w:line="240" w:lineRule="auto"/>
        <w:ind w:right="4535"/>
        <w:jc w:val="both"/>
        <w:rPr>
          <w:rFonts w:ascii="PT Astra Serif" w:hAnsi="PT Astra Serif" w:cs="Times New Roman"/>
          <w:sz w:val="28"/>
          <w:szCs w:val="28"/>
        </w:rPr>
      </w:pPr>
    </w:p>
    <w:p w:rsidR="00B35492" w:rsidRPr="00F94626" w:rsidRDefault="00B35492" w:rsidP="00B35492">
      <w:pPr>
        <w:spacing w:line="240" w:lineRule="auto"/>
        <w:ind w:right="4535"/>
        <w:jc w:val="both"/>
        <w:rPr>
          <w:rFonts w:ascii="PT Astra Serif" w:hAnsi="PT Astra Serif" w:cs="Times New Roman"/>
          <w:sz w:val="28"/>
          <w:szCs w:val="28"/>
        </w:rPr>
      </w:pPr>
    </w:p>
    <w:p w:rsidR="0076660C" w:rsidRPr="00F94626" w:rsidRDefault="0076660C" w:rsidP="00B35492">
      <w:pPr>
        <w:pStyle w:val="a4"/>
        <w:ind w:right="4676"/>
        <w:jc w:val="both"/>
        <w:rPr>
          <w:rFonts w:ascii="PT Astra Serif" w:hAnsi="PT Astra Serif" w:cs="Times New Roman"/>
          <w:sz w:val="28"/>
          <w:szCs w:val="28"/>
        </w:rPr>
      </w:pPr>
    </w:p>
    <w:p w:rsidR="00815785" w:rsidRPr="00F94626" w:rsidRDefault="00815785" w:rsidP="00815785">
      <w:pPr>
        <w:pStyle w:val="a4"/>
        <w:ind w:right="4818"/>
        <w:jc w:val="both"/>
        <w:rPr>
          <w:rFonts w:ascii="PT Astra Serif" w:hAnsi="PT Astra Serif" w:cs="Times New Roman"/>
          <w:sz w:val="28"/>
          <w:szCs w:val="28"/>
        </w:rPr>
      </w:pPr>
    </w:p>
    <w:p w:rsidR="00815785" w:rsidRPr="00F94626" w:rsidRDefault="00815785" w:rsidP="00815785">
      <w:pPr>
        <w:pStyle w:val="a4"/>
        <w:ind w:right="4818"/>
        <w:jc w:val="both"/>
        <w:rPr>
          <w:rFonts w:ascii="PT Astra Serif" w:hAnsi="PT Astra Serif" w:cs="Times New Roman"/>
          <w:sz w:val="28"/>
          <w:szCs w:val="28"/>
        </w:rPr>
      </w:pPr>
    </w:p>
    <w:p w:rsidR="00DE6065" w:rsidRPr="00F94626" w:rsidRDefault="00DE6065" w:rsidP="00815785">
      <w:pPr>
        <w:pStyle w:val="a4"/>
        <w:ind w:right="4818"/>
        <w:jc w:val="both"/>
        <w:rPr>
          <w:rFonts w:ascii="PT Astra Serif" w:hAnsi="PT Astra Serif" w:cs="Times New Roman"/>
          <w:sz w:val="28"/>
          <w:szCs w:val="28"/>
        </w:rPr>
      </w:pPr>
    </w:p>
    <w:p w:rsidR="00DE6065" w:rsidRPr="00F94626" w:rsidRDefault="00DE6065" w:rsidP="00815785">
      <w:pPr>
        <w:pStyle w:val="a4"/>
        <w:ind w:right="4818"/>
        <w:jc w:val="both"/>
        <w:rPr>
          <w:rFonts w:ascii="PT Astra Serif" w:hAnsi="PT Astra Serif" w:cs="Times New Roman"/>
          <w:sz w:val="28"/>
          <w:szCs w:val="28"/>
        </w:rPr>
      </w:pPr>
    </w:p>
    <w:p w:rsidR="00EF6F45" w:rsidRDefault="00EF6F45" w:rsidP="00CC6708">
      <w:pPr>
        <w:pStyle w:val="a4"/>
        <w:ind w:right="5669"/>
        <w:jc w:val="both"/>
        <w:rPr>
          <w:rFonts w:ascii="PT Astra Serif" w:hAnsi="PT Astra Serif" w:cs="Times New Roman"/>
          <w:sz w:val="28"/>
          <w:szCs w:val="28"/>
        </w:rPr>
      </w:pPr>
    </w:p>
    <w:p w:rsidR="00A24720" w:rsidRPr="001C6D7D" w:rsidRDefault="001C6D7D" w:rsidP="001C6D7D">
      <w:pPr>
        <w:pStyle w:val="a4"/>
        <w:tabs>
          <w:tab w:val="left" w:pos="4253"/>
        </w:tabs>
        <w:ind w:right="5670"/>
        <w:jc w:val="both"/>
        <w:rPr>
          <w:rFonts w:ascii="PT Astra Serif" w:hAnsi="PT Astra Serif" w:cs="Times New Roman"/>
          <w:sz w:val="28"/>
          <w:szCs w:val="28"/>
        </w:rPr>
      </w:pPr>
      <w:r w:rsidRPr="001C6D7D">
        <w:rPr>
          <w:rFonts w:ascii="PT Astra Serif" w:hAnsi="PT Astra Serif"/>
          <w:sz w:val="28"/>
          <w:szCs w:val="28"/>
        </w:rPr>
        <w:t xml:space="preserve">О внесении изменений </w:t>
      </w:r>
      <w:r w:rsidRPr="001C6D7D">
        <w:rPr>
          <w:rFonts w:ascii="PT Astra Serif" w:hAnsi="PT Astra Serif"/>
          <w:sz w:val="28"/>
          <w:szCs w:val="28"/>
        </w:rPr>
        <w:br/>
        <w:t xml:space="preserve">в постановление администрации города Тулы от 13.10.2014 </w:t>
      </w:r>
      <w:r w:rsidRPr="001C6D7D">
        <w:rPr>
          <w:rFonts w:ascii="PT Astra Serif" w:hAnsi="PT Astra Serif"/>
          <w:sz w:val="28"/>
          <w:szCs w:val="28"/>
        </w:rPr>
        <w:br/>
        <w:t>№ 3204</w:t>
      </w:r>
    </w:p>
    <w:p w:rsidR="00AD6CBD" w:rsidRPr="00CC6708" w:rsidRDefault="00AD6CBD" w:rsidP="004C7A8E">
      <w:pPr>
        <w:pStyle w:val="a4"/>
        <w:ind w:right="5385"/>
        <w:jc w:val="both"/>
        <w:rPr>
          <w:rFonts w:ascii="PT Astra Serif" w:hAnsi="PT Astra Serif" w:cs="Times New Roman"/>
          <w:sz w:val="28"/>
          <w:szCs w:val="28"/>
        </w:rPr>
      </w:pPr>
    </w:p>
    <w:p w:rsidR="00A24720" w:rsidRPr="00CC6708" w:rsidRDefault="00A24720" w:rsidP="004C7A8E">
      <w:pPr>
        <w:pStyle w:val="a4"/>
        <w:tabs>
          <w:tab w:val="left" w:pos="709"/>
        </w:tabs>
        <w:ind w:right="5385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C6D7D" w:rsidRPr="001C6D7D" w:rsidRDefault="00AD6CBD" w:rsidP="001C6D7D">
      <w:pPr>
        <w:pStyle w:val="a4"/>
        <w:tabs>
          <w:tab w:val="left" w:pos="709"/>
        </w:tabs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В соответствии с Градостроительным кодексом Российской Федерации. Федеральным законом от 6 октября 2003 года № 131-ФЗ «Об общих принципах организации местного самоупр</w:t>
      </w:r>
      <w:r w:rsidR="00AB0E18">
        <w:rPr>
          <w:rFonts w:ascii="PT Astra Serif" w:eastAsia="Times New Roman" w:hAnsi="PT Astra Serif" w:cs="Times New Roman"/>
          <w:sz w:val="28"/>
          <w:szCs w:val="28"/>
          <w:lang w:eastAsia="ru-RU"/>
        </w:rPr>
        <w:t>авления в Российской Федерации»,</w:t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постановлениями администрации города Тулы от 04.10.2024 № 460 </w:t>
      </w:r>
      <w:r w:rsid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«Об утверждении проекта планировки территории, ограниченной </w:t>
      </w:r>
      <w:r w:rsidR="00AB0E18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ул. Баташевская, Веневским шоссе,</w:t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проездом к ГУЗ «Городская больница №13» и р. Тулица в Пролетарском районе г. Тулы», от 03.03.2026 № 48 </w:t>
      </w:r>
      <w:r w:rsidR="00AB0E18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«Об утверждении проекта внесения изменений в проект планировки территори</w:t>
      </w:r>
      <w:r w:rsidR="00AB0E18">
        <w:rPr>
          <w:rFonts w:ascii="PT Astra Serif" w:eastAsia="Times New Roman" w:hAnsi="PT Astra Serif" w:cs="Times New Roman"/>
          <w:sz w:val="28"/>
          <w:szCs w:val="28"/>
          <w:lang w:eastAsia="ru-RU"/>
        </w:rPr>
        <w:t>и, ограниченной ул. Баташевская,</w:t>
      </w:r>
      <w:r w:rsidR="001C6D7D"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Веневским шоссе. проездом к ГУЗ «Городская больница №13» и р. Тулица в Пролетарском районе г. Тулы», на основании Устава муниципального образования городской округ город Тула администрация города Тулы ПОСТАНОВЛЯЕТ:</w:t>
      </w:r>
    </w:p>
    <w:p w:rsidR="001C6D7D" w:rsidRPr="001C6D7D" w:rsidRDefault="001C6D7D" w:rsidP="001C6D7D">
      <w:pPr>
        <w:pStyle w:val="a4"/>
        <w:tabs>
          <w:tab w:val="left" w:pos="709"/>
        </w:tabs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1. Внести в постановление администрации города Тулы от 13.10.2014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№ 3204 «Об утверждении проекта линий г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радостроительного регулирования</w:t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в городе Туле» следующие изменения:</w:t>
      </w:r>
    </w:p>
    <w:p w:rsidR="001C6D7D" w:rsidRPr="001C6D7D" w:rsidRDefault="001C6D7D" w:rsidP="001C6D7D">
      <w:pPr>
        <w:pStyle w:val="a4"/>
        <w:tabs>
          <w:tab w:val="left" w:pos="709"/>
        </w:tabs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в приложении к постановлению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координаты точек красных линий</w:t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территории, ограниченной ул. Баташевс</w:t>
      </w:r>
      <w:r w:rsidR="00AB0E18">
        <w:rPr>
          <w:rFonts w:ascii="PT Astra Serif" w:eastAsia="Times New Roman" w:hAnsi="PT Astra Serif" w:cs="Times New Roman"/>
          <w:sz w:val="28"/>
          <w:szCs w:val="28"/>
          <w:lang w:eastAsia="ru-RU"/>
        </w:rPr>
        <w:t>кая, Веневским шоссе,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проездом </w:t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к ГУЗ «Городская больница №13» и р. Тулица в Пролетарском районе г. Тул</w:t>
      </w:r>
      <w:r w:rsidR="00DC0970">
        <w:rPr>
          <w:rFonts w:ascii="PT Astra Serif" w:eastAsia="Times New Roman" w:hAnsi="PT Astra Serif" w:cs="Times New Roman"/>
          <w:sz w:val="28"/>
          <w:szCs w:val="28"/>
          <w:lang w:eastAsia="ru-RU"/>
        </w:rPr>
        <w:t>ы в новой редакции (приложение</w:t>
      </w: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);</w:t>
      </w:r>
    </w:p>
    <w:p w:rsidR="001C6D7D" w:rsidRPr="001C6D7D" w:rsidRDefault="001C6D7D" w:rsidP="001C6D7D">
      <w:pPr>
        <w:pStyle w:val="a4"/>
        <w:tabs>
          <w:tab w:val="left" w:pos="709"/>
        </w:tabs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2. Разместить постановление на официальном сайте администрации города Тулы в информационно – телек</w:t>
      </w:r>
      <w:bookmarkStart w:id="0" w:name="_GoBack"/>
      <w:bookmarkEnd w:id="0"/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оммуникационной сети «Интернет».</w:t>
      </w:r>
    </w:p>
    <w:p w:rsidR="001C6D7D" w:rsidRPr="001C6D7D" w:rsidRDefault="001C6D7D" w:rsidP="001C6D7D">
      <w:pPr>
        <w:pStyle w:val="a4"/>
        <w:tabs>
          <w:tab w:val="left" w:pos="709"/>
        </w:tabs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3. Постановление вступает в силу со дня официального опубликования.</w:t>
      </w:r>
    </w:p>
    <w:p w:rsidR="001C6D7D" w:rsidRPr="001C6D7D" w:rsidRDefault="001C6D7D" w:rsidP="001C6D7D">
      <w:pPr>
        <w:pStyle w:val="a4"/>
        <w:tabs>
          <w:tab w:val="left" w:pos="709"/>
        </w:tabs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C6D7D" w:rsidRPr="001C6D7D" w:rsidRDefault="001C6D7D" w:rsidP="001C6D7D">
      <w:pPr>
        <w:pStyle w:val="a4"/>
        <w:tabs>
          <w:tab w:val="left" w:pos="709"/>
        </w:tabs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1C6D7D" w:rsidRPr="001C6D7D" w:rsidRDefault="001C6D7D" w:rsidP="001C6D7D">
      <w:pPr>
        <w:pStyle w:val="a4"/>
        <w:tabs>
          <w:tab w:val="left" w:pos="709"/>
        </w:tabs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Глава администрации</w:t>
      </w:r>
    </w:p>
    <w:p w:rsidR="001C6D7D" w:rsidRPr="00AB0E18" w:rsidRDefault="001C6D7D" w:rsidP="001C6D7D">
      <w:pPr>
        <w:pStyle w:val="a4"/>
        <w:tabs>
          <w:tab w:val="left" w:pos="709"/>
        </w:tabs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C6D7D">
        <w:rPr>
          <w:rFonts w:ascii="PT Astra Serif" w:eastAsia="Times New Roman" w:hAnsi="PT Astra Serif" w:cs="Times New Roman"/>
          <w:sz w:val="28"/>
          <w:szCs w:val="28"/>
          <w:lang w:eastAsia="ru-RU"/>
        </w:rPr>
        <w:t>города Тулы                                                                                        И.И. Беспалов</w:t>
      </w:r>
    </w:p>
    <w:sectPr w:rsidR="001C6D7D" w:rsidRPr="00AB0E18" w:rsidSect="00FA7E69">
      <w:headerReference w:type="even" r:id="rId8"/>
      <w:headerReference w:type="default" r:id="rId9"/>
      <w:pgSz w:w="11906" w:h="16838"/>
      <w:pgMar w:top="1134" w:right="566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45A" w:rsidRDefault="00A1045A" w:rsidP="00B35492">
      <w:pPr>
        <w:spacing w:after="0" w:line="240" w:lineRule="auto"/>
      </w:pPr>
      <w:r>
        <w:separator/>
      </w:r>
    </w:p>
  </w:endnote>
  <w:endnote w:type="continuationSeparator" w:id="0">
    <w:p w:rsidR="00A1045A" w:rsidRDefault="00A1045A" w:rsidP="00B35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45A" w:rsidRDefault="00A1045A" w:rsidP="00B35492">
      <w:pPr>
        <w:spacing w:after="0" w:line="240" w:lineRule="auto"/>
      </w:pPr>
      <w:r>
        <w:separator/>
      </w:r>
    </w:p>
  </w:footnote>
  <w:footnote w:type="continuationSeparator" w:id="0">
    <w:p w:rsidR="00A1045A" w:rsidRDefault="00A1045A" w:rsidP="00B35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3BAF" w:rsidRDefault="00173BAF" w:rsidP="00173BAF">
    <w:pPr>
      <w:pStyle w:val="a6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37</w:t>
    </w:r>
    <w:r>
      <w:rPr>
        <w:rStyle w:val="af2"/>
      </w:rPr>
      <w:fldChar w:fldCharType="end"/>
    </w:r>
  </w:p>
  <w:p w:rsidR="00173BAF" w:rsidRDefault="00173BAF" w:rsidP="00173B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963518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694339" w:rsidRPr="004C2D9B" w:rsidRDefault="004C2D9B">
        <w:pPr>
          <w:pStyle w:val="a6"/>
          <w:jc w:val="center"/>
          <w:rPr>
            <w:rFonts w:ascii="PT Astra Serif" w:hAnsi="PT Astra Serif"/>
          </w:rPr>
        </w:pPr>
        <w:r w:rsidRPr="004C2D9B">
          <w:rPr>
            <w:rFonts w:ascii="PT Astra Serif" w:hAnsi="PT Astra Serif"/>
          </w:rPr>
          <w:t>2</w:t>
        </w:r>
      </w:p>
    </w:sdtContent>
  </w:sdt>
  <w:p w:rsidR="00173BAF" w:rsidRPr="00D66FC4" w:rsidRDefault="00173BAF" w:rsidP="00173B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5424F"/>
    <w:multiLevelType w:val="hybridMultilevel"/>
    <w:tmpl w:val="B5FE54B6"/>
    <w:lvl w:ilvl="0" w:tplc="0E8A3A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B6AFE"/>
    <w:multiLevelType w:val="hybridMultilevel"/>
    <w:tmpl w:val="D610A3E0"/>
    <w:lvl w:ilvl="0" w:tplc="4FCE1C2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E26"/>
    <w:rsid w:val="00004485"/>
    <w:rsid w:val="0001341A"/>
    <w:rsid w:val="00016B08"/>
    <w:rsid w:val="00021587"/>
    <w:rsid w:val="00024C81"/>
    <w:rsid w:val="00031E82"/>
    <w:rsid w:val="00040CEB"/>
    <w:rsid w:val="00040E8F"/>
    <w:rsid w:val="00041065"/>
    <w:rsid w:val="00050018"/>
    <w:rsid w:val="00055BD0"/>
    <w:rsid w:val="00060B21"/>
    <w:rsid w:val="000637A4"/>
    <w:rsid w:val="00064508"/>
    <w:rsid w:val="0006729A"/>
    <w:rsid w:val="00074A38"/>
    <w:rsid w:val="00074FB1"/>
    <w:rsid w:val="0007740B"/>
    <w:rsid w:val="000808EB"/>
    <w:rsid w:val="000954AD"/>
    <w:rsid w:val="000970B4"/>
    <w:rsid w:val="00097290"/>
    <w:rsid w:val="000A59DC"/>
    <w:rsid w:val="000B48FE"/>
    <w:rsid w:val="000C0400"/>
    <w:rsid w:val="000C7E31"/>
    <w:rsid w:val="000D14F6"/>
    <w:rsid w:val="000E530A"/>
    <w:rsid w:val="000F30AF"/>
    <w:rsid w:val="000F3905"/>
    <w:rsid w:val="000F3AA2"/>
    <w:rsid w:val="000F527B"/>
    <w:rsid w:val="00100037"/>
    <w:rsid w:val="00100D71"/>
    <w:rsid w:val="001235A7"/>
    <w:rsid w:val="00126B57"/>
    <w:rsid w:val="00133AB8"/>
    <w:rsid w:val="001412E5"/>
    <w:rsid w:val="00144613"/>
    <w:rsid w:val="00144E69"/>
    <w:rsid w:val="00153B33"/>
    <w:rsid w:val="0016040F"/>
    <w:rsid w:val="001663AA"/>
    <w:rsid w:val="00173260"/>
    <w:rsid w:val="00173BAF"/>
    <w:rsid w:val="00174FD2"/>
    <w:rsid w:val="00185D77"/>
    <w:rsid w:val="00193639"/>
    <w:rsid w:val="001A204F"/>
    <w:rsid w:val="001A790F"/>
    <w:rsid w:val="001B6B8D"/>
    <w:rsid w:val="001C0B01"/>
    <w:rsid w:val="001C6D7D"/>
    <w:rsid w:val="001C7739"/>
    <w:rsid w:val="001D1146"/>
    <w:rsid w:val="001D511C"/>
    <w:rsid w:val="001D5223"/>
    <w:rsid w:val="001E10AB"/>
    <w:rsid w:val="001F201B"/>
    <w:rsid w:val="001F67E7"/>
    <w:rsid w:val="00207FB3"/>
    <w:rsid w:val="00211E75"/>
    <w:rsid w:val="00215AAA"/>
    <w:rsid w:val="00215FF9"/>
    <w:rsid w:val="00217244"/>
    <w:rsid w:val="00220682"/>
    <w:rsid w:val="002240CC"/>
    <w:rsid w:val="00224F6E"/>
    <w:rsid w:val="002333E8"/>
    <w:rsid w:val="0023362C"/>
    <w:rsid w:val="00242131"/>
    <w:rsid w:val="0026250D"/>
    <w:rsid w:val="0026527D"/>
    <w:rsid w:val="00271AE7"/>
    <w:rsid w:val="00272466"/>
    <w:rsid w:val="002754F6"/>
    <w:rsid w:val="002812F7"/>
    <w:rsid w:val="00285DC8"/>
    <w:rsid w:val="002917CF"/>
    <w:rsid w:val="00291C91"/>
    <w:rsid w:val="00294405"/>
    <w:rsid w:val="002A202B"/>
    <w:rsid w:val="002A31DE"/>
    <w:rsid w:val="002A5C0B"/>
    <w:rsid w:val="002A5D72"/>
    <w:rsid w:val="002A6209"/>
    <w:rsid w:val="002C1842"/>
    <w:rsid w:val="002C2148"/>
    <w:rsid w:val="002D45CB"/>
    <w:rsid w:val="002E008D"/>
    <w:rsid w:val="002E30BA"/>
    <w:rsid w:val="002F3EBE"/>
    <w:rsid w:val="0030224F"/>
    <w:rsid w:val="003107C5"/>
    <w:rsid w:val="00337319"/>
    <w:rsid w:val="00337D02"/>
    <w:rsid w:val="003478CC"/>
    <w:rsid w:val="0035223A"/>
    <w:rsid w:val="00355355"/>
    <w:rsid w:val="00362E39"/>
    <w:rsid w:val="0036389E"/>
    <w:rsid w:val="003720CC"/>
    <w:rsid w:val="00372D35"/>
    <w:rsid w:val="00373671"/>
    <w:rsid w:val="00373673"/>
    <w:rsid w:val="00376EF9"/>
    <w:rsid w:val="00377C8F"/>
    <w:rsid w:val="003838DD"/>
    <w:rsid w:val="003940FE"/>
    <w:rsid w:val="00396D42"/>
    <w:rsid w:val="003A0F82"/>
    <w:rsid w:val="003A5526"/>
    <w:rsid w:val="003B1327"/>
    <w:rsid w:val="003B4DC8"/>
    <w:rsid w:val="003D283E"/>
    <w:rsid w:val="003D3859"/>
    <w:rsid w:val="003E13ED"/>
    <w:rsid w:val="003E2EB1"/>
    <w:rsid w:val="003E4A5D"/>
    <w:rsid w:val="003E6572"/>
    <w:rsid w:val="003F6F3D"/>
    <w:rsid w:val="004045A1"/>
    <w:rsid w:val="0040476E"/>
    <w:rsid w:val="00411B60"/>
    <w:rsid w:val="004120CA"/>
    <w:rsid w:val="004165D3"/>
    <w:rsid w:val="0043237E"/>
    <w:rsid w:val="004329CF"/>
    <w:rsid w:val="00432CAD"/>
    <w:rsid w:val="0043478E"/>
    <w:rsid w:val="00435CB1"/>
    <w:rsid w:val="004531E1"/>
    <w:rsid w:val="00456ACC"/>
    <w:rsid w:val="00457861"/>
    <w:rsid w:val="00475F8F"/>
    <w:rsid w:val="0048020B"/>
    <w:rsid w:val="00483E8A"/>
    <w:rsid w:val="00492FC2"/>
    <w:rsid w:val="0049653A"/>
    <w:rsid w:val="004A02F7"/>
    <w:rsid w:val="004A0EB0"/>
    <w:rsid w:val="004A4943"/>
    <w:rsid w:val="004A4C22"/>
    <w:rsid w:val="004A4DFB"/>
    <w:rsid w:val="004C2D9B"/>
    <w:rsid w:val="004C5D0C"/>
    <w:rsid w:val="004C7A8E"/>
    <w:rsid w:val="004D05CB"/>
    <w:rsid w:val="004D6C4F"/>
    <w:rsid w:val="004E26C6"/>
    <w:rsid w:val="004E454B"/>
    <w:rsid w:val="004F63EC"/>
    <w:rsid w:val="00503529"/>
    <w:rsid w:val="00512370"/>
    <w:rsid w:val="00513336"/>
    <w:rsid w:val="00514DD0"/>
    <w:rsid w:val="00515650"/>
    <w:rsid w:val="00515EFA"/>
    <w:rsid w:val="005164BB"/>
    <w:rsid w:val="005214B8"/>
    <w:rsid w:val="00522EF2"/>
    <w:rsid w:val="00531806"/>
    <w:rsid w:val="00531E39"/>
    <w:rsid w:val="005338CD"/>
    <w:rsid w:val="005359AE"/>
    <w:rsid w:val="0053623B"/>
    <w:rsid w:val="005370A7"/>
    <w:rsid w:val="00545619"/>
    <w:rsid w:val="005456C9"/>
    <w:rsid w:val="00556BA8"/>
    <w:rsid w:val="005638B8"/>
    <w:rsid w:val="00566374"/>
    <w:rsid w:val="00571F76"/>
    <w:rsid w:val="0058099E"/>
    <w:rsid w:val="005901E5"/>
    <w:rsid w:val="005940D5"/>
    <w:rsid w:val="005950C4"/>
    <w:rsid w:val="005A5054"/>
    <w:rsid w:val="005B1DB7"/>
    <w:rsid w:val="005B32AA"/>
    <w:rsid w:val="005B48F6"/>
    <w:rsid w:val="005C33D0"/>
    <w:rsid w:val="005C59DF"/>
    <w:rsid w:val="005D347B"/>
    <w:rsid w:val="005F0C51"/>
    <w:rsid w:val="005F6E26"/>
    <w:rsid w:val="006117E6"/>
    <w:rsid w:val="00613B9F"/>
    <w:rsid w:val="00613DA1"/>
    <w:rsid w:val="00614E6C"/>
    <w:rsid w:val="00616DF4"/>
    <w:rsid w:val="00620D90"/>
    <w:rsid w:val="006237C8"/>
    <w:rsid w:val="00626F35"/>
    <w:rsid w:val="00630DDF"/>
    <w:rsid w:val="00633CD5"/>
    <w:rsid w:val="00633D33"/>
    <w:rsid w:val="0064125E"/>
    <w:rsid w:val="0064406E"/>
    <w:rsid w:val="006447B8"/>
    <w:rsid w:val="006455D0"/>
    <w:rsid w:val="00652C32"/>
    <w:rsid w:val="00652E5A"/>
    <w:rsid w:val="00661ED5"/>
    <w:rsid w:val="00672560"/>
    <w:rsid w:val="00684EAD"/>
    <w:rsid w:val="00684F60"/>
    <w:rsid w:val="00694339"/>
    <w:rsid w:val="00696302"/>
    <w:rsid w:val="006971D3"/>
    <w:rsid w:val="006A0EE0"/>
    <w:rsid w:val="006A346F"/>
    <w:rsid w:val="006B4307"/>
    <w:rsid w:val="006D03AC"/>
    <w:rsid w:val="006E0391"/>
    <w:rsid w:val="006E607D"/>
    <w:rsid w:val="006F046B"/>
    <w:rsid w:val="00703FD7"/>
    <w:rsid w:val="007244B2"/>
    <w:rsid w:val="00724F83"/>
    <w:rsid w:val="0073428B"/>
    <w:rsid w:val="00736801"/>
    <w:rsid w:val="0073753E"/>
    <w:rsid w:val="00740A28"/>
    <w:rsid w:val="007432D9"/>
    <w:rsid w:val="00743867"/>
    <w:rsid w:val="00747D77"/>
    <w:rsid w:val="007518DF"/>
    <w:rsid w:val="0075745E"/>
    <w:rsid w:val="00763EE2"/>
    <w:rsid w:val="00766157"/>
    <w:rsid w:val="0076660C"/>
    <w:rsid w:val="00772397"/>
    <w:rsid w:val="00773022"/>
    <w:rsid w:val="00783B8E"/>
    <w:rsid w:val="007918C8"/>
    <w:rsid w:val="00792E6B"/>
    <w:rsid w:val="007A1DE7"/>
    <w:rsid w:val="007A44D9"/>
    <w:rsid w:val="007A7D95"/>
    <w:rsid w:val="007C0102"/>
    <w:rsid w:val="007C73EC"/>
    <w:rsid w:val="007D1B8F"/>
    <w:rsid w:val="007D44DB"/>
    <w:rsid w:val="007E0D47"/>
    <w:rsid w:val="007E335C"/>
    <w:rsid w:val="007E3C83"/>
    <w:rsid w:val="007E4919"/>
    <w:rsid w:val="007F4964"/>
    <w:rsid w:val="007F5267"/>
    <w:rsid w:val="0080033C"/>
    <w:rsid w:val="00800C59"/>
    <w:rsid w:val="00805A13"/>
    <w:rsid w:val="00815785"/>
    <w:rsid w:val="00823FD6"/>
    <w:rsid w:val="00825264"/>
    <w:rsid w:val="00830544"/>
    <w:rsid w:val="00831EBB"/>
    <w:rsid w:val="00835804"/>
    <w:rsid w:val="00836689"/>
    <w:rsid w:val="00837FD3"/>
    <w:rsid w:val="00840262"/>
    <w:rsid w:val="008430C9"/>
    <w:rsid w:val="00844414"/>
    <w:rsid w:val="008457BA"/>
    <w:rsid w:val="008545F5"/>
    <w:rsid w:val="00855D0B"/>
    <w:rsid w:val="0085637E"/>
    <w:rsid w:val="00866647"/>
    <w:rsid w:val="00867D6F"/>
    <w:rsid w:val="008771FD"/>
    <w:rsid w:val="00877453"/>
    <w:rsid w:val="00881E4A"/>
    <w:rsid w:val="00890286"/>
    <w:rsid w:val="00891B21"/>
    <w:rsid w:val="0089344D"/>
    <w:rsid w:val="008A26DC"/>
    <w:rsid w:val="008B6258"/>
    <w:rsid w:val="008C145F"/>
    <w:rsid w:val="008C25B2"/>
    <w:rsid w:val="008C3B4D"/>
    <w:rsid w:val="008D0AA9"/>
    <w:rsid w:val="008D4380"/>
    <w:rsid w:val="008D4DE6"/>
    <w:rsid w:val="008E178F"/>
    <w:rsid w:val="008E3D65"/>
    <w:rsid w:val="008F37FC"/>
    <w:rsid w:val="008F5C08"/>
    <w:rsid w:val="009000CE"/>
    <w:rsid w:val="009013DB"/>
    <w:rsid w:val="00911531"/>
    <w:rsid w:val="00911DD2"/>
    <w:rsid w:val="00917095"/>
    <w:rsid w:val="00921EBE"/>
    <w:rsid w:val="0092676E"/>
    <w:rsid w:val="009350F3"/>
    <w:rsid w:val="00935462"/>
    <w:rsid w:val="00944EBB"/>
    <w:rsid w:val="00947F16"/>
    <w:rsid w:val="009564E7"/>
    <w:rsid w:val="009671FD"/>
    <w:rsid w:val="00967881"/>
    <w:rsid w:val="009748B8"/>
    <w:rsid w:val="009775DD"/>
    <w:rsid w:val="009863C7"/>
    <w:rsid w:val="00996627"/>
    <w:rsid w:val="009A7BAD"/>
    <w:rsid w:val="009B0370"/>
    <w:rsid w:val="009B42BA"/>
    <w:rsid w:val="009B5F6C"/>
    <w:rsid w:val="009C5BF4"/>
    <w:rsid w:val="009D09C2"/>
    <w:rsid w:val="009D1F2D"/>
    <w:rsid w:val="009E0F9A"/>
    <w:rsid w:val="009E2217"/>
    <w:rsid w:val="009E25BE"/>
    <w:rsid w:val="009F5CAC"/>
    <w:rsid w:val="00A01A84"/>
    <w:rsid w:val="00A06D51"/>
    <w:rsid w:val="00A07914"/>
    <w:rsid w:val="00A1045A"/>
    <w:rsid w:val="00A113F1"/>
    <w:rsid w:val="00A17B14"/>
    <w:rsid w:val="00A230BB"/>
    <w:rsid w:val="00A24720"/>
    <w:rsid w:val="00A302DE"/>
    <w:rsid w:val="00A40021"/>
    <w:rsid w:val="00A5262F"/>
    <w:rsid w:val="00A63160"/>
    <w:rsid w:val="00A774FA"/>
    <w:rsid w:val="00A811FC"/>
    <w:rsid w:val="00A85431"/>
    <w:rsid w:val="00A86ABF"/>
    <w:rsid w:val="00A91B7E"/>
    <w:rsid w:val="00A93894"/>
    <w:rsid w:val="00A963AB"/>
    <w:rsid w:val="00AA301F"/>
    <w:rsid w:val="00AA30FC"/>
    <w:rsid w:val="00AA4798"/>
    <w:rsid w:val="00AB07E5"/>
    <w:rsid w:val="00AB0E18"/>
    <w:rsid w:val="00AC0E0E"/>
    <w:rsid w:val="00AC2F76"/>
    <w:rsid w:val="00AC521E"/>
    <w:rsid w:val="00AD6CBD"/>
    <w:rsid w:val="00AE2EC3"/>
    <w:rsid w:val="00AE60A4"/>
    <w:rsid w:val="00AF5764"/>
    <w:rsid w:val="00AF7C17"/>
    <w:rsid w:val="00B01097"/>
    <w:rsid w:val="00B03798"/>
    <w:rsid w:val="00B03C7E"/>
    <w:rsid w:val="00B04248"/>
    <w:rsid w:val="00B115A9"/>
    <w:rsid w:val="00B224CF"/>
    <w:rsid w:val="00B25452"/>
    <w:rsid w:val="00B25ABE"/>
    <w:rsid w:val="00B30C2F"/>
    <w:rsid w:val="00B335F8"/>
    <w:rsid w:val="00B35492"/>
    <w:rsid w:val="00B37329"/>
    <w:rsid w:val="00B46FD6"/>
    <w:rsid w:val="00B50ADF"/>
    <w:rsid w:val="00B5790D"/>
    <w:rsid w:val="00B615D6"/>
    <w:rsid w:val="00B65070"/>
    <w:rsid w:val="00B679A6"/>
    <w:rsid w:val="00B75001"/>
    <w:rsid w:val="00B777FB"/>
    <w:rsid w:val="00B858D8"/>
    <w:rsid w:val="00B95CE5"/>
    <w:rsid w:val="00B97703"/>
    <w:rsid w:val="00BA298A"/>
    <w:rsid w:val="00BC1C20"/>
    <w:rsid w:val="00BC3653"/>
    <w:rsid w:val="00BD14CF"/>
    <w:rsid w:val="00BD2374"/>
    <w:rsid w:val="00BD35AE"/>
    <w:rsid w:val="00BE03D3"/>
    <w:rsid w:val="00BE167C"/>
    <w:rsid w:val="00C00981"/>
    <w:rsid w:val="00C053CA"/>
    <w:rsid w:val="00C06C7E"/>
    <w:rsid w:val="00C11BF4"/>
    <w:rsid w:val="00C12D65"/>
    <w:rsid w:val="00C137B0"/>
    <w:rsid w:val="00C24E08"/>
    <w:rsid w:val="00C43284"/>
    <w:rsid w:val="00C50B1F"/>
    <w:rsid w:val="00C51286"/>
    <w:rsid w:val="00C54A4F"/>
    <w:rsid w:val="00C63013"/>
    <w:rsid w:val="00C6634A"/>
    <w:rsid w:val="00C70FC2"/>
    <w:rsid w:val="00C831D1"/>
    <w:rsid w:val="00C86301"/>
    <w:rsid w:val="00C95C3B"/>
    <w:rsid w:val="00CA2E2E"/>
    <w:rsid w:val="00CA3621"/>
    <w:rsid w:val="00CA365C"/>
    <w:rsid w:val="00CA6FB0"/>
    <w:rsid w:val="00CB3CC0"/>
    <w:rsid w:val="00CC6708"/>
    <w:rsid w:val="00CD2B57"/>
    <w:rsid w:val="00CD4A11"/>
    <w:rsid w:val="00CD5A33"/>
    <w:rsid w:val="00CE2007"/>
    <w:rsid w:val="00CE7624"/>
    <w:rsid w:val="00CF0106"/>
    <w:rsid w:val="00CF262B"/>
    <w:rsid w:val="00CF4896"/>
    <w:rsid w:val="00CF5384"/>
    <w:rsid w:val="00CF681B"/>
    <w:rsid w:val="00CF6A20"/>
    <w:rsid w:val="00D02C0A"/>
    <w:rsid w:val="00D04E42"/>
    <w:rsid w:val="00D052DD"/>
    <w:rsid w:val="00D10FD2"/>
    <w:rsid w:val="00D220D4"/>
    <w:rsid w:val="00D271D0"/>
    <w:rsid w:val="00D332B4"/>
    <w:rsid w:val="00D34363"/>
    <w:rsid w:val="00D37733"/>
    <w:rsid w:val="00D41EDA"/>
    <w:rsid w:val="00D4355B"/>
    <w:rsid w:val="00D44551"/>
    <w:rsid w:val="00D57359"/>
    <w:rsid w:val="00D57EEA"/>
    <w:rsid w:val="00D607DD"/>
    <w:rsid w:val="00D61F26"/>
    <w:rsid w:val="00D64DB4"/>
    <w:rsid w:val="00D67FA1"/>
    <w:rsid w:val="00D71EB7"/>
    <w:rsid w:val="00D72B32"/>
    <w:rsid w:val="00D73FC3"/>
    <w:rsid w:val="00D751DD"/>
    <w:rsid w:val="00D75CEC"/>
    <w:rsid w:val="00D82070"/>
    <w:rsid w:val="00D849C5"/>
    <w:rsid w:val="00D9478E"/>
    <w:rsid w:val="00D947E3"/>
    <w:rsid w:val="00D95F68"/>
    <w:rsid w:val="00D970BE"/>
    <w:rsid w:val="00DB0726"/>
    <w:rsid w:val="00DB18FE"/>
    <w:rsid w:val="00DB40B9"/>
    <w:rsid w:val="00DC0970"/>
    <w:rsid w:val="00DE1A0F"/>
    <w:rsid w:val="00DE6065"/>
    <w:rsid w:val="00DE6BDF"/>
    <w:rsid w:val="00DF25DC"/>
    <w:rsid w:val="00DF4986"/>
    <w:rsid w:val="00E01514"/>
    <w:rsid w:val="00E14E4D"/>
    <w:rsid w:val="00E1610F"/>
    <w:rsid w:val="00E34BB5"/>
    <w:rsid w:val="00E376C9"/>
    <w:rsid w:val="00E4248C"/>
    <w:rsid w:val="00E47DD5"/>
    <w:rsid w:val="00E516CA"/>
    <w:rsid w:val="00E51975"/>
    <w:rsid w:val="00E55FBE"/>
    <w:rsid w:val="00E56AD9"/>
    <w:rsid w:val="00E57048"/>
    <w:rsid w:val="00E61BC3"/>
    <w:rsid w:val="00E67793"/>
    <w:rsid w:val="00E71BDD"/>
    <w:rsid w:val="00E72BE4"/>
    <w:rsid w:val="00E746E1"/>
    <w:rsid w:val="00E75A12"/>
    <w:rsid w:val="00E76A8B"/>
    <w:rsid w:val="00E854CE"/>
    <w:rsid w:val="00E85A4C"/>
    <w:rsid w:val="00E87C13"/>
    <w:rsid w:val="00E97C53"/>
    <w:rsid w:val="00EA0892"/>
    <w:rsid w:val="00EA29F3"/>
    <w:rsid w:val="00ED11C3"/>
    <w:rsid w:val="00ED2C50"/>
    <w:rsid w:val="00ED73EE"/>
    <w:rsid w:val="00EE112A"/>
    <w:rsid w:val="00EE1EC0"/>
    <w:rsid w:val="00EE3AED"/>
    <w:rsid w:val="00EF08A4"/>
    <w:rsid w:val="00EF39F7"/>
    <w:rsid w:val="00EF3E41"/>
    <w:rsid w:val="00EF6F45"/>
    <w:rsid w:val="00EF7C43"/>
    <w:rsid w:val="00F01818"/>
    <w:rsid w:val="00F074EA"/>
    <w:rsid w:val="00F111A7"/>
    <w:rsid w:val="00F11E99"/>
    <w:rsid w:val="00F21164"/>
    <w:rsid w:val="00F2262E"/>
    <w:rsid w:val="00F235FE"/>
    <w:rsid w:val="00F2388E"/>
    <w:rsid w:val="00F30774"/>
    <w:rsid w:val="00F30919"/>
    <w:rsid w:val="00F31D8F"/>
    <w:rsid w:val="00F34DDF"/>
    <w:rsid w:val="00F36173"/>
    <w:rsid w:val="00F36A98"/>
    <w:rsid w:val="00F37D2C"/>
    <w:rsid w:val="00F41186"/>
    <w:rsid w:val="00F42438"/>
    <w:rsid w:val="00F46BB9"/>
    <w:rsid w:val="00F47E7C"/>
    <w:rsid w:val="00F6351A"/>
    <w:rsid w:val="00F6650E"/>
    <w:rsid w:val="00F67604"/>
    <w:rsid w:val="00F74013"/>
    <w:rsid w:val="00F74D5A"/>
    <w:rsid w:val="00F7649B"/>
    <w:rsid w:val="00F805E4"/>
    <w:rsid w:val="00F82973"/>
    <w:rsid w:val="00F83B6F"/>
    <w:rsid w:val="00F94170"/>
    <w:rsid w:val="00F94626"/>
    <w:rsid w:val="00FA72CC"/>
    <w:rsid w:val="00FA7E69"/>
    <w:rsid w:val="00FB1B63"/>
    <w:rsid w:val="00FB67F5"/>
    <w:rsid w:val="00FC0498"/>
    <w:rsid w:val="00FD1575"/>
    <w:rsid w:val="00FD3E3A"/>
    <w:rsid w:val="00FD7CFF"/>
    <w:rsid w:val="00FE1951"/>
    <w:rsid w:val="00FE3A5E"/>
    <w:rsid w:val="00FE686F"/>
    <w:rsid w:val="00FF0379"/>
    <w:rsid w:val="00FF0D3E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3D9494"/>
  <w15:docId w15:val="{520789BC-93E6-4D10-A839-C8C528F4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549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35492"/>
    <w:pPr>
      <w:spacing w:after="0" w:line="240" w:lineRule="auto"/>
    </w:pPr>
  </w:style>
  <w:style w:type="character" w:customStyle="1" w:styleId="apple-converted-space">
    <w:name w:val="apple-converted-space"/>
    <w:basedOn w:val="a1"/>
    <w:rsid w:val="00B35492"/>
  </w:style>
  <w:style w:type="character" w:styleId="a5">
    <w:name w:val="Hyperlink"/>
    <w:basedOn w:val="a1"/>
    <w:uiPriority w:val="99"/>
    <w:unhideWhenUsed/>
    <w:rsid w:val="00B35492"/>
    <w:rPr>
      <w:color w:val="0000FF"/>
      <w:u w:val="single"/>
    </w:rPr>
  </w:style>
  <w:style w:type="paragraph" w:styleId="a6">
    <w:name w:val="header"/>
    <w:basedOn w:val="a0"/>
    <w:link w:val="a7"/>
    <w:uiPriority w:val="99"/>
    <w:unhideWhenUsed/>
    <w:rsid w:val="00B35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B35492"/>
  </w:style>
  <w:style w:type="paragraph" w:styleId="a8">
    <w:name w:val="footer"/>
    <w:basedOn w:val="a0"/>
    <w:link w:val="a9"/>
    <w:uiPriority w:val="99"/>
    <w:unhideWhenUsed/>
    <w:rsid w:val="00B35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B35492"/>
  </w:style>
  <w:style w:type="paragraph" w:styleId="aa">
    <w:name w:val="List Paragraph"/>
    <w:basedOn w:val="a0"/>
    <w:uiPriority w:val="34"/>
    <w:qFormat/>
    <w:rsid w:val="00AA4798"/>
    <w:pPr>
      <w:ind w:left="720"/>
      <w:contextualSpacing/>
    </w:pPr>
  </w:style>
  <w:style w:type="paragraph" w:styleId="ab">
    <w:name w:val="Balloon Text"/>
    <w:basedOn w:val="a0"/>
    <w:link w:val="ac"/>
    <w:semiHidden/>
    <w:unhideWhenUsed/>
    <w:rsid w:val="00173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1732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85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8"/>
      <w:szCs w:val="20"/>
      <w:lang w:eastAsia="ru-RU"/>
    </w:rPr>
  </w:style>
  <w:style w:type="paragraph" w:customStyle="1" w:styleId="ad">
    <w:name w:val="Название раздела"/>
    <w:basedOn w:val="a0"/>
    <w:rsid w:val="00F946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table" w:styleId="ae">
    <w:name w:val="Table Grid"/>
    <w:basedOn w:val="a2"/>
    <w:uiPriority w:val="39"/>
    <w:rsid w:val="00C83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1"/>
    <w:link w:val="af"/>
    <w:uiPriority w:val="99"/>
    <w:locked/>
    <w:rsid w:val="002C2148"/>
    <w:rPr>
      <w:rFonts w:ascii="Times New Roman" w:hAnsi="Times New Roman" w:cs="Times New Roman"/>
      <w:shd w:val="clear" w:color="auto" w:fill="FFFFFF"/>
    </w:rPr>
  </w:style>
  <w:style w:type="paragraph" w:styleId="af">
    <w:name w:val="Body Text"/>
    <w:basedOn w:val="a0"/>
    <w:link w:val="1"/>
    <w:uiPriority w:val="99"/>
    <w:qFormat/>
    <w:rsid w:val="002C2148"/>
    <w:pPr>
      <w:widowControl w:val="0"/>
      <w:shd w:val="clear" w:color="auto" w:fill="FFFFFF"/>
      <w:spacing w:after="0" w:line="254" w:lineRule="exact"/>
      <w:ind w:firstLine="360"/>
    </w:pPr>
    <w:rPr>
      <w:rFonts w:ascii="Times New Roman" w:hAnsi="Times New Roman" w:cs="Times New Roman"/>
    </w:rPr>
  </w:style>
  <w:style w:type="character" w:customStyle="1" w:styleId="af0">
    <w:name w:val="Основной текст Знак"/>
    <w:basedOn w:val="a1"/>
    <w:uiPriority w:val="99"/>
    <w:semiHidden/>
    <w:rsid w:val="002C2148"/>
  </w:style>
  <w:style w:type="paragraph" w:customStyle="1" w:styleId="af1">
    <w:name w:val="Текст таблицы"/>
    <w:basedOn w:val="a0"/>
    <w:rsid w:val="004A02F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0pt">
    <w:name w:val="Основной текст + Интервал 0 pt"/>
    <w:uiPriority w:val="99"/>
    <w:rsid w:val="00D95F68"/>
    <w:rPr>
      <w:rFonts w:ascii="Book Antiqua" w:hAnsi="Book Antiqua" w:cs="Book Antiqua"/>
      <w:b/>
      <w:bCs/>
      <w:spacing w:val="1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D95F68"/>
    <w:rPr>
      <w:rFonts w:ascii="Book Antiqua" w:hAnsi="Book Antiqua" w:cs="Book Antiqua"/>
      <w:b/>
      <w:bCs/>
      <w:spacing w:val="20"/>
      <w:sz w:val="19"/>
      <w:szCs w:val="19"/>
      <w:u w:val="none"/>
      <w:shd w:val="clear" w:color="auto" w:fill="FFFFFF"/>
    </w:rPr>
  </w:style>
  <w:style w:type="paragraph" w:customStyle="1" w:styleId="10">
    <w:name w:val="Обычный1"/>
    <w:rsid w:val="00867D6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f2">
    <w:name w:val="page number"/>
    <w:basedOn w:val="a1"/>
    <w:rsid w:val="00867D6F"/>
  </w:style>
  <w:style w:type="paragraph" w:customStyle="1" w:styleId="af3">
    <w:name w:val="Разделитель таблиц"/>
    <w:basedOn w:val="a0"/>
    <w:rsid w:val="00867D6F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4">
    <w:name w:val="Заголовок таблицы"/>
    <w:basedOn w:val="10"/>
    <w:rsid w:val="00867D6F"/>
    <w:pPr>
      <w:keepNext/>
      <w:jc w:val="center"/>
    </w:pPr>
    <w:rPr>
      <w:b/>
      <w:sz w:val="22"/>
    </w:rPr>
  </w:style>
  <w:style w:type="paragraph" w:customStyle="1" w:styleId="af5">
    <w:name w:val="Заголовок таблицы повторяющийся"/>
    <w:basedOn w:val="10"/>
    <w:rsid w:val="00867D6F"/>
    <w:pPr>
      <w:jc w:val="center"/>
    </w:pPr>
    <w:rPr>
      <w:b/>
      <w:sz w:val="22"/>
    </w:rPr>
  </w:style>
  <w:style w:type="character" w:styleId="af6">
    <w:name w:val="annotation reference"/>
    <w:semiHidden/>
    <w:rsid w:val="00867D6F"/>
    <w:rPr>
      <w:sz w:val="16"/>
      <w:szCs w:val="16"/>
    </w:rPr>
  </w:style>
  <w:style w:type="paragraph" w:styleId="af7">
    <w:name w:val="annotation text"/>
    <w:basedOn w:val="a0"/>
    <w:link w:val="af8"/>
    <w:semiHidden/>
    <w:rsid w:val="00867D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1"/>
    <w:link w:val="af7"/>
    <w:semiHidden/>
    <w:rsid w:val="00867D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Название подраздела"/>
    <w:basedOn w:val="10"/>
    <w:rsid w:val="00867D6F"/>
    <w:pPr>
      <w:keepNext/>
      <w:spacing w:before="240"/>
      <w:jc w:val="center"/>
    </w:pPr>
    <w:rPr>
      <w:b/>
      <w:sz w:val="22"/>
    </w:rPr>
  </w:style>
  <w:style w:type="paragraph" w:customStyle="1" w:styleId="a">
    <w:name w:val="Автонумератор в таблице"/>
    <w:basedOn w:val="10"/>
    <w:rsid w:val="00867D6F"/>
    <w:pPr>
      <w:numPr>
        <w:numId w:val="9"/>
      </w:numPr>
      <w:snapToGrid w:val="0"/>
      <w:jc w:val="center"/>
    </w:pPr>
    <w:rPr>
      <w:sz w:val="22"/>
    </w:rPr>
  </w:style>
  <w:style w:type="paragraph" w:styleId="afa">
    <w:name w:val="Document Map"/>
    <w:basedOn w:val="a0"/>
    <w:link w:val="afb"/>
    <w:semiHidden/>
    <w:rsid w:val="00867D6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1"/>
    <w:link w:val="afa"/>
    <w:semiHidden/>
    <w:rsid w:val="00867D6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Cell">
    <w:name w:val="ConsPlusCell"/>
    <w:rsid w:val="00867D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Exact">
    <w:name w:val="Основной текст (5) Exact"/>
    <w:uiPriority w:val="99"/>
    <w:rsid w:val="00867D6F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">
    <w:name w:val="Основной текст (5)_"/>
    <w:link w:val="51"/>
    <w:uiPriority w:val="99"/>
    <w:rsid w:val="00867D6F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51">
    <w:name w:val="Основной текст (5)1"/>
    <w:basedOn w:val="a0"/>
    <w:link w:val="5"/>
    <w:uiPriority w:val="99"/>
    <w:rsid w:val="00867D6F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16"/>
      <w:szCs w:val="16"/>
    </w:rPr>
  </w:style>
  <w:style w:type="character" w:customStyle="1" w:styleId="afc">
    <w:name w:val="Основной текст + Не полужирный"/>
    <w:uiPriority w:val="99"/>
    <w:rsid w:val="00867D6F"/>
    <w:rPr>
      <w:rFonts w:ascii="Microsoft Sans Serif" w:hAnsi="Microsoft Sans Serif" w:cs="Microsoft Sans Serif"/>
      <w:b w:val="0"/>
      <w:bCs w:val="0"/>
      <w:sz w:val="18"/>
      <w:szCs w:val="18"/>
      <w:shd w:val="clear" w:color="auto" w:fill="FFFFFF"/>
    </w:rPr>
  </w:style>
  <w:style w:type="character" w:customStyle="1" w:styleId="8pt">
    <w:name w:val="Основной текст + 8 pt"/>
    <w:rsid w:val="00867D6F"/>
    <w:rPr>
      <w:rFonts w:ascii="Arial" w:hAnsi="Arial" w:cs="Arial"/>
      <w:b w:val="0"/>
      <w:bCs w:val="0"/>
      <w:sz w:val="16"/>
      <w:szCs w:val="16"/>
      <w:u w:val="none"/>
      <w:shd w:val="clear" w:color="auto" w:fill="FFFFFF"/>
    </w:rPr>
  </w:style>
  <w:style w:type="character" w:customStyle="1" w:styleId="100">
    <w:name w:val="Основной текст + 10"/>
    <w:aliases w:val="5 pt,Не полужирный"/>
    <w:uiPriority w:val="99"/>
    <w:rsid w:val="00867D6F"/>
    <w:rPr>
      <w:rFonts w:ascii="Arial" w:hAnsi="Arial" w:cs="Arial"/>
      <w:b w:val="0"/>
      <w:bCs w:val="0"/>
      <w:sz w:val="21"/>
      <w:szCs w:val="21"/>
      <w:u w:val="none"/>
      <w:shd w:val="clear" w:color="auto" w:fill="FFFFFF"/>
    </w:rPr>
  </w:style>
  <w:style w:type="character" w:customStyle="1" w:styleId="71">
    <w:name w:val="Основной текст + 71"/>
    <w:aliases w:val="5 pt1"/>
    <w:uiPriority w:val="99"/>
    <w:rsid w:val="00867D6F"/>
    <w:rPr>
      <w:rFonts w:ascii="Times New Roman" w:hAnsi="Times New Roman" w:cs="Times New Roman"/>
      <w:b w:val="0"/>
      <w:bCs w:val="0"/>
      <w:sz w:val="15"/>
      <w:szCs w:val="15"/>
      <w:shd w:val="clear" w:color="auto" w:fill="FFFFFF"/>
    </w:rPr>
  </w:style>
  <w:style w:type="paragraph" w:customStyle="1" w:styleId="TableParagraph">
    <w:name w:val="Table Paragraph"/>
    <w:basedOn w:val="a0"/>
    <w:uiPriority w:val="1"/>
    <w:qFormat/>
    <w:rsid w:val="00867D6F"/>
    <w:pPr>
      <w:widowControl w:val="0"/>
      <w:autoSpaceDE w:val="0"/>
      <w:autoSpaceDN w:val="0"/>
      <w:spacing w:after="0" w:line="186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2">
    <w:name w:val="Обычный2"/>
    <w:rsid w:val="00F7401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9pt3">
    <w:name w:val="Основной текст + 9 pt3"/>
    <w:aliases w:val="Полужирный3"/>
    <w:uiPriority w:val="99"/>
    <w:rsid w:val="00F74013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9pt2">
    <w:name w:val="Основной текст + 9 pt2"/>
    <w:aliases w:val="Полужирный2"/>
    <w:uiPriority w:val="99"/>
    <w:rsid w:val="00F74013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Полужирный1"/>
    <w:uiPriority w:val="99"/>
    <w:rsid w:val="00F74013"/>
    <w:rPr>
      <w:rFonts w:ascii="Times New Roman" w:hAnsi="Times New Roman" w:cs="Times New Roman"/>
      <w:b/>
      <w:bCs/>
      <w:sz w:val="18"/>
      <w:szCs w:val="18"/>
      <w:u w:val="none"/>
      <w:shd w:val="clear" w:color="auto" w:fill="FFFFFF"/>
    </w:rPr>
  </w:style>
  <w:style w:type="paragraph" w:customStyle="1" w:styleId="3">
    <w:name w:val="Обычный3"/>
    <w:rsid w:val="00BE03D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4">
    <w:name w:val="Обычный4"/>
    <w:rsid w:val="003A5526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d">
    <w:name w:val="Основной текст_"/>
    <w:link w:val="11"/>
    <w:rsid w:val="003A5526"/>
    <w:rPr>
      <w:rFonts w:ascii="Times New Roman" w:eastAsia="Times New Roman" w:hAnsi="Times New Roman"/>
      <w:shd w:val="clear" w:color="auto" w:fill="FFFFFF"/>
    </w:rPr>
  </w:style>
  <w:style w:type="character" w:customStyle="1" w:styleId="30">
    <w:name w:val="Основной текст3"/>
    <w:rsid w:val="003A552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1">
    <w:name w:val="Основной текст11"/>
    <w:basedOn w:val="a0"/>
    <w:link w:val="afd"/>
    <w:rsid w:val="003A5526"/>
    <w:pPr>
      <w:widowControl w:val="0"/>
      <w:shd w:val="clear" w:color="auto" w:fill="FFFFFF"/>
      <w:spacing w:before="120" w:after="0" w:line="278" w:lineRule="exact"/>
      <w:ind w:hanging="1400"/>
      <w:jc w:val="center"/>
    </w:pPr>
    <w:rPr>
      <w:rFonts w:ascii="Times New Roman" w:eastAsia="Times New Roman" w:hAnsi="Times New Roman"/>
    </w:rPr>
  </w:style>
  <w:style w:type="character" w:customStyle="1" w:styleId="40">
    <w:name w:val="Основной текст4"/>
    <w:rsid w:val="003A552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0">
    <w:name w:val="Основной текст5"/>
    <w:rsid w:val="003A55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6864E-A881-4EFD-8AD7-1EBF8881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Игнатова Ирина Сергеевна</dc:creator>
  <cp:lastModifiedBy>Толмачев Никита Александрович</cp:lastModifiedBy>
  <cp:revision>301</cp:revision>
  <cp:lastPrinted>2024-04-16T10:49:00Z</cp:lastPrinted>
  <dcterms:created xsi:type="dcterms:W3CDTF">2023-12-08T13:37:00Z</dcterms:created>
  <dcterms:modified xsi:type="dcterms:W3CDTF">2026-05-06T10:47:00Z</dcterms:modified>
</cp:coreProperties>
</file>