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627" w:rsidRDefault="00527E46" w:rsidP="00B07532">
      <w:pPr>
        <w:autoSpaceDE w:val="0"/>
        <w:autoSpaceDN w:val="0"/>
        <w:adjustRightInd w:val="0"/>
        <w:spacing w:after="0" w:line="240" w:lineRule="auto"/>
        <w:ind w:right="481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07532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487F04" w:rsidRPr="002A7251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C322AE" w:rsidRDefault="00C322AE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2A0FDD" w:rsidRDefault="002A0FDD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487F04" w:rsidRDefault="00487F04" w:rsidP="00667C66">
      <w:pPr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/>
          <w:sz w:val="28"/>
          <w:szCs w:val="28"/>
        </w:rPr>
      </w:pPr>
    </w:p>
    <w:p w:rsidR="00A4002F" w:rsidRDefault="00A4002F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</w:p>
    <w:p w:rsidR="00C5112C" w:rsidRPr="00FD3F2E" w:rsidRDefault="008B403C" w:rsidP="00D2060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481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333D1">
        <w:rPr>
          <w:rFonts w:ascii="PT Astra Serif" w:hAnsi="PT Astra Serif"/>
          <w:sz w:val="28"/>
          <w:szCs w:val="28"/>
        </w:rPr>
        <w:t>«</w:t>
      </w:r>
      <w:r w:rsidR="00F555A7">
        <w:rPr>
          <w:rFonts w:ascii="PT Astra Serif" w:hAnsi="PT Astra Serif"/>
          <w:color w:val="000000"/>
          <w:sz w:val="28"/>
          <w:szCs w:val="28"/>
          <w:lang w:eastAsia="ru-RU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="009333D1" w:rsidRPr="009333D1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</w:p>
    <w:p w:rsidR="00260E45" w:rsidRPr="00FD3F2E" w:rsidRDefault="00260E45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6DF2" w:rsidRPr="00FD3F2E" w:rsidRDefault="00256DF2" w:rsidP="00667C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B0E7E" w:rsidRPr="008B0E7E" w:rsidRDefault="008B0E7E" w:rsidP="00853E1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В соответствии </w:t>
      </w:r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с Федеральным </w:t>
      </w:r>
      <w:hyperlink r:id="rId8">
        <w:r w:rsidRPr="008B0E7E">
          <w:rPr>
            <w:rFonts w:ascii="PT Astra Serif" w:eastAsia="Calibri" w:hAnsi="PT Astra Serif"/>
            <w:color w:val="000000"/>
            <w:sz w:val="28"/>
            <w:szCs w:val="28"/>
          </w:rPr>
          <w:t>законом</w:t>
        </w:r>
      </w:hyperlink>
      <w:r w:rsidRPr="008B0E7E">
        <w:rPr>
          <w:rFonts w:ascii="PT Astra Serif" w:eastAsia="Calibri" w:hAnsi="PT Astra Serif"/>
          <w:color w:val="000000"/>
          <w:sz w:val="28"/>
          <w:szCs w:val="28"/>
        </w:rPr>
        <w:t xml:space="preserve"> от 27</w:t>
      </w:r>
      <w:r w:rsidRPr="008B0E7E">
        <w:rPr>
          <w:rFonts w:ascii="PT Astra Serif" w:eastAsia="Calibri" w:hAnsi="PT Astra Serif"/>
          <w:sz w:val="28"/>
          <w:szCs w:val="28"/>
        </w:rPr>
        <w:t xml:space="preserve">.07.2010 № 210-ФЗ </w:t>
      </w:r>
      <w:r w:rsidR="00F555A7">
        <w:rPr>
          <w:rFonts w:ascii="PT Astra Serif" w:eastAsia="Calibri" w:hAnsi="PT Astra Serif"/>
          <w:sz w:val="28"/>
          <w:szCs w:val="28"/>
        </w:rPr>
        <w:br/>
      </w:r>
      <w:r w:rsidR="009333D1">
        <w:rPr>
          <w:rFonts w:ascii="PT Astra Serif" w:eastAsia="Calibri" w:hAnsi="PT Astra Serif"/>
          <w:sz w:val="28"/>
          <w:szCs w:val="28"/>
        </w:rPr>
        <w:t>«</w:t>
      </w:r>
      <w:r w:rsidRPr="008B0E7E">
        <w:rPr>
          <w:rFonts w:ascii="PT Astra Serif" w:eastAsia="Calibri" w:hAnsi="PT Astra Serif"/>
          <w:sz w:val="28"/>
          <w:szCs w:val="28"/>
        </w:rPr>
        <w:t>Об организации предоставления государственных и муниципальных услуг</w:t>
      </w:r>
      <w:r w:rsidR="009333D1">
        <w:rPr>
          <w:rFonts w:ascii="PT Astra Serif" w:eastAsia="Calibri" w:hAnsi="PT Astra Serif"/>
          <w:sz w:val="28"/>
          <w:szCs w:val="28"/>
        </w:rPr>
        <w:t>»</w:t>
      </w:r>
      <w:r w:rsidRPr="008B0E7E">
        <w:rPr>
          <w:rFonts w:ascii="PT Astra Serif" w:eastAsia="Calibri" w:hAnsi="PT Astra Serif"/>
          <w:sz w:val="28"/>
          <w:szCs w:val="28"/>
        </w:rPr>
        <w:t xml:space="preserve">, 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с Федеральным законом от 20.03.2025 № 33-ФЗ </w:t>
      </w:r>
      <w:r w:rsidR="009333D1">
        <w:rPr>
          <w:rFonts w:ascii="PT Astra Serif" w:hAnsi="PT Astra Serif"/>
          <w:color w:val="000000"/>
          <w:sz w:val="28"/>
          <w:szCs w:val="28"/>
          <w:lang w:eastAsia="ru-RU"/>
        </w:rPr>
        <w:t>«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9333D1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, на основании </w:t>
      </w:r>
      <w:r w:rsidR="00446061" w:rsidRPr="00446061">
        <w:rPr>
          <w:rFonts w:ascii="PT Astra Serif" w:hAnsi="PT Astra Serif"/>
          <w:color w:val="000000"/>
          <w:sz w:val="28"/>
          <w:szCs w:val="28"/>
          <w:lang w:eastAsia="ru-RU"/>
        </w:rPr>
        <w:t>Устава муниципального образования городской округ город Тула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ПОСТАНОВЛЯЕТ:</w:t>
      </w:r>
    </w:p>
    <w:p w:rsidR="008B0E7E" w:rsidRPr="008B0E7E" w:rsidRDefault="008B0E7E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1. Утвердить административный регламент предоставления муниципальной услуги </w:t>
      </w:r>
      <w:r w:rsidR="009333D1">
        <w:rPr>
          <w:rFonts w:ascii="PT Astra Serif" w:hAnsi="PT Astra Serif"/>
          <w:color w:val="000000"/>
          <w:sz w:val="28"/>
          <w:szCs w:val="28"/>
          <w:lang w:eastAsia="ru-RU"/>
        </w:rPr>
        <w:t>«</w:t>
      </w:r>
      <w:r w:rsidR="00F555A7">
        <w:rPr>
          <w:rFonts w:ascii="PT Astra Serif" w:hAnsi="PT Astra Serif"/>
          <w:color w:val="000000"/>
          <w:sz w:val="28"/>
          <w:szCs w:val="28"/>
          <w:lang w:eastAsia="ru-RU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="009333D1" w:rsidRPr="009333D1">
        <w:rPr>
          <w:rFonts w:ascii="PT Astra Serif" w:hAnsi="PT Astra Serif"/>
          <w:color w:val="000000"/>
          <w:sz w:val="28"/>
          <w:szCs w:val="28"/>
          <w:lang w:eastAsia="ru-RU"/>
        </w:rPr>
        <w:t>»</w:t>
      </w:r>
      <w:r w:rsidR="003B2044">
        <w:rPr>
          <w:rFonts w:ascii="PT Astra Serif" w:hAnsi="PT Astra Serif"/>
          <w:color w:val="000000"/>
          <w:sz w:val="28"/>
          <w:szCs w:val="28"/>
          <w:lang w:eastAsia="ru-RU"/>
        </w:rPr>
        <w:t xml:space="preserve"> (п</w:t>
      </w:r>
      <w:r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риложение). </w:t>
      </w:r>
    </w:p>
    <w:p w:rsidR="008B0E7E" w:rsidRPr="008B0E7E" w:rsidRDefault="00A16E5F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2</w:t>
      </w:r>
      <w:r w:rsidR="009F42D8">
        <w:rPr>
          <w:rFonts w:ascii="PT Astra Serif" w:hAnsi="PT Astra Serif"/>
          <w:color w:val="000000"/>
          <w:sz w:val="28"/>
          <w:szCs w:val="28"/>
          <w:lang w:eastAsia="ru-RU"/>
        </w:rPr>
        <w:t>. Управлению культуры и туризма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 администрации города Тулы довести Постановление до руководителей подведомственных учреждений. </w:t>
      </w:r>
    </w:p>
    <w:p w:rsidR="008B0E7E" w:rsidRPr="008B0E7E" w:rsidRDefault="00A16E5F" w:rsidP="008B0E7E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 xml:space="preserve">. Разместить постановление на официальном сайте администрации города Тулы в информационно-телекоммуникационной сети «Интернет».  </w:t>
      </w:r>
    </w:p>
    <w:p w:rsidR="008B403C" w:rsidRDefault="00A16E5F" w:rsidP="00B1467D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4</w:t>
      </w:r>
      <w:r w:rsidR="008B0E7E" w:rsidRPr="008B0E7E">
        <w:rPr>
          <w:rFonts w:ascii="PT Astra Serif" w:hAnsi="PT Astra Serif"/>
          <w:color w:val="000000"/>
          <w:sz w:val="28"/>
          <w:szCs w:val="28"/>
          <w:lang w:eastAsia="ru-RU"/>
        </w:rPr>
        <w:t>. Постановление вступает в силу со дня официального опубликования.</w:t>
      </w:r>
      <w:r w:rsidR="008B403C" w:rsidRPr="008B403C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</w:p>
    <w:p w:rsid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8B403C" w:rsidRPr="008B403C" w:rsidRDefault="008B403C" w:rsidP="008B403C">
      <w:pPr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8B403C">
        <w:rPr>
          <w:rFonts w:ascii="PT Astra Serif" w:eastAsia="Calibri" w:hAnsi="PT Astra Serif"/>
          <w:sz w:val="28"/>
          <w:szCs w:val="28"/>
        </w:rPr>
        <w:t>Глава администрации</w:t>
      </w:r>
    </w:p>
    <w:p w:rsidR="008B403C" w:rsidRDefault="008B403C" w:rsidP="008B403C">
      <w:pPr>
        <w:pStyle w:val="af0"/>
        <w:tabs>
          <w:tab w:val="left" w:pos="567"/>
          <w:tab w:val="left" w:pos="709"/>
          <w:tab w:val="left" w:pos="851"/>
          <w:tab w:val="left" w:pos="7125"/>
        </w:tabs>
        <w:spacing w:line="240" w:lineRule="auto"/>
        <w:ind w:left="567" w:firstLine="142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 xml:space="preserve"> города Тулы</w:t>
      </w:r>
      <w:r>
        <w:rPr>
          <w:rFonts w:ascii="PT Astra Serif" w:eastAsia="Calibri" w:hAnsi="PT Astra Serif"/>
          <w:sz w:val="28"/>
          <w:szCs w:val="28"/>
        </w:rPr>
        <w:tab/>
        <w:t>И.И. Беспалов</w:t>
      </w:r>
    </w:p>
    <w:p w:rsidR="00581BBD" w:rsidRPr="005B32C5" w:rsidRDefault="00581BBD" w:rsidP="00581BBD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lastRenderedPageBreak/>
        <w:t xml:space="preserve">Приложение к постановлению </w:t>
      </w:r>
    </w:p>
    <w:p w:rsidR="00581BBD" w:rsidRPr="005B32C5" w:rsidRDefault="00E1339F" w:rsidP="00E1339F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 xml:space="preserve">администрации </w:t>
      </w:r>
      <w:r w:rsidR="00581BBD"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>город</w:t>
      </w: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>а</w:t>
      </w:r>
      <w:r w:rsidR="00581BBD"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 xml:space="preserve"> Тул</w:t>
      </w:r>
      <w:r w:rsidRPr="005B32C5">
        <w:rPr>
          <w:rFonts w:ascii="PT Astra Serif" w:hAnsi="PT Astra Serif"/>
          <w:bCs/>
          <w:color w:val="000000"/>
          <w:sz w:val="28"/>
          <w:szCs w:val="28"/>
          <w:lang w:eastAsia="ru-RU"/>
        </w:rPr>
        <w:t>ы</w:t>
      </w:r>
    </w:p>
    <w:p w:rsidR="00581BBD" w:rsidRPr="00581BBD" w:rsidRDefault="00581BBD" w:rsidP="00CB245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5B32C5">
        <w:rPr>
          <w:rFonts w:ascii="PT Astra Serif" w:hAnsi="PT Astra Serif"/>
          <w:color w:val="000000"/>
          <w:sz w:val="28"/>
          <w:szCs w:val="28"/>
          <w:lang w:eastAsia="ru-RU"/>
        </w:rPr>
        <w:t>от ___________ № _____</w:t>
      </w:r>
    </w:p>
    <w:p w:rsidR="00581BBD" w:rsidRPr="00581BBD" w:rsidRDefault="00581BBD" w:rsidP="00581BBD">
      <w:pPr>
        <w:spacing w:after="0" w:line="240" w:lineRule="auto"/>
        <w:ind w:left="7371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581BBD" w:rsidRDefault="00581BBD" w:rsidP="00581BBD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581BBD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Административный регламент предоставления муниципальной услуги </w:t>
      </w:r>
      <w:bookmarkStart w:id="0" w:name="_Hlk183690957"/>
      <w:r w:rsidRPr="00581BBD">
        <w:rPr>
          <w:rFonts w:ascii="PT Astra Serif" w:hAnsi="PT Astra Serif"/>
          <w:b/>
          <w:color w:val="000000"/>
          <w:sz w:val="28"/>
          <w:szCs w:val="28"/>
          <w:lang w:eastAsia="ru-RU"/>
        </w:rPr>
        <w:t>«</w:t>
      </w:r>
      <w:r w:rsidR="00F555A7" w:rsidRPr="00F555A7">
        <w:rPr>
          <w:rFonts w:ascii="PT Astra Serif" w:hAnsi="PT Astra Serif"/>
          <w:b/>
          <w:color w:val="000000"/>
          <w:sz w:val="28"/>
          <w:szCs w:val="28"/>
          <w:lang w:eastAsia="ru-RU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581BBD">
        <w:rPr>
          <w:rFonts w:ascii="PT Astra Serif" w:hAnsi="PT Astra Serif"/>
          <w:b/>
          <w:color w:val="000000"/>
          <w:sz w:val="28"/>
          <w:szCs w:val="28"/>
          <w:lang w:eastAsia="ru-RU"/>
        </w:rPr>
        <w:t>»</w:t>
      </w:r>
      <w:bookmarkEnd w:id="0"/>
    </w:p>
    <w:p w:rsidR="005B32C5" w:rsidRDefault="005B32C5" w:rsidP="00581BBD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581BBD" w:rsidRDefault="00CB2450" w:rsidP="00581BBD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Pr="00D81FE4" w:rsidRDefault="005B32C5" w:rsidP="005B32C5">
      <w:pPr>
        <w:widowControl w:val="0"/>
        <w:spacing w:after="0" w:line="240" w:lineRule="auto"/>
        <w:ind w:left="360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РАЗДЕЛ </w:t>
      </w:r>
      <w:r>
        <w:rPr>
          <w:rFonts w:ascii="PT Astra Serif" w:hAnsi="PT Astra Serif"/>
          <w:b/>
          <w:color w:val="000000"/>
          <w:sz w:val="28"/>
          <w:szCs w:val="20"/>
          <w:lang w:val="en-US" w:eastAsia="ru-RU"/>
        </w:rPr>
        <w:t>I</w:t>
      </w:r>
    </w:p>
    <w:p w:rsidR="005B32C5" w:rsidRDefault="005B32C5" w:rsidP="005B32C5">
      <w:pPr>
        <w:widowControl w:val="0"/>
        <w:spacing w:after="0" w:line="240" w:lineRule="auto"/>
        <w:ind w:left="360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>ОБЩИЕ ПОЛОЖЕНИЯ</w:t>
      </w:r>
    </w:p>
    <w:p w:rsidR="005B32C5" w:rsidRPr="005B32C5" w:rsidRDefault="005B32C5" w:rsidP="00093F6F">
      <w:pPr>
        <w:widowControl w:val="0"/>
        <w:spacing w:after="0" w:line="240" w:lineRule="auto"/>
        <w:ind w:left="360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A414BC" w:rsidRDefault="00093F6F" w:rsidP="00093F6F">
      <w:pPr>
        <w:widowControl w:val="0"/>
        <w:spacing w:after="0" w:line="240" w:lineRule="auto"/>
        <w:ind w:left="1080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Предмет регулирования административного регламента</w:t>
      </w:r>
    </w:p>
    <w:p w:rsidR="00093F6F" w:rsidRPr="00A414BC" w:rsidRDefault="00093F6F" w:rsidP="00093F6F">
      <w:pPr>
        <w:widowControl w:val="0"/>
        <w:spacing w:after="0" w:line="240" w:lineRule="auto"/>
        <w:ind w:left="1080"/>
        <w:jc w:val="center"/>
        <w:outlineLvl w:val="2"/>
        <w:rPr>
          <w:rFonts w:ascii="PT Astra Serif" w:hAnsi="PT Astra Serif"/>
          <w:b/>
          <w:color w:val="000000"/>
          <w:sz w:val="24"/>
          <w:szCs w:val="20"/>
          <w:lang w:eastAsia="ru-RU"/>
        </w:rPr>
      </w:pPr>
    </w:p>
    <w:p w:rsidR="00093F6F" w:rsidRPr="00A414BC" w:rsidRDefault="00093F6F" w:rsidP="00BF5ABB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Настоящий Административный регламент устанавливает порядок и стандарт предоставления муниципальной услуги «</w:t>
      </w:r>
      <w:r w:rsidR="00F555A7" w:rsidRPr="00F555A7">
        <w:rPr>
          <w:rFonts w:ascii="PT Astra Serif" w:hAnsi="PT Astra Serif"/>
          <w:color w:val="000000"/>
          <w:sz w:val="28"/>
          <w:szCs w:val="20"/>
          <w:lang w:eastAsia="ru-RU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»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9F42D8" w:rsidRDefault="009F42D8" w:rsidP="00093F6F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A414BC" w:rsidRDefault="00093F6F" w:rsidP="00093F6F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Круг заявителей</w:t>
      </w:r>
    </w:p>
    <w:p w:rsidR="00093F6F" w:rsidRPr="00A414BC" w:rsidRDefault="00093F6F" w:rsidP="00093F6F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A414BC" w:rsidRDefault="00093F6F" w:rsidP="00093F6F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Услуга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предоставляется физическим лицам, </w:t>
      </w:r>
      <w:r w:rsidR="00257ABF">
        <w:rPr>
          <w:rFonts w:ascii="PT Astra Serif" w:hAnsi="PT Astra Serif"/>
          <w:color w:val="000000"/>
          <w:sz w:val="28"/>
          <w:szCs w:val="20"/>
          <w:lang w:eastAsia="ru-RU"/>
        </w:rPr>
        <w:t>юридическим лицам</w:t>
      </w:r>
      <w:r w:rsidR="00FC05CA" w:rsidRPr="00FC05CA"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="00FC05CA">
        <w:rPr>
          <w:rFonts w:ascii="PT Astra Serif" w:hAnsi="PT Astra Serif"/>
          <w:color w:val="000000"/>
          <w:sz w:val="28"/>
          <w:szCs w:val="20"/>
          <w:lang w:eastAsia="ru-RU"/>
        </w:rPr>
        <w:t>и их</w:t>
      </w:r>
      <w:r w:rsidR="00F77242">
        <w:rPr>
          <w:rFonts w:ascii="PT Astra Serif" w:hAnsi="PT Astra Serif"/>
          <w:color w:val="000000"/>
          <w:sz w:val="28"/>
          <w:szCs w:val="20"/>
          <w:lang w:eastAsia="ru-RU"/>
        </w:rPr>
        <w:t xml:space="preserve"> представителям по доверенности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A414BC" w:rsidRDefault="00093F6F" w:rsidP="00093F6F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Требования предоставления заявителю Услуги в соответствии с категориями заявителя </w:t>
      </w:r>
    </w:p>
    <w:p w:rsidR="00093F6F" w:rsidRPr="00A414BC" w:rsidRDefault="00093F6F" w:rsidP="00093F6F">
      <w:pPr>
        <w:tabs>
          <w:tab w:val="left" w:pos="1134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5B32C5" w:rsidRDefault="00093F6F" w:rsidP="00093F6F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Услуга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предоставляется заявителю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 в соответствии с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категориями (признаками) заявителей</w:t>
      </w:r>
      <w:r w:rsidR="001D2633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5B32C5" w:rsidRPr="00874A60" w:rsidRDefault="005B32C5" w:rsidP="005B32C5">
      <w:pPr>
        <w:tabs>
          <w:tab w:val="left" w:pos="1134"/>
        </w:tabs>
        <w:spacing w:after="160" w:line="240" w:lineRule="auto"/>
        <w:ind w:left="709"/>
        <w:contextualSpacing/>
        <w:jc w:val="both"/>
      </w:pPr>
    </w:p>
    <w:p w:rsidR="005B32C5" w:rsidRPr="00D81FE4" w:rsidRDefault="005B32C5" w:rsidP="005B32C5">
      <w:pPr>
        <w:keepNext/>
        <w:keepLines/>
        <w:spacing w:after="0" w:line="240" w:lineRule="auto"/>
        <w:jc w:val="center"/>
        <w:outlineLvl w:val="0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РАЗДЕЛ </w:t>
      </w:r>
      <w:r>
        <w:rPr>
          <w:rFonts w:ascii="PT Astra Serif" w:hAnsi="PT Astra Serif"/>
          <w:b/>
          <w:color w:val="000000"/>
          <w:sz w:val="28"/>
          <w:szCs w:val="20"/>
          <w:lang w:val="en-US" w:eastAsia="ru-RU"/>
        </w:rPr>
        <w:t>II</w:t>
      </w:r>
    </w:p>
    <w:p w:rsidR="005B32C5" w:rsidRDefault="005B32C5" w:rsidP="005B32C5">
      <w:pPr>
        <w:keepNext/>
        <w:keepLines/>
        <w:spacing w:after="0" w:line="240" w:lineRule="auto"/>
        <w:jc w:val="center"/>
        <w:outlineLvl w:val="0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>СТАНДАРТ ПРЕДОСТАВЛЕНИЯ УСЛУГИ</w:t>
      </w:r>
    </w:p>
    <w:p w:rsidR="005B32C5" w:rsidRPr="005B32C5" w:rsidRDefault="005B32C5" w:rsidP="005B32C5">
      <w:pPr>
        <w:keepNext/>
        <w:keepLines/>
        <w:spacing w:after="0" w:line="240" w:lineRule="auto"/>
        <w:jc w:val="center"/>
        <w:outlineLvl w:val="0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A414BC" w:rsidRDefault="00093F6F" w:rsidP="00093F6F">
      <w:pPr>
        <w:keepNext/>
        <w:keepLines/>
        <w:spacing w:before="40" w:after="16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Наименование Услуги</w:t>
      </w:r>
    </w:p>
    <w:p w:rsidR="00093F6F" w:rsidRPr="00A414BC" w:rsidRDefault="00F555A7" w:rsidP="003E4A90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F555A7">
        <w:rPr>
          <w:rFonts w:ascii="PT Astra Serif" w:hAnsi="PT Astra Serif"/>
          <w:color w:val="000000"/>
          <w:sz w:val="28"/>
          <w:szCs w:val="20"/>
          <w:lang w:eastAsia="ru-RU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="00093F6F" w:rsidRPr="00A414BC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lastRenderedPageBreak/>
        <w:t>Наименование органа, предоставляющего Услугу</w:t>
      </w:r>
    </w:p>
    <w:p w:rsidR="00093F6F" w:rsidRPr="003B222F" w:rsidRDefault="00093F6F" w:rsidP="003E4A90">
      <w:pPr>
        <w:numPr>
          <w:ilvl w:val="0"/>
          <w:numId w:val="7"/>
        </w:numPr>
        <w:spacing w:after="160" w:line="240" w:lineRule="auto"/>
        <w:ind w:left="142" w:firstLine="567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Услуга предоставляется </w:t>
      </w:r>
      <w:r w:rsidR="00257ABF" w:rsidRPr="003B222F">
        <w:rPr>
          <w:rFonts w:ascii="PT Astra Serif" w:hAnsi="PT Astra Serif"/>
          <w:color w:val="000000"/>
          <w:sz w:val="28"/>
          <w:szCs w:val="20"/>
          <w:lang w:eastAsia="ru-RU"/>
        </w:rPr>
        <w:t>муниципальным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 учреждением культуры «</w:t>
      </w:r>
      <w:r w:rsidR="00F555A7">
        <w:rPr>
          <w:rFonts w:ascii="PT Astra Serif" w:hAnsi="PT Astra Serif"/>
          <w:color w:val="000000"/>
          <w:sz w:val="28"/>
          <w:szCs w:val="20"/>
          <w:lang w:eastAsia="ru-RU"/>
        </w:rPr>
        <w:t>Тульская библиотечная система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>»</w:t>
      </w:r>
      <w:r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, подведомственным управлению </w:t>
      </w:r>
      <w:r w:rsidR="009F42D8" w:rsidRPr="003B222F">
        <w:rPr>
          <w:rFonts w:ascii="PT Astra Serif" w:hAnsi="PT Astra Serif"/>
          <w:color w:val="000000"/>
          <w:sz w:val="28"/>
          <w:szCs w:val="20"/>
          <w:lang w:eastAsia="ru-RU"/>
        </w:rPr>
        <w:t>культуры и туризма</w:t>
      </w:r>
      <w:r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 администрации города Тулы (далее – функциональный орган). </w:t>
      </w: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Результат предоставления Услуги</w:t>
      </w:r>
    </w:p>
    <w:p w:rsidR="00093F6F" w:rsidRPr="00C813A2" w:rsidRDefault="00093F6F" w:rsidP="003E4A90">
      <w:pPr>
        <w:numPr>
          <w:ilvl w:val="0"/>
          <w:numId w:val="7"/>
        </w:numPr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>При обращении заявителя в соответствии с таблицей № 1,</w:t>
      </w:r>
      <w:r w:rsidRPr="00C813A2">
        <w:t xml:space="preserve"> </w:t>
      </w: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содержащейся в приложении к настоящему Административному регламенту, за </w:t>
      </w:r>
      <w:r w:rsidR="003B222F">
        <w:rPr>
          <w:rFonts w:ascii="PT Astra Serif" w:hAnsi="PT Astra Serif"/>
          <w:color w:val="000000"/>
          <w:sz w:val="28"/>
          <w:szCs w:val="20"/>
          <w:lang w:eastAsia="ru-RU"/>
        </w:rPr>
        <w:t>з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>апись</w:t>
      </w:r>
      <w:r w:rsidR="003B222F">
        <w:rPr>
          <w:rFonts w:ascii="PT Astra Serif" w:hAnsi="PT Astra Serif"/>
          <w:color w:val="000000"/>
          <w:sz w:val="28"/>
          <w:szCs w:val="20"/>
          <w:lang w:eastAsia="ru-RU"/>
        </w:rPr>
        <w:t>ю</w:t>
      </w:r>
      <w:r w:rsidR="003B222F" w:rsidRPr="003B222F">
        <w:rPr>
          <w:rFonts w:ascii="PT Astra Serif" w:hAnsi="PT Astra Serif"/>
          <w:color w:val="000000"/>
          <w:sz w:val="28"/>
          <w:szCs w:val="20"/>
          <w:lang w:eastAsia="ru-RU"/>
        </w:rPr>
        <w:t xml:space="preserve"> на обзорные, тематические и интерактивные экскурсии</w:t>
      </w:r>
      <w:r w:rsidRPr="00093F6F">
        <w:rPr>
          <w:rFonts w:ascii="PT Astra Serif" w:hAnsi="PT Astra Serif"/>
          <w:color w:val="000000"/>
          <w:sz w:val="28"/>
          <w:szCs w:val="20"/>
          <w:lang w:eastAsia="ru-RU"/>
        </w:rPr>
        <w:t xml:space="preserve"> </w:t>
      </w: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>результатами предоставления Услуги являются:</w:t>
      </w:r>
    </w:p>
    <w:p w:rsidR="00093F6F" w:rsidRPr="00C813A2" w:rsidRDefault="007E4465" w:rsidP="00093F6F">
      <w:pPr>
        <w:numPr>
          <w:ilvl w:val="1"/>
          <w:numId w:val="8"/>
        </w:numPr>
        <w:tabs>
          <w:tab w:val="left" w:pos="0"/>
        </w:tabs>
        <w:spacing w:after="160" w:line="240" w:lineRule="auto"/>
        <w:ind w:left="0"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решение о предоставлении Услуги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;</w:t>
      </w:r>
    </w:p>
    <w:p w:rsidR="00093F6F" w:rsidRPr="00C813A2" w:rsidRDefault="007E4465" w:rsidP="00093F6F">
      <w:pPr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решение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 об отказе в предоставлении Услуги.</w:t>
      </w:r>
    </w:p>
    <w:p w:rsidR="00093F6F" w:rsidRPr="00CE7DC7" w:rsidRDefault="00093F6F" w:rsidP="00093F6F">
      <w:pPr>
        <w:pStyle w:val="af0"/>
        <w:tabs>
          <w:tab w:val="left" w:pos="1021"/>
        </w:tabs>
        <w:spacing w:after="0" w:line="240" w:lineRule="auto"/>
        <w:ind w:left="0"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 w:rsidRPr="00CE7DC7">
        <w:rPr>
          <w:rFonts w:ascii="PT Astra Serif" w:hAnsi="PT Astra Serif"/>
          <w:color w:val="000000"/>
          <w:sz w:val="28"/>
          <w:szCs w:val="20"/>
          <w:lang w:eastAsia="ru-RU"/>
        </w:rPr>
        <w:t xml:space="preserve">          </w:t>
      </w:r>
      <w:r w:rsidRPr="002A6F54">
        <w:rPr>
          <w:rFonts w:ascii="PT Astra Serif" w:hAnsi="PT Astra Serif"/>
          <w:color w:val="000000"/>
          <w:sz w:val="28"/>
          <w:szCs w:val="20"/>
          <w:lang w:eastAsia="ru-RU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093F6F" w:rsidRPr="00A414BC" w:rsidRDefault="00093F6F" w:rsidP="00093F6F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Формирование реестровой записи в качестве результата предоставления Услуги не предусмотрено.</w:t>
      </w:r>
    </w:p>
    <w:p w:rsidR="001C0EE6" w:rsidRPr="001C0EE6" w:rsidRDefault="00093F6F" w:rsidP="003E4A90">
      <w:pPr>
        <w:pStyle w:val="af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1C0EE6">
        <w:rPr>
          <w:rFonts w:ascii="PT Astra Serif" w:hAnsi="PT Astra Serif"/>
          <w:color w:val="000000"/>
          <w:sz w:val="28"/>
          <w:szCs w:val="20"/>
        </w:rPr>
        <w:t xml:space="preserve">Результат предоставления Услуги может быть получен при личном обращении в </w:t>
      </w:r>
      <w:r w:rsidR="00257ABF" w:rsidRPr="001C0EE6">
        <w:rPr>
          <w:rFonts w:ascii="PT Astra Serif" w:hAnsi="PT Astra Serif"/>
          <w:color w:val="000000"/>
          <w:sz w:val="28"/>
          <w:szCs w:val="20"/>
        </w:rPr>
        <w:t>муниципальное учреждение</w:t>
      </w:r>
      <w:r w:rsidRPr="001C0EE6">
        <w:rPr>
          <w:rFonts w:ascii="PT Astra Serif" w:hAnsi="PT Astra Serif"/>
          <w:color w:val="000000"/>
          <w:sz w:val="28"/>
          <w:szCs w:val="20"/>
        </w:rPr>
        <w:t xml:space="preserve">, </w:t>
      </w:r>
      <w:r w:rsidR="001C0EE6" w:rsidRPr="001C0EE6">
        <w:rPr>
          <w:sz w:val="28"/>
          <w:szCs w:val="28"/>
        </w:rPr>
        <w:t>посредством электронной почты</w:t>
      </w:r>
      <w:r w:rsidR="001C0EE6">
        <w:rPr>
          <w:sz w:val="28"/>
          <w:szCs w:val="28"/>
        </w:rPr>
        <w:t>,</w:t>
      </w:r>
      <w:r w:rsidR="001C0EE6" w:rsidRPr="001C0EE6">
        <w:rPr>
          <w:sz w:val="28"/>
          <w:szCs w:val="28"/>
        </w:rPr>
        <w:t xml:space="preserve"> почтовым отправлением</w:t>
      </w:r>
      <w:r w:rsidR="001C0EE6">
        <w:rPr>
          <w:sz w:val="28"/>
          <w:szCs w:val="28"/>
        </w:rPr>
        <w:t>.</w:t>
      </w:r>
    </w:p>
    <w:p w:rsidR="00093F6F" w:rsidRDefault="00093F6F" w:rsidP="001C0EE6">
      <w:pPr>
        <w:keepNext/>
        <w:keepLines/>
        <w:spacing w:before="480" w:after="240" w:line="240" w:lineRule="auto"/>
        <w:contextualSpacing/>
        <w:jc w:val="center"/>
        <w:outlineLvl w:val="1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1C0EE6">
        <w:rPr>
          <w:rFonts w:ascii="PT Astra Serif" w:hAnsi="PT Astra Serif"/>
          <w:b/>
          <w:color w:val="000000"/>
          <w:sz w:val="28"/>
          <w:szCs w:val="20"/>
          <w:lang w:eastAsia="ru-RU"/>
        </w:rPr>
        <w:t>Срок предоставления Услуги</w:t>
      </w:r>
    </w:p>
    <w:p w:rsidR="001C0EE6" w:rsidRPr="001C0EE6" w:rsidRDefault="001C0EE6" w:rsidP="001C0EE6">
      <w:pPr>
        <w:keepNext/>
        <w:keepLines/>
        <w:spacing w:before="480" w:after="240" w:line="240" w:lineRule="auto"/>
        <w:contextualSpacing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1C0EE6" w:rsidRDefault="00093F6F" w:rsidP="001C0EE6">
      <w:pPr>
        <w:pStyle w:val="af0"/>
        <w:numPr>
          <w:ilvl w:val="0"/>
          <w:numId w:val="7"/>
        </w:numPr>
        <w:spacing w:after="160" w:line="240" w:lineRule="auto"/>
        <w:ind w:firstLine="851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Максимальный срок предоставления Услуги составляет </w:t>
      </w:r>
      <w:r w:rsidR="005B32C5" w:rsidRPr="001C0EE6">
        <w:rPr>
          <w:rFonts w:ascii="PT Astra Serif" w:hAnsi="PT Astra Serif"/>
          <w:color w:val="000000"/>
          <w:sz w:val="28"/>
          <w:szCs w:val="20"/>
          <w:lang w:eastAsia="ru-RU"/>
        </w:rPr>
        <w:t>5</w:t>
      </w:r>
      <w:r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 календарных дней с даты регистрации запроса и документов, необходимых для предоставления Услуги, независимо от категории (признаков) заявителя и способа подачи указанного запроса. </w:t>
      </w:r>
    </w:p>
    <w:p w:rsidR="004F6356" w:rsidRPr="00A414BC" w:rsidRDefault="004F6356" w:rsidP="004F6356">
      <w:pPr>
        <w:keepNext/>
        <w:keepLines/>
        <w:spacing w:before="480" w:after="240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Размер платы, взимаемой с заявителя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br/>
        <w:t>при предоставлении Услуги, и способы ее взимания</w:t>
      </w:r>
    </w:p>
    <w:p w:rsidR="004F6356" w:rsidRPr="003E4A90" w:rsidRDefault="004F6356" w:rsidP="003E4A90">
      <w:pPr>
        <w:pStyle w:val="af0"/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E4A90">
        <w:rPr>
          <w:rFonts w:ascii="PT Astra Serif" w:hAnsi="PT Astra Serif"/>
          <w:color w:val="000000"/>
          <w:sz w:val="28"/>
          <w:szCs w:val="20"/>
          <w:lang w:eastAsia="ru-RU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093F6F" w:rsidRPr="004F16E5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Максимальный срок ожидания в очереди при подаче заявителем запроса и при получении результата предоставления Услуги</w:t>
      </w:r>
    </w:p>
    <w:p w:rsidR="00093F6F" w:rsidRPr="00A414BC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Максимальный срок ожидания в очереди при подаче запроса о предоставлении Услуги при личном обращении заявителя в функциональный орган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составляет 15 минут. </w:t>
      </w:r>
    </w:p>
    <w:p w:rsidR="00093F6F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lastRenderedPageBreak/>
        <w:t>Максимальный срок ожидания в очереди при получении результата Услуги заявителем лично в функциональном органе составляет 15 минут.</w:t>
      </w: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9F06DA">
        <w:rPr>
          <w:rFonts w:ascii="PT Astra Serif" w:hAnsi="PT Astra Serif"/>
          <w:b/>
          <w:color w:val="000000"/>
          <w:sz w:val="28"/>
          <w:szCs w:val="20"/>
          <w:lang w:eastAsia="ru-RU"/>
        </w:rPr>
        <w:t>Срок регистрации запроса</w:t>
      </w: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CD6666" w:rsidRDefault="00093F6F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C813A2">
        <w:rPr>
          <w:rFonts w:ascii="PT Astra Serif" w:hAnsi="PT Astra Serif"/>
          <w:color w:val="000000"/>
          <w:sz w:val="28"/>
          <w:szCs w:val="20"/>
          <w:lang w:eastAsia="ru-RU"/>
        </w:rPr>
        <w:t>Срок регистрации запроса и документов, необходимых для предоставления Услуги, составляет 1 рабочий день независимо от способа подачи заявления заявителем.</w:t>
      </w:r>
    </w:p>
    <w:p w:rsidR="00CD6666" w:rsidRDefault="00CD6666" w:rsidP="00CD6666">
      <w:pPr>
        <w:tabs>
          <w:tab w:val="left" w:pos="1134"/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both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9F06DA">
        <w:rPr>
          <w:rFonts w:ascii="PT Astra Serif" w:hAnsi="PT Astra Serif"/>
          <w:b/>
          <w:color w:val="000000"/>
          <w:sz w:val="28"/>
          <w:szCs w:val="20"/>
          <w:lang w:eastAsia="ru-RU"/>
        </w:rPr>
        <w:t>Требования к помещениям, в которых предоставляется Услуга</w:t>
      </w:r>
    </w:p>
    <w:p w:rsidR="00093F6F" w:rsidRDefault="00093F6F" w:rsidP="00093F6F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9F06DA" w:rsidRDefault="00093F6F" w:rsidP="00F555A7">
      <w:pPr>
        <w:numPr>
          <w:ilvl w:val="0"/>
          <w:numId w:val="7"/>
        </w:numPr>
        <w:tabs>
          <w:tab w:val="left" w:pos="1276"/>
        </w:tabs>
        <w:spacing w:after="160" w:line="240" w:lineRule="auto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9F06DA">
        <w:rPr>
          <w:rFonts w:ascii="PT Astra Serif" w:hAnsi="PT Astra Serif"/>
          <w:color w:val="000000"/>
          <w:sz w:val="28"/>
          <w:szCs w:val="20"/>
          <w:lang w:eastAsia="ru-RU"/>
        </w:rPr>
        <w:t>Требования к помещениям, в которых предоставляется Услуга, размещены на официальном сайте функционального органа</w:t>
      </w:r>
      <w:r w:rsidRPr="009F06DA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 </w:t>
      </w:r>
      <w:r w:rsidRPr="009F06DA">
        <w:rPr>
          <w:rFonts w:ascii="PT Astra Serif" w:hAnsi="PT Astra Serif"/>
          <w:color w:val="000000"/>
          <w:sz w:val="28"/>
          <w:szCs w:val="20"/>
          <w:lang w:eastAsia="ru-RU"/>
        </w:rPr>
        <w:t>в сети «Интернет»</w:t>
      </w:r>
      <w:r w:rsidR="001C0EE6" w:rsidRPr="001C0EE6">
        <w:rPr>
          <w:rFonts w:ascii="PT Astra Serif" w:hAnsi="PT Astra Serif"/>
          <w:color w:val="000000"/>
          <w:sz w:val="28"/>
          <w:szCs w:val="20"/>
          <w:lang w:eastAsia="ru-RU"/>
        </w:rPr>
        <w:t xml:space="preserve"> (</w:t>
      </w:r>
      <w:hyperlink r:id="rId9" w:history="1">
        <w:r w:rsidR="00F555A7" w:rsidRPr="00F555A7">
          <w:rPr>
            <w:rStyle w:val="a9"/>
            <w:rFonts w:ascii="PT Astra Serif" w:hAnsi="PT Astra Serif"/>
            <w:sz w:val="28"/>
            <w:szCs w:val="28"/>
          </w:rPr>
          <w:t>https://tbclib.ru/</w:t>
        </w:r>
      </w:hyperlink>
      <w:r w:rsidR="00F555A7" w:rsidRPr="00F555A7">
        <w:rPr>
          <w:rFonts w:ascii="PT Astra Serif" w:hAnsi="PT Astra Serif"/>
          <w:sz w:val="28"/>
          <w:szCs w:val="28"/>
        </w:rPr>
        <w:t xml:space="preserve"> </w:t>
      </w:r>
      <w:r w:rsidR="001C0EE6" w:rsidRPr="001C0EE6">
        <w:rPr>
          <w:rFonts w:ascii="PT Astra Serif" w:hAnsi="PT Astra Serif"/>
          <w:color w:val="000000"/>
          <w:sz w:val="28"/>
          <w:szCs w:val="20"/>
          <w:lang w:eastAsia="ru-RU"/>
        </w:rPr>
        <w:t>)</w:t>
      </w:r>
      <w:r w:rsidRPr="009F06DA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keepNext/>
        <w:keepLines/>
        <w:spacing w:before="480" w:after="240" w:line="240" w:lineRule="auto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Показатели доступности и качества Услуги</w:t>
      </w:r>
    </w:p>
    <w:p w:rsidR="00093F6F" w:rsidRPr="009F06DA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Показатели доступности и качества Услуги размещены на официальном сайте функционального органа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 </w:t>
      </w:r>
      <w:r w:rsidR="0052066B">
        <w:rPr>
          <w:rFonts w:ascii="PT Astra Serif" w:hAnsi="PT Astra Serif"/>
          <w:color w:val="000000"/>
          <w:sz w:val="28"/>
          <w:szCs w:val="20"/>
          <w:lang w:eastAsia="ru-RU"/>
        </w:rPr>
        <w:t>в сети «Интернет»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Pr="00A414BC" w:rsidRDefault="00093F6F" w:rsidP="00093F6F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C813A2" w:rsidRDefault="00093F6F" w:rsidP="00093F6F">
      <w:pPr>
        <w:keepNext/>
        <w:keepLines/>
        <w:spacing w:after="0"/>
        <w:jc w:val="center"/>
        <w:outlineLvl w:val="1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C813A2">
        <w:rPr>
          <w:rFonts w:ascii="PT Astra Serif" w:hAnsi="PT Astra Serif"/>
          <w:b/>
          <w:color w:val="000000"/>
          <w:sz w:val="28"/>
          <w:szCs w:val="20"/>
          <w:lang w:eastAsia="ru-RU"/>
        </w:rPr>
        <w:t>Иные требования к предоставлению Услуги</w:t>
      </w:r>
    </w:p>
    <w:p w:rsidR="00093F6F" w:rsidRPr="00C813A2" w:rsidRDefault="00093F6F" w:rsidP="00093F6F">
      <w:pPr>
        <w:keepNext/>
        <w:keepLines/>
        <w:spacing w:after="0"/>
        <w:jc w:val="center"/>
        <w:outlineLvl w:val="1"/>
        <w:rPr>
          <w:rFonts w:ascii="PT Astra Serif" w:hAnsi="PT Astra Serif"/>
          <w:color w:val="000000"/>
          <w:sz w:val="20"/>
          <w:szCs w:val="20"/>
          <w:lang w:eastAsia="ru-RU"/>
        </w:rPr>
      </w:pP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0"/>
          <w:lang w:eastAsia="ru-RU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Информационная система, используемая для предоставления Услуги</w:t>
      </w:r>
      <w:r w:rsidR="00656917" w:rsidRPr="00656917">
        <w:rPr>
          <w:rFonts w:ascii="PT Astra Serif" w:hAnsi="PT Astra Serif"/>
          <w:color w:val="000000"/>
          <w:sz w:val="28"/>
          <w:szCs w:val="28"/>
          <w:lang w:eastAsia="ru-RU"/>
        </w:rPr>
        <w:t>,</w:t>
      </w:r>
      <w:r w:rsidR="0032520F" w:rsidRPr="00656917">
        <w:rPr>
          <w:rFonts w:ascii="PT Astra Serif" w:hAnsi="PT Astra Serif"/>
          <w:color w:val="000000"/>
          <w:sz w:val="28"/>
          <w:szCs w:val="28"/>
          <w:lang w:eastAsia="ru-RU"/>
        </w:rPr>
        <w:t xml:space="preserve"> не предусмотрена</w:t>
      </w: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</w:p>
    <w:p w:rsidR="008D1D4D" w:rsidRPr="00656917" w:rsidRDefault="008D1D4D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  <w:lang w:eastAsia="ru-RU"/>
        </w:rPr>
      </w:pPr>
      <w:r w:rsidRPr="00656917">
        <w:rPr>
          <w:rFonts w:ascii="PT Astra Serif" w:hAnsi="PT Astra Serif"/>
          <w:sz w:val="28"/>
          <w:szCs w:val="28"/>
          <w:lang w:eastAsia="ru-RU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 является возможным.</w:t>
      </w:r>
    </w:p>
    <w:p w:rsidR="008504A8" w:rsidRPr="00656917" w:rsidRDefault="008D1D4D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sz w:val="28"/>
          <w:szCs w:val="28"/>
          <w:lang w:eastAsia="ru-RU"/>
        </w:rPr>
        <w:t>Предоставление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осуществляется.</w:t>
      </w: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093F6F" w:rsidRPr="0065691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t xml:space="preserve">Возможность выдачи заявителю результата предоставления Услуги в многофункциональном центре,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Услуги органами, предоставляющими муниципальные услуги, а также выдача </w:t>
      </w:r>
      <w:r w:rsidRPr="00656917">
        <w:rPr>
          <w:rFonts w:ascii="PT Astra Serif" w:hAnsi="PT Astra Serif"/>
          <w:color w:val="000000"/>
          <w:sz w:val="28"/>
          <w:szCs w:val="28"/>
          <w:lang w:eastAsia="ru-RU"/>
        </w:rPr>
        <w:lastRenderedPageBreak/>
        <w:t>документов, включая составление на бумажном носителе и заверение выписок из информационных систем органов, предоставляющих муниципальные услуги, не предусмотрена.</w:t>
      </w:r>
    </w:p>
    <w:p w:rsidR="008504A8" w:rsidRPr="00656917" w:rsidRDefault="008504A8" w:rsidP="008504A8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b/>
          <w:color w:val="000000"/>
          <w:sz w:val="28"/>
          <w:szCs w:val="28"/>
          <w:lang w:eastAsia="ru-RU"/>
        </w:rPr>
        <w:t>Исчерпывающий перечень документов, необходимых для предоставления Услуги</w:t>
      </w:r>
    </w:p>
    <w:p w:rsidR="00093F6F" w:rsidRPr="009A7B0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093F6F" w:rsidRPr="009A7B0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приведен в таблице № 2, содержащейся в приложении к настоящему Административному регламенту.</w:t>
      </w:r>
    </w:p>
    <w:p w:rsidR="00093F6F" w:rsidRPr="009A7B07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color w:val="000000"/>
          <w:sz w:val="28"/>
          <w:szCs w:val="28"/>
          <w:lang w:eastAsia="ru-RU"/>
        </w:rPr>
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</w:p>
    <w:p w:rsidR="00093F6F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9A7B07">
        <w:rPr>
          <w:rFonts w:ascii="PT Astra Serif" w:hAnsi="PT Astra Serif"/>
          <w:color w:val="000000"/>
          <w:sz w:val="28"/>
          <w:szCs w:val="28"/>
          <w:lang w:eastAsia="ru-RU"/>
        </w:rPr>
        <w:t xml:space="preserve">Формы запроса о предоставлении Услуги приведены в приложении к настоящему Административному регламенту. </w:t>
      </w:r>
    </w:p>
    <w:p w:rsidR="004F6356" w:rsidRDefault="004F6356" w:rsidP="004F6356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4F6356" w:rsidRDefault="004F6356" w:rsidP="004F6356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4F6356" w:rsidRPr="004F16E5" w:rsidRDefault="004F6356" w:rsidP="004F6356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4F16E5">
        <w:rPr>
          <w:rFonts w:ascii="PT Astra Serif" w:hAnsi="PT Astra Serif"/>
          <w:b/>
          <w:color w:val="000000"/>
          <w:sz w:val="28"/>
          <w:szCs w:val="28"/>
          <w:lang w:eastAsia="ru-RU"/>
        </w:rPr>
        <w:t>Исчерпывающий перечень оснований для отказа</w:t>
      </w:r>
    </w:p>
    <w:p w:rsidR="004F6356" w:rsidRDefault="004F6356" w:rsidP="004F6356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4F16E5">
        <w:rPr>
          <w:rFonts w:ascii="PT Astra Serif" w:hAnsi="PT Astra Serif"/>
          <w:b/>
          <w:color w:val="000000"/>
          <w:sz w:val="28"/>
          <w:szCs w:val="28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4F6356" w:rsidRPr="004F16E5" w:rsidRDefault="004F6356" w:rsidP="004F6356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3E4A90" w:rsidRPr="003E4A90" w:rsidRDefault="004F6356" w:rsidP="003E4A90">
      <w:pPr>
        <w:pStyle w:val="af0"/>
        <w:numPr>
          <w:ilvl w:val="0"/>
          <w:numId w:val="7"/>
        </w:numPr>
        <w:tabs>
          <w:tab w:val="left" w:pos="709"/>
          <w:tab w:val="left" w:pos="1276"/>
        </w:tabs>
        <w:spacing w:after="160" w:line="240" w:lineRule="auto"/>
        <w:ind w:firstLine="709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E4A90">
        <w:rPr>
          <w:rFonts w:ascii="PT Astra Serif" w:hAnsi="PT Astra Serif"/>
          <w:color w:val="000000"/>
          <w:sz w:val="28"/>
          <w:szCs w:val="28"/>
          <w:lang w:eastAsia="ru-RU"/>
        </w:rPr>
        <w:t>Основания д</w:t>
      </w:r>
      <w:r w:rsidRPr="003E4A90">
        <w:rPr>
          <w:rFonts w:ascii="PT Astra Serif" w:hAnsi="PT Astra Serif"/>
          <w:color w:val="000000"/>
          <w:sz w:val="28"/>
          <w:szCs w:val="20"/>
          <w:lang w:eastAsia="ru-RU"/>
        </w:rPr>
        <w:t xml:space="preserve">ля отказа в приеме запроса и документов законодательством Российской Федерации не предусмотрены. </w:t>
      </w:r>
    </w:p>
    <w:p w:rsidR="004F6356" w:rsidRPr="003E4A90" w:rsidRDefault="004F6356" w:rsidP="003E4A90">
      <w:pPr>
        <w:pStyle w:val="af0"/>
        <w:numPr>
          <w:ilvl w:val="0"/>
          <w:numId w:val="7"/>
        </w:numPr>
        <w:tabs>
          <w:tab w:val="left" w:pos="709"/>
          <w:tab w:val="left" w:pos="1276"/>
        </w:tabs>
        <w:spacing w:after="160" w:line="240" w:lineRule="auto"/>
        <w:ind w:firstLine="709"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3E4A90">
        <w:rPr>
          <w:rFonts w:ascii="PT Astra Serif" w:hAnsi="PT Astra Serif"/>
          <w:color w:val="000000"/>
          <w:sz w:val="28"/>
          <w:szCs w:val="20"/>
          <w:lang w:eastAsia="ru-RU"/>
        </w:rPr>
        <w:t xml:space="preserve">Основания для приостановления предоставления Услуги законодательством Российской Федерации не предусмотрены. </w:t>
      </w:r>
    </w:p>
    <w:p w:rsidR="004F6356" w:rsidRPr="00836BAA" w:rsidRDefault="004F6356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Функциональный орган отказывает заявителю в предоставлении Услуги при наличии следующих оснований: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1)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 xml:space="preserve">представление заявления о предоставлении 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Услуги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, не соответствующего форме, предусмотренной приложением к настоящему Административному регламенту;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2)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 xml:space="preserve">представление неполного пакета документов, предусмотренных 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в таблице № </w:t>
      </w:r>
      <w:r w:rsidRPr="00C0262C">
        <w:rPr>
          <w:rFonts w:ascii="PT Astra Serif" w:hAnsi="PT Astra Serif"/>
          <w:color w:val="000000"/>
          <w:sz w:val="28"/>
          <w:szCs w:val="28"/>
          <w:lang w:eastAsia="ru-RU"/>
        </w:rPr>
        <w:t>2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, 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содержащейся в приложении к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настоящему Административно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му регламенту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3)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наличие в оригиналах и копиях представленных заявителем документов исправлений;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 xml:space="preserve">4)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наличие ранее зарегистрированного заявления на рассмотрении;</w:t>
      </w:r>
    </w:p>
    <w:p w:rsidR="004F6356" w:rsidRPr="00836BAA" w:rsidRDefault="004F6356" w:rsidP="004F6356">
      <w:p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lastRenderedPageBreak/>
        <w:t xml:space="preserve">5) </w:t>
      </w:r>
      <w:r w:rsidRPr="00836BAA">
        <w:rPr>
          <w:rFonts w:ascii="PT Astra Serif" w:hAnsi="PT Astra Serif"/>
          <w:color w:val="000000"/>
          <w:sz w:val="28"/>
          <w:szCs w:val="28"/>
          <w:lang w:eastAsia="ru-RU"/>
        </w:rPr>
        <w:t>запрашиваемая информация не входит в перечень сведений, предоставляемых в рамках оказания Услуги</w:t>
      </w:r>
      <w:r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</w:p>
    <w:p w:rsidR="004F6356" w:rsidRPr="004F16E5" w:rsidRDefault="004F6356" w:rsidP="003E4A90">
      <w:pPr>
        <w:numPr>
          <w:ilvl w:val="0"/>
          <w:numId w:val="7"/>
        </w:numPr>
        <w:tabs>
          <w:tab w:val="left" w:pos="1276"/>
        </w:tabs>
        <w:spacing w:after="160" w:line="240" w:lineRule="auto"/>
        <w:ind w:firstLine="709"/>
        <w:contextualSpacing/>
        <w:jc w:val="both"/>
        <w:rPr>
          <w:rFonts w:ascii="PT Astra Serif" w:hAnsi="PT Astra Serif"/>
          <w:color w:val="000000"/>
          <w:sz w:val="20"/>
          <w:szCs w:val="20"/>
          <w:lang w:eastAsia="ru-RU"/>
        </w:rPr>
      </w:pPr>
      <w:r w:rsidRPr="004F16E5">
        <w:rPr>
          <w:rFonts w:ascii="PT Astra Serif" w:hAnsi="PT Astra Serif"/>
          <w:color w:val="000000"/>
          <w:sz w:val="28"/>
          <w:szCs w:val="20"/>
          <w:lang w:eastAsia="ru-RU"/>
        </w:rPr>
        <w:t>Основания для отказа в приеме заявления и документов, основания для приостановления предоставления Услуги, основания для отказа в предоставлении Услуги с учетом категории (признаков) з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аявителя приведены в таблице № 3</w:t>
      </w:r>
      <w:r w:rsidRPr="004F16E5">
        <w:rPr>
          <w:rFonts w:ascii="PT Astra Serif" w:hAnsi="PT Astra Serif"/>
          <w:color w:val="000000"/>
          <w:sz w:val="28"/>
          <w:szCs w:val="20"/>
          <w:lang w:eastAsia="ru-RU"/>
        </w:rPr>
        <w:t>, содержащейся в приложении к настоящему Административному регламенту</w:t>
      </w:r>
      <w:r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4F6356" w:rsidRDefault="004F6356" w:rsidP="004F6356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D81FE4" w:rsidRDefault="005B32C5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РАЗДЕЛ </w:t>
      </w:r>
      <w:r w:rsidRPr="005B32C5">
        <w:rPr>
          <w:rFonts w:ascii="PT Astra Serif" w:hAnsi="PT Astra Serif"/>
          <w:b/>
          <w:color w:val="000000"/>
          <w:sz w:val="28"/>
          <w:szCs w:val="28"/>
          <w:lang w:val="en-US" w:eastAsia="ru-RU"/>
        </w:rPr>
        <w:t>III</w:t>
      </w:r>
      <w:r w:rsidRPr="005B32C5">
        <w:rPr>
          <w:rFonts w:ascii="PT Astra Serif" w:hAnsi="PT Astra Serif"/>
          <w:b/>
          <w:color w:val="000000"/>
          <w:sz w:val="28"/>
          <w:szCs w:val="28"/>
          <w:lang w:eastAsia="ru-RU"/>
        </w:rPr>
        <w:t xml:space="preserve"> </w:t>
      </w:r>
    </w:p>
    <w:p w:rsidR="0037704B" w:rsidRDefault="005B32C5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5B32C5">
        <w:rPr>
          <w:rFonts w:ascii="PT Astra Serif" w:hAnsi="PT Astra Serif"/>
          <w:b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</w:t>
      </w:r>
    </w:p>
    <w:p w:rsidR="0037704B" w:rsidRDefault="0037704B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093F6F" w:rsidRDefault="00093F6F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Перечень </w:t>
      </w:r>
      <w:r>
        <w:rPr>
          <w:rFonts w:ascii="PT Astra Serif" w:hAnsi="PT Astra Serif"/>
          <w:b/>
          <w:color w:val="000000"/>
          <w:sz w:val="28"/>
          <w:szCs w:val="20"/>
          <w:lang w:eastAsia="ru-RU"/>
        </w:rPr>
        <w:t xml:space="preserve">осуществляемых при предоставлении Услуги </w:t>
      </w:r>
      <w:r w:rsidRPr="00A414BC">
        <w:rPr>
          <w:rFonts w:ascii="PT Astra Serif" w:hAnsi="PT Astra Serif"/>
          <w:b/>
          <w:color w:val="000000"/>
          <w:sz w:val="28"/>
          <w:szCs w:val="20"/>
          <w:lang w:eastAsia="ru-RU"/>
        </w:rPr>
        <w:t>административных процедур</w:t>
      </w:r>
    </w:p>
    <w:p w:rsidR="0037704B" w:rsidRPr="0037704B" w:rsidRDefault="0037704B" w:rsidP="0037704B">
      <w:pPr>
        <w:tabs>
          <w:tab w:val="left" w:pos="1134"/>
          <w:tab w:val="left" w:pos="1276"/>
        </w:tabs>
        <w:spacing w:after="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093F6F" w:rsidRDefault="00093F6F" w:rsidP="003E4A90">
      <w:pPr>
        <w:numPr>
          <w:ilvl w:val="0"/>
          <w:numId w:val="7"/>
        </w:num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Административные процедуры, осуществляемые при предоставлении Услуги:</w:t>
      </w:r>
    </w:p>
    <w:p w:rsidR="00093F6F" w:rsidRPr="00A414BC" w:rsidRDefault="00093F6F" w:rsidP="00093F6F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1) профилирование заявителя;</w:t>
      </w:r>
    </w:p>
    <w:p w:rsidR="00093F6F" w:rsidRPr="00A414BC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2)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прием заявления и документов и (или) информации, необходимых для предоставления Услуги; </w:t>
      </w:r>
    </w:p>
    <w:p w:rsidR="00093F6F" w:rsidRPr="00A414BC" w:rsidRDefault="00093F6F" w:rsidP="00093F6F">
      <w:pPr>
        <w:tabs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3)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>принятие решения о предоставлении (об отказе в предоставлении) Услуги;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 xml:space="preserve">4) </w:t>
      </w:r>
      <w:r w:rsidRPr="00A414BC">
        <w:rPr>
          <w:rFonts w:ascii="PT Astra Serif" w:hAnsi="PT Astra Serif"/>
          <w:color w:val="000000"/>
          <w:sz w:val="28"/>
          <w:szCs w:val="20"/>
          <w:lang w:eastAsia="ru-RU"/>
        </w:rPr>
        <w:t xml:space="preserve">предоставление результата Услуги. </w:t>
      </w:r>
    </w:p>
    <w:p w:rsidR="00A16E5F" w:rsidRDefault="00A16E5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394340">
        <w:rPr>
          <w:rFonts w:ascii="PT Astra Serif" w:hAnsi="PT Astra Serif"/>
          <w:b/>
          <w:color w:val="000000"/>
          <w:sz w:val="28"/>
          <w:szCs w:val="20"/>
          <w:lang w:eastAsia="ru-RU"/>
        </w:rPr>
        <w:t>Профилирование заявителя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28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  <w:r w:rsidR="00093F6F" w:rsidRPr="00C813A2">
        <w:tab/>
      </w:r>
      <w:r w:rsidR="00093F6F" w:rsidRPr="00C813A2">
        <w:rPr>
          <w:rFonts w:ascii="PT Astra Serif" w:hAnsi="PT Astra Serif"/>
          <w:sz w:val="28"/>
          <w:szCs w:val="28"/>
        </w:rPr>
        <w:t xml:space="preserve">Профилирование заявителя определяется в результате анкетирования, проводимого функциональным органом, предоставляющим Услугу, осуществляемого в соответствии с настоящим Административным регламентом. Идентификаторы категорий (признаков) заявителей 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приведены в таблице № 1, содержащейся в приложении к настоящему Административному регламенту.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C813A2">
        <w:rPr>
          <w:rFonts w:ascii="PT Astra Serif" w:hAnsi="PT Astra Serif"/>
          <w:color w:val="000000"/>
          <w:sz w:val="28"/>
          <w:szCs w:val="28"/>
          <w:lang w:eastAsia="ru-RU"/>
        </w:rPr>
        <w:t>Профилирование заявителя осуществляется при личном обращении в функциональный орган.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  <w:r w:rsidRPr="00D91CCC">
        <w:rPr>
          <w:rFonts w:ascii="PT Astra Serif" w:hAnsi="PT Astra Serif"/>
          <w:b/>
          <w:color w:val="000000"/>
          <w:sz w:val="28"/>
          <w:szCs w:val="28"/>
          <w:lang w:eastAsia="ru-RU"/>
        </w:rPr>
        <w:t>Прием запроса и документов и (или) информации, необходимых для предоставления Услуги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 w:rsidRPr="00F573F7">
        <w:rPr>
          <w:rFonts w:ascii="PT Astra Serif" w:hAnsi="PT Astra Serif"/>
          <w:color w:val="000000"/>
          <w:sz w:val="28"/>
          <w:szCs w:val="28"/>
          <w:lang w:eastAsia="ru-RU"/>
        </w:rPr>
        <w:tab/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29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Представление заявителем документов,</w:t>
      </w:r>
      <w:r w:rsidR="00093F6F" w:rsidRPr="00C813A2">
        <w:t xml:space="preserve"> 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приведённых в таблице № 2, содержащейся в приложении к настоящему Административному регламенту, осуществляется в соответствии с формой запроса, содержащейся в приложении к настоящему Административному регламенту.</w:t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30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Способом установления личности (идентификации) заявителя при взаимодействии с заявителями является документ, удостоверяющий личность.</w:t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lastRenderedPageBreak/>
        <w:t>31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Основания для отказа в приеме запроса и документов законодательством Российской Федерации не предусмотрены.</w:t>
      </w: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32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Услуга не предусматривает возможности приема запроса и документов, необходимых для предоставления Услуги, по выбору заявителя независимо от его места жительства</w:t>
      </w:r>
      <w:r w:rsidR="00F77242">
        <w:rPr>
          <w:rFonts w:ascii="PT Astra Serif" w:hAnsi="PT Astra Serif"/>
          <w:color w:val="000000"/>
          <w:sz w:val="28"/>
          <w:szCs w:val="28"/>
          <w:lang w:eastAsia="ru-RU"/>
        </w:rPr>
        <w:t>,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 xml:space="preserve"> места пребывания</w:t>
      </w:r>
      <w:r w:rsidR="00F77242" w:rsidRPr="00F77242">
        <w:rPr>
          <w:rFonts w:ascii="PT Astra Serif" w:hAnsi="PT Astra Serif"/>
          <w:color w:val="000000"/>
          <w:sz w:val="28"/>
          <w:szCs w:val="28"/>
          <w:lang w:eastAsia="ru-RU"/>
        </w:rPr>
        <w:t xml:space="preserve"> </w:t>
      </w:r>
      <w:r w:rsidR="00F77242" w:rsidRPr="00C813A2">
        <w:rPr>
          <w:rFonts w:ascii="PT Astra Serif" w:hAnsi="PT Astra Serif"/>
          <w:color w:val="000000"/>
          <w:sz w:val="28"/>
          <w:szCs w:val="28"/>
          <w:lang w:eastAsia="ru-RU"/>
        </w:rPr>
        <w:t>или</w:t>
      </w:r>
      <w:r w:rsidR="00F77242">
        <w:rPr>
          <w:rFonts w:ascii="PT Astra Serif" w:hAnsi="PT Astra Serif"/>
          <w:color w:val="000000"/>
          <w:sz w:val="28"/>
          <w:szCs w:val="28"/>
          <w:lang w:eastAsia="ru-RU"/>
        </w:rPr>
        <w:t xml:space="preserve"> места нахождения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</w:t>
      </w:r>
    </w:p>
    <w:p w:rsidR="00093F6F" w:rsidRPr="00D91CCC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  <w:r>
        <w:rPr>
          <w:rFonts w:ascii="PT Astra Serif" w:hAnsi="PT Astra Serif"/>
          <w:color w:val="000000"/>
          <w:sz w:val="28"/>
          <w:szCs w:val="28"/>
          <w:lang w:eastAsia="ru-RU"/>
        </w:rPr>
        <w:t>33</w:t>
      </w:r>
      <w:r w:rsidR="00093F6F" w:rsidRPr="00C813A2">
        <w:rPr>
          <w:rFonts w:ascii="PT Astra Serif" w:hAnsi="PT Astra Serif"/>
          <w:color w:val="000000"/>
          <w:sz w:val="28"/>
          <w:szCs w:val="28"/>
          <w:lang w:eastAsia="ru-RU"/>
        </w:rPr>
        <w:t>. Срок регистрации запроса и документов, необходимых для предоставления Услуги, составляет 1 рабочий день в независимости от способа подачи.</w:t>
      </w:r>
    </w:p>
    <w:p w:rsidR="00093F6F" w:rsidRDefault="00093F6F" w:rsidP="00093F6F">
      <w:pPr>
        <w:tabs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5352F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5352F7">
        <w:rPr>
          <w:rFonts w:ascii="PT Astra Serif" w:hAnsi="PT Astra Serif"/>
          <w:b/>
          <w:color w:val="000000"/>
          <w:sz w:val="28"/>
          <w:szCs w:val="20"/>
          <w:lang w:eastAsia="ru-RU"/>
        </w:rPr>
        <w:t>Принятие решения о предоставлении</w:t>
      </w:r>
    </w:p>
    <w:p w:rsidR="00093F6F" w:rsidRPr="005352F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5352F7">
        <w:rPr>
          <w:rFonts w:ascii="PT Astra Serif" w:hAnsi="PT Astra Serif"/>
          <w:b/>
          <w:color w:val="000000"/>
          <w:sz w:val="28"/>
          <w:szCs w:val="20"/>
          <w:lang w:eastAsia="ru-RU"/>
        </w:rPr>
        <w:t>(об отказе в предоставлении) Услуги</w:t>
      </w:r>
    </w:p>
    <w:p w:rsidR="00093F6F" w:rsidRPr="005352F7" w:rsidRDefault="00093F6F" w:rsidP="00093F6F">
      <w:pPr>
        <w:tabs>
          <w:tab w:val="left" w:pos="1276"/>
        </w:tabs>
        <w:spacing w:after="0" w:line="240" w:lineRule="auto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34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 Основания для отказа в предоставлении Услуги</w:t>
      </w:r>
      <w:r w:rsidR="00093F6F" w:rsidRPr="00C813A2">
        <w:t xml:space="preserve"> 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приведены в таблице № 3, содержащейся в приложении к настоящему Административному регламенту.</w:t>
      </w:r>
    </w:p>
    <w:p w:rsidR="00093F6F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35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. Принятие решения о предоставлении Услуги осуществляется в срок, не превышающий </w:t>
      </w:r>
      <w:r w:rsidR="00CD6666">
        <w:rPr>
          <w:rFonts w:ascii="PT Astra Serif" w:hAnsi="PT Astra Serif"/>
          <w:color w:val="000000"/>
          <w:sz w:val="28"/>
          <w:szCs w:val="20"/>
          <w:lang w:eastAsia="ru-RU"/>
        </w:rPr>
        <w:t>3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 рабочих дней со дня получения функциональным органом всех сведений, необходимых для принятия решения.</w:t>
      </w:r>
    </w:p>
    <w:p w:rsidR="00093F6F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183388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color w:val="000000"/>
          <w:sz w:val="28"/>
          <w:szCs w:val="20"/>
          <w:lang w:eastAsia="ru-RU"/>
        </w:rPr>
      </w:pPr>
      <w:r w:rsidRPr="00183388">
        <w:rPr>
          <w:rFonts w:ascii="PT Astra Serif" w:hAnsi="PT Astra Serif"/>
          <w:b/>
          <w:color w:val="000000"/>
          <w:sz w:val="28"/>
          <w:szCs w:val="20"/>
          <w:lang w:eastAsia="ru-RU"/>
        </w:rPr>
        <w:t>Предоставление результата Услуги</w:t>
      </w:r>
    </w:p>
    <w:p w:rsidR="00093F6F" w:rsidRPr="00183388" w:rsidRDefault="00093F6F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093F6F" w:rsidRPr="00C813A2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36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 xml:space="preserve">. Предоставление результата Услуги осуществляется в срок, не превышающий </w:t>
      </w:r>
      <w:r w:rsidR="00CD6666">
        <w:rPr>
          <w:rFonts w:ascii="PT Astra Serif" w:hAnsi="PT Astra Serif"/>
          <w:color w:val="000000"/>
          <w:sz w:val="28"/>
          <w:szCs w:val="20"/>
          <w:lang w:eastAsia="ru-RU"/>
        </w:rPr>
        <w:t xml:space="preserve">3 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рабочих дней со дня принятия решения о предоставлении Услуги не зависимо от способов предоставления результат Услуги.</w:t>
      </w:r>
    </w:p>
    <w:p w:rsidR="00093F6F" w:rsidRPr="00A414BC" w:rsidRDefault="003E4A90" w:rsidP="00093F6F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color w:val="000000"/>
          <w:sz w:val="28"/>
          <w:szCs w:val="20"/>
          <w:lang w:eastAsia="ru-RU"/>
        </w:rPr>
        <w:t>37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 Результат предоставления Услуги не может быть предоставлен по выбору заявителя нез</w:t>
      </w:r>
      <w:r w:rsidR="00F77242">
        <w:rPr>
          <w:rFonts w:ascii="PT Astra Serif" w:hAnsi="PT Astra Serif"/>
          <w:color w:val="000000"/>
          <w:sz w:val="28"/>
          <w:szCs w:val="20"/>
          <w:lang w:eastAsia="ru-RU"/>
        </w:rPr>
        <w:t xml:space="preserve">ависимо от его места жительства, 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места пребывания</w:t>
      </w:r>
      <w:r w:rsidR="00F77242">
        <w:rPr>
          <w:rFonts w:ascii="PT Astra Serif" w:hAnsi="PT Astra Serif"/>
          <w:color w:val="000000"/>
          <w:sz w:val="28"/>
          <w:szCs w:val="20"/>
          <w:lang w:eastAsia="ru-RU"/>
        </w:rPr>
        <w:t xml:space="preserve"> или места нахождения</w:t>
      </w:r>
      <w:r w:rsidR="00093F6F" w:rsidRPr="00C813A2">
        <w:rPr>
          <w:rFonts w:ascii="PT Astra Serif" w:hAnsi="PT Astra Serif"/>
          <w:color w:val="000000"/>
          <w:sz w:val="28"/>
          <w:szCs w:val="20"/>
          <w:lang w:eastAsia="ru-RU"/>
        </w:rPr>
        <w:t>.</w:t>
      </w:r>
    </w:p>
    <w:p w:rsidR="00093F6F" w:rsidRDefault="00093F6F" w:rsidP="00093F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37704B" w:rsidRDefault="0037704B" w:rsidP="003770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 xml:space="preserve">РАЗДЕЛ IV </w:t>
      </w:r>
    </w:p>
    <w:p w:rsidR="00093F6F" w:rsidRPr="009E07AB" w:rsidRDefault="0037704B" w:rsidP="0037704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PT Astra Serif" w:hAnsi="PT Astra Serif" w:cs="Calibri"/>
          <w:b/>
          <w:sz w:val="28"/>
          <w:szCs w:val="28"/>
          <w:lang w:eastAsia="ru-RU"/>
        </w:rPr>
      </w:pPr>
      <w:r>
        <w:rPr>
          <w:rFonts w:ascii="PT Astra Serif" w:hAnsi="PT Astra Serif" w:cs="Calibri"/>
          <w:b/>
          <w:sz w:val="28"/>
          <w:szCs w:val="28"/>
          <w:lang w:eastAsia="ru-RU"/>
        </w:rPr>
        <w:t>СПОСОБЫ ИНФОРМИРОВАНИЯ ЗАЯВИТЕЛЯ ОБ ИЗМЕНЕНИИ СТАТУСА РАССМОТРЕНИЯ ЗАЯВЛЕНИЯ</w:t>
      </w:r>
    </w:p>
    <w:p w:rsidR="00093F6F" w:rsidRPr="009E07AB" w:rsidRDefault="00093F6F" w:rsidP="00093F6F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8"/>
          <w:szCs w:val="28"/>
          <w:lang w:eastAsia="ru-RU"/>
        </w:rPr>
      </w:pPr>
    </w:p>
    <w:p w:rsidR="00093F6F" w:rsidRDefault="003E4A90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38</w:t>
      </w:r>
      <w:r w:rsidR="00093F6F" w:rsidRPr="009E07AB">
        <w:rPr>
          <w:rFonts w:ascii="PT Astra Serif" w:hAnsi="PT Astra Serif" w:cs="Calibri"/>
          <w:sz w:val="28"/>
          <w:szCs w:val="28"/>
          <w:lang w:eastAsia="ru-RU"/>
        </w:rPr>
        <w:t>. Перечень способов информирования заявителя об изменении статуса рассмотрения заявления:</w:t>
      </w:r>
    </w:p>
    <w:p w:rsidR="00093F6F" w:rsidRPr="009E07AB" w:rsidRDefault="00093F6F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 xml:space="preserve">1) </w:t>
      </w:r>
      <w:r w:rsidRPr="00C813A2">
        <w:rPr>
          <w:rFonts w:ascii="PT Astra Serif" w:hAnsi="PT Astra Serif" w:cs="Calibri"/>
          <w:sz w:val="28"/>
          <w:szCs w:val="28"/>
          <w:lang w:eastAsia="ru-RU"/>
        </w:rPr>
        <w:t>посредством телефонной связи;</w:t>
      </w:r>
    </w:p>
    <w:p w:rsidR="00093F6F" w:rsidRPr="009E07AB" w:rsidRDefault="00093F6F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2</w:t>
      </w:r>
      <w:r w:rsidRPr="009E07AB">
        <w:rPr>
          <w:rFonts w:ascii="PT Astra Serif" w:hAnsi="PT Astra Serif" w:cs="Calibri"/>
          <w:sz w:val="28"/>
          <w:szCs w:val="28"/>
          <w:lang w:eastAsia="ru-RU"/>
        </w:rPr>
        <w:t xml:space="preserve">) посредством </w:t>
      </w:r>
      <w:r w:rsidR="00F67D0B">
        <w:rPr>
          <w:rFonts w:ascii="PT Astra Serif" w:hAnsi="PT Astra Serif" w:cs="Calibri"/>
          <w:sz w:val="28"/>
          <w:szCs w:val="28"/>
          <w:lang w:eastAsia="ru-RU"/>
        </w:rPr>
        <w:t>электронной почты</w:t>
      </w:r>
      <w:r w:rsidRPr="009E07AB">
        <w:rPr>
          <w:rFonts w:ascii="PT Astra Serif" w:hAnsi="PT Astra Serif" w:cs="Calibri"/>
          <w:sz w:val="28"/>
          <w:szCs w:val="28"/>
          <w:lang w:eastAsia="ru-RU"/>
        </w:rPr>
        <w:t>;</w:t>
      </w:r>
    </w:p>
    <w:p w:rsidR="00093F6F" w:rsidRDefault="00093F6F" w:rsidP="00093F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  <w:lang w:eastAsia="ru-RU"/>
        </w:rPr>
        <w:t>3</w:t>
      </w:r>
      <w:r w:rsidRPr="009E07AB">
        <w:rPr>
          <w:rFonts w:ascii="PT Astra Serif" w:hAnsi="PT Astra Serif" w:cs="Calibri"/>
          <w:sz w:val="28"/>
          <w:szCs w:val="28"/>
          <w:lang w:eastAsia="ru-RU"/>
        </w:rPr>
        <w:t>) посредством почтовой связи.</w:t>
      </w:r>
    </w:p>
    <w:p w:rsidR="00CB2450" w:rsidRPr="009E07AB" w:rsidRDefault="00CB2450" w:rsidP="00CB2450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PT Astra Serif" w:hAnsi="PT Astra Serif"/>
          <w:color w:val="000000"/>
          <w:sz w:val="28"/>
          <w:szCs w:val="28"/>
          <w:lang w:eastAsia="ru-RU"/>
        </w:rPr>
      </w:pPr>
    </w:p>
    <w:p w:rsidR="00CB2450" w:rsidRPr="00A414BC" w:rsidRDefault="00CB2450" w:rsidP="00CB2450">
      <w:pPr>
        <w:spacing w:after="0" w:line="240" w:lineRule="auto"/>
        <w:ind w:left="6237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CB2450" w:rsidRPr="00A414BC" w:rsidRDefault="00CB2450" w:rsidP="00CB2450">
      <w:pPr>
        <w:spacing w:after="0" w:line="240" w:lineRule="auto"/>
        <w:ind w:left="6237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37704B" w:rsidRDefault="0037704B" w:rsidP="0037704B">
      <w:pPr>
        <w:spacing w:after="0" w:line="240" w:lineRule="auto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D81FE4" w:rsidRDefault="00D81FE4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277AED" w:rsidRDefault="00277AED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sz w:val="28"/>
          <w:szCs w:val="20"/>
          <w:lang w:eastAsia="ru-RU"/>
        </w:rPr>
      </w:pPr>
    </w:p>
    <w:p w:rsidR="00CB2450" w:rsidRDefault="00CB245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lastRenderedPageBreak/>
        <w:t xml:space="preserve">Приложение </w:t>
      </w:r>
    </w:p>
    <w:p w:rsidR="00CB2450" w:rsidRPr="008B403C" w:rsidRDefault="00CB2450" w:rsidP="00CB2450">
      <w:pPr>
        <w:spacing w:after="0" w:line="240" w:lineRule="auto"/>
        <w:ind w:left="6237"/>
        <w:jc w:val="right"/>
        <w:outlineLvl w:val="0"/>
        <w:rPr>
          <w:rFonts w:ascii="PT Astra Serif" w:hAnsi="PT Astra Serif"/>
          <w:b/>
          <w:color w:val="000000"/>
          <w:lang w:eastAsia="ru-RU"/>
        </w:rPr>
      </w:pPr>
      <w:r w:rsidRPr="008B403C">
        <w:rPr>
          <w:rFonts w:ascii="PT Astra Serif" w:hAnsi="PT Astra Serif"/>
          <w:color w:val="000000"/>
          <w:lang w:eastAsia="ru-RU"/>
        </w:rPr>
        <w:t xml:space="preserve">к </w:t>
      </w:r>
      <w:r w:rsidRPr="008B403C">
        <w:rPr>
          <w:rFonts w:ascii="PT Astra Serif" w:hAnsi="PT Astra Serif"/>
          <w:bCs/>
          <w:color w:val="000000"/>
          <w:lang w:eastAsia="ru-RU"/>
        </w:rPr>
        <w:t>административному регламенту предоставления муниципальной услуги «</w:t>
      </w:r>
      <w:r w:rsidR="002C3232" w:rsidRPr="002C3232">
        <w:rPr>
          <w:rFonts w:ascii="PT Astra Serif" w:hAnsi="PT Astra Serif"/>
          <w:bCs/>
          <w:color w:val="000000"/>
          <w:lang w:eastAsia="ru-RU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</w:r>
      <w:r w:rsidRPr="008B403C">
        <w:rPr>
          <w:rFonts w:ascii="PT Astra Serif" w:hAnsi="PT Astra Serif"/>
          <w:bCs/>
          <w:color w:val="000000"/>
          <w:lang w:eastAsia="ru-RU"/>
        </w:rPr>
        <w:t>»</w:t>
      </w:r>
    </w:p>
    <w:p w:rsidR="00CB2450" w:rsidRPr="008B403C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8"/>
          <w:szCs w:val="28"/>
          <w:u w:val="single"/>
          <w:lang w:eastAsia="ru-RU"/>
        </w:rPr>
      </w:pP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ПЕРЕЧЕНЬ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УСЛОВНЫХ ОБОЗНАЧЕНИЙ И СОКРАЩЕНИЙ, ИДЕНТИФИКАТОРЫ КАТЕГОРИЙ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(ПРИЗНАКОВ) ЗАЯВИТЕЛЕЙ, ИСЧЕРПЫВАЮЩИЙ ПЕРЕЧЕНЬ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ИСЧЕРПЫВАЮЩИЙ ПЕРЕЧЕНЬ ОСНОВАНИЙ ДЛЯ ОТКАЗА В ПРИЕМЕ ЗАПРОСА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 И ДОКУМЕНТОВ,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НЕОБХОДИМЫХ ДЛЯ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ОСНОВАНИЙ ДЛЯ ПРИОСТАНОВЛЕНИЯ ПРЕДОСТАВЛЕНИЯ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УСЛУГИ ИЛИ ОТКАЗА В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УСЛУГИ,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 xml:space="preserve">ФОРМЫ ЗАПРОСА О ПРЕДОСТАВЛЕНИИ </w:t>
      </w: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Cs w:val="20"/>
          <w:lang w:eastAsia="ru-RU"/>
        </w:rPr>
      </w:pPr>
      <w:r w:rsidRPr="004025BF">
        <w:rPr>
          <w:rFonts w:ascii="PT Astra Serif" w:hAnsi="PT Astra Serif" w:cs="Calibri"/>
          <w:b/>
          <w:szCs w:val="20"/>
          <w:lang w:eastAsia="ru-RU"/>
        </w:rPr>
        <w:t>И ДОКУМЕНТОВ, НЕОБХОДИМЫХ ДЛЯ ПРЕДОСТАВЛЕНИЯ</w:t>
      </w:r>
    </w:p>
    <w:p w:rsidR="00CB2450" w:rsidRPr="004025BF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cs="Calibri"/>
          <w:b/>
          <w:szCs w:val="20"/>
          <w:lang w:eastAsia="ru-RU"/>
        </w:rPr>
      </w:pPr>
      <w:r>
        <w:rPr>
          <w:rFonts w:ascii="PT Astra Serif" w:hAnsi="PT Astra Serif" w:cs="Calibri"/>
          <w:b/>
          <w:szCs w:val="20"/>
          <w:lang w:eastAsia="ru-RU"/>
        </w:rPr>
        <w:t>МУНИЦИПАЛЬНОЙ</w:t>
      </w:r>
      <w:r w:rsidRPr="004025BF">
        <w:rPr>
          <w:rFonts w:ascii="PT Astra Serif" w:hAnsi="PT Astra Serif" w:cs="Calibri"/>
          <w:b/>
          <w:szCs w:val="20"/>
          <w:lang w:eastAsia="ru-RU"/>
        </w:rPr>
        <w:t xml:space="preserve"> УСЛУГИ</w:t>
      </w:r>
    </w:p>
    <w:p w:rsidR="00CB2450" w:rsidRPr="006248AB" w:rsidRDefault="00CB2450" w:rsidP="00CB2450">
      <w:pPr>
        <w:spacing w:after="240" w:line="240" w:lineRule="auto"/>
        <w:rPr>
          <w:rFonts w:ascii="PT Astra Serif" w:hAnsi="PT Astra Serif"/>
          <w:b/>
          <w:color w:val="000000"/>
          <w:sz w:val="28"/>
          <w:szCs w:val="28"/>
          <w:lang w:eastAsia="ru-RU"/>
        </w:rPr>
      </w:pP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  <w:r w:rsidRPr="00874A60">
        <w:rPr>
          <w:rFonts w:ascii="PT Astra Serif" w:hAnsi="PT Astra Serif" w:cs="Calibri"/>
          <w:b/>
          <w:sz w:val="24"/>
          <w:szCs w:val="24"/>
          <w:lang w:val="en-US" w:eastAsia="ru-RU"/>
        </w:rPr>
        <w:t>I</w:t>
      </w:r>
      <w:r w:rsidRPr="00874A60">
        <w:rPr>
          <w:rFonts w:ascii="PT Astra Serif" w:hAnsi="PT Astra Serif" w:cs="Calibri"/>
          <w:b/>
          <w:sz w:val="24"/>
          <w:szCs w:val="24"/>
          <w:lang w:eastAsia="ru-RU"/>
        </w:rPr>
        <w:t xml:space="preserve">. </w:t>
      </w:r>
      <w:r w:rsidRPr="004A3251">
        <w:rPr>
          <w:rFonts w:ascii="PT Astra Serif" w:hAnsi="PT Astra Serif" w:cs="Calibri"/>
          <w:b/>
          <w:sz w:val="24"/>
          <w:szCs w:val="24"/>
          <w:lang w:eastAsia="ru-RU"/>
        </w:rPr>
        <w:t>Перечень условных обозначений и сокращений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>1. Условные сокращения:</w:t>
      </w:r>
    </w:p>
    <w:p w:rsidR="00CB2450" w:rsidRPr="00375164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 xml:space="preserve">а) Услуга - </w:t>
      </w:r>
      <w:r w:rsidRPr="00874A60">
        <w:rPr>
          <w:rFonts w:ascii="PT Astra Serif" w:hAnsi="PT Astra Serif" w:cs="Calibri"/>
          <w:sz w:val="24"/>
          <w:szCs w:val="24"/>
          <w:lang w:eastAsia="ru-RU"/>
        </w:rPr>
        <w:t>муниципальная услуга «</w:t>
      </w:r>
      <w:r w:rsidR="00F555A7" w:rsidRPr="00F555A7">
        <w:rPr>
          <w:rFonts w:ascii="PT Astra Serif" w:hAnsi="PT Astra Serif" w:cs="Calibri"/>
          <w:sz w:val="24"/>
          <w:szCs w:val="24"/>
          <w:lang w:eastAsia="ru-RU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375164">
        <w:rPr>
          <w:rFonts w:ascii="PT Astra Serif" w:hAnsi="PT Astra Serif" w:cs="Calibri"/>
          <w:sz w:val="24"/>
          <w:szCs w:val="24"/>
          <w:lang w:eastAsia="ru-RU"/>
        </w:rPr>
        <w:t>»;</w:t>
      </w:r>
    </w:p>
    <w:p w:rsidR="00CB2450" w:rsidRPr="00375164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б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) заявление - запрос о 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предоставлении муниципальной услуги «</w:t>
      </w:r>
      <w:r w:rsidR="00F555A7" w:rsidRPr="00F555A7">
        <w:rPr>
          <w:rFonts w:ascii="PT Astra Serif" w:hAnsi="PT Astra Serif" w:cs="Calibri"/>
          <w:sz w:val="24"/>
          <w:szCs w:val="24"/>
          <w:lang w:eastAsia="ru-RU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="00CB2450" w:rsidRPr="00375164">
        <w:rPr>
          <w:rFonts w:ascii="PT Astra Serif" w:hAnsi="PT Astra Serif" w:cs="Calibri"/>
          <w:sz w:val="24"/>
          <w:szCs w:val="24"/>
          <w:lang w:eastAsia="ru-RU"/>
        </w:rPr>
        <w:t>»;</w:t>
      </w:r>
    </w:p>
    <w:p w:rsidR="00CB2450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в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заявитель -</w:t>
      </w:r>
      <w:r w:rsidR="00CB2450" w:rsidRPr="00874A60">
        <w:rPr>
          <w:sz w:val="24"/>
          <w:szCs w:val="24"/>
        </w:rPr>
        <w:t xml:space="preserve"> 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физическое лицо, в том числе лицо, наделенное в установленном порядке полномочиями выступать от имени физического лица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CB2450" w:rsidRPr="004A3251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г</w:t>
      </w:r>
      <w:r w:rsidR="00CB2450">
        <w:rPr>
          <w:rFonts w:ascii="PT Astra Serif" w:hAnsi="PT Astra Serif" w:cs="Calibri"/>
          <w:sz w:val="24"/>
          <w:szCs w:val="24"/>
          <w:lang w:eastAsia="ru-RU"/>
        </w:rPr>
        <w:t xml:space="preserve">) 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>функциональный орган</w:t>
      </w:r>
      <w:r w:rsidR="00CB2450">
        <w:rPr>
          <w:rFonts w:ascii="PT Astra Serif" w:hAnsi="PT Astra Serif" w:cs="Calibri"/>
          <w:sz w:val="24"/>
          <w:szCs w:val="24"/>
          <w:lang w:eastAsia="ru-RU"/>
        </w:rPr>
        <w:t xml:space="preserve"> 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–</w:t>
      </w:r>
      <w:r w:rsidR="00CB2450" w:rsidRPr="001F476E">
        <w:t xml:space="preserve"> 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муниципальное учреждение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>, подведомственн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ое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 xml:space="preserve"> управлению </w:t>
      </w:r>
      <w:r w:rsidR="00277AED">
        <w:rPr>
          <w:rFonts w:ascii="PT Astra Serif" w:hAnsi="PT Astra Serif" w:cs="Calibri"/>
          <w:sz w:val="24"/>
          <w:szCs w:val="24"/>
          <w:lang w:eastAsia="ru-RU"/>
        </w:rPr>
        <w:t>культуры и туризма</w:t>
      </w:r>
      <w:r w:rsidR="00CB2450" w:rsidRPr="001F476E">
        <w:rPr>
          <w:rFonts w:ascii="PT Astra Serif" w:hAnsi="PT Astra Serif" w:cs="Calibri"/>
          <w:sz w:val="24"/>
          <w:szCs w:val="24"/>
          <w:lang w:eastAsia="ru-RU"/>
        </w:rPr>
        <w:t xml:space="preserve"> администрации города Тулы</w:t>
      </w:r>
      <w:r w:rsidR="00CB2450">
        <w:rPr>
          <w:rFonts w:ascii="PT Astra Serif" w:hAnsi="PT Astra Serif" w:cs="Calibri"/>
          <w:sz w:val="24"/>
          <w:szCs w:val="24"/>
          <w:lang w:eastAsia="ru-RU"/>
        </w:rPr>
        <w:t>;</w:t>
      </w:r>
    </w:p>
    <w:p w:rsidR="00CB2450" w:rsidRPr="004A3251" w:rsidRDefault="00375164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д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документы - документы и (или) информация, необходимые для предоставления Услуги.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>2. Условные обозначения:</w:t>
      </w:r>
    </w:p>
    <w:p w:rsidR="00CB2450" w:rsidRPr="004A3251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 w:rsidRPr="004A3251">
        <w:rPr>
          <w:rFonts w:ascii="PT Astra Serif" w:hAnsi="PT Astra Serif" w:cs="Calibri"/>
          <w:sz w:val="24"/>
          <w:szCs w:val="24"/>
          <w:lang w:eastAsia="ru-RU"/>
        </w:rPr>
        <w:t>а) [Все] - документы представляются всеми заявителями, обращающимися за получением Услуги;</w:t>
      </w:r>
    </w:p>
    <w:p w:rsidR="00CB2450" w:rsidRPr="004A3251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б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ПС - документы подаются посредством почтовой связи;</w:t>
      </w:r>
    </w:p>
    <w:p w:rsidR="00CB2450" w:rsidRPr="004A3251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в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О - представляется оригинал документа;</w:t>
      </w:r>
    </w:p>
    <w:p w:rsidR="00CB2450" w:rsidRPr="004A3251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г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) О(э) - представляется оригинал документа в электронной форме;</w:t>
      </w:r>
    </w:p>
    <w:p w:rsidR="00CB2450" w:rsidRDefault="00F67D0B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  <w:r>
        <w:rPr>
          <w:rFonts w:ascii="PT Astra Serif" w:hAnsi="PT Astra Serif" w:cs="Calibri"/>
          <w:sz w:val="24"/>
          <w:szCs w:val="24"/>
          <w:lang w:eastAsia="ru-RU"/>
        </w:rPr>
        <w:t>д</w:t>
      </w:r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 xml:space="preserve">) </w:t>
      </w:r>
      <w:proofErr w:type="gramStart"/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Д(</w:t>
      </w:r>
      <w:proofErr w:type="gramEnd"/>
      <w:r w:rsidR="00CB2450" w:rsidRPr="004A3251">
        <w:rPr>
          <w:rFonts w:ascii="PT Astra Serif" w:hAnsi="PT Astra Serif" w:cs="Calibri"/>
          <w:sz w:val="24"/>
          <w:szCs w:val="24"/>
          <w:lang w:eastAsia="ru-RU"/>
        </w:rPr>
        <w:t>1) - документы пр</w:t>
      </w:r>
      <w:r w:rsidR="00CB2450" w:rsidRPr="00874A60">
        <w:rPr>
          <w:rFonts w:ascii="PT Astra Serif" w:hAnsi="PT Astra Serif" w:cs="Calibri"/>
          <w:sz w:val="24"/>
          <w:szCs w:val="24"/>
          <w:lang w:eastAsia="ru-RU"/>
        </w:rPr>
        <w:t>едставляются в одном экземпляре.</w:t>
      </w:r>
    </w:p>
    <w:p w:rsidR="00CB2450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Default="00CB2450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161B53" w:rsidRPr="00CB2450" w:rsidRDefault="00161B53" w:rsidP="00CB245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  <w:lang w:eastAsia="ru-RU"/>
        </w:rPr>
      </w:pPr>
    </w:p>
    <w:p w:rsidR="00CB2450" w:rsidRPr="00874A60" w:rsidRDefault="00CB2450" w:rsidP="00CB2450">
      <w:pPr>
        <w:spacing w:after="240" w:line="240" w:lineRule="auto"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  <w:r w:rsidRPr="00874A60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II</w:t>
      </w:r>
      <w:r w:rsidRPr="00874A60">
        <w:rPr>
          <w:rFonts w:ascii="PT Astra Serif" w:hAnsi="PT Astra Serif"/>
          <w:b/>
          <w:color w:val="000000"/>
          <w:sz w:val="24"/>
          <w:szCs w:val="24"/>
          <w:lang w:eastAsia="ru-RU"/>
        </w:rPr>
        <w:t>. Идентификаторы категорий (признаков) заявителей</w:t>
      </w:r>
    </w:p>
    <w:p w:rsidR="00CB2450" w:rsidRDefault="00CB2450" w:rsidP="00CB2450">
      <w:pPr>
        <w:spacing w:after="0" w:line="240" w:lineRule="auto"/>
        <w:ind w:firstLine="709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 xml:space="preserve"> </w:t>
      </w:r>
      <w:r w:rsidRPr="00874A60">
        <w:rPr>
          <w:rFonts w:ascii="PT Astra Serif" w:hAnsi="PT Astra Serif"/>
          <w:color w:val="000000"/>
          <w:sz w:val="24"/>
          <w:szCs w:val="24"/>
          <w:lang w:eastAsia="ru-RU"/>
        </w:rPr>
        <w:t>Таблица № 1</w:t>
      </w:r>
    </w:p>
    <w:tbl>
      <w:tblPr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973"/>
        <w:gridCol w:w="5504"/>
      </w:tblGrid>
      <w:tr w:rsidR="00CB2450" w:rsidRPr="005A1E36" w:rsidTr="00093F6F">
        <w:trPr>
          <w:trHeight w:val="8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Признак заявителя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b/>
                <w:color w:val="000000"/>
                <w:sz w:val="24"/>
                <w:szCs w:val="20"/>
                <w:lang w:eastAsia="ru-RU"/>
              </w:rPr>
              <w:t>Значения признака заявителя</w:t>
            </w:r>
          </w:p>
        </w:tc>
      </w:tr>
      <w:tr w:rsidR="00CB2450" w:rsidRPr="005A1E36" w:rsidTr="00093F6F">
        <w:trPr>
          <w:trHeight w:val="339"/>
        </w:trPr>
        <w:tc>
          <w:tcPr>
            <w:tcW w:w="9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CB2450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i/>
                <w:color w:val="000000"/>
                <w:sz w:val="24"/>
                <w:szCs w:val="20"/>
                <w:lang w:eastAsia="ru-RU"/>
              </w:rPr>
              <w:t>Результат Услуги «</w:t>
            </w:r>
            <w:r w:rsidR="002F51BC" w:rsidRPr="002F51BC">
              <w:rPr>
                <w:rFonts w:ascii="PT Astra Serif" w:hAnsi="PT Astra Serif"/>
                <w:i/>
                <w:color w:val="000000"/>
                <w:sz w:val="24"/>
                <w:szCs w:val="20"/>
                <w:lang w:eastAsia="ru-RU"/>
              </w:rPr>
      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</w:r>
            <w:r w:rsidRPr="005A1E36">
              <w:rPr>
                <w:rFonts w:ascii="PT Astra Serif" w:hAnsi="PT Astra Serif"/>
                <w:i/>
                <w:color w:val="000000"/>
                <w:sz w:val="24"/>
                <w:szCs w:val="20"/>
                <w:lang w:eastAsia="ru-RU"/>
              </w:rPr>
              <w:t>»</w:t>
            </w:r>
          </w:p>
        </w:tc>
      </w:tr>
      <w:tr w:rsidR="00CB2450" w:rsidRPr="005A1E36" w:rsidTr="00093F6F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Категория заявит</w:t>
            </w:r>
            <w:bookmarkStart w:id="1" w:name="_GoBack"/>
            <w:bookmarkEnd w:id="1"/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еля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А)</w:t>
            </w: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 xml:space="preserve"> Физическое лицо.</w:t>
            </w:r>
          </w:p>
          <w:p w:rsidR="00CB2450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Б)</w:t>
            </w: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 xml:space="preserve"> Физическое лицо, уполномоченный представитель по доверенности</w:t>
            </w:r>
            <w:r w:rsid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.</w:t>
            </w:r>
          </w:p>
          <w:p w:rsidR="00277AED" w:rsidRDefault="00277AED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В)</w:t>
            </w:r>
            <w:r w:rsidR="002C3232">
              <w:t xml:space="preserve"> </w:t>
            </w:r>
            <w:r w:rsidR="002C3232" w:rsidRP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Юридическое лицо</w:t>
            </w:r>
            <w:r w:rsid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.</w:t>
            </w:r>
          </w:p>
          <w:p w:rsidR="00277AED" w:rsidRPr="005A1E36" w:rsidRDefault="00277AED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Г)</w:t>
            </w:r>
            <w:r w:rsidR="002C3232">
              <w:t xml:space="preserve"> </w:t>
            </w:r>
            <w:r w:rsidR="002C3232" w:rsidRP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Юридическое лицо, уполномоченный представитель по доверенности</w:t>
            </w:r>
            <w:r w:rsidR="002C3232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.</w:t>
            </w:r>
          </w:p>
        </w:tc>
      </w:tr>
      <w:tr w:rsidR="00CB2450" w:rsidRPr="005A1E36" w:rsidTr="00093F6F">
        <w:trPr>
          <w:trHeight w:val="8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right="-536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2450" w:rsidRPr="005A1E36" w:rsidRDefault="00CB2450" w:rsidP="00093F6F">
            <w:pPr>
              <w:widowControl w:val="0"/>
              <w:spacing w:after="16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Заявитель обращается лично или через представителя?</w:t>
            </w:r>
          </w:p>
        </w:tc>
        <w:tc>
          <w:tcPr>
            <w:tcW w:w="5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</w:p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1. Обратился лично.</w:t>
            </w:r>
          </w:p>
          <w:p w:rsidR="00CB2450" w:rsidRPr="005A1E36" w:rsidRDefault="00CB2450" w:rsidP="00093F6F">
            <w:pPr>
              <w:widowControl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</w:pPr>
            <w:r w:rsidRPr="005A1E36">
              <w:rPr>
                <w:rFonts w:ascii="PT Astra Serif" w:hAnsi="PT Astra Serif"/>
                <w:color w:val="000000"/>
                <w:sz w:val="24"/>
                <w:szCs w:val="20"/>
                <w:lang w:eastAsia="ru-RU"/>
              </w:rPr>
              <w:t>2. Уполномоченный представитель по доверенности</w:t>
            </w:r>
          </w:p>
        </w:tc>
      </w:tr>
    </w:tbl>
    <w:p w:rsidR="00CB2450" w:rsidRDefault="00CB2450" w:rsidP="00CB2450">
      <w:pPr>
        <w:spacing w:after="160" w:line="264" w:lineRule="auto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C45032" w:rsidRDefault="00CB2450" w:rsidP="00CB2450">
      <w:pPr>
        <w:spacing w:after="160" w:line="264" w:lineRule="auto"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III</w:t>
      </w:r>
      <w:r w:rsidRPr="00C45032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документов, необходимых для предоставления Услуги</w:t>
      </w:r>
    </w:p>
    <w:p w:rsidR="00CB2450" w:rsidRDefault="00CB2450" w:rsidP="00CB2450">
      <w:pPr>
        <w:spacing w:after="160" w:line="264" w:lineRule="auto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Таблица №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20"/>
        <w:gridCol w:w="1993"/>
        <w:gridCol w:w="2886"/>
        <w:gridCol w:w="2363"/>
        <w:gridCol w:w="1482"/>
      </w:tblGrid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3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Идентификаторы категорий (признаков) заявителей</w:t>
            </w:r>
          </w:p>
        </w:tc>
        <w:tc>
          <w:tcPr>
            <w:tcW w:w="300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Перечень необходимых для предоставления Услуги документов</w:t>
            </w:r>
          </w:p>
        </w:tc>
        <w:tc>
          <w:tcPr>
            <w:tcW w:w="2437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496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Иные требования</w:t>
            </w:r>
          </w:p>
        </w:tc>
      </w:tr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3" w:type="dxa"/>
          </w:tcPr>
          <w:p w:rsidR="00CB2450" w:rsidRDefault="00CB2450" w:rsidP="004F6356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А-</w:t>
            </w:r>
            <w:r w:rsidR="004F6356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02" w:type="dxa"/>
          </w:tcPr>
          <w:p w:rsidR="00CB2450" w:rsidRDefault="00CB2450" w:rsidP="00093F6F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Заявление (запрос)</w:t>
            </w:r>
          </w:p>
        </w:tc>
        <w:tc>
          <w:tcPr>
            <w:tcW w:w="2437" w:type="dxa"/>
          </w:tcPr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1. Личное обращение</w:t>
            </w:r>
          </w:p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61B53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Электронной почты</w:t>
            </w:r>
          </w:p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3. Почтовая связь</w:t>
            </w:r>
          </w:p>
        </w:tc>
        <w:tc>
          <w:tcPr>
            <w:tcW w:w="1496" w:type="dxa"/>
          </w:tcPr>
          <w:p w:rsidR="00CB2450" w:rsidRPr="007C6EAE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>[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Все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>]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, О,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О(э), Д (1)</w:t>
            </w:r>
          </w:p>
        </w:tc>
      </w:tr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3" w:type="dxa"/>
          </w:tcPr>
          <w:p w:rsidR="00CB2450" w:rsidRDefault="00CB2450" w:rsidP="004F6356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А-</w:t>
            </w:r>
            <w:r w:rsidR="004F6356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002" w:type="dxa"/>
          </w:tcPr>
          <w:p w:rsidR="00CB2450" w:rsidRDefault="00CB2450" w:rsidP="00093F6F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Документ удостоверяющий личность (оригинал или копия)</w:t>
            </w:r>
          </w:p>
        </w:tc>
        <w:tc>
          <w:tcPr>
            <w:tcW w:w="2437" w:type="dxa"/>
          </w:tcPr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1. Личное обращение</w:t>
            </w:r>
          </w:p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61B53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Электронная почта</w:t>
            </w:r>
          </w:p>
          <w:p w:rsidR="00CB2450" w:rsidRDefault="00CB2450" w:rsidP="00093F6F">
            <w:pPr>
              <w:spacing w:after="16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3. Почтовая связь</w:t>
            </w:r>
          </w:p>
        </w:tc>
        <w:tc>
          <w:tcPr>
            <w:tcW w:w="1496" w:type="dxa"/>
          </w:tcPr>
          <w:p w:rsidR="00CB2450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7C6EAE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[Все], О, О(э), Д (1)</w:t>
            </w:r>
          </w:p>
        </w:tc>
      </w:tr>
      <w:tr w:rsidR="00CB2450" w:rsidTr="00093F6F">
        <w:tc>
          <w:tcPr>
            <w:tcW w:w="642" w:type="dxa"/>
          </w:tcPr>
          <w:p w:rsidR="00CB2450" w:rsidRDefault="00CB2450" w:rsidP="00093F6F">
            <w:pPr>
              <w:spacing w:after="160" w:line="264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28" w:type="dxa"/>
            <w:gridSpan w:val="4"/>
          </w:tcPr>
          <w:p w:rsidR="00CB2450" w:rsidRPr="00817CC7" w:rsidRDefault="00CB2450" w:rsidP="00093F6F">
            <w:pPr>
              <w:spacing w:after="0" w:line="264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      </w:r>
          </w:p>
        </w:tc>
      </w:tr>
    </w:tbl>
    <w:p w:rsidR="00CB2450" w:rsidRDefault="00CB2450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61B53" w:rsidRDefault="00161B53" w:rsidP="00CB2450">
      <w:pPr>
        <w:spacing w:after="160" w:line="264" w:lineRule="auto"/>
        <w:jc w:val="both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161B53" w:rsidRDefault="00161B53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color w:val="000000"/>
          <w:sz w:val="24"/>
          <w:szCs w:val="24"/>
          <w:lang w:eastAsia="ru-RU"/>
        </w:rPr>
      </w:pPr>
    </w:p>
    <w:p w:rsidR="00CB2450" w:rsidRPr="004F16E5" w:rsidRDefault="00CB2450" w:rsidP="00CB2450">
      <w:pPr>
        <w:tabs>
          <w:tab w:val="left" w:pos="1134"/>
          <w:tab w:val="left" w:pos="1276"/>
        </w:tabs>
        <w:spacing w:after="160" w:line="240" w:lineRule="auto"/>
        <w:ind w:left="709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I</w:t>
      </w:r>
      <w:r w:rsidRPr="004F16E5">
        <w:rPr>
          <w:rFonts w:ascii="PT Astra Serif" w:hAnsi="PT Astra Serif"/>
          <w:b/>
          <w:color w:val="000000"/>
          <w:sz w:val="24"/>
          <w:szCs w:val="24"/>
          <w:lang w:val="en-US" w:eastAsia="ru-RU"/>
        </w:rPr>
        <w:t>V</w:t>
      </w: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. Исчерпывающий перечень оснований для отказа</w:t>
      </w:r>
    </w:p>
    <w:p w:rsidR="00CB2450" w:rsidRPr="004F16E5" w:rsidRDefault="00CB2450" w:rsidP="00CB2450">
      <w:pPr>
        <w:tabs>
          <w:tab w:val="left" w:pos="1134"/>
          <w:tab w:val="left" w:pos="1276"/>
        </w:tabs>
        <w:spacing w:after="160" w:line="240" w:lineRule="auto"/>
        <w:contextualSpacing/>
        <w:jc w:val="center"/>
        <w:rPr>
          <w:rFonts w:ascii="PT Astra Serif" w:hAnsi="PT Astra Serif"/>
          <w:b/>
          <w:color w:val="000000"/>
          <w:sz w:val="24"/>
          <w:szCs w:val="24"/>
          <w:lang w:eastAsia="ru-RU"/>
        </w:rPr>
      </w:pPr>
      <w:r w:rsidRPr="004F16E5">
        <w:rPr>
          <w:rFonts w:ascii="PT Astra Serif" w:hAnsi="PT Astra Serif"/>
          <w:b/>
          <w:color w:val="000000"/>
          <w:sz w:val="24"/>
          <w:szCs w:val="24"/>
          <w:lang w:eastAsia="ru-RU"/>
        </w:rPr>
        <w:t>в приеме запроса и документов,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</w:t>
      </w:r>
    </w:p>
    <w:p w:rsidR="00CB2450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Таблица № 3</w:t>
      </w:r>
    </w:p>
    <w:p w:rsidR="00CB2450" w:rsidRPr="004F16E5" w:rsidRDefault="00CB2450" w:rsidP="00CB2450">
      <w:pPr>
        <w:spacing w:after="0" w:line="240" w:lineRule="auto"/>
        <w:ind w:left="720"/>
        <w:jc w:val="right"/>
        <w:rPr>
          <w:rFonts w:ascii="PT Astra Serif" w:hAnsi="PT Astra Serif"/>
          <w:color w:val="000000"/>
          <w:sz w:val="24"/>
          <w:szCs w:val="24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520"/>
        <w:gridCol w:w="2218"/>
      </w:tblGrid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36BAA">
              <w:rPr>
                <w:rFonts w:ascii="PT Astra Serif" w:hAnsi="PT Astra Serif" w:cs="Calibri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2218" w:type="dxa"/>
            <w:vAlign w:val="bottom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CB2450" w:rsidRPr="004F16E5" w:rsidTr="009652E8">
        <w:tc>
          <w:tcPr>
            <w:tcW w:w="9418" w:type="dxa"/>
            <w:gridSpan w:val="3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и документов, необходимых для предоставления Услуги</w:t>
            </w:r>
          </w:p>
        </w:tc>
      </w:tr>
      <w:tr w:rsidR="00CB2450" w:rsidRPr="004F16E5" w:rsidTr="009652E8">
        <w:tc>
          <w:tcPr>
            <w:tcW w:w="680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Основания для отказа в приеме запроса и документов законодательством Российской Федерации не предусмотрены.</w:t>
            </w:r>
          </w:p>
        </w:tc>
        <w:tc>
          <w:tcPr>
            <w:tcW w:w="2218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36BAA">
              <w:rPr>
                <w:rFonts w:ascii="PT Astra Serif" w:hAnsi="PT Astra Serif" w:cs="Calibri"/>
                <w:sz w:val="24"/>
                <w:szCs w:val="24"/>
                <w:lang w:eastAsia="ru-RU"/>
              </w:rPr>
              <w:t>-</w:t>
            </w:r>
          </w:p>
        </w:tc>
      </w:tr>
      <w:tr w:rsidR="00CB2450" w:rsidRPr="004F16E5" w:rsidTr="009652E8">
        <w:tc>
          <w:tcPr>
            <w:tcW w:w="9418" w:type="dxa"/>
            <w:gridSpan w:val="3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CB2450" w:rsidRPr="004F16E5" w:rsidTr="009652E8">
        <w:tc>
          <w:tcPr>
            <w:tcW w:w="680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2218" w:type="dxa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-</w:t>
            </w:r>
          </w:p>
        </w:tc>
      </w:tr>
      <w:tr w:rsidR="00CB2450" w:rsidRPr="004F16E5" w:rsidTr="009652E8">
        <w:tc>
          <w:tcPr>
            <w:tcW w:w="9418" w:type="dxa"/>
            <w:gridSpan w:val="3"/>
            <w:vAlign w:val="center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4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Исчерпывающий перечень оснований для отказа в предоставлении Услуги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представление заявления о предоставлении </w:t>
            </w: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Услуги </w:t>
            </w: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не соответствующего форме, предусмотренной приложением к настоящему Административному регламенту;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представление неполного пакета документо</w:t>
            </w: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в, предусмотренных в таблице № 2</w:t>
            </w: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, содержащейся в приложении к настоящему Административному регламенту;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36BAA">
              <w:rPr>
                <w:rFonts w:ascii="PT Astra Serif" w:hAnsi="PT Astra Serif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наличие в оригиналах и копиях представленных заявителем документов исправлений;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Pr="00836BAA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>наличие ранее зарегистрированного заявления на рассмотрении;</w:t>
            </w:r>
          </w:p>
          <w:p w:rsidR="00CB2450" w:rsidRPr="004F16E5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  <w:tr w:rsidR="00CB2450" w:rsidRPr="004F16E5" w:rsidTr="009652E8">
        <w:tc>
          <w:tcPr>
            <w:tcW w:w="680" w:type="dxa"/>
          </w:tcPr>
          <w:p w:rsidR="00CB2450" w:rsidRDefault="009652E8" w:rsidP="00093F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0" w:type="dxa"/>
          </w:tcPr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817CC7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 запрашиваемая информация не входит в перечень сведений, предоставляемых в рамках оказания Услуги;</w:t>
            </w:r>
          </w:p>
          <w:p w:rsidR="00CB2450" w:rsidRPr="00817CC7" w:rsidRDefault="00CB2450" w:rsidP="00093F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</w:tcPr>
          <w:p w:rsidR="00CB2450" w:rsidRPr="004F16E5" w:rsidRDefault="00CB2450" w:rsidP="002C32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  <w:lang w:eastAsia="ru-RU"/>
              </w:rPr>
            </w:pPr>
            <w:r w:rsidRPr="004F16E5">
              <w:rPr>
                <w:rFonts w:ascii="PT Astra Serif" w:hAnsi="PT Astra Serif" w:cs="Calibri"/>
                <w:sz w:val="24"/>
                <w:szCs w:val="24"/>
                <w:lang w:eastAsia="ru-RU"/>
              </w:rPr>
              <w:t xml:space="preserve">А - </w:t>
            </w:r>
            <w:r w:rsidR="002C3232">
              <w:rPr>
                <w:rFonts w:ascii="PT Astra Serif" w:hAnsi="PT Astra Serif" w:cs="Calibri"/>
                <w:sz w:val="24"/>
                <w:szCs w:val="24"/>
                <w:lang w:eastAsia="ru-RU"/>
              </w:rPr>
              <w:t>Г</w:t>
            </w:r>
          </w:p>
        </w:tc>
      </w:tr>
    </w:tbl>
    <w:p w:rsidR="00CB2450" w:rsidRDefault="00CB2450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2C3232" w:rsidRDefault="002C3232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2C3232" w:rsidRDefault="002C3232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8D7A56" w:rsidRDefault="008D7A56" w:rsidP="00CB2450">
      <w:pPr>
        <w:spacing w:after="0" w:line="240" w:lineRule="auto"/>
        <w:rPr>
          <w:rFonts w:ascii="PT Astra Serif" w:hAnsi="PT Astra Serif"/>
          <w:b/>
          <w:color w:val="000000"/>
          <w:sz w:val="24"/>
          <w:szCs w:val="20"/>
          <w:lang w:val="en-US" w:eastAsia="ru-RU"/>
        </w:rPr>
      </w:pPr>
    </w:p>
    <w:p w:rsidR="00CB2450" w:rsidRPr="009F06DA" w:rsidRDefault="00CB2450" w:rsidP="00CB245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PT Astra Serif" w:hAnsi="PT Astra Serif" w:cs="Calibri"/>
          <w:b/>
          <w:sz w:val="24"/>
          <w:szCs w:val="24"/>
          <w:lang w:eastAsia="ru-RU"/>
        </w:rPr>
      </w:pPr>
      <w:r w:rsidRPr="009F06DA">
        <w:rPr>
          <w:rFonts w:ascii="PT Astra Serif" w:hAnsi="PT Astra Serif" w:cs="Calibri"/>
          <w:b/>
          <w:sz w:val="24"/>
          <w:szCs w:val="24"/>
          <w:lang w:eastAsia="ru-RU"/>
        </w:rPr>
        <w:t>V. Формы заявления и документов, необходимых</w:t>
      </w:r>
    </w:p>
    <w:p w:rsidR="00CB2450" w:rsidRPr="009F06DA" w:rsidRDefault="00CB2450" w:rsidP="00CB2450">
      <w:pPr>
        <w:widowControl w:val="0"/>
        <w:autoSpaceDE w:val="0"/>
        <w:autoSpaceDN w:val="0"/>
        <w:spacing w:after="0" w:line="240" w:lineRule="auto"/>
        <w:jc w:val="center"/>
        <w:rPr>
          <w:rFonts w:ascii="PT Astra Serif" w:hAnsi="PT Astra Serif" w:cs="Calibri"/>
          <w:b/>
          <w:sz w:val="24"/>
          <w:szCs w:val="24"/>
          <w:lang w:eastAsia="ru-RU"/>
        </w:rPr>
      </w:pPr>
      <w:r w:rsidRPr="009F06DA">
        <w:rPr>
          <w:rFonts w:ascii="PT Astra Serif" w:hAnsi="PT Astra Serif" w:cs="Calibri"/>
          <w:b/>
          <w:sz w:val="24"/>
          <w:szCs w:val="24"/>
          <w:lang w:eastAsia="ru-RU"/>
        </w:rPr>
        <w:t>для предоставления Услуги</w:t>
      </w:r>
    </w:p>
    <w:p w:rsidR="00CB2450" w:rsidRDefault="00CB2450" w:rsidP="00CB2450">
      <w:pPr>
        <w:spacing w:after="0" w:line="240" w:lineRule="auto"/>
        <w:jc w:val="center"/>
        <w:rPr>
          <w:rFonts w:ascii="PT Astra Serif" w:hAnsi="PT Astra Serif"/>
          <w:b/>
          <w:color w:val="000000"/>
          <w:sz w:val="24"/>
          <w:szCs w:val="20"/>
          <w:lang w:eastAsia="ru-RU"/>
        </w:rPr>
      </w:pPr>
    </w:p>
    <w:p w:rsidR="00CB2450" w:rsidRPr="00A414BC" w:rsidRDefault="00CB2450" w:rsidP="00CB2450">
      <w:pPr>
        <w:spacing w:after="0" w:line="240" w:lineRule="auto"/>
        <w:jc w:val="center"/>
        <w:rPr>
          <w:rFonts w:ascii="PT Astra Serif" w:hAnsi="PT Astra Serif"/>
          <w:b/>
          <w:color w:val="000000"/>
          <w:sz w:val="20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4"/>
          <w:szCs w:val="20"/>
          <w:lang w:eastAsia="ru-RU"/>
        </w:rPr>
        <w:t>Запрос (заявление)</w:t>
      </w:r>
    </w:p>
    <w:p w:rsidR="00CB2450" w:rsidRPr="00A414BC" w:rsidRDefault="00CB2450" w:rsidP="00CB2450">
      <w:pPr>
        <w:spacing w:after="0" w:line="240" w:lineRule="auto"/>
        <w:jc w:val="center"/>
        <w:rPr>
          <w:rFonts w:ascii="PT Astra Serif" w:hAnsi="PT Astra Serif"/>
          <w:color w:val="000000"/>
          <w:sz w:val="24"/>
          <w:szCs w:val="20"/>
          <w:lang w:eastAsia="ru-RU"/>
        </w:rPr>
      </w:pPr>
      <w:r w:rsidRPr="00A414BC">
        <w:rPr>
          <w:rFonts w:ascii="PT Astra Serif" w:hAnsi="PT Astra Serif"/>
          <w:b/>
          <w:color w:val="000000"/>
          <w:sz w:val="24"/>
          <w:szCs w:val="20"/>
          <w:lang w:eastAsia="ru-RU"/>
        </w:rPr>
        <w:t>о предоставлении Услуги «</w:t>
      </w:r>
      <w:r w:rsidR="00F555A7" w:rsidRPr="00F555A7">
        <w:rPr>
          <w:rFonts w:ascii="PT Astra Serif" w:hAnsi="PT Astra Serif"/>
          <w:b/>
          <w:color w:val="000000"/>
          <w:sz w:val="24"/>
          <w:szCs w:val="20"/>
          <w:lang w:eastAsia="ru-RU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A414BC">
        <w:rPr>
          <w:rFonts w:ascii="PT Astra Serif" w:hAnsi="PT Astra Serif"/>
          <w:b/>
          <w:color w:val="000000"/>
          <w:sz w:val="24"/>
          <w:szCs w:val="20"/>
          <w:lang w:eastAsia="ru-RU"/>
        </w:rPr>
        <w:t>»</w:t>
      </w:r>
      <w:r w:rsidRPr="00A414BC">
        <w:rPr>
          <w:rFonts w:ascii="PT Astra Serif" w:hAnsi="PT Astra Serif"/>
          <w:color w:val="000000"/>
          <w:sz w:val="24"/>
          <w:szCs w:val="20"/>
          <w:lang w:eastAsia="ru-RU"/>
        </w:rPr>
        <w:t xml:space="preserve"> </w:t>
      </w:r>
    </w:p>
    <w:p w:rsidR="00CB2450" w:rsidRPr="00A414BC" w:rsidRDefault="00CB2450" w:rsidP="00CB2450">
      <w:pPr>
        <w:spacing w:after="0" w:line="360" w:lineRule="exact"/>
        <w:jc w:val="center"/>
        <w:rPr>
          <w:rFonts w:ascii="PT Astra Serif" w:hAnsi="PT Astra Serif"/>
          <w:color w:val="000000"/>
          <w:sz w:val="24"/>
          <w:szCs w:val="20"/>
          <w:lang w:eastAsia="ru-RU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8D7A56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 </w:t>
      </w:r>
      <w:r w:rsidR="00F77242" w:rsidRP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при наличии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F555A7" w:rsidRPr="00F555A7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161B53" w:rsidRPr="00161B53" w:rsidRDefault="002C3232" w:rsidP="00161B53">
      <w:pPr>
        <w:suppressAutoHyphens/>
        <w:spacing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Прошу Вас 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</w:t>
      </w:r>
      <w:r w:rsidR="00161B53"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аписать меня на (обзорную, тематическую) экскурсию</w:t>
      </w:r>
    </w:p>
    <w:p w:rsidR="002C3232" w:rsidRPr="002C3232" w:rsidRDefault="00161B53" w:rsidP="00161B53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  <w:r w:rsidR="002C3232"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</w:t>
      </w: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(полный почтовый адрес или/и адрес электронной почты, адрес </w:t>
      </w:r>
      <w:proofErr w:type="spellStart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телефаксимильной</w:t>
      </w:r>
      <w:proofErr w:type="spellEnd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заявителя.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</w:t>
      </w:r>
      <w:r w:rsidRPr="002C3232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br w:type="page"/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lastRenderedPageBreak/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(фамилия, имя, отчество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 (при наличии)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F555A7" w:rsidRPr="00F555A7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161B53" w:rsidP="00161B53">
      <w:pPr>
        <w:suppressAutoHyphens/>
        <w:spacing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Прошу Вас записать _______________ (Ф.И.О., кого необходимо записать на экскурсию) на (обзорную, тематическую) экскурсию </w:t>
      </w:r>
      <w:r w:rsidR="002C3232"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(полный почтовый адрес или/и адрес электронной почты, адрес </w:t>
      </w:r>
      <w:proofErr w:type="spellStart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телефаксимильной</w:t>
      </w:r>
      <w:proofErr w:type="spellEnd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представителя заявителя.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</w:t>
      </w:r>
      <w:r w:rsidRPr="002C3232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br w:type="page"/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lastRenderedPageBreak/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(фамилия, имя, </w:t>
      </w:r>
      <w:proofErr w:type="gramStart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отчество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</w:t>
      </w:r>
      <w:proofErr w:type="gramEnd"/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при наличии)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F555A7" w:rsidRPr="00F555A7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161B53" w:rsidRPr="00161B53" w:rsidRDefault="00161B53" w:rsidP="00161B53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Прошу Вас записать __________________ (наименование юр. лица, кого необходимо записать на экскурсию) на (обзорную, тематическую) экскурсию</w:t>
      </w: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(полный почтовый адрес или/и адрес электронной почты, адрес </w:t>
      </w:r>
      <w:proofErr w:type="spellStart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телефаксимильной</w:t>
      </w:r>
      <w:proofErr w:type="spellEnd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руководителя организации.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</w:t>
      </w:r>
      <w:r w:rsidRPr="002C3232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br w:type="page"/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lastRenderedPageBreak/>
        <w:t>Директору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(генеральному директору)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(наименование учреждения)                                                        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 ____________________________________,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 xml:space="preserve">(фамилия, имя, </w:t>
      </w:r>
      <w:proofErr w:type="gramStart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отчество</w:t>
      </w:r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(</w:t>
      </w:r>
      <w:proofErr w:type="gramEnd"/>
      <w:r w:rsidR="00F7724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при наличии)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)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проживающего по адресу ____________________</w:t>
      </w: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</w:p>
    <w:p w:rsidR="002C3232" w:rsidRPr="002C3232" w:rsidRDefault="002C3232" w:rsidP="002C3232">
      <w:pPr>
        <w:suppressAutoHyphens/>
        <w:spacing w:before="60" w:after="60" w:line="240" w:lineRule="auto"/>
        <w:ind w:left="720"/>
        <w:jc w:val="right"/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_____________________________________________</w:t>
      </w:r>
    </w:p>
    <w:p w:rsidR="002C3232" w:rsidRPr="002C3232" w:rsidRDefault="002C3232" w:rsidP="002C3232">
      <w:pPr>
        <w:suppressAutoHyphens/>
        <w:spacing w:after="0" w:line="240" w:lineRule="auto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Заявление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о предоставлении муниципальной услуги «</w:t>
      </w:r>
      <w:r w:rsidR="00F555A7" w:rsidRPr="00F555A7">
        <w:rPr>
          <w:rFonts w:ascii="Times New Roman" w:eastAsia="Tahoma" w:hAnsi="Times New Roman" w:cs="Noto Sans Devanagari"/>
          <w:color w:val="000000"/>
          <w:sz w:val="26"/>
          <w:szCs w:val="26"/>
          <w:lang w:eastAsia="zh-CN" w:bidi="hi-IN"/>
        </w:rPr>
        <w:t>Предоставление доступа к изданиям, переведенным в электронный вид, хранящимся в муниципальных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</w: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»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161B53" w:rsidRPr="00F555A7" w:rsidRDefault="00161B53" w:rsidP="00161B53">
      <w:pPr>
        <w:pStyle w:val="af3"/>
        <w:spacing w:before="0" w:beforeAutospacing="0" w:after="0" w:afterAutospacing="0" w:line="288" w:lineRule="atLeast"/>
        <w:ind w:firstLine="285"/>
        <w:jc w:val="both"/>
        <w:rPr>
          <w:sz w:val="26"/>
          <w:szCs w:val="26"/>
        </w:rPr>
      </w:pPr>
      <w:r w:rsidRPr="00F555A7">
        <w:rPr>
          <w:sz w:val="26"/>
          <w:szCs w:val="26"/>
        </w:rPr>
        <w:t>Прошу Вас записать __________________ (наименование юр. лица, кого необходимо записать на экскурсию) на (обзорную, тематическую) экскурсию</w:t>
      </w:r>
    </w:p>
    <w:p w:rsidR="002C3232" w:rsidRPr="002C3232" w:rsidRDefault="002C3232" w:rsidP="00161B53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(наименование услуги)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__________________________________________</w:t>
      </w:r>
      <w:r w:rsidR="00161B53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_____________________________</w:t>
      </w: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(иные сведения, которые заявитель считает необходимым сообщить)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Ответ прошу направить по адресу: ___________________________________________________________________  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(полный почтовый адрес или/и адрес электронной почты, адрес </w:t>
      </w:r>
      <w:proofErr w:type="spellStart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телефаксимильной</w:t>
      </w:r>
      <w:proofErr w:type="spellEnd"/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 xml:space="preserve"> связи)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Подпись представителя юр. лица.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  <w:t>Дата подачи запроса.</w:t>
      </w:r>
    </w:p>
    <w:p w:rsidR="002C3232" w:rsidRPr="002C3232" w:rsidRDefault="002C3232" w:rsidP="002C3232">
      <w:pPr>
        <w:suppressAutoHyphens/>
        <w:spacing w:after="0" w:line="360" w:lineRule="exact"/>
        <w:jc w:val="both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</w:p>
    <w:p w:rsidR="002C3232" w:rsidRPr="002C3232" w:rsidRDefault="002C3232" w:rsidP="002C3232">
      <w:pPr>
        <w:suppressAutoHyphens/>
        <w:spacing w:after="0" w:line="360" w:lineRule="exact"/>
        <w:jc w:val="center"/>
        <w:rPr>
          <w:rFonts w:ascii="PT Astra Serif" w:eastAsia="Tahoma" w:hAnsi="PT Astra Serif" w:cs="Noto Sans Devanagari"/>
          <w:color w:val="000000"/>
          <w:sz w:val="26"/>
          <w:szCs w:val="26"/>
          <w:lang w:eastAsia="zh-CN" w:bidi="hi-IN"/>
        </w:rPr>
      </w:pPr>
      <w:r w:rsidRPr="002C3232">
        <w:rPr>
          <w:rFonts w:ascii="PT Astra Serif" w:eastAsia="Tahoma" w:hAnsi="PT Astra Serif" w:cs="Noto Sans Devanagari"/>
          <w:color w:val="000000"/>
          <w:sz w:val="26"/>
          <w:szCs w:val="26"/>
          <w:u w:val="single"/>
          <w:lang w:eastAsia="zh-CN" w:bidi="hi-IN"/>
        </w:rPr>
        <w:t>__________________________</w:t>
      </w: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2C3232" w:rsidRDefault="002C3232" w:rsidP="00161B53">
      <w:pPr>
        <w:spacing w:after="0" w:line="240" w:lineRule="auto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5A16D7" w:rsidRDefault="005A16D7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5A16D7" w:rsidRDefault="005A16D7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p w:rsidR="00161B53" w:rsidRDefault="00161B53" w:rsidP="00CB2450">
      <w:pPr>
        <w:spacing w:after="0" w:line="240" w:lineRule="auto"/>
        <w:jc w:val="center"/>
        <w:rPr>
          <w:rFonts w:ascii="PT Astra Serif" w:hAnsi="PT Astra Serif"/>
          <w:b/>
          <w:color w:val="1A1A1A"/>
          <w:sz w:val="24"/>
          <w:szCs w:val="20"/>
          <w:lang w:eastAsia="ru-RU"/>
        </w:rPr>
      </w:pPr>
    </w:p>
    <w:sectPr w:rsidR="00161B53" w:rsidSect="00AA161C">
      <w:headerReference w:type="default" r:id="rId10"/>
      <w:headerReference w:type="first" r:id="rId11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061" w:rsidRDefault="00D51061">
      <w:r>
        <w:separator/>
      </w:r>
    </w:p>
  </w:endnote>
  <w:endnote w:type="continuationSeparator" w:id="0">
    <w:p w:rsidR="00D51061" w:rsidRDefault="00D5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061" w:rsidRDefault="00D51061">
      <w:r>
        <w:separator/>
      </w:r>
    </w:p>
  </w:footnote>
  <w:footnote w:type="continuationSeparator" w:id="0">
    <w:p w:rsidR="00D51061" w:rsidRDefault="00D51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501037"/>
      <w:docPartObj>
        <w:docPartGallery w:val="Page Numbers (Top of Page)"/>
        <w:docPartUnique/>
      </w:docPartObj>
    </w:sdtPr>
    <w:sdtEndPr/>
    <w:sdtContent>
      <w:p w:rsidR="00257ABF" w:rsidRDefault="00257A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1B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57ABF" w:rsidRDefault="00257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ABF" w:rsidRDefault="00257ABF">
    <w:pPr>
      <w:pStyle w:val="a3"/>
      <w:jc w:val="center"/>
    </w:pPr>
  </w:p>
  <w:p w:rsidR="00257ABF" w:rsidRDefault="00257A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65FC"/>
    <w:multiLevelType w:val="hybridMultilevel"/>
    <w:tmpl w:val="980CA126"/>
    <w:lvl w:ilvl="0" w:tplc="D21AD0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E3B"/>
    <w:multiLevelType w:val="multilevel"/>
    <w:tmpl w:val="587CDDB8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cs="Times New Roman" w:hint="default"/>
      </w:rPr>
    </w:lvl>
  </w:abstractNum>
  <w:abstractNum w:abstractNumId="2" w15:restartNumberingAfterBreak="0">
    <w:nsid w:val="0EEE656B"/>
    <w:multiLevelType w:val="multilevel"/>
    <w:tmpl w:val="0DD2A706"/>
    <w:lvl w:ilvl="0">
      <w:start w:val="1"/>
      <w:numFmt w:val="decimal"/>
      <w:lvlText w:val="%1)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7189" w:hanging="180"/>
      </w:pPr>
    </w:lvl>
  </w:abstractNum>
  <w:abstractNum w:abstractNumId="3" w15:restartNumberingAfterBreak="0">
    <w:nsid w:val="103A3C39"/>
    <w:multiLevelType w:val="multilevel"/>
    <w:tmpl w:val="09880506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2DA6000"/>
    <w:multiLevelType w:val="multilevel"/>
    <w:tmpl w:val="5816B14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2A2D61"/>
    <w:multiLevelType w:val="multilevel"/>
    <w:tmpl w:val="306AB976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6" w15:restartNumberingAfterBreak="0">
    <w:nsid w:val="1B7E5913"/>
    <w:multiLevelType w:val="hybridMultilevel"/>
    <w:tmpl w:val="F45ADE84"/>
    <w:lvl w:ilvl="0" w:tplc="9F203E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47C0"/>
    <w:multiLevelType w:val="hybridMultilevel"/>
    <w:tmpl w:val="A69890E6"/>
    <w:lvl w:ilvl="0" w:tplc="E5B62C08">
      <w:start w:val="23"/>
      <w:numFmt w:val="decimal"/>
      <w:lvlText w:val="%1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A64753"/>
    <w:multiLevelType w:val="hybridMultilevel"/>
    <w:tmpl w:val="A6C09348"/>
    <w:lvl w:ilvl="0" w:tplc="A314CD62">
      <w:start w:val="3"/>
      <w:numFmt w:val="decimal"/>
      <w:lvlText w:val="%1."/>
      <w:lvlJc w:val="left"/>
      <w:pPr>
        <w:ind w:left="1211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5AC64C8"/>
    <w:multiLevelType w:val="hybridMultilevel"/>
    <w:tmpl w:val="47062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F4119"/>
    <w:multiLevelType w:val="multilevel"/>
    <w:tmpl w:val="44422CA8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1" w15:restartNumberingAfterBreak="0">
    <w:nsid w:val="30A90DC7"/>
    <w:multiLevelType w:val="multilevel"/>
    <w:tmpl w:val="96F4790E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2" w15:restartNumberingAfterBreak="0">
    <w:nsid w:val="33297C99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3" w15:restartNumberingAfterBreak="0">
    <w:nsid w:val="3C3750ED"/>
    <w:multiLevelType w:val="multilevel"/>
    <w:tmpl w:val="D09A62C2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4" w15:restartNumberingAfterBreak="0">
    <w:nsid w:val="3F363AAE"/>
    <w:multiLevelType w:val="hybridMultilevel"/>
    <w:tmpl w:val="480A23BE"/>
    <w:lvl w:ilvl="0" w:tplc="A3F0D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A30DD5"/>
    <w:multiLevelType w:val="multilevel"/>
    <w:tmpl w:val="C3960276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6" w15:restartNumberingAfterBreak="0">
    <w:nsid w:val="46D80F89"/>
    <w:multiLevelType w:val="hybridMultilevel"/>
    <w:tmpl w:val="B586807C"/>
    <w:lvl w:ilvl="0" w:tplc="B48625C0">
      <w:start w:val="3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90D81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18" w15:restartNumberingAfterBreak="0">
    <w:nsid w:val="48302C56"/>
    <w:multiLevelType w:val="hybridMultilevel"/>
    <w:tmpl w:val="11F0AB50"/>
    <w:lvl w:ilvl="0" w:tplc="933AADF4">
      <w:start w:val="1"/>
      <w:numFmt w:val="decimal"/>
      <w:suff w:val="space"/>
      <w:lvlText w:val="%1."/>
      <w:lvlJc w:val="left"/>
      <w:pPr>
        <w:ind w:left="1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4" w:hanging="360"/>
      </w:pPr>
    </w:lvl>
    <w:lvl w:ilvl="2" w:tplc="0419001B" w:tentative="1">
      <w:start w:val="1"/>
      <w:numFmt w:val="lowerRoman"/>
      <w:lvlText w:val="%3."/>
      <w:lvlJc w:val="right"/>
      <w:pPr>
        <w:ind w:left="2984" w:hanging="180"/>
      </w:pPr>
    </w:lvl>
    <w:lvl w:ilvl="3" w:tplc="0419000F" w:tentative="1">
      <w:start w:val="1"/>
      <w:numFmt w:val="decimal"/>
      <w:lvlText w:val="%4."/>
      <w:lvlJc w:val="left"/>
      <w:pPr>
        <w:ind w:left="3704" w:hanging="360"/>
      </w:pPr>
    </w:lvl>
    <w:lvl w:ilvl="4" w:tplc="04190019" w:tentative="1">
      <w:start w:val="1"/>
      <w:numFmt w:val="lowerLetter"/>
      <w:lvlText w:val="%5."/>
      <w:lvlJc w:val="left"/>
      <w:pPr>
        <w:ind w:left="4424" w:hanging="360"/>
      </w:pPr>
    </w:lvl>
    <w:lvl w:ilvl="5" w:tplc="0419001B" w:tentative="1">
      <w:start w:val="1"/>
      <w:numFmt w:val="lowerRoman"/>
      <w:lvlText w:val="%6."/>
      <w:lvlJc w:val="right"/>
      <w:pPr>
        <w:ind w:left="5144" w:hanging="180"/>
      </w:pPr>
    </w:lvl>
    <w:lvl w:ilvl="6" w:tplc="0419000F" w:tentative="1">
      <w:start w:val="1"/>
      <w:numFmt w:val="decimal"/>
      <w:lvlText w:val="%7."/>
      <w:lvlJc w:val="left"/>
      <w:pPr>
        <w:ind w:left="5864" w:hanging="360"/>
      </w:pPr>
    </w:lvl>
    <w:lvl w:ilvl="7" w:tplc="04190019" w:tentative="1">
      <w:start w:val="1"/>
      <w:numFmt w:val="lowerLetter"/>
      <w:lvlText w:val="%8."/>
      <w:lvlJc w:val="left"/>
      <w:pPr>
        <w:ind w:left="6584" w:hanging="360"/>
      </w:pPr>
    </w:lvl>
    <w:lvl w:ilvl="8" w:tplc="041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19" w15:restartNumberingAfterBreak="0">
    <w:nsid w:val="4A031FF1"/>
    <w:multiLevelType w:val="hybridMultilevel"/>
    <w:tmpl w:val="FC24AE08"/>
    <w:lvl w:ilvl="0" w:tplc="E4D20D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1C331E"/>
    <w:multiLevelType w:val="multilevel"/>
    <w:tmpl w:val="94445CA2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1" w15:restartNumberingAfterBreak="0">
    <w:nsid w:val="5A1649B0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2" w15:restartNumberingAfterBreak="0">
    <w:nsid w:val="5DC50868"/>
    <w:multiLevelType w:val="multilevel"/>
    <w:tmpl w:val="A0241C74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3" w15:restartNumberingAfterBreak="0">
    <w:nsid w:val="61793754"/>
    <w:multiLevelType w:val="multilevel"/>
    <w:tmpl w:val="97ECD0B6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rFonts w:ascii="PT Astra Serif" w:hAnsi="PT Astra Serif"/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4" w15:restartNumberingAfterBreak="0">
    <w:nsid w:val="635B564E"/>
    <w:multiLevelType w:val="multilevel"/>
    <w:tmpl w:val="5E0A2EAE"/>
    <w:lvl w:ilvl="0">
      <w:start w:val="1"/>
      <w:numFmt w:val="decimal"/>
      <w:lvlText w:val="Вариант %1"/>
      <w:lvlJc w:val="left"/>
      <w:pPr>
        <w:tabs>
          <w:tab w:val="left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5" w15:restartNumberingAfterBreak="0">
    <w:nsid w:val="6C2C176E"/>
    <w:multiLevelType w:val="multilevel"/>
    <w:tmpl w:val="0C5CA37E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26" w15:restartNumberingAfterBreak="0">
    <w:nsid w:val="7C355495"/>
    <w:multiLevelType w:val="multilevel"/>
    <w:tmpl w:val="25F8FF1A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decimal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16"/>
  </w:num>
  <w:num w:numId="5">
    <w:abstractNumId w:val="19"/>
  </w:num>
  <w:num w:numId="6">
    <w:abstractNumId w:val="14"/>
  </w:num>
  <w:num w:numId="7">
    <w:abstractNumId w:val="12"/>
  </w:num>
  <w:num w:numId="8">
    <w:abstractNumId w:val="26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  <w:num w:numId="13">
    <w:abstractNumId w:val="15"/>
  </w:num>
  <w:num w:numId="14">
    <w:abstractNumId w:val="24"/>
  </w:num>
  <w:num w:numId="15">
    <w:abstractNumId w:val="9"/>
  </w:num>
  <w:num w:numId="16">
    <w:abstractNumId w:val="23"/>
  </w:num>
  <w:num w:numId="17">
    <w:abstractNumId w:val="10"/>
  </w:num>
  <w:num w:numId="18">
    <w:abstractNumId w:val="13"/>
  </w:num>
  <w:num w:numId="19">
    <w:abstractNumId w:val="4"/>
  </w:num>
  <w:num w:numId="20">
    <w:abstractNumId w:val="25"/>
  </w:num>
  <w:num w:numId="21">
    <w:abstractNumId w:val="20"/>
  </w:num>
  <w:num w:numId="22">
    <w:abstractNumId w:val="6"/>
  </w:num>
  <w:num w:numId="23">
    <w:abstractNumId w:val="0"/>
  </w:num>
  <w:num w:numId="24">
    <w:abstractNumId w:val="21"/>
  </w:num>
  <w:num w:numId="25">
    <w:abstractNumId w:val="22"/>
  </w:num>
  <w:num w:numId="26">
    <w:abstractNumId w:val="1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E45"/>
    <w:rsid w:val="0000119A"/>
    <w:rsid w:val="0000356A"/>
    <w:rsid w:val="0000749F"/>
    <w:rsid w:val="00010B5B"/>
    <w:rsid w:val="00020B33"/>
    <w:rsid w:val="00022041"/>
    <w:rsid w:val="00022A3E"/>
    <w:rsid w:val="00023D68"/>
    <w:rsid w:val="00026655"/>
    <w:rsid w:val="000267C6"/>
    <w:rsid w:val="00026BCC"/>
    <w:rsid w:val="00040C4C"/>
    <w:rsid w:val="000467DE"/>
    <w:rsid w:val="00047BEC"/>
    <w:rsid w:val="00051847"/>
    <w:rsid w:val="00053314"/>
    <w:rsid w:val="00057637"/>
    <w:rsid w:val="0006240E"/>
    <w:rsid w:val="00063913"/>
    <w:rsid w:val="000649F6"/>
    <w:rsid w:val="00066587"/>
    <w:rsid w:val="000725FD"/>
    <w:rsid w:val="00073C67"/>
    <w:rsid w:val="00076638"/>
    <w:rsid w:val="00084CF7"/>
    <w:rsid w:val="00085F81"/>
    <w:rsid w:val="00093B8C"/>
    <w:rsid w:val="00093F6F"/>
    <w:rsid w:val="00094117"/>
    <w:rsid w:val="00094988"/>
    <w:rsid w:val="00094B0F"/>
    <w:rsid w:val="00094C76"/>
    <w:rsid w:val="000A1E32"/>
    <w:rsid w:val="000A2D2D"/>
    <w:rsid w:val="000A63C1"/>
    <w:rsid w:val="000B0063"/>
    <w:rsid w:val="000B06FE"/>
    <w:rsid w:val="000B4AD7"/>
    <w:rsid w:val="000B5348"/>
    <w:rsid w:val="000B572F"/>
    <w:rsid w:val="000B621B"/>
    <w:rsid w:val="000C0A6A"/>
    <w:rsid w:val="000C34F8"/>
    <w:rsid w:val="000C4C5E"/>
    <w:rsid w:val="000C547B"/>
    <w:rsid w:val="000C6535"/>
    <w:rsid w:val="000E3576"/>
    <w:rsid w:val="000E4BCA"/>
    <w:rsid w:val="000E5F82"/>
    <w:rsid w:val="000F025C"/>
    <w:rsid w:val="000F0877"/>
    <w:rsid w:val="00101260"/>
    <w:rsid w:val="00102B3D"/>
    <w:rsid w:val="001034C9"/>
    <w:rsid w:val="00104C1C"/>
    <w:rsid w:val="001054A6"/>
    <w:rsid w:val="001104FE"/>
    <w:rsid w:val="00112592"/>
    <w:rsid w:val="0011378B"/>
    <w:rsid w:val="001137FA"/>
    <w:rsid w:val="001179CB"/>
    <w:rsid w:val="00120E19"/>
    <w:rsid w:val="00126D8F"/>
    <w:rsid w:val="001271AD"/>
    <w:rsid w:val="001273D9"/>
    <w:rsid w:val="0013784D"/>
    <w:rsid w:val="00141B07"/>
    <w:rsid w:val="0014456C"/>
    <w:rsid w:val="00145282"/>
    <w:rsid w:val="0014683E"/>
    <w:rsid w:val="00147ECD"/>
    <w:rsid w:val="00147FAF"/>
    <w:rsid w:val="00153FB5"/>
    <w:rsid w:val="001551BA"/>
    <w:rsid w:val="001576F6"/>
    <w:rsid w:val="00161B53"/>
    <w:rsid w:val="00162A95"/>
    <w:rsid w:val="00165A8B"/>
    <w:rsid w:val="001666D1"/>
    <w:rsid w:val="00167EA0"/>
    <w:rsid w:val="001703C3"/>
    <w:rsid w:val="001708AC"/>
    <w:rsid w:val="00171754"/>
    <w:rsid w:val="00181CCE"/>
    <w:rsid w:val="001826F7"/>
    <w:rsid w:val="001859E3"/>
    <w:rsid w:val="00186F0C"/>
    <w:rsid w:val="00190517"/>
    <w:rsid w:val="00191273"/>
    <w:rsid w:val="00192F02"/>
    <w:rsid w:val="00193383"/>
    <w:rsid w:val="00197D69"/>
    <w:rsid w:val="001A7082"/>
    <w:rsid w:val="001B01A1"/>
    <w:rsid w:val="001B0FD2"/>
    <w:rsid w:val="001B391A"/>
    <w:rsid w:val="001B6375"/>
    <w:rsid w:val="001C0EE6"/>
    <w:rsid w:val="001C110B"/>
    <w:rsid w:val="001C1C22"/>
    <w:rsid w:val="001C1D2E"/>
    <w:rsid w:val="001C6489"/>
    <w:rsid w:val="001D03DC"/>
    <w:rsid w:val="001D0870"/>
    <w:rsid w:val="001D0FA3"/>
    <w:rsid w:val="001D2633"/>
    <w:rsid w:val="001D41F6"/>
    <w:rsid w:val="001E01A6"/>
    <w:rsid w:val="001E0FB5"/>
    <w:rsid w:val="001E2036"/>
    <w:rsid w:val="001E22C9"/>
    <w:rsid w:val="001E4263"/>
    <w:rsid w:val="001E5F6A"/>
    <w:rsid w:val="001F1B56"/>
    <w:rsid w:val="001F39D8"/>
    <w:rsid w:val="001F58D0"/>
    <w:rsid w:val="00200F6A"/>
    <w:rsid w:val="002027FE"/>
    <w:rsid w:val="00204EF6"/>
    <w:rsid w:val="0021338B"/>
    <w:rsid w:val="002215F6"/>
    <w:rsid w:val="0022235E"/>
    <w:rsid w:val="00227E39"/>
    <w:rsid w:val="00240BD8"/>
    <w:rsid w:val="00241B26"/>
    <w:rsid w:val="00241B46"/>
    <w:rsid w:val="002451C6"/>
    <w:rsid w:val="00247366"/>
    <w:rsid w:val="00247F89"/>
    <w:rsid w:val="0025250E"/>
    <w:rsid w:val="0025397A"/>
    <w:rsid w:val="00255552"/>
    <w:rsid w:val="002563F7"/>
    <w:rsid w:val="00256DF2"/>
    <w:rsid w:val="00257ABF"/>
    <w:rsid w:val="00260929"/>
    <w:rsid w:val="00260E45"/>
    <w:rsid w:val="00261178"/>
    <w:rsid w:val="00263211"/>
    <w:rsid w:val="00266C60"/>
    <w:rsid w:val="00271117"/>
    <w:rsid w:val="00274642"/>
    <w:rsid w:val="00274701"/>
    <w:rsid w:val="00277AED"/>
    <w:rsid w:val="0028381B"/>
    <w:rsid w:val="00284E0B"/>
    <w:rsid w:val="00292994"/>
    <w:rsid w:val="002931A4"/>
    <w:rsid w:val="00293784"/>
    <w:rsid w:val="002A0FDD"/>
    <w:rsid w:val="002A5B08"/>
    <w:rsid w:val="002A6F54"/>
    <w:rsid w:val="002A7251"/>
    <w:rsid w:val="002A72E8"/>
    <w:rsid w:val="002B10CB"/>
    <w:rsid w:val="002B1D6D"/>
    <w:rsid w:val="002B279B"/>
    <w:rsid w:val="002B7B13"/>
    <w:rsid w:val="002C3232"/>
    <w:rsid w:val="002C5C1A"/>
    <w:rsid w:val="002C6621"/>
    <w:rsid w:val="002D66C5"/>
    <w:rsid w:val="002D7A84"/>
    <w:rsid w:val="002E4244"/>
    <w:rsid w:val="002E45CE"/>
    <w:rsid w:val="002E63D7"/>
    <w:rsid w:val="002E63FE"/>
    <w:rsid w:val="002E65EB"/>
    <w:rsid w:val="002F13C8"/>
    <w:rsid w:val="002F51BC"/>
    <w:rsid w:val="002F6BE9"/>
    <w:rsid w:val="002F7EAF"/>
    <w:rsid w:val="00304829"/>
    <w:rsid w:val="00307F0C"/>
    <w:rsid w:val="00311AA8"/>
    <w:rsid w:val="003161CF"/>
    <w:rsid w:val="003219A7"/>
    <w:rsid w:val="0032520F"/>
    <w:rsid w:val="0032741E"/>
    <w:rsid w:val="00327B6E"/>
    <w:rsid w:val="00331EA1"/>
    <w:rsid w:val="003329F8"/>
    <w:rsid w:val="003367B0"/>
    <w:rsid w:val="00336E09"/>
    <w:rsid w:val="0034173C"/>
    <w:rsid w:val="00342D74"/>
    <w:rsid w:val="00343A91"/>
    <w:rsid w:val="00345097"/>
    <w:rsid w:val="003525AE"/>
    <w:rsid w:val="0035296D"/>
    <w:rsid w:val="00357250"/>
    <w:rsid w:val="003607D4"/>
    <w:rsid w:val="00360EE9"/>
    <w:rsid w:val="00362522"/>
    <w:rsid w:val="00362B9F"/>
    <w:rsid w:val="00364A81"/>
    <w:rsid w:val="003656DD"/>
    <w:rsid w:val="00365DE7"/>
    <w:rsid w:val="00370907"/>
    <w:rsid w:val="003715EF"/>
    <w:rsid w:val="0037254C"/>
    <w:rsid w:val="00375164"/>
    <w:rsid w:val="00375C38"/>
    <w:rsid w:val="0037704B"/>
    <w:rsid w:val="003808CB"/>
    <w:rsid w:val="00383C4A"/>
    <w:rsid w:val="003871A6"/>
    <w:rsid w:val="00391513"/>
    <w:rsid w:val="003937B9"/>
    <w:rsid w:val="00396530"/>
    <w:rsid w:val="00397604"/>
    <w:rsid w:val="003A049F"/>
    <w:rsid w:val="003A43DA"/>
    <w:rsid w:val="003A515E"/>
    <w:rsid w:val="003B0198"/>
    <w:rsid w:val="003B2044"/>
    <w:rsid w:val="003B222F"/>
    <w:rsid w:val="003C3E73"/>
    <w:rsid w:val="003C6BAF"/>
    <w:rsid w:val="003D4EF7"/>
    <w:rsid w:val="003D60F1"/>
    <w:rsid w:val="003E3690"/>
    <w:rsid w:val="003E3AFF"/>
    <w:rsid w:val="003E3CB8"/>
    <w:rsid w:val="003E4233"/>
    <w:rsid w:val="003E48EE"/>
    <w:rsid w:val="003E4A90"/>
    <w:rsid w:val="003E629A"/>
    <w:rsid w:val="003E7E8A"/>
    <w:rsid w:val="003F27FC"/>
    <w:rsid w:val="0040031F"/>
    <w:rsid w:val="00403ED5"/>
    <w:rsid w:val="00410E16"/>
    <w:rsid w:val="00411A61"/>
    <w:rsid w:val="00413C07"/>
    <w:rsid w:val="0041433C"/>
    <w:rsid w:val="00414521"/>
    <w:rsid w:val="0041641B"/>
    <w:rsid w:val="004179C0"/>
    <w:rsid w:val="004208F1"/>
    <w:rsid w:val="004212C5"/>
    <w:rsid w:val="00427925"/>
    <w:rsid w:val="00433C58"/>
    <w:rsid w:val="0044357B"/>
    <w:rsid w:val="00446061"/>
    <w:rsid w:val="004460F1"/>
    <w:rsid w:val="00450257"/>
    <w:rsid w:val="004526CA"/>
    <w:rsid w:val="00460096"/>
    <w:rsid w:val="004617B0"/>
    <w:rsid w:val="004643FE"/>
    <w:rsid w:val="00465027"/>
    <w:rsid w:val="0047130B"/>
    <w:rsid w:val="00473502"/>
    <w:rsid w:val="00480B36"/>
    <w:rsid w:val="00482FE2"/>
    <w:rsid w:val="00484FA0"/>
    <w:rsid w:val="004861A5"/>
    <w:rsid w:val="00487F04"/>
    <w:rsid w:val="0049022E"/>
    <w:rsid w:val="004925A3"/>
    <w:rsid w:val="004960AB"/>
    <w:rsid w:val="004A158D"/>
    <w:rsid w:val="004A3B8C"/>
    <w:rsid w:val="004B008B"/>
    <w:rsid w:val="004B3AE7"/>
    <w:rsid w:val="004B5E1A"/>
    <w:rsid w:val="004C060C"/>
    <w:rsid w:val="004C0CDA"/>
    <w:rsid w:val="004C3455"/>
    <w:rsid w:val="004C52A4"/>
    <w:rsid w:val="004C7AAC"/>
    <w:rsid w:val="004D0BE6"/>
    <w:rsid w:val="004D1B73"/>
    <w:rsid w:val="004D1D3D"/>
    <w:rsid w:val="004D3314"/>
    <w:rsid w:val="004D3AC6"/>
    <w:rsid w:val="004D53AF"/>
    <w:rsid w:val="004D6DB9"/>
    <w:rsid w:val="004E273A"/>
    <w:rsid w:val="004E2D13"/>
    <w:rsid w:val="004E52DA"/>
    <w:rsid w:val="004E6FD6"/>
    <w:rsid w:val="004F067C"/>
    <w:rsid w:val="004F0C05"/>
    <w:rsid w:val="004F1A25"/>
    <w:rsid w:val="004F3BA8"/>
    <w:rsid w:val="004F6356"/>
    <w:rsid w:val="004F7737"/>
    <w:rsid w:val="004F791E"/>
    <w:rsid w:val="00503F06"/>
    <w:rsid w:val="0050417B"/>
    <w:rsid w:val="00506F7D"/>
    <w:rsid w:val="005138E9"/>
    <w:rsid w:val="0052066B"/>
    <w:rsid w:val="00521287"/>
    <w:rsid w:val="00523773"/>
    <w:rsid w:val="0052568E"/>
    <w:rsid w:val="00527E46"/>
    <w:rsid w:val="00530250"/>
    <w:rsid w:val="0053569E"/>
    <w:rsid w:val="00537FAF"/>
    <w:rsid w:val="005420BE"/>
    <w:rsid w:val="0054612C"/>
    <w:rsid w:val="00547865"/>
    <w:rsid w:val="00560F5E"/>
    <w:rsid w:val="005618F8"/>
    <w:rsid w:val="00561CA8"/>
    <w:rsid w:val="005733BC"/>
    <w:rsid w:val="00574B53"/>
    <w:rsid w:val="00581BBD"/>
    <w:rsid w:val="0058212B"/>
    <w:rsid w:val="00583DAD"/>
    <w:rsid w:val="005857BE"/>
    <w:rsid w:val="00586128"/>
    <w:rsid w:val="005922A9"/>
    <w:rsid w:val="00595E7E"/>
    <w:rsid w:val="00596B26"/>
    <w:rsid w:val="005A0D83"/>
    <w:rsid w:val="005A16D7"/>
    <w:rsid w:val="005A1C6C"/>
    <w:rsid w:val="005A3348"/>
    <w:rsid w:val="005A66A1"/>
    <w:rsid w:val="005B32C5"/>
    <w:rsid w:val="005B5944"/>
    <w:rsid w:val="005B636A"/>
    <w:rsid w:val="005B708F"/>
    <w:rsid w:val="005C02E1"/>
    <w:rsid w:val="005C0A0D"/>
    <w:rsid w:val="005C12B1"/>
    <w:rsid w:val="005C19AC"/>
    <w:rsid w:val="005C620F"/>
    <w:rsid w:val="005C722B"/>
    <w:rsid w:val="005C7F58"/>
    <w:rsid w:val="005D1F28"/>
    <w:rsid w:val="005E093B"/>
    <w:rsid w:val="005E1329"/>
    <w:rsid w:val="005E2472"/>
    <w:rsid w:val="005E2AC1"/>
    <w:rsid w:val="005E2E4B"/>
    <w:rsid w:val="005E3CBD"/>
    <w:rsid w:val="005E4BBC"/>
    <w:rsid w:val="005E69C1"/>
    <w:rsid w:val="005F0A7E"/>
    <w:rsid w:val="005F544E"/>
    <w:rsid w:val="0060025E"/>
    <w:rsid w:val="006017E5"/>
    <w:rsid w:val="00605193"/>
    <w:rsid w:val="00606CD8"/>
    <w:rsid w:val="006072BD"/>
    <w:rsid w:val="00611554"/>
    <w:rsid w:val="006137BB"/>
    <w:rsid w:val="00614AF8"/>
    <w:rsid w:val="00615765"/>
    <w:rsid w:val="00615A2E"/>
    <w:rsid w:val="006203AA"/>
    <w:rsid w:val="006203C8"/>
    <w:rsid w:val="00620C26"/>
    <w:rsid w:val="00621687"/>
    <w:rsid w:val="006310B6"/>
    <w:rsid w:val="006330A6"/>
    <w:rsid w:val="00636133"/>
    <w:rsid w:val="006426B6"/>
    <w:rsid w:val="0064515C"/>
    <w:rsid w:val="00652FD1"/>
    <w:rsid w:val="00653800"/>
    <w:rsid w:val="00655943"/>
    <w:rsid w:val="00655965"/>
    <w:rsid w:val="00656917"/>
    <w:rsid w:val="006635BC"/>
    <w:rsid w:val="00664DDF"/>
    <w:rsid w:val="00667C66"/>
    <w:rsid w:val="0067398E"/>
    <w:rsid w:val="006746ED"/>
    <w:rsid w:val="006747B0"/>
    <w:rsid w:val="006772B6"/>
    <w:rsid w:val="00680749"/>
    <w:rsid w:val="0068096C"/>
    <w:rsid w:val="00682583"/>
    <w:rsid w:val="006876BE"/>
    <w:rsid w:val="00692429"/>
    <w:rsid w:val="00694C1C"/>
    <w:rsid w:val="0069526F"/>
    <w:rsid w:val="00697242"/>
    <w:rsid w:val="006A02C9"/>
    <w:rsid w:val="006A1C1B"/>
    <w:rsid w:val="006A52A5"/>
    <w:rsid w:val="006A73F7"/>
    <w:rsid w:val="006B1297"/>
    <w:rsid w:val="006B58F9"/>
    <w:rsid w:val="006B65EB"/>
    <w:rsid w:val="006B7760"/>
    <w:rsid w:val="006B7FE0"/>
    <w:rsid w:val="006C05DA"/>
    <w:rsid w:val="006C299E"/>
    <w:rsid w:val="006C2B60"/>
    <w:rsid w:val="006C5880"/>
    <w:rsid w:val="006C6678"/>
    <w:rsid w:val="006D0F99"/>
    <w:rsid w:val="006D2B30"/>
    <w:rsid w:val="006D5E87"/>
    <w:rsid w:val="006E0053"/>
    <w:rsid w:val="006E144B"/>
    <w:rsid w:val="006E5D84"/>
    <w:rsid w:val="006F2235"/>
    <w:rsid w:val="006F77B8"/>
    <w:rsid w:val="007060E2"/>
    <w:rsid w:val="007066C6"/>
    <w:rsid w:val="007101A5"/>
    <w:rsid w:val="00713025"/>
    <w:rsid w:val="00713045"/>
    <w:rsid w:val="00714661"/>
    <w:rsid w:val="00714D86"/>
    <w:rsid w:val="00724342"/>
    <w:rsid w:val="007262B5"/>
    <w:rsid w:val="00726E50"/>
    <w:rsid w:val="00727FE4"/>
    <w:rsid w:val="00736C95"/>
    <w:rsid w:val="00737758"/>
    <w:rsid w:val="007410B4"/>
    <w:rsid w:val="0074642B"/>
    <w:rsid w:val="00747C94"/>
    <w:rsid w:val="00756E8B"/>
    <w:rsid w:val="00763C43"/>
    <w:rsid w:val="0076591C"/>
    <w:rsid w:val="0077216A"/>
    <w:rsid w:val="0077442C"/>
    <w:rsid w:val="0077586F"/>
    <w:rsid w:val="007767C8"/>
    <w:rsid w:val="007811DC"/>
    <w:rsid w:val="00782709"/>
    <w:rsid w:val="0078457A"/>
    <w:rsid w:val="007859E4"/>
    <w:rsid w:val="007907E9"/>
    <w:rsid w:val="00791BE6"/>
    <w:rsid w:val="007A3596"/>
    <w:rsid w:val="007A3D17"/>
    <w:rsid w:val="007A58CF"/>
    <w:rsid w:val="007C084A"/>
    <w:rsid w:val="007C09B0"/>
    <w:rsid w:val="007C106E"/>
    <w:rsid w:val="007C40F0"/>
    <w:rsid w:val="007C4B54"/>
    <w:rsid w:val="007C61B3"/>
    <w:rsid w:val="007D08D5"/>
    <w:rsid w:val="007D17BE"/>
    <w:rsid w:val="007D301A"/>
    <w:rsid w:val="007D4D80"/>
    <w:rsid w:val="007D63DD"/>
    <w:rsid w:val="007D7430"/>
    <w:rsid w:val="007E4465"/>
    <w:rsid w:val="007E4F18"/>
    <w:rsid w:val="007E7C34"/>
    <w:rsid w:val="007F110A"/>
    <w:rsid w:val="007F311B"/>
    <w:rsid w:val="008007DD"/>
    <w:rsid w:val="0080114C"/>
    <w:rsid w:val="008019A1"/>
    <w:rsid w:val="0080216B"/>
    <w:rsid w:val="00802BC1"/>
    <w:rsid w:val="00807322"/>
    <w:rsid w:val="00810051"/>
    <w:rsid w:val="0081104C"/>
    <w:rsid w:val="00811FDC"/>
    <w:rsid w:val="00812A1D"/>
    <w:rsid w:val="00812BA8"/>
    <w:rsid w:val="00813478"/>
    <w:rsid w:val="00815A29"/>
    <w:rsid w:val="00821BAF"/>
    <w:rsid w:val="008226FB"/>
    <w:rsid w:val="00826981"/>
    <w:rsid w:val="00827495"/>
    <w:rsid w:val="0083157C"/>
    <w:rsid w:val="0083222B"/>
    <w:rsid w:val="00835198"/>
    <w:rsid w:val="00836246"/>
    <w:rsid w:val="00842824"/>
    <w:rsid w:val="00843478"/>
    <w:rsid w:val="008446F8"/>
    <w:rsid w:val="00846165"/>
    <w:rsid w:val="008463C1"/>
    <w:rsid w:val="00846FB5"/>
    <w:rsid w:val="00847540"/>
    <w:rsid w:val="0084755B"/>
    <w:rsid w:val="008504A8"/>
    <w:rsid w:val="00853E1E"/>
    <w:rsid w:val="008543F5"/>
    <w:rsid w:val="008572E8"/>
    <w:rsid w:val="00864C13"/>
    <w:rsid w:val="00877DA9"/>
    <w:rsid w:val="0088260E"/>
    <w:rsid w:val="008841E6"/>
    <w:rsid w:val="00890915"/>
    <w:rsid w:val="00890B75"/>
    <w:rsid w:val="008914DF"/>
    <w:rsid w:val="00891B2F"/>
    <w:rsid w:val="00892832"/>
    <w:rsid w:val="00895810"/>
    <w:rsid w:val="00896997"/>
    <w:rsid w:val="00896DB9"/>
    <w:rsid w:val="008A22D4"/>
    <w:rsid w:val="008A3B6A"/>
    <w:rsid w:val="008A534B"/>
    <w:rsid w:val="008A6778"/>
    <w:rsid w:val="008B0E7E"/>
    <w:rsid w:val="008B1BE0"/>
    <w:rsid w:val="008B403C"/>
    <w:rsid w:val="008B4AE1"/>
    <w:rsid w:val="008B5D44"/>
    <w:rsid w:val="008B60CD"/>
    <w:rsid w:val="008B6760"/>
    <w:rsid w:val="008B67B7"/>
    <w:rsid w:val="008B6BD9"/>
    <w:rsid w:val="008C19B8"/>
    <w:rsid w:val="008C27D9"/>
    <w:rsid w:val="008C3C8B"/>
    <w:rsid w:val="008C40A3"/>
    <w:rsid w:val="008D0183"/>
    <w:rsid w:val="008D0FF6"/>
    <w:rsid w:val="008D119B"/>
    <w:rsid w:val="008D1D4D"/>
    <w:rsid w:val="008D40A9"/>
    <w:rsid w:val="008D53CD"/>
    <w:rsid w:val="008D7A56"/>
    <w:rsid w:val="008E289B"/>
    <w:rsid w:val="008E5841"/>
    <w:rsid w:val="008E59D0"/>
    <w:rsid w:val="008E68CD"/>
    <w:rsid w:val="008F0939"/>
    <w:rsid w:val="008F209F"/>
    <w:rsid w:val="008F2C07"/>
    <w:rsid w:val="00902128"/>
    <w:rsid w:val="00906FBF"/>
    <w:rsid w:val="0091583F"/>
    <w:rsid w:val="0091793A"/>
    <w:rsid w:val="00925121"/>
    <w:rsid w:val="009266F7"/>
    <w:rsid w:val="00926F08"/>
    <w:rsid w:val="00927955"/>
    <w:rsid w:val="009333D1"/>
    <w:rsid w:val="00933D2E"/>
    <w:rsid w:val="00933D4E"/>
    <w:rsid w:val="009354DB"/>
    <w:rsid w:val="0093615C"/>
    <w:rsid w:val="00937A26"/>
    <w:rsid w:val="009437F1"/>
    <w:rsid w:val="00944166"/>
    <w:rsid w:val="00946ED6"/>
    <w:rsid w:val="00951250"/>
    <w:rsid w:val="00953863"/>
    <w:rsid w:val="00953A06"/>
    <w:rsid w:val="00953A2C"/>
    <w:rsid w:val="00955756"/>
    <w:rsid w:val="00956438"/>
    <w:rsid w:val="00957DBA"/>
    <w:rsid w:val="00963F11"/>
    <w:rsid w:val="009652E8"/>
    <w:rsid w:val="009662A1"/>
    <w:rsid w:val="0096637E"/>
    <w:rsid w:val="00971514"/>
    <w:rsid w:val="00973C71"/>
    <w:rsid w:val="00974D22"/>
    <w:rsid w:val="00982F9B"/>
    <w:rsid w:val="009855BC"/>
    <w:rsid w:val="00987360"/>
    <w:rsid w:val="00990866"/>
    <w:rsid w:val="009932A1"/>
    <w:rsid w:val="00993977"/>
    <w:rsid w:val="00993999"/>
    <w:rsid w:val="0099517B"/>
    <w:rsid w:val="00996104"/>
    <w:rsid w:val="0099697F"/>
    <w:rsid w:val="009976F9"/>
    <w:rsid w:val="009A1502"/>
    <w:rsid w:val="009A2A3F"/>
    <w:rsid w:val="009A687D"/>
    <w:rsid w:val="009A6FE6"/>
    <w:rsid w:val="009B0240"/>
    <w:rsid w:val="009B1701"/>
    <w:rsid w:val="009B429B"/>
    <w:rsid w:val="009B4C80"/>
    <w:rsid w:val="009B4D5B"/>
    <w:rsid w:val="009B6011"/>
    <w:rsid w:val="009B73D6"/>
    <w:rsid w:val="009B7D3E"/>
    <w:rsid w:val="009C3C67"/>
    <w:rsid w:val="009C3D8C"/>
    <w:rsid w:val="009C3FBD"/>
    <w:rsid w:val="009D1519"/>
    <w:rsid w:val="009D4F4F"/>
    <w:rsid w:val="009E01C7"/>
    <w:rsid w:val="009E0ABA"/>
    <w:rsid w:val="009E1D7E"/>
    <w:rsid w:val="009E5896"/>
    <w:rsid w:val="009E590F"/>
    <w:rsid w:val="009E66BB"/>
    <w:rsid w:val="009E67E9"/>
    <w:rsid w:val="009F1F2B"/>
    <w:rsid w:val="009F42D8"/>
    <w:rsid w:val="009F5F53"/>
    <w:rsid w:val="009F6306"/>
    <w:rsid w:val="009F6E29"/>
    <w:rsid w:val="00A00D15"/>
    <w:rsid w:val="00A00FB6"/>
    <w:rsid w:val="00A04CE9"/>
    <w:rsid w:val="00A056EB"/>
    <w:rsid w:val="00A10738"/>
    <w:rsid w:val="00A124CB"/>
    <w:rsid w:val="00A15832"/>
    <w:rsid w:val="00A16E5F"/>
    <w:rsid w:val="00A17E05"/>
    <w:rsid w:val="00A21210"/>
    <w:rsid w:val="00A34220"/>
    <w:rsid w:val="00A4002F"/>
    <w:rsid w:val="00A407EE"/>
    <w:rsid w:val="00A45507"/>
    <w:rsid w:val="00A461C7"/>
    <w:rsid w:val="00A464C9"/>
    <w:rsid w:val="00A46B9D"/>
    <w:rsid w:val="00A50DEC"/>
    <w:rsid w:val="00A51F24"/>
    <w:rsid w:val="00A528F2"/>
    <w:rsid w:val="00A57CB1"/>
    <w:rsid w:val="00A60150"/>
    <w:rsid w:val="00A602E5"/>
    <w:rsid w:val="00A6103A"/>
    <w:rsid w:val="00A63CDB"/>
    <w:rsid w:val="00A64550"/>
    <w:rsid w:val="00A67246"/>
    <w:rsid w:val="00A709D3"/>
    <w:rsid w:val="00A70DF7"/>
    <w:rsid w:val="00A71953"/>
    <w:rsid w:val="00A810FD"/>
    <w:rsid w:val="00A84835"/>
    <w:rsid w:val="00A93D45"/>
    <w:rsid w:val="00A97C6D"/>
    <w:rsid w:val="00AA08DD"/>
    <w:rsid w:val="00AA161C"/>
    <w:rsid w:val="00AA5955"/>
    <w:rsid w:val="00AB1720"/>
    <w:rsid w:val="00AB3C9F"/>
    <w:rsid w:val="00AB4BFB"/>
    <w:rsid w:val="00AB5851"/>
    <w:rsid w:val="00AC256E"/>
    <w:rsid w:val="00AD4EEB"/>
    <w:rsid w:val="00AD71E4"/>
    <w:rsid w:val="00AD79E0"/>
    <w:rsid w:val="00AE100E"/>
    <w:rsid w:val="00AE27CC"/>
    <w:rsid w:val="00AE48F5"/>
    <w:rsid w:val="00AE4D9F"/>
    <w:rsid w:val="00AE78E0"/>
    <w:rsid w:val="00AF0C2D"/>
    <w:rsid w:val="00AF14B6"/>
    <w:rsid w:val="00AF1D49"/>
    <w:rsid w:val="00AF4BD2"/>
    <w:rsid w:val="00AF57B0"/>
    <w:rsid w:val="00AF790A"/>
    <w:rsid w:val="00B060C1"/>
    <w:rsid w:val="00B07532"/>
    <w:rsid w:val="00B1467D"/>
    <w:rsid w:val="00B172B4"/>
    <w:rsid w:val="00B22A06"/>
    <w:rsid w:val="00B255A1"/>
    <w:rsid w:val="00B25FFB"/>
    <w:rsid w:val="00B271D6"/>
    <w:rsid w:val="00B314B5"/>
    <w:rsid w:val="00B32CB6"/>
    <w:rsid w:val="00B34B70"/>
    <w:rsid w:val="00B41E7A"/>
    <w:rsid w:val="00B45B28"/>
    <w:rsid w:val="00B50350"/>
    <w:rsid w:val="00B50D91"/>
    <w:rsid w:val="00B52C3A"/>
    <w:rsid w:val="00B53D96"/>
    <w:rsid w:val="00B56F60"/>
    <w:rsid w:val="00B579AC"/>
    <w:rsid w:val="00B61C35"/>
    <w:rsid w:val="00B64C12"/>
    <w:rsid w:val="00B67FB5"/>
    <w:rsid w:val="00B7611D"/>
    <w:rsid w:val="00B7628C"/>
    <w:rsid w:val="00B76AB9"/>
    <w:rsid w:val="00B81644"/>
    <w:rsid w:val="00B828C6"/>
    <w:rsid w:val="00B8388B"/>
    <w:rsid w:val="00B84335"/>
    <w:rsid w:val="00B9352A"/>
    <w:rsid w:val="00B94181"/>
    <w:rsid w:val="00B942DB"/>
    <w:rsid w:val="00B95F66"/>
    <w:rsid w:val="00BA011E"/>
    <w:rsid w:val="00BA1E74"/>
    <w:rsid w:val="00BA37B1"/>
    <w:rsid w:val="00BA38DF"/>
    <w:rsid w:val="00BA435E"/>
    <w:rsid w:val="00BA471B"/>
    <w:rsid w:val="00BA7996"/>
    <w:rsid w:val="00BB1D8A"/>
    <w:rsid w:val="00BC0787"/>
    <w:rsid w:val="00BC0937"/>
    <w:rsid w:val="00BC53DB"/>
    <w:rsid w:val="00BD64A8"/>
    <w:rsid w:val="00BE4715"/>
    <w:rsid w:val="00BE5025"/>
    <w:rsid w:val="00BF13A9"/>
    <w:rsid w:val="00BF4C9D"/>
    <w:rsid w:val="00BF5ABB"/>
    <w:rsid w:val="00BF6EDC"/>
    <w:rsid w:val="00BF74F6"/>
    <w:rsid w:val="00C0060E"/>
    <w:rsid w:val="00C02C99"/>
    <w:rsid w:val="00C03AD8"/>
    <w:rsid w:val="00C06011"/>
    <w:rsid w:val="00C065E8"/>
    <w:rsid w:val="00C15936"/>
    <w:rsid w:val="00C17C4A"/>
    <w:rsid w:val="00C17FA1"/>
    <w:rsid w:val="00C22E58"/>
    <w:rsid w:val="00C25339"/>
    <w:rsid w:val="00C279BD"/>
    <w:rsid w:val="00C31F46"/>
    <w:rsid w:val="00C322AE"/>
    <w:rsid w:val="00C34B46"/>
    <w:rsid w:val="00C37443"/>
    <w:rsid w:val="00C4056B"/>
    <w:rsid w:val="00C40AE4"/>
    <w:rsid w:val="00C4521C"/>
    <w:rsid w:val="00C45F8C"/>
    <w:rsid w:val="00C46ED7"/>
    <w:rsid w:val="00C46F3B"/>
    <w:rsid w:val="00C5112C"/>
    <w:rsid w:val="00C5226A"/>
    <w:rsid w:val="00C648D9"/>
    <w:rsid w:val="00C65A75"/>
    <w:rsid w:val="00C721A7"/>
    <w:rsid w:val="00C732BF"/>
    <w:rsid w:val="00C77D70"/>
    <w:rsid w:val="00C77F8B"/>
    <w:rsid w:val="00C801BA"/>
    <w:rsid w:val="00C80232"/>
    <w:rsid w:val="00C814E3"/>
    <w:rsid w:val="00C83E90"/>
    <w:rsid w:val="00C85627"/>
    <w:rsid w:val="00C85C84"/>
    <w:rsid w:val="00C869B0"/>
    <w:rsid w:val="00C9438F"/>
    <w:rsid w:val="00C97661"/>
    <w:rsid w:val="00C97A94"/>
    <w:rsid w:val="00CA17B7"/>
    <w:rsid w:val="00CA34BE"/>
    <w:rsid w:val="00CA4CA6"/>
    <w:rsid w:val="00CB2450"/>
    <w:rsid w:val="00CB3612"/>
    <w:rsid w:val="00CB7C61"/>
    <w:rsid w:val="00CC0435"/>
    <w:rsid w:val="00CC07D3"/>
    <w:rsid w:val="00CC1DD8"/>
    <w:rsid w:val="00CC4E15"/>
    <w:rsid w:val="00CC56FF"/>
    <w:rsid w:val="00CD5ADA"/>
    <w:rsid w:val="00CD6666"/>
    <w:rsid w:val="00CD786B"/>
    <w:rsid w:val="00CE5EF5"/>
    <w:rsid w:val="00CF4DFE"/>
    <w:rsid w:val="00CF53E7"/>
    <w:rsid w:val="00CF5469"/>
    <w:rsid w:val="00D00182"/>
    <w:rsid w:val="00D00F68"/>
    <w:rsid w:val="00D01D77"/>
    <w:rsid w:val="00D0402F"/>
    <w:rsid w:val="00D044E5"/>
    <w:rsid w:val="00D146DA"/>
    <w:rsid w:val="00D14CC2"/>
    <w:rsid w:val="00D20605"/>
    <w:rsid w:val="00D223FE"/>
    <w:rsid w:val="00D30D46"/>
    <w:rsid w:val="00D31B7D"/>
    <w:rsid w:val="00D34A94"/>
    <w:rsid w:val="00D43B6C"/>
    <w:rsid w:val="00D45228"/>
    <w:rsid w:val="00D46358"/>
    <w:rsid w:val="00D51061"/>
    <w:rsid w:val="00D512B1"/>
    <w:rsid w:val="00D51CF3"/>
    <w:rsid w:val="00D55DAF"/>
    <w:rsid w:val="00D5627A"/>
    <w:rsid w:val="00D57004"/>
    <w:rsid w:val="00D6514A"/>
    <w:rsid w:val="00D66244"/>
    <w:rsid w:val="00D674ED"/>
    <w:rsid w:val="00D70042"/>
    <w:rsid w:val="00D73406"/>
    <w:rsid w:val="00D7516D"/>
    <w:rsid w:val="00D754E0"/>
    <w:rsid w:val="00D76CB8"/>
    <w:rsid w:val="00D80026"/>
    <w:rsid w:val="00D81FE4"/>
    <w:rsid w:val="00D91846"/>
    <w:rsid w:val="00D92622"/>
    <w:rsid w:val="00D92C3E"/>
    <w:rsid w:val="00D95DF2"/>
    <w:rsid w:val="00D97BA9"/>
    <w:rsid w:val="00DA260E"/>
    <w:rsid w:val="00DA4204"/>
    <w:rsid w:val="00DA67B8"/>
    <w:rsid w:val="00DB0B61"/>
    <w:rsid w:val="00DB117F"/>
    <w:rsid w:val="00DB29B2"/>
    <w:rsid w:val="00DB41E4"/>
    <w:rsid w:val="00DB69D1"/>
    <w:rsid w:val="00DC0662"/>
    <w:rsid w:val="00DC1B52"/>
    <w:rsid w:val="00DC4E4D"/>
    <w:rsid w:val="00DC6094"/>
    <w:rsid w:val="00DD1363"/>
    <w:rsid w:val="00DD7E95"/>
    <w:rsid w:val="00DE0EE2"/>
    <w:rsid w:val="00DE1B2D"/>
    <w:rsid w:val="00DE2088"/>
    <w:rsid w:val="00DE3C57"/>
    <w:rsid w:val="00DE672C"/>
    <w:rsid w:val="00DF1C3E"/>
    <w:rsid w:val="00DF37C0"/>
    <w:rsid w:val="00DF7CC0"/>
    <w:rsid w:val="00E01321"/>
    <w:rsid w:val="00E02E2E"/>
    <w:rsid w:val="00E04BDF"/>
    <w:rsid w:val="00E04DDB"/>
    <w:rsid w:val="00E06EEE"/>
    <w:rsid w:val="00E1339F"/>
    <w:rsid w:val="00E13C02"/>
    <w:rsid w:val="00E15684"/>
    <w:rsid w:val="00E227F4"/>
    <w:rsid w:val="00E25CD2"/>
    <w:rsid w:val="00E26B70"/>
    <w:rsid w:val="00E34DFF"/>
    <w:rsid w:val="00E41F73"/>
    <w:rsid w:val="00E42CFD"/>
    <w:rsid w:val="00E42D9D"/>
    <w:rsid w:val="00E4331E"/>
    <w:rsid w:val="00E43949"/>
    <w:rsid w:val="00E53499"/>
    <w:rsid w:val="00E568C2"/>
    <w:rsid w:val="00E60848"/>
    <w:rsid w:val="00E65380"/>
    <w:rsid w:val="00E67B3A"/>
    <w:rsid w:val="00E70920"/>
    <w:rsid w:val="00E71BEA"/>
    <w:rsid w:val="00E770E6"/>
    <w:rsid w:val="00E822BD"/>
    <w:rsid w:val="00E859D3"/>
    <w:rsid w:val="00E86BF1"/>
    <w:rsid w:val="00E871A9"/>
    <w:rsid w:val="00E87EA4"/>
    <w:rsid w:val="00E9077E"/>
    <w:rsid w:val="00E908A4"/>
    <w:rsid w:val="00E90B5E"/>
    <w:rsid w:val="00E9253D"/>
    <w:rsid w:val="00E9547B"/>
    <w:rsid w:val="00E95EEC"/>
    <w:rsid w:val="00E961CB"/>
    <w:rsid w:val="00E9621F"/>
    <w:rsid w:val="00E97A31"/>
    <w:rsid w:val="00EA3609"/>
    <w:rsid w:val="00EA4B03"/>
    <w:rsid w:val="00EB2D46"/>
    <w:rsid w:val="00EB5066"/>
    <w:rsid w:val="00EB6459"/>
    <w:rsid w:val="00EB7CE2"/>
    <w:rsid w:val="00EC6D68"/>
    <w:rsid w:val="00EC7649"/>
    <w:rsid w:val="00ED4156"/>
    <w:rsid w:val="00ED4A6E"/>
    <w:rsid w:val="00ED60F3"/>
    <w:rsid w:val="00EE28A8"/>
    <w:rsid w:val="00EE3E67"/>
    <w:rsid w:val="00EE67F6"/>
    <w:rsid w:val="00EE720F"/>
    <w:rsid w:val="00EF2837"/>
    <w:rsid w:val="00F00939"/>
    <w:rsid w:val="00F100EF"/>
    <w:rsid w:val="00F1203A"/>
    <w:rsid w:val="00F13D5F"/>
    <w:rsid w:val="00F15305"/>
    <w:rsid w:val="00F22DF1"/>
    <w:rsid w:val="00F22E81"/>
    <w:rsid w:val="00F27049"/>
    <w:rsid w:val="00F30A91"/>
    <w:rsid w:val="00F326A8"/>
    <w:rsid w:val="00F3373E"/>
    <w:rsid w:val="00F3522C"/>
    <w:rsid w:val="00F35B52"/>
    <w:rsid w:val="00F44372"/>
    <w:rsid w:val="00F44CD3"/>
    <w:rsid w:val="00F464A7"/>
    <w:rsid w:val="00F466E6"/>
    <w:rsid w:val="00F469D8"/>
    <w:rsid w:val="00F54103"/>
    <w:rsid w:val="00F555A7"/>
    <w:rsid w:val="00F5590B"/>
    <w:rsid w:val="00F5728B"/>
    <w:rsid w:val="00F60141"/>
    <w:rsid w:val="00F60776"/>
    <w:rsid w:val="00F63103"/>
    <w:rsid w:val="00F63B7D"/>
    <w:rsid w:val="00F65304"/>
    <w:rsid w:val="00F67D0B"/>
    <w:rsid w:val="00F7010E"/>
    <w:rsid w:val="00F71EED"/>
    <w:rsid w:val="00F73F8F"/>
    <w:rsid w:val="00F75125"/>
    <w:rsid w:val="00F77242"/>
    <w:rsid w:val="00F827FE"/>
    <w:rsid w:val="00F8353A"/>
    <w:rsid w:val="00F8388D"/>
    <w:rsid w:val="00F8484B"/>
    <w:rsid w:val="00F84E8E"/>
    <w:rsid w:val="00F94072"/>
    <w:rsid w:val="00F94417"/>
    <w:rsid w:val="00FA6C90"/>
    <w:rsid w:val="00FA7AF9"/>
    <w:rsid w:val="00FB0E66"/>
    <w:rsid w:val="00FB17C3"/>
    <w:rsid w:val="00FC05CA"/>
    <w:rsid w:val="00FC25D9"/>
    <w:rsid w:val="00FC2BC1"/>
    <w:rsid w:val="00FC5395"/>
    <w:rsid w:val="00FC6472"/>
    <w:rsid w:val="00FD3F2E"/>
    <w:rsid w:val="00FD4C56"/>
    <w:rsid w:val="00FD5151"/>
    <w:rsid w:val="00FD73EE"/>
    <w:rsid w:val="00FE02AE"/>
    <w:rsid w:val="00FE2D1F"/>
    <w:rsid w:val="00FE32A7"/>
    <w:rsid w:val="00FE60DC"/>
    <w:rsid w:val="00FF0EDC"/>
    <w:rsid w:val="00FF2890"/>
    <w:rsid w:val="00FF3B45"/>
    <w:rsid w:val="00FF6980"/>
    <w:rsid w:val="00FF7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C6FAE2-7872-4F3D-B139-72ADD9987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E4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60E45"/>
    <w:rPr>
      <w:rFonts w:cs="Times New Roman"/>
    </w:rPr>
  </w:style>
  <w:style w:type="paragraph" w:customStyle="1" w:styleId="1">
    <w:name w:val="Абзац списка1"/>
    <w:basedOn w:val="a"/>
    <w:rsid w:val="00260E45"/>
    <w:pPr>
      <w:ind w:left="720"/>
    </w:pPr>
  </w:style>
  <w:style w:type="paragraph" w:styleId="a3">
    <w:name w:val="header"/>
    <w:basedOn w:val="a"/>
    <w:link w:val="a4"/>
    <w:uiPriority w:val="99"/>
    <w:rsid w:val="00260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60E45"/>
    <w:rPr>
      <w:rFonts w:ascii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rsid w:val="00260E45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68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82583"/>
    <w:rPr>
      <w:rFonts w:ascii="Tahoma" w:hAnsi="Tahoma" w:cs="Tahoma"/>
      <w:sz w:val="16"/>
      <w:szCs w:val="16"/>
      <w:lang w:eastAsia="en-US"/>
    </w:rPr>
  </w:style>
  <w:style w:type="paragraph" w:styleId="a8">
    <w:name w:val="No Spacing"/>
    <w:uiPriority w:val="1"/>
    <w:qFormat/>
    <w:rsid w:val="004B008B"/>
    <w:rPr>
      <w:rFonts w:ascii="Calibri" w:hAnsi="Calibri"/>
      <w:sz w:val="22"/>
      <w:szCs w:val="22"/>
      <w:lang w:eastAsia="en-US"/>
    </w:rPr>
  </w:style>
  <w:style w:type="character" w:styleId="a9">
    <w:name w:val="Hyperlink"/>
    <w:uiPriority w:val="99"/>
    <w:unhideWhenUsed/>
    <w:rsid w:val="001C110B"/>
    <w:rPr>
      <w:color w:val="0000FF"/>
      <w:u w:val="single"/>
    </w:rPr>
  </w:style>
  <w:style w:type="table" w:styleId="aa">
    <w:name w:val="Table Grid"/>
    <w:basedOn w:val="a1"/>
    <w:uiPriority w:val="59"/>
    <w:rsid w:val="007D08D5"/>
    <w:pPr>
      <w:widowControl w:val="0"/>
      <w:autoSpaceDE w:val="0"/>
      <w:autoSpaceDN w:val="0"/>
      <w:adjustRightInd w:val="0"/>
    </w:pPr>
    <w:rPr>
      <w:rFonts w:ascii="Cambria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FD5151"/>
    <w:rPr>
      <w:sz w:val="16"/>
      <w:szCs w:val="16"/>
    </w:rPr>
  </w:style>
  <w:style w:type="paragraph" w:styleId="ac">
    <w:name w:val="annotation text"/>
    <w:basedOn w:val="a"/>
    <w:link w:val="ad"/>
    <w:rsid w:val="00FD5151"/>
    <w:rPr>
      <w:sz w:val="20"/>
      <w:szCs w:val="20"/>
    </w:rPr>
  </w:style>
  <w:style w:type="character" w:customStyle="1" w:styleId="ad">
    <w:name w:val="Текст примечания Знак"/>
    <w:link w:val="ac"/>
    <w:rsid w:val="00FD5151"/>
    <w:rPr>
      <w:rFonts w:ascii="Calibri" w:hAnsi="Calibri"/>
      <w:lang w:eastAsia="en-US"/>
    </w:rPr>
  </w:style>
  <w:style w:type="paragraph" w:styleId="ae">
    <w:name w:val="annotation subject"/>
    <w:basedOn w:val="ac"/>
    <w:next w:val="ac"/>
    <w:link w:val="af"/>
    <w:rsid w:val="00FD5151"/>
    <w:rPr>
      <w:b/>
      <w:bCs/>
    </w:rPr>
  </w:style>
  <w:style w:type="character" w:customStyle="1" w:styleId="af">
    <w:name w:val="Тема примечания Знак"/>
    <w:link w:val="ae"/>
    <w:rsid w:val="00FD5151"/>
    <w:rPr>
      <w:rFonts w:ascii="Calibri" w:hAnsi="Calibri"/>
      <w:b/>
      <w:bCs/>
      <w:lang w:eastAsia="en-US"/>
    </w:rPr>
  </w:style>
  <w:style w:type="paragraph" w:customStyle="1" w:styleId="2">
    <w:name w:val="Абзац списка2"/>
    <w:basedOn w:val="a"/>
    <w:rsid w:val="00B84335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paragraph" w:styleId="af0">
    <w:name w:val="List Paragraph"/>
    <w:basedOn w:val="a"/>
    <w:uiPriority w:val="34"/>
    <w:qFormat/>
    <w:rsid w:val="00A63CDB"/>
    <w:pPr>
      <w:ind w:left="720"/>
      <w:contextualSpacing/>
    </w:pPr>
  </w:style>
  <w:style w:type="paragraph" w:customStyle="1" w:styleId="Pro-List-1">
    <w:name w:val="Pro-List -1"/>
    <w:basedOn w:val="a"/>
    <w:link w:val="Pro-List-10"/>
    <w:qFormat/>
    <w:rsid w:val="00CA17B7"/>
    <w:pPr>
      <w:tabs>
        <w:tab w:val="left" w:pos="851"/>
        <w:tab w:val="num" w:pos="1531"/>
      </w:tabs>
      <w:spacing w:after="0" w:line="288" w:lineRule="auto"/>
      <w:ind w:firstLine="709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Pro-List-10">
    <w:name w:val="Pro-List -1 Знак"/>
    <w:link w:val="Pro-List-1"/>
    <w:locked/>
    <w:rsid w:val="00CA17B7"/>
    <w:rPr>
      <w:rFonts w:eastAsia="Calibri"/>
      <w:sz w:val="24"/>
      <w:szCs w:val="24"/>
      <w:lang w:eastAsia="en-US"/>
    </w:rPr>
  </w:style>
  <w:style w:type="paragraph" w:customStyle="1" w:styleId="ConsPlusNormal">
    <w:name w:val="ConsPlusNormal"/>
    <w:rsid w:val="005A3348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1">
    <w:name w:val="footnote text"/>
    <w:basedOn w:val="a"/>
    <w:link w:val="af2"/>
    <w:rsid w:val="008B403C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B403C"/>
    <w:rPr>
      <w:color w:val="000000"/>
    </w:rPr>
  </w:style>
  <w:style w:type="table" w:customStyle="1" w:styleId="3">
    <w:name w:val="Сетка таблицы3"/>
    <w:basedOn w:val="a1"/>
    <w:rsid w:val="008B403C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note">
    <w:name w:val="Footnote"/>
    <w:basedOn w:val="a"/>
    <w:rsid w:val="00581BBD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table" w:customStyle="1" w:styleId="31">
    <w:name w:val="Сетка таблицы31"/>
    <w:basedOn w:val="a1"/>
    <w:rsid w:val="00581BBD"/>
    <w:rPr>
      <w:rFonts w:ascii="Calibri" w:hAnsi="Calibri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Normal (Web)"/>
    <w:basedOn w:val="a"/>
    <w:uiPriority w:val="99"/>
    <w:semiHidden/>
    <w:unhideWhenUsed/>
    <w:rsid w:val="001C0E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94996&amp;dst=10009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tbc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CEE0D-EE57-4A0C-B2C7-1DC51BD3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3343</Words>
  <Characters>19060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22359</CharactersWithSpaces>
  <SharedDoc>false</SharedDoc>
  <HLinks>
    <vt:vector size="24" baseType="variant">
      <vt:variant>
        <vt:i4>3604569</vt:i4>
      </vt:variant>
      <vt:variant>
        <vt:i4>9</vt:i4>
      </vt:variant>
      <vt:variant>
        <vt:i4>0</vt:i4>
      </vt:variant>
      <vt:variant>
        <vt:i4>5</vt:i4>
      </vt:variant>
      <vt:variant>
        <vt:lpwstr>mailto:shamarinavv@cityadm.tula.ru</vt:lpwstr>
      </vt:variant>
      <vt:variant>
        <vt:lpwstr/>
      </vt:variant>
      <vt:variant>
        <vt:i4>7667761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consultantplus://offline/ref=E069EF397291A144C759B34AF14F90FD4001D80F735B27611AC26D76AB771774I040J</vt:lpwstr>
      </vt:variant>
      <vt:variant>
        <vt:lpwstr/>
      </vt:variant>
      <vt:variant>
        <vt:i4>2556011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consultantplus://offline/ref=A2D6F205BF5549EBC2E4C6CAB560E6E5BBA82C19DCE3D0A6CA59E38D5DC327ABFFD148945F4A78FA68L0K</vt:lpwstr>
      </vt:variant>
      <vt:variant>
        <vt:lpwstr/>
      </vt:variant>
      <vt:variant>
        <vt:i4>1638493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consultantplus://offline/ref=E069EF397291A144C759AD47E723CEF6460E8001775B2A36479D362BFCI74EJ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Сёмина Екатерина Сергеевна</cp:lastModifiedBy>
  <cp:revision>4</cp:revision>
  <cp:lastPrinted>2025-11-28T07:43:00Z</cp:lastPrinted>
  <dcterms:created xsi:type="dcterms:W3CDTF">2026-04-06T06:31:00Z</dcterms:created>
  <dcterms:modified xsi:type="dcterms:W3CDTF">2026-04-06T06:42:00Z</dcterms:modified>
</cp:coreProperties>
</file>