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7D" w:rsidRDefault="00D5297D" w:rsidP="00D5297D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4EA342B1" wp14:editId="684263E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7D" w:rsidRDefault="00D5297D" w:rsidP="00D5297D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D5297D" w:rsidRDefault="00D5297D" w:rsidP="00D5297D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D5297D" w:rsidRDefault="00D5297D" w:rsidP="00D5297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D5297D" w:rsidRDefault="00D5297D" w:rsidP="00D5297D">
      <w:pPr>
        <w:pStyle w:val="2"/>
        <w:tabs>
          <w:tab w:val="left" w:pos="0"/>
          <w:tab w:val="left" w:pos="567"/>
          <w:tab w:val="left" w:pos="709"/>
        </w:tabs>
        <w:spacing w:before="0" w:line="240" w:lineRule="auto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8" distB="4294967268" distL="114300" distR="114300" simplePos="0" relativeHeight="251659264" behindDoc="0" locked="0" layoutInCell="1" allowOverlap="1" wp14:anchorId="55FE97F0" wp14:editId="2317ACEE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32F13" id="Прямая соединительная линия 2" o:spid="_x0000_s1026" style="position:absolute;z-index:251659264;visibility:visible;mso-wrap-style:square;mso-width-percent:0;mso-height-percent:0;mso-wrap-distance-left:9pt;mso-wrap-distance-top:-78e-5mm;mso-wrap-distance-right:9pt;mso-wrap-distance-bottom:-78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D5297D" w:rsidRDefault="00D5297D" w:rsidP="00D5297D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6-е очередное заседание</w:t>
      </w:r>
    </w:p>
    <w:p w:rsidR="00D5297D" w:rsidRDefault="00D5297D" w:rsidP="00D5297D">
      <w:pPr>
        <w:pStyle w:val="1"/>
        <w:spacing w:before="0" w:beforeAutospacing="0" w:after="0" w:afterAutospacing="0"/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D5297D" w:rsidTr="009C4A8D">
        <w:trPr>
          <w:jc w:val="center"/>
        </w:trPr>
        <w:tc>
          <w:tcPr>
            <w:tcW w:w="4044" w:type="dxa"/>
            <w:hideMark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февраля 2025 г.</w:t>
            </w:r>
          </w:p>
        </w:tc>
        <w:tc>
          <w:tcPr>
            <w:tcW w:w="1130" w:type="dxa"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hAnsi="Arial" w:cs="Calibri"/>
                <w:sz w:val="32"/>
                <w:szCs w:val="32"/>
              </w:rPr>
            </w:pPr>
          </w:p>
        </w:tc>
        <w:tc>
          <w:tcPr>
            <w:tcW w:w="1130" w:type="dxa"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D5297D" w:rsidRDefault="00D5297D" w:rsidP="009C4A8D">
            <w:pPr>
              <w:spacing w:after="0" w:line="240" w:lineRule="auto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6/129</w:t>
            </w:r>
          </w:p>
        </w:tc>
      </w:tr>
    </w:tbl>
    <w:p w:rsidR="00040F05" w:rsidRPr="00C044B5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14724A" w:rsidRPr="00C044B5" w:rsidRDefault="00040F05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О </w:t>
      </w:r>
      <w:r w:rsidR="0014724A" w:rsidRPr="00C044B5">
        <w:rPr>
          <w:rFonts w:ascii="PT Astra Serif" w:hAnsi="PT Astra Serif"/>
          <w:b/>
          <w:i w:val="0"/>
          <w:iCs/>
          <w:sz w:val="24"/>
          <w:szCs w:val="24"/>
        </w:rPr>
        <w:t xml:space="preserve">награждении Почетной грамотой Тульской городской Думы </w:t>
      </w:r>
    </w:p>
    <w:p w:rsidR="0014724A" w:rsidRPr="00C044B5" w:rsidRDefault="0014724A" w:rsidP="00040F05">
      <w:pPr>
        <w:pStyle w:val="3"/>
        <w:tabs>
          <w:tab w:val="left" w:pos="3969"/>
        </w:tabs>
        <w:ind w:right="-144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2A6A2F" w:rsidRPr="00C044B5" w:rsidRDefault="0014724A" w:rsidP="00040F05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C044B5">
        <w:rPr>
          <w:rFonts w:ascii="PT Astra Serif" w:hAnsi="PT Astra Serif"/>
          <w:sz w:val="24"/>
          <w:szCs w:val="24"/>
        </w:rPr>
        <w:t xml:space="preserve">Руководствуясь Федеральным </w:t>
      </w:r>
      <w:hyperlink r:id="rId8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законом</w:t>
        </w:r>
      </w:hyperlink>
      <w:r w:rsidRPr="00C044B5">
        <w:rPr>
          <w:rFonts w:ascii="PT Astra Serif" w:hAnsi="PT Astra Serif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hyperlink r:id="rId9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Устав</w:t>
        </w:r>
      </w:hyperlink>
      <w:r w:rsidRPr="00C044B5">
        <w:rPr>
          <w:rFonts w:ascii="PT Astra Serif" w:hAnsi="PT Astra Serif"/>
          <w:sz w:val="24"/>
          <w:szCs w:val="24"/>
        </w:rPr>
        <w:t xml:space="preserve">ом муниципального образования город Тула, </w:t>
      </w:r>
      <w:hyperlink r:id="rId10" w:history="1">
        <w:r w:rsidRPr="00C044B5">
          <w:rPr>
            <w:rStyle w:val="a6"/>
            <w:rFonts w:ascii="PT Astra Serif" w:hAnsi="PT Astra Serif"/>
            <w:color w:val="auto"/>
            <w:sz w:val="24"/>
            <w:szCs w:val="24"/>
            <w:u w:val="none"/>
          </w:rPr>
          <w:t>Регламентом</w:t>
        </w:r>
      </w:hyperlink>
      <w:r w:rsidRPr="00C044B5">
        <w:rPr>
          <w:rFonts w:ascii="PT Astra Serif" w:hAnsi="PT Astra Serif"/>
          <w:sz w:val="24"/>
          <w:szCs w:val="24"/>
        </w:rPr>
        <w:t xml:space="preserve"> Тульской городской Думы, Положением «О Почетной грамоте Тульской городской Думы», утвержденным решением Тульской городской Думы от 26 сентября</w:t>
      </w:r>
      <w:r w:rsidR="00FC1E31">
        <w:rPr>
          <w:rFonts w:ascii="PT Astra Serif" w:hAnsi="PT Astra Serif"/>
          <w:sz w:val="24"/>
          <w:szCs w:val="24"/>
        </w:rPr>
        <w:t xml:space="preserve"> </w:t>
      </w:r>
      <w:r w:rsidRPr="00C044B5">
        <w:rPr>
          <w:rFonts w:ascii="PT Astra Serif" w:hAnsi="PT Astra Serif"/>
          <w:sz w:val="24"/>
          <w:szCs w:val="24"/>
        </w:rPr>
        <w:t xml:space="preserve"> 2012 г. № 50/1103, 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основании протокола заседания комиссии Тульской городской Думы по награждениям от </w:t>
      </w:r>
      <w:r w:rsidR="00243C69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9B4318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7 феврал</w:t>
      </w:r>
      <w:r w:rsidR="0004448E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243C69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="002A6A2F" w:rsidRPr="00C044B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C044B5" w:rsidRDefault="002A6A2F" w:rsidP="00040F05">
      <w:pPr>
        <w:tabs>
          <w:tab w:val="left" w:pos="2694"/>
          <w:tab w:val="left" w:pos="3686"/>
          <w:tab w:val="left" w:pos="4111"/>
        </w:tabs>
        <w:spacing w:after="0" w:line="240" w:lineRule="auto"/>
        <w:ind w:right="-144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C044B5" w:rsidRDefault="002A6A2F" w:rsidP="00040F05">
      <w:pPr>
        <w:tabs>
          <w:tab w:val="left" w:pos="2694"/>
          <w:tab w:val="left" w:pos="3686"/>
          <w:tab w:val="left" w:pos="4111"/>
        </w:tabs>
        <w:spacing w:after="0" w:line="240" w:lineRule="auto"/>
        <w:ind w:right="-144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C044B5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C044B5" w:rsidRDefault="002A6A2F" w:rsidP="00104512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412ED6" w:rsidRPr="00C044B5" w:rsidRDefault="00E13A68" w:rsidP="00104512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412ED6" w:rsidRPr="00C044B5">
        <w:rPr>
          <w:rFonts w:ascii="PT Astra Serif" w:hAnsi="PT Astra Serif"/>
          <w:sz w:val="24"/>
          <w:szCs w:val="24"/>
        </w:rPr>
        <w:t>за добросовестный труд, плодотворное сотрудничество, большой вклад в развитие транспортной инфраструктуры и повышение безопасности участников дорожного движения города Тулы:</w:t>
      </w:r>
    </w:p>
    <w:p w:rsidR="00412ED6" w:rsidRPr="00C044B5" w:rsidRDefault="00412ED6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C044B5">
        <w:rPr>
          <w:rFonts w:ascii="PT Astra Serif" w:hAnsi="PT Astra Serif"/>
          <w:sz w:val="24"/>
          <w:szCs w:val="24"/>
        </w:rPr>
        <w:t>Илюхину</w:t>
      </w:r>
      <w:proofErr w:type="spellEnd"/>
      <w:r w:rsidRPr="00C044B5">
        <w:rPr>
          <w:rFonts w:ascii="PT Astra Serif" w:hAnsi="PT Astra Serif"/>
          <w:sz w:val="24"/>
          <w:szCs w:val="24"/>
        </w:rPr>
        <w:t xml:space="preserve"> Наталью Александровну – генерального директора ООО «Ю-Инвест»;</w:t>
      </w:r>
    </w:p>
    <w:p w:rsidR="00BF6B79" w:rsidRPr="00C044B5" w:rsidRDefault="00BF6B79" w:rsidP="00BF6B7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C044B5">
        <w:rPr>
          <w:rFonts w:ascii="PT Astra Serif" w:hAnsi="PT Astra Serif"/>
          <w:sz w:val="24"/>
          <w:szCs w:val="24"/>
        </w:rPr>
        <w:t>Илюхина</w:t>
      </w:r>
      <w:proofErr w:type="spellEnd"/>
      <w:r w:rsidRPr="00C044B5">
        <w:rPr>
          <w:rFonts w:ascii="PT Astra Serif" w:hAnsi="PT Astra Serif"/>
          <w:sz w:val="24"/>
          <w:szCs w:val="24"/>
        </w:rPr>
        <w:t xml:space="preserve"> Юрия Николаевича - генерального директора ООО «Континент+»;</w:t>
      </w:r>
    </w:p>
    <w:p w:rsidR="00BF6B79" w:rsidRDefault="00412ED6" w:rsidP="00BF6B79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C044B5">
        <w:rPr>
          <w:rFonts w:ascii="PT Astra Serif" w:hAnsi="PT Astra Serif"/>
          <w:sz w:val="24"/>
          <w:szCs w:val="24"/>
        </w:rPr>
        <w:t>Хромову</w:t>
      </w:r>
      <w:proofErr w:type="spellEnd"/>
      <w:r w:rsidRPr="00C044B5">
        <w:rPr>
          <w:rFonts w:ascii="PT Astra Serif" w:hAnsi="PT Astra Serif"/>
          <w:sz w:val="24"/>
          <w:szCs w:val="24"/>
        </w:rPr>
        <w:t xml:space="preserve"> Елену Львовну - заместителя генераль</w:t>
      </w:r>
      <w:r w:rsidR="00BF6B79">
        <w:rPr>
          <w:rFonts w:ascii="PT Astra Serif" w:hAnsi="PT Astra Serif"/>
          <w:sz w:val="24"/>
          <w:szCs w:val="24"/>
        </w:rPr>
        <w:t>ного директора ООО «Континент+»;</w:t>
      </w:r>
    </w:p>
    <w:p w:rsidR="00412ED6" w:rsidRPr="00C044B5" w:rsidRDefault="00BF6B79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C044B5">
        <w:rPr>
          <w:rFonts w:ascii="PT Astra Serif" w:hAnsi="PT Astra Serif"/>
          <w:sz w:val="24"/>
          <w:szCs w:val="24"/>
        </w:rPr>
        <w:t>Хромову</w:t>
      </w:r>
      <w:proofErr w:type="spellEnd"/>
      <w:r w:rsidRPr="00C044B5">
        <w:rPr>
          <w:rFonts w:ascii="PT Astra Serif" w:hAnsi="PT Astra Serif"/>
          <w:sz w:val="24"/>
          <w:szCs w:val="24"/>
        </w:rPr>
        <w:t xml:space="preserve"> Юлию Константиновну - заместителя генера</w:t>
      </w:r>
      <w:r>
        <w:rPr>
          <w:rFonts w:ascii="PT Astra Serif" w:hAnsi="PT Astra Serif"/>
          <w:sz w:val="24"/>
          <w:szCs w:val="24"/>
        </w:rPr>
        <w:t>льного директора ООО «Ю-Инвест».</w:t>
      </w:r>
    </w:p>
    <w:p w:rsidR="00DE7FAF" w:rsidRPr="00C044B5" w:rsidRDefault="00DE7FAF" w:rsidP="00104512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Наградить Почетной грамотой Тульской городской Думы за добросовестный плодотворный труд в отрасли культуры и высокий уровень профессионализма:</w:t>
      </w:r>
    </w:p>
    <w:p w:rsidR="00DE7FAF" w:rsidRPr="00C044B5" w:rsidRDefault="00DE7FAF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Гладышев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Элл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Васильевн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– артиста хора Тульского государственного хора ГУК ТО «Тульская областная филармония имени народного артиста РФ Михайловского И.А.»;</w:t>
      </w:r>
    </w:p>
    <w:p w:rsidR="00DE7FAF" w:rsidRPr="00C044B5" w:rsidRDefault="00DE7FAF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Макаров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Анн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Юрьевн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</w:t>
      </w:r>
      <w:r w:rsidR="0097276A" w:rsidRPr="00C044B5">
        <w:rPr>
          <w:rFonts w:ascii="PT Astra Serif" w:hAnsi="PT Astra Serif"/>
          <w:sz w:val="24"/>
          <w:szCs w:val="24"/>
        </w:rPr>
        <w:t>–</w:t>
      </w:r>
      <w:r w:rsidRPr="00C044B5">
        <w:rPr>
          <w:rFonts w:ascii="PT Astra Serif" w:hAnsi="PT Astra Serif"/>
          <w:sz w:val="24"/>
          <w:szCs w:val="24"/>
        </w:rPr>
        <w:t xml:space="preserve"> редактора</w:t>
      </w:r>
      <w:r w:rsidR="0097276A" w:rsidRPr="00C044B5">
        <w:rPr>
          <w:rFonts w:ascii="PT Astra Serif" w:hAnsi="PT Astra Serif"/>
          <w:sz w:val="24"/>
          <w:szCs w:val="24"/>
        </w:rPr>
        <w:t xml:space="preserve"> </w:t>
      </w:r>
      <w:r w:rsidRPr="00C044B5">
        <w:rPr>
          <w:rFonts w:ascii="PT Astra Serif" w:hAnsi="PT Astra Serif"/>
          <w:sz w:val="24"/>
          <w:szCs w:val="24"/>
        </w:rPr>
        <w:t xml:space="preserve">отдела маркетинга и развития ГУК ТО «Тульская областная филармония имени народного артиста РФ Михайловского И.А.»; </w:t>
      </w:r>
    </w:p>
    <w:p w:rsidR="00DE7FAF" w:rsidRPr="00C044B5" w:rsidRDefault="00DE7FAF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Соколов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Елен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Александровн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- администратора Концертного зала ГУК ТО «Тульская областная филармония имени народного артиста РФ Михайловского И.А.»;</w:t>
      </w:r>
    </w:p>
    <w:p w:rsidR="00DE7FAF" w:rsidRPr="00C044B5" w:rsidRDefault="00DE7FAF" w:rsidP="0010451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Филатов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Анн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Вячеславовн</w:t>
      </w:r>
      <w:r w:rsidR="0097276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– администратора Концертного зала ГУК ТО «Тульская областная филармония имени народного артиста РФ Михайловского И.А.»</w:t>
      </w:r>
    </w:p>
    <w:p w:rsidR="00582D7A" w:rsidRPr="00C044B5" w:rsidRDefault="00636724" w:rsidP="0010451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582D7A" w:rsidRPr="00C044B5">
        <w:rPr>
          <w:rFonts w:ascii="PT Astra Serif" w:hAnsi="PT Astra Serif"/>
          <w:sz w:val="24"/>
          <w:szCs w:val="24"/>
        </w:rPr>
        <w:t>за многолетний самоотверженный труд, преданность профессии и оказание квалифицированной медицинской помощи военнослужащим российской армии:</w:t>
      </w:r>
    </w:p>
    <w:p w:rsidR="00582D7A" w:rsidRPr="00C044B5" w:rsidRDefault="00582D7A" w:rsidP="00104512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C044B5">
        <w:rPr>
          <w:rFonts w:ascii="PT Astra Serif" w:hAnsi="PT Astra Serif"/>
          <w:sz w:val="24"/>
          <w:szCs w:val="24"/>
        </w:rPr>
        <w:t>Желудова</w:t>
      </w:r>
      <w:proofErr w:type="spellEnd"/>
      <w:r w:rsidRPr="00C044B5">
        <w:rPr>
          <w:rFonts w:ascii="PT Astra Serif" w:hAnsi="PT Astra Serif"/>
          <w:sz w:val="24"/>
          <w:szCs w:val="24"/>
        </w:rPr>
        <w:t xml:space="preserve"> Евгения Павловича </w:t>
      </w:r>
      <w:r w:rsidR="0058032A" w:rsidRPr="00C044B5">
        <w:rPr>
          <w:rFonts w:ascii="PT Astra Serif" w:hAnsi="PT Astra Serif"/>
          <w:sz w:val="24"/>
          <w:szCs w:val="24"/>
        </w:rPr>
        <w:t>–</w:t>
      </w:r>
      <w:r w:rsidRPr="00C044B5">
        <w:rPr>
          <w:rFonts w:ascii="PT Astra Serif" w:hAnsi="PT Astra Serif"/>
          <w:sz w:val="24"/>
          <w:szCs w:val="24"/>
        </w:rPr>
        <w:t xml:space="preserve"> врача-хирурга отделения гнойной хирургии филиала № 1 ФГКУ «1586 Военный клинический госпиталь» Министерства обороны Российской Федерации;</w:t>
      </w:r>
    </w:p>
    <w:p w:rsidR="00582D7A" w:rsidRPr="00C044B5" w:rsidRDefault="00582D7A" w:rsidP="00104512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044B5">
        <w:rPr>
          <w:rFonts w:ascii="PT Astra Serif" w:hAnsi="PT Astra Serif"/>
          <w:sz w:val="24"/>
          <w:szCs w:val="24"/>
        </w:rPr>
        <w:t>Зайцев</w:t>
      </w:r>
      <w:r w:rsidR="0058032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Натали</w:t>
      </w:r>
      <w:r w:rsidR="0058032A" w:rsidRPr="00C044B5">
        <w:rPr>
          <w:rFonts w:ascii="PT Astra Serif" w:hAnsi="PT Astra Serif"/>
          <w:sz w:val="24"/>
          <w:szCs w:val="24"/>
        </w:rPr>
        <w:t>ю</w:t>
      </w:r>
      <w:r w:rsidRPr="00C044B5">
        <w:rPr>
          <w:rFonts w:ascii="PT Astra Serif" w:hAnsi="PT Astra Serif"/>
          <w:sz w:val="24"/>
          <w:szCs w:val="24"/>
        </w:rPr>
        <w:t xml:space="preserve"> Владимировн</w:t>
      </w:r>
      <w:r w:rsidR="0058032A" w:rsidRPr="00C044B5">
        <w:rPr>
          <w:rFonts w:ascii="PT Astra Serif" w:hAnsi="PT Astra Serif"/>
          <w:sz w:val="24"/>
          <w:szCs w:val="24"/>
        </w:rPr>
        <w:t>у</w:t>
      </w:r>
      <w:r w:rsidRPr="00C044B5">
        <w:rPr>
          <w:rFonts w:ascii="PT Astra Serif" w:hAnsi="PT Astra Serif"/>
          <w:sz w:val="24"/>
          <w:szCs w:val="24"/>
        </w:rPr>
        <w:t xml:space="preserve"> – заведующего поликлиническим отделением – врача-терапевта филиала № 1 ФГКУ «1586 Военный клинический госпиталь» Министерства обороны Российской Федерации;</w:t>
      </w:r>
    </w:p>
    <w:p w:rsidR="00582D7A" w:rsidRPr="00BE3381" w:rsidRDefault="00582D7A" w:rsidP="00104512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lastRenderedPageBreak/>
        <w:t>Кошкина Дмитрия Валентиновича – врача-невролога неврологического отделения филиала № 1 ФГКУ «1586 Военный клинический госпиталь» Министерства обороны Российской Федерации;</w:t>
      </w:r>
    </w:p>
    <w:p w:rsidR="00582D7A" w:rsidRPr="00BE3381" w:rsidRDefault="00582D7A" w:rsidP="00104512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t>Сурин</w:t>
      </w:r>
      <w:r w:rsidR="0058032A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Дарь</w:t>
      </w:r>
      <w:r w:rsidR="0058032A" w:rsidRPr="00BE3381">
        <w:rPr>
          <w:rFonts w:ascii="PT Astra Serif" w:hAnsi="PT Astra Serif"/>
          <w:sz w:val="24"/>
          <w:szCs w:val="24"/>
        </w:rPr>
        <w:t>ю</w:t>
      </w:r>
      <w:r w:rsidRPr="00BE3381">
        <w:rPr>
          <w:rFonts w:ascii="PT Astra Serif" w:hAnsi="PT Astra Serif"/>
          <w:sz w:val="24"/>
          <w:szCs w:val="24"/>
        </w:rPr>
        <w:t xml:space="preserve"> Викторовн</w:t>
      </w:r>
      <w:r w:rsidR="0058032A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– врача-офтальмолога поликлинического отделения филиала </w:t>
      </w:r>
      <w:r w:rsidR="0003654D" w:rsidRPr="00BE3381">
        <w:rPr>
          <w:rFonts w:ascii="PT Astra Serif" w:hAnsi="PT Astra Serif"/>
          <w:sz w:val="24"/>
          <w:szCs w:val="24"/>
        </w:rPr>
        <w:t xml:space="preserve">               </w:t>
      </w:r>
      <w:r w:rsidRPr="00BE3381">
        <w:rPr>
          <w:rFonts w:ascii="PT Astra Serif" w:hAnsi="PT Astra Serif"/>
          <w:sz w:val="24"/>
          <w:szCs w:val="24"/>
        </w:rPr>
        <w:t>№ 1 ФГКУ «1586 Военный клинический госпиталь» Министерства обороны Российской Федерации;</w:t>
      </w:r>
    </w:p>
    <w:p w:rsidR="00582D7A" w:rsidRPr="00BE3381" w:rsidRDefault="00582D7A" w:rsidP="00700591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BE3381">
        <w:rPr>
          <w:rFonts w:ascii="PT Astra Serif" w:hAnsi="PT Astra Serif"/>
          <w:sz w:val="24"/>
          <w:szCs w:val="24"/>
        </w:rPr>
        <w:t>Царьков</w:t>
      </w:r>
      <w:r w:rsidR="0058032A" w:rsidRPr="00BE3381">
        <w:rPr>
          <w:rFonts w:ascii="PT Astra Serif" w:hAnsi="PT Astra Serif"/>
          <w:sz w:val="24"/>
          <w:szCs w:val="24"/>
        </w:rPr>
        <w:t>у</w:t>
      </w:r>
      <w:proofErr w:type="spellEnd"/>
      <w:r w:rsidRPr="00BE3381">
        <w:rPr>
          <w:rFonts w:ascii="PT Astra Serif" w:hAnsi="PT Astra Serif"/>
          <w:sz w:val="24"/>
          <w:szCs w:val="24"/>
        </w:rPr>
        <w:t xml:space="preserve"> Ларис</w:t>
      </w:r>
      <w:r w:rsidR="0058032A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Владимировн</w:t>
      </w:r>
      <w:r w:rsidR="0058032A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– заведующего операционным отделением – врача-хирурга филиала № 1 ФГКУ «1586 Военный клинический госпиталь» Министерства обороны Российской Федерации.</w:t>
      </w:r>
    </w:p>
    <w:p w:rsidR="00700591" w:rsidRPr="00BE3381" w:rsidRDefault="00294BB2" w:rsidP="0070059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t xml:space="preserve">Наградить Почетной грамотой Тульской городской Думы </w:t>
      </w:r>
      <w:r w:rsidR="00700591" w:rsidRPr="00BE3381">
        <w:rPr>
          <w:rFonts w:ascii="PT Astra Serif" w:hAnsi="PT Astra Serif"/>
          <w:sz w:val="24"/>
          <w:szCs w:val="24"/>
        </w:rPr>
        <w:t>за мужество и профессионализм, оперативное оказание медицинской помощи и спасение жизней раненых бойцов:</w:t>
      </w:r>
    </w:p>
    <w:p w:rsidR="00700591" w:rsidRPr="00BE3381" w:rsidRDefault="00700591" w:rsidP="00700591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t>гвардии майора медицинской службы Гриценко Юрия Владимировича – начальника хирургического отделения (медицинского усиления)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700591" w:rsidRPr="00BE3381" w:rsidRDefault="00700591" w:rsidP="0070059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t xml:space="preserve">гвардии сержанта контрактной службы </w:t>
      </w:r>
      <w:proofErr w:type="spellStart"/>
      <w:r w:rsidRPr="00BE3381">
        <w:rPr>
          <w:rFonts w:ascii="PT Astra Serif" w:hAnsi="PT Astra Serif"/>
          <w:sz w:val="24"/>
          <w:szCs w:val="24"/>
        </w:rPr>
        <w:t>Железняков</w:t>
      </w:r>
      <w:r w:rsidR="004613E4" w:rsidRPr="00BE3381">
        <w:rPr>
          <w:rFonts w:ascii="PT Astra Serif" w:hAnsi="PT Astra Serif"/>
          <w:sz w:val="24"/>
          <w:szCs w:val="24"/>
        </w:rPr>
        <w:t>у</w:t>
      </w:r>
      <w:proofErr w:type="spellEnd"/>
      <w:r w:rsidRPr="00BE3381">
        <w:rPr>
          <w:rFonts w:ascii="PT Astra Serif" w:hAnsi="PT Astra Serif"/>
          <w:sz w:val="24"/>
          <w:szCs w:val="24"/>
        </w:rPr>
        <w:t xml:space="preserve"> Юли</w:t>
      </w:r>
      <w:r w:rsidR="004613E4" w:rsidRPr="00BE3381">
        <w:rPr>
          <w:rFonts w:ascii="PT Astra Serif" w:hAnsi="PT Astra Serif"/>
          <w:sz w:val="24"/>
          <w:szCs w:val="24"/>
        </w:rPr>
        <w:t>ю</w:t>
      </w:r>
      <w:r w:rsidRPr="00BE3381">
        <w:rPr>
          <w:rFonts w:ascii="PT Astra Serif" w:hAnsi="PT Astra Serif"/>
          <w:sz w:val="24"/>
          <w:szCs w:val="24"/>
        </w:rPr>
        <w:t xml:space="preserve"> Михайловн</w:t>
      </w:r>
      <w:r w:rsidR="004613E4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– медицинск</w:t>
      </w:r>
      <w:r w:rsidR="004613E4" w:rsidRPr="00BE3381">
        <w:rPr>
          <w:rFonts w:ascii="PT Astra Serif" w:hAnsi="PT Astra Serif"/>
          <w:sz w:val="24"/>
          <w:szCs w:val="24"/>
        </w:rPr>
        <w:t>ую</w:t>
      </w:r>
      <w:r w:rsidRPr="00BE3381">
        <w:rPr>
          <w:rFonts w:ascii="PT Astra Serif" w:hAnsi="PT Astra Serif"/>
          <w:sz w:val="24"/>
          <w:szCs w:val="24"/>
        </w:rPr>
        <w:t xml:space="preserve"> сестр</w:t>
      </w:r>
      <w:r w:rsidR="004613E4" w:rsidRPr="00BE3381">
        <w:rPr>
          <w:rFonts w:ascii="PT Astra Serif" w:hAnsi="PT Astra Serif"/>
          <w:sz w:val="24"/>
          <w:szCs w:val="24"/>
        </w:rPr>
        <w:t>у</w:t>
      </w:r>
      <w:r w:rsidRPr="00BE3381">
        <w:rPr>
          <w:rFonts w:ascii="PT Astra Serif" w:hAnsi="PT Astra Serif"/>
          <w:sz w:val="24"/>
          <w:szCs w:val="24"/>
        </w:rPr>
        <w:t xml:space="preserve"> хирургического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</w:t>
      </w:r>
      <w:bookmarkStart w:id="0" w:name="_GoBack"/>
      <w:bookmarkEnd w:id="0"/>
      <w:r w:rsidRPr="00BE3381">
        <w:rPr>
          <w:rFonts w:ascii="PT Astra Serif" w:hAnsi="PT Astra Serif"/>
          <w:sz w:val="24"/>
          <w:szCs w:val="24"/>
        </w:rPr>
        <w:t>ской Федерации;</w:t>
      </w:r>
    </w:p>
    <w:p w:rsidR="00700591" w:rsidRPr="00BE3381" w:rsidRDefault="00700591" w:rsidP="00700591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BE3381">
        <w:rPr>
          <w:rFonts w:ascii="PT Astra Serif" w:hAnsi="PT Astra Serif"/>
          <w:sz w:val="24"/>
          <w:szCs w:val="24"/>
        </w:rPr>
        <w:t xml:space="preserve">гвардии старшего сержанта контрактной службы </w:t>
      </w:r>
      <w:proofErr w:type="spellStart"/>
      <w:r w:rsidRPr="00BE3381">
        <w:rPr>
          <w:rFonts w:ascii="PT Astra Serif" w:hAnsi="PT Astra Serif"/>
          <w:sz w:val="24"/>
          <w:szCs w:val="24"/>
        </w:rPr>
        <w:t>Сводцева</w:t>
      </w:r>
      <w:proofErr w:type="spellEnd"/>
      <w:r w:rsidRPr="00BE3381">
        <w:rPr>
          <w:rFonts w:ascii="PT Astra Serif" w:hAnsi="PT Astra Serif"/>
          <w:sz w:val="24"/>
          <w:szCs w:val="24"/>
        </w:rPr>
        <w:t xml:space="preserve"> Михаила Сергеевича – старшего медицинского брата – </w:t>
      </w:r>
      <w:proofErr w:type="spellStart"/>
      <w:r w:rsidRPr="00BE3381">
        <w:rPr>
          <w:rFonts w:ascii="PT Astra Serif" w:hAnsi="PT Astra Serif"/>
          <w:sz w:val="24"/>
          <w:szCs w:val="24"/>
        </w:rPr>
        <w:t>анестезиста</w:t>
      </w:r>
      <w:proofErr w:type="spellEnd"/>
      <w:r w:rsidRPr="00BE3381">
        <w:rPr>
          <w:rFonts w:ascii="PT Astra Serif" w:hAnsi="PT Astra Serif"/>
          <w:sz w:val="24"/>
          <w:szCs w:val="24"/>
        </w:rPr>
        <w:t xml:space="preserve"> отделения анестезиологии и реанимации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Федерации.</w:t>
      </w:r>
    </w:p>
    <w:p w:rsidR="00F70498" w:rsidRPr="00BE3381" w:rsidRDefault="00F70498" w:rsidP="0070059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E3381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294BB2" w:rsidRPr="00BE3381" w:rsidRDefault="00294BB2" w:rsidP="00700591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E3381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BE3381" w:rsidRDefault="002A6A2F" w:rsidP="00700591">
      <w:pPr>
        <w:tabs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94BB2" w:rsidRPr="00BE3381" w:rsidRDefault="00294BB2" w:rsidP="00D74240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D5297D" w:rsidRPr="00BE3381" w:rsidRDefault="00D5297D" w:rsidP="00D74240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BE3381" w:rsidRDefault="002A6A2F" w:rsidP="00D74240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BE3381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BE3381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BE3381" w:rsidRDefault="002A6A2F" w:rsidP="00D74240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E3381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</w:t>
      </w:r>
      <w:r w:rsidR="00DE031E" w:rsidRPr="00BE3381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Pr="00BE3381">
        <w:rPr>
          <w:rFonts w:ascii="PT Astra Serif" w:eastAsia="Calibri" w:hAnsi="PT Astra Serif" w:cs="Times New Roman"/>
          <w:sz w:val="24"/>
          <w:szCs w:val="24"/>
        </w:rPr>
        <w:t xml:space="preserve">      </w:t>
      </w:r>
      <w:r w:rsidR="00686008" w:rsidRPr="00BE3381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BE3381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proofErr w:type="spellStart"/>
      <w:r w:rsidR="00686008" w:rsidRPr="00BE3381">
        <w:rPr>
          <w:rFonts w:ascii="PT Astra Serif" w:eastAsia="Calibri" w:hAnsi="PT Astra Serif" w:cs="Times New Roman"/>
          <w:sz w:val="24"/>
          <w:szCs w:val="24"/>
        </w:rPr>
        <w:t>Эрк</w:t>
      </w:r>
      <w:proofErr w:type="spellEnd"/>
    </w:p>
    <w:p w:rsidR="00510B8A" w:rsidRPr="00BE3381" w:rsidRDefault="00510B8A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sectPr w:rsidR="00510B8A" w:rsidRPr="00BE3381" w:rsidSect="00D5297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F13" w:rsidRDefault="00CF6F13" w:rsidP="00EF72EA">
      <w:pPr>
        <w:spacing w:after="0" w:line="240" w:lineRule="auto"/>
      </w:pPr>
      <w:r>
        <w:separator/>
      </w:r>
    </w:p>
  </w:endnote>
  <w:endnote w:type="continuationSeparator" w:id="0">
    <w:p w:rsidR="00CF6F13" w:rsidRDefault="00CF6F13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F13" w:rsidRDefault="00CF6F13" w:rsidP="00EF72EA">
      <w:pPr>
        <w:spacing w:after="0" w:line="240" w:lineRule="auto"/>
      </w:pPr>
      <w:r>
        <w:separator/>
      </w:r>
    </w:p>
  </w:footnote>
  <w:footnote w:type="continuationSeparator" w:id="0">
    <w:p w:rsidR="00CF6F13" w:rsidRDefault="00CF6F13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FB9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60CDE"/>
    <w:rsid w:val="00064693"/>
    <w:rsid w:val="00067E75"/>
    <w:rsid w:val="000919DE"/>
    <w:rsid w:val="00096015"/>
    <w:rsid w:val="000F0690"/>
    <w:rsid w:val="00104512"/>
    <w:rsid w:val="0014724A"/>
    <w:rsid w:val="001642AB"/>
    <w:rsid w:val="00195A0C"/>
    <w:rsid w:val="001A4AE2"/>
    <w:rsid w:val="001B1E34"/>
    <w:rsid w:val="001B4AB6"/>
    <w:rsid w:val="00204C39"/>
    <w:rsid w:val="0020715D"/>
    <w:rsid w:val="00227758"/>
    <w:rsid w:val="00231809"/>
    <w:rsid w:val="00243C69"/>
    <w:rsid w:val="00277ACB"/>
    <w:rsid w:val="00294BB2"/>
    <w:rsid w:val="002A6A2F"/>
    <w:rsid w:val="002B75A2"/>
    <w:rsid w:val="002E6755"/>
    <w:rsid w:val="003058C2"/>
    <w:rsid w:val="003257FD"/>
    <w:rsid w:val="003B2D37"/>
    <w:rsid w:val="003C4942"/>
    <w:rsid w:val="003D202F"/>
    <w:rsid w:val="003F6F72"/>
    <w:rsid w:val="00412ED6"/>
    <w:rsid w:val="00445F61"/>
    <w:rsid w:val="004613E4"/>
    <w:rsid w:val="004727BE"/>
    <w:rsid w:val="004729F9"/>
    <w:rsid w:val="00492340"/>
    <w:rsid w:val="004A6F8F"/>
    <w:rsid w:val="004D02B3"/>
    <w:rsid w:val="004F3445"/>
    <w:rsid w:val="004F4043"/>
    <w:rsid w:val="00510B8A"/>
    <w:rsid w:val="0052148C"/>
    <w:rsid w:val="0052599A"/>
    <w:rsid w:val="00572127"/>
    <w:rsid w:val="0058032A"/>
    <w:rsid w:val="00582D7A"/>
    <w:rsid w:val="00582E17"/>
    <w:rsid w:val="005E4AE6"/>
    <w:rsid w:val="00622DD9"/>
    <w:rsid w:val="00630545"/>
    <w:rsid w:val="00636724"/>
    <w:rsid w:val="006421AC"/>
    <w:rsid w:val="006740BA"/>
    <w:rsid w:val="00686008"/>
    <w:rsid w:val="006E208B"/>
    <w:rsid w:val="00700591"/>
    <w:rsid w:val="00752890"/>
    <w:rsid w:val="00790E83"/>
    <w:rsid w:val="007A6611"/>
    <w:rsid w:val="007E4373"/>
    <w:rsid w:val="00803C79"/>
    <w:rsid w:val="00835B84"/>
    <w:rsid w:val="00856925"/>
    <w:rsid w:val="00863C53"/>
    <w:rsid w:val="00890517"/>
    <w:rsid w:val="008D57EB"/>
    <w:rsid w:val="008E2F63"/>
    <w:rsid w:val="009617DD"/>
    <w:rsid w:val="0097276A"/>
    <w:rsid w:val="009A7FA9"/>
    <w:rsid w:val="009B4318"/>
    <w:rsid w:val="009C0021"/>
    <w:rsid w:val="00A16C0B"/>
    <w:rsid w:val="00A3596F"/>
    <w:rsid w:val="00A36A55"/>
    <w:rsid w:val="00A447E2"/>
    <w:rsid w:val="00A47C7C"/>
    <w:rsid w:val="00A52D6F"/>
    <w:rsid w:val="00A903F1"/>
    <w:rsid w:val="00AB2F52"/>
    <w:rsid w:val="00AB380F"/>
    <w:rsid w:val="00AC21F5"/>
    <w:rsid w:val="00AE14CE"/>
    <w:rsid w:val="00B12EF5"/>
    <w:rsid w:val="00B174F4"/>
    <w:rsid w:val="00B20E5F"/>
    <w:rsid w:val="00B3151E"/>
    <w:rsid w:val="00B60F71"/>
    <w:rsid w:val="00B66E16"/>
    <w:rsid w:val="00B7229E"/>
    <w:rsid w:val="00B81F8E"/>
    <w:rsid w:val="00B960D0"/>
    <w:rsid w:val="00BC0139"/>
    <w:rsid w:val="00BC6AA6"/>
    <w:rsid w:val="00BE3381"/>
    <w:rsid w:val="00BF6B79"/>
    <w:rsid w:val="00C044B5"/>
    <w:rsid w:val="00C103F0"/>
    <w:rsid w:val="00C505E5"/>
    <w:rsid w:val="00C50CCE"/>
    <w:rsid w:val="00CA1D56"/>
    <w:rsid w:val="00CE541E"/>
    <w:rsid w:val="00CF6F13"/>
    <w:rsid w:val="00D04CEF"/>
    <w:rsid w:val="00D5297D"/>
    <w:rsid w:val="00D643DA"/>
    <w:rsid w:val="00D72A25"/>
    <w:rsid w:val="00D74240"/>
    <w:rsid w:val="00D84E59"/>
    <w:rsid w:val="00DE031E"/>
    <w:rsid w:val="00DE2D32"/>
    <w:rsid w:val="00DE5BE6"/>
    <w:rsid w:val="00DE7FAF"/>
    <w:rsid w:val="00DF2B12"/>
    <w:rsid w:val="00E0239F"/>
    <w:rsid w:val="00E07FB9"/>
    <w:rsid w:val="00E13A68"/>
    <w:rsid w:val="00E30E87"/>
    <w:rsid w:val="00E31399"/>
    <w:rsid w:val="00E34D97"/>
    <w:rsid w:val="00E36113"/>
    <w:rsid w:val="00E41CE7"/>
    <w:rsid w:val="00EA0C21"/>
    <w:rsid w:val="00EE529F"/>
    <w:rsid w:val="00EF0B9E"/>
    <w:rsid w:val="00EF72EA"/>
    <w:rsid w:val="00F10DF2"/>
    <w:rsid w:val="00F30217"/>
    <w:rsid w:val="00F308B8"/>
    <w:rsid w:val="00F3214A"/>
    <w:rsid w:val="00F41EC5"/>
    <w:rsid w:val="00F4509B"/>
    <w:rsid w:val="00F703B1"/>
    <w:rsid w:val="00F70498"/>
    <w:rsid w:val="00FA7653"/>
    <w:rsid w:val="00FB1950"/>
    <w:rsid w:val="00FC0533"/>
    <w:rsid w:val="00FC1E31"/>
    <w:rsid w:val="00FD1E93"/>
    <w:rsid w:val="00FD1F9C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6">
    <w:name w:val="Hyperlink"/>
    <w:uiPriority w:val="99"/>
    <w:unhideWhenUsed/>
    <w:rsid w:val="0014724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2EA"/>
  </w:style>
  <w:style w:type="paragraph" w:styleId="a9">
    <w:name w:val="footer"/>
    <w:basedOn w:val="a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2EA"/>
  </w:style>
  <w:style w:type="character" w:customStyle="1" w:styleId="10">
    <w:name w:val="Заголовок 1 Знак"/>
    <w:basedOn w:val="a0"/>
    <w:link w:val="1"/>
    <w:uiPriority w:val="9"/>
    <w:rsid w:val="00D529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29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caption"/>
    <w:aliases w:val="Табл"/>
    <w:basedOn w:val="a"/>
    <w:next w:val="a"/>
    <w:semiHidden/>
    <w:unhideWhenUsed/>
    <w:qFormat/>
    <w:rsid w:val="00D529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7785EE56F9E5BC7D6D002B8819A0C3C29E2C9494D7DB387C9911FA3E1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C3AB4C164A311DC501AA022F16744D405ACBF636F557C6CA99B02E1797D9CE51733B19DEC6994ADDF84ER1V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F58CA216CDF5074B786988F83AA7EEBA75350B2C8E16FF9F9DC571C39DDD8C7F33C051BEEA2DEE8C46CB3E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52</cp:revision>
  <cp:lastPrinted>2025-02-20T07:06:00Z</cp:lastPrinted>
  <dcterms:created xsi:type="dcterms:W3CDTF">2024-11-26T07:11:00Z</dcterms:created>
  <dcterms:modified xsi:type="dcterms:W3CDTF">2025-02-26T07:38:00Z</dcterms:modified>
</cp:coreProperties>
</file>