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E556C9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>/</w:t>
      </w:r>
      <w:r w:rsidR="00E73DC1">
        <w:rPr>
          <w:b/>
          <w:sz w:val="28"/>
          <w:szCs w:val="28"/>
        </w:rPr>
        <w:t>1</w:t>
      </w:r>
      <w:r w:rsidR="00525C03">
        <w:rPr>
          <w:b/>
          <w:sz w:val="28"/>
          <w:szCs w:val="28"/>
        </w:rPr>
        <w:t>0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  <w:r w:rsidR="00E556C9">
        <w:rPr>
          <w:b/>
          <w:sz w:val="28"/>
          <w:szCs w:val="28"/>
        </w:rPr>
        <w:t xml:space="preserve"> признания несостоявшимся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DC1">
        <w:rPr>
          <w:b/>
          <w:sz w:val="28"/>
          <w:szCs w:val="28"/>
        </w:rPr>
        <w:t>1</w:t>
      </w:r>
      <w:r w:rsidR="00525C03">
        <w:rPr>
          <w:b/>
          <w:sz w:val="28"/>
          <w:szCs w:val="28"/>
        </w:rPr>
        <w:t>0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E556C9">
        <w:rPr>
          <w:b/>
          <w:sz w:val="28"/>
          <w:szCs w:val="28"/>
        </w:rPr>
        <w:t>05</w:t>
      </w:r>
      <w:r w:rsidR="00945BDE" w:rsidRPr="00E725CF">
        <w:rPr>
          <w:b/>
          <w:sz w:val="28"/>
          <w:szCs w:val="28"/>
        </w:rPr>
        <w:t>.</w:t>
      </w:r>
      <w:r w:rsidR="00E73DC1">
        <w:rPr>
          <w:b/>
          <w:sz w:val="28"/>
          <w:szCs w:val="28"/>
        </w:rPr>
        <w:t>0</w:t>
      </w:r>
      <w:r w:rsidR="00E556C9">
        <w:rPr>
          <w:b/>
          <w:sz w:val="28"/>
          <w:szCs w:val="28"/>
        </w:rPr>
        <w:t>5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E73DC1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Место проведения </w:t>
      </w:r>
      <w:r w:rsidR="00E556C9">
        <w:rPr>
          <w:b/>
          <w:sz w:val="28"/>
          <w:szCs w:val="28"/>
        </w:rPr>
        <w:t>заседания</w:t>
      </w:r>
      <w:r w:rsidRPr="00E725CF">
        <w:rPr>
          <w:b/>
          <w:sz w:val="28"/>
          <w:szCs w:val="28"/>
        </w:rPr>
        <w:t>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E556C9">
        <w:rPr>
          <w:sz w:val="28"/>
          <w:szCs w:val="28"/>
        </w:rPr>
        <w:t>05 мая</w:t>
      </w:r>
      <w:r w:rsidR="0053582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</w:t>
      </w:r>
      <w:r w:rsidR="00E556C9">
        <w:rPr>
          <w:sz w:val="28"/>
          <w:szCs w:val="28"/>
        </w:rPr>
        <w:t>3</w:t>
      </w:r>
      <w:r w:rsidR="008758EE" w:rsidRPr="00E725CF">
        <w:rPr>
          <w:sz w:val="28"/>
          <w:szCs w:val="28"/>
        </w:rPr>
        <w:t>:</w:t>
      </w:r>
      <w:r w:rsidR="00E556C9">
        <w:rPr>
          <w:sz w:val="28"/>
          <w:szCs w:val="28"/>
        </w:rPr>
        <w:t>3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</w:t>
      </w:r>
      <w:r w:rsidR="00E556C9">
        <w:rPr>
          <w:b/>
          <w:sz w:val="28"/>
          <w:szCs w:val="28"/>
        </w:rPr>
        <w:t>заседания</w:t>
      </w:r>
      <w:r w:rsidRPr="00E725CF">
        <w:rPr>
          <w:b/>
          <w:sz w:val="28"/>
          <w:szCs w:val="28"/>
        </w:rPr>
        <w:t xml:space="preserve">: </w:t>
      </w:r>
      <w:r w:rsidR="00E556C9">
        <w:rPr>
          <w:sz w:val="28"/>
          <w:szCs w:val="28"/>
        </w:rPr>
        <w:t>05 мая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3A14F4">
        <w:rPr>
          <w:sz w:val="28"/>
          <w:szCs w:val="28"/>
        </w:rPr>
        <w:t>1</w:t>
      </w:r>
      <w:r w:rsidR="00E556C9">
        <w:rPr>
          <w:sz w:val="28"/>
          <w:szCs w:val="28"/>
        </w:rPr>
        <w:t>3</w:t>
      </w:r>
      <w:r w:rsidR="008758EE" w:rsidRPr="003A14F4">
        <w:rPr>
          <w:sz w:val="28"/>
          <w:szCs w:val="28"/>
        </w:rPr>
        <w:t>:</w:t>
      </w:r>
      <w:r w:rsidR="00E556C9">
        <w:rPr>
          <w:sz w:val="28"/>
          <w:szCs w:val="28"/>
        </w:rPr>
        <w:t>35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68482F">
        <w:rPr>
          <w:sz w:val="28"/>
          <w:szCs w:val="28"/>
        </w:rPr>
        <w:t>2</w:t>
      </w:r>
      <w:r w:rsidR="00E556C9">
        <w:rPr>
          <w:sz w:val="28"/>
          <w:szCs w:val="28"/>
        </w:rPr>
        <w:t>4</w:t>
      </w:r>
      <w:r w:rsidR="00EC130E">
        <w:rPr>
          <w:sz w:val="28"/>
          <w:szCs w:val="28"/>
        </w:rPr>
        <w:t xml:space="preserve"> от </w:t>
      </w:r>
      <w:r w:rsidR="00E556C9">
        <w:rPr>
          <w:sz w:val="28"/>
          <w:szCs w:val="28"/>
        </w:rPr>
        <w:t>2</w:t>
      </w:r>
      <w:r w:rsidR="00525C03">
        <w:rPr>
          <w:sz w:val="28"/>
          <w:szCs w:val="28"/>
        </w:rPr>
        <w:t>7</w:t>
      </w:r>
      <w:r w:rsidR="00EC130E">
        <w:rPr>
          <w:sz w:val="28"/>
          <w:szCs w:val="28"/>
        </w:rPr>
        <w:t>.</w:t>
      </w:r>
      <w:r w:rsidR="00525C03">
        <w:rPr>
          <w:sz w:val="28"/>
          <w:szCs w:val="28"/>
        </w:rPr>
        <w:t>04</w:t>
      </w:r>
      <w:r w:rsidR="005B2F17">
        <w:rPr>
          <w:sz w:val="28"/>
          <w:szCs w:val="28"/>
        </w:rPr>
        <w:t>.202</w:t>
      </w:r>
      <w:r w:rsidR="00525C03">
        <w:rPr>
          <w:sz w:val="28"/>
          <w:szCs w:val="28"/>
        </w:rPr>
        <w:t>6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E556C9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</w:t>
      </w:r>
      <w:r w:rsidR="00CB21EC">
        <w:rPr>
          <w:color w:val="000000"/>
          <w:sz w:val="28"/>
          <w:szCs w:val="28"/>
        </w:rPr>
        <w:t>С</w:t>
      </w:r>
      <w:r w:rsidR="00675AD0">
        <w:rPr>
          <w:color w:val="000000"/>
          <w:sz w:val="28"/>
          <w:szCs w:val="28"/>
        </w:rPr>
        <w:t xml:space="preserve">. </w:t>
      </w:r>
      <w:r w:rsidR="00CB21EC">
        <w:rPr>
          <w:color w:val="000000"/>
          <w:sz w:val="28"/>
          <w:szCs w:val="28"/>
        </w:rPr>
        <w:t>Игнатова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E556C9">
        <w:rPr>
          <w:color w:val="000000"/>
          <w:sz w:val="28"/>
          <w:szCs w:val="28"/>
        </w:rPr>
        <w:t xml:space="preserve"> - отсутствует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E556C9">
        <w:rPr>
          <w:color w:val="000000"/>
          <w:sz w:val="28"/>
          <w:szCs w:val="28"/>
        </w:rPr>
        <w:t>Д.Н. 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E556C9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CB21EC">
        <w:rPr>
          <w:sz w:val="28"/>
          <w:szCs w:val="28"/>
        </w:rPr>
        <w:t>6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556C9" w:rsidRPr="00CE7B25" w:rsidRDefault="00E556C9" w:rsidP="00E556C9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 xml:space="preserve">Признание аукциона </w:t>
      </w:r>
      <w:r>
        <w:rPr>
          <w:b/>
          <w:sz w:val="28"/>
          <w:szCs w:val="28"/>
        </w:rPr>
        <w:t xml:space="preserve">по лоту № 2 </w:t>
      </w:r>
      <w:r w:rsidRPr="00CE7B25">
        <w:rPr>
          <w:b/>
          <w:sz w:val="28"/>
          <w:szCs w:val="28"/>
        </w:rPr>
        <w:t>несостоявшимся.</w:t>
      </w:r>
    </w:p>
    <w:p w:rsidR="00E556C9" w:rsidRPr="00CE7B25" w:rsidRDefault="00E556C9" w:rsidP="00E556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E556C9" w:rsidRDefault="00E556C9" w:rsidP="00E556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победитель аукциона по лоту № 2, а также участник, сделавший предпоследнее предложение о цене аукциона, отказались от заключения договора на размещение нестационарного торгового объекта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пункта</w:t>
      </w: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>8-79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525C03" w:rsidRPr="00CE7B25" w:rsidRDefault="00E556C9" w:rsidP="00E556C9">
      <w:pPr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</w:p>
    <w:p w:rsidR="00251E4F" w:rsidRPr="00E725CF" w:rsidRDefault="00251E4F" w:rsidP="00525C03">
      <w:pPr>
        <w:ind w:left="720"/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525C03" w:rsidRDefault="00525C03" w:rsidP="00525C03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10/26</w:t>
      </w:r>
    </w:p>
    <w:p w:rsidR="00525C03" w:rsidRDefault="00525C03" w:rsidP="00525C03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525C03" w:rsidTr="00215617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- 10%, но не менее 50000 (пятидесяти тысяч) рублей, от начальной цены (в случае если начальная цена составляет более </w:t>
            </w:r>
            <w:r>
              <w:rPr>
                <w:sz w:val="28"/>
                <w:szCs w:val="28"/>
                <w:lang w:eastAsia="en-US"/>
              </w:rPr>
              <w:lastRenderedPageBreak/>
              <w:t>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525C03" w:rsidTr="00215617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525C0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Бондаренко, д.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Pr="00532238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374 430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25C03" w:rsidTr="00215617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525C0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Серебровская, д. 16-е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494 914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24 746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Pr="00B60D1C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25C03" w:rsidTr="00215617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525C0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Гарнизонный проезд, д. 2-г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261 464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03" w:rsidRDefault="00525C03" w:rsidP="00215617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C2462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E556C9" w:rsidRPr="00E725CF" w:rsidRDefault="00E556C9" w:rsidP="00E556C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E556C9" w:rsidRDefault="00E556C9" w:rsidP="00E556C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Победитель аукциона по лоту № 2 ИП Шахбазова Ф</w:t>
      </w:r>
      <w:r w:rsidR="000A091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ргане Надир кызы отказался от заключения договора на размещение нестационарного торгового объекта</w:t>
      </w:r>
      <w:r w:rsidR="000A091A">
        <w:rPr>
          <w:color w:val="000000"/>
          <w:sz w:val="28"/>
          <w:szCs w:val="28"/>
        </w:rPr>
        <w:t xml:space="preserve"> (УЭР/вх-275 от 28.04.2026)</w:t>
      </w:r>
      <w:r>
        <w:rPr>
          <w:color w:val="000000"/>
          <w:sz w:val="28"/>
          <w:szCs w:val="28"/>
        </w:rPr>
        <w:t>.</w:t>
      </w:r>
    </w:p>
    <w:p w:rsidR="00525C03" w:rsidRDefault="000A091A" w:rsidP="00E556C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аукциона, сделавший предпоследнее предложение о цене аукциона по лоту № 2, ИП Сафарова Истат Джураевна отказался </w:t>
      </w:r>
      <w:r>
        <w:rPr>
          <w:color w:val="000000"/>
          <w:sz w:val="28"/>
          <w:szCs w:val="28"/>
        </w:rPr>
        <w:t>от заключения договора на размещение нестационарного торгового объекта</w:t>
      </w:r>
      <w:r>
        <w:rPr>
          <w:color w:val="000000"/>
          <w:sz w:val="28"/>
          <w:szCs w:val="28"/>
        </w:rPr>
        <w:t xml:space="preserve"> (УЭР/вх-284 от 05.05.2026)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525C03" w:rsidRDefault="000A091A" w:rsidP="00525C0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CE7B25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пунктами 78-79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0A091A" w:rsidRDefault="000A091A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="000A091A">
        <w:rPr>
          <w:color w:val="auto"/>
          <w:sz w:val="28"/>
          <w:szCs w:val="28"/>
        </w:rPr>
        <w:t>3</w:t>
      </w:r>
      <w:r w:rsidRPr="00E725CF">
        <w:rPr>
          <w:color w:val="auto"/>
          <w:sz w:val="28"/>
          <w:szCs w:val="28"/>
        </w:rPr>
        <w:t>/</w:t>
      </w:r>
      <w:r w:rsidR="006C69A2">
        <w:rPr>
          <w:color w:val="auto"/>
          <w:sz w:val="28"/>
          <w:szCs w:val="28"/>
        </w:rPr>
        <w:t>1</w:t>
      </w:r>
      <w:r w:rsidR="009A70E6">
        <w:rPr>
          <w:color w:val="auto"/>
          <w:sz w:val="28"/>
          <w:szCs w:val="28"/>
        </w:rPr>
        <w:t>0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</w:t>
      </w:r>
      <w:r w:rsidR="000A091A">
        <w:rPr>
          <w:color w:val="auto"/>
          <w:sz w:val="28"/>
          <w:szCs w:val="28"/>
        </w:rPr>
        <w:t xml:space="preserve">признания несостоявшимся </w:t>
      </w:r>
      <w:r w:rsidRPr="00E725CF">
        <w:rPr>
          <w:color w:val="auto"/>
          <w:sz w:val="28"/>
          <w:szCs w:val="28"/>
        </w:rPr>
        <w:t>открытого аукциона №</w:t>
      </w:r>
      <w:r w:rsidR="00581770">
        <w:rPr>
          <w:color w:val="auto"/>
          <w:sz w:val="28"/>
          <w:szCs w:val="28"/>
        </w:rPr>
        <w:t xml:space="preserve"> </w:t>
      </w:r>
      <w:r w:rsidR="006C69A2">
        <w:rPr>
          <w:color w:val="auto"/>
          <w:sz w:val="28"/>
          <w:szCs w:val="28"/>
        </w:rPr>
        <w:t>1</w:t>
      </w:r>
      <w:r w:rsidR="009A70E6">
        <w:rPr>
          <w:color w:val="auto"/>
          <w:sz w:val="28"/>
          <w:szCs w:val="28"/>
        </w:rPr>
        <w:t>0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833" w:rsidRPr="003347B9" w:rsidTr="00BD0D62">
        <w:tc>
          <w:tcPr>
            <w:tcW w:w="4785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0A091A" w:rsidRDefault="000A091A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</w:p>
          <w:p w:rsidR="000A091A" w:rsidRDefault="000A091A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A091A" w:rsidRPr="003347B9" w:rsidRDefault="000A091A" w:rsidP="000A091A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      </w:t>
            </w:r>
            <w:r>
              <w:rPr>
                <w:sz w:val="28"/>
                <w:szCs w:val="28"/>
              </w:rPr>
              <w:t>Е.А. Калгина</w:t>
            </w:r>
          </w:p>
          <w:p w:rsidR="000A091A" w:rsidRDefault="000A091A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    О.В. Грачев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0641AE">
              <w:rPr>
                <w:sz w:val="28"/>
                <w:szCs w:val="28"/>
              </w:rPr>
              <w:t xml:space="preserve"> </w:t>
            </w:r>
            <w:r w:rsidR="000A091A">
              <w:rPr>
                <w:sz w:val="28"/>
                <w:szCs w:val="28"/>
              </w:rPr>
              <w:t>Г.А. Горбунова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0A22CC">
              <w:rPr>
                <w:sz w:val="28"/>
                <w:szCs w:val="28"/>
              </w:rPr>
              <w:t>__</w:t>
            </w:r>
            <w:r w:rsidR="008035A7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</w:t>
            </w:r>
            <w:r w:rsidR="008035A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О.</w:t>
            </w:r>
            <w:r w:rsidR="008035A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8035A7">
              <w:rPr>
                <w:sz w:val="28"/>
                <w:szCs w:val="28"/>
              </w:rPr>
              <w:t>Игнатова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0A091A">
              <w:rPr>
                <w:sz w:val="28"/>
                <w:szCs w:val="28"/>
                <w:u w:val="single"/>
              </w:rPr>
              <w:t>отсутствует</w:t>
            </w:r>
            <w:r w:rsidRPr="003347B9">
              <w:rPr>
                <w:sz w:val="28"/>
                <w:szCs w:val="28"/>
              </w:rPr>
              <w:t>_</w:t>
            </w:r>
            <w:r w:rsidR="000A091A">
              <w:rPr>
                <w:sz w:val="28"/>
                <w:szCs w:val="28"/>
              </w:rPr>
              <w:t>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9A70E6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</w:t>
            </w:r>
            <w:r w:rsidR="006C69A2">
              <w:rPr>
                <w:sz w:val="28"/>
                <w:szCs w:val="28"/>
              </w:rPr>
              <w:t>___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8035A7">
              <w:rPr>
                <w:sz w:val="28"/>
                <w:szCs w:val="28"/>
              </w:rPr>
              <w:t xml:space="preserve">  </w:t>
            </w:r>
            <w:r w:rsidR="000A091A">
              <w:rPr>
                <w:sz w:val="28"/>
                <w:szCs w:val="28"/>
              </w:rPr>
              <w:t xml:space="preserve">    Д.Н. 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B81833" w:rsidRPr="003347B9" w:rsidRDefault="00B81833" w:rsidP="000A091A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>_</w:t>
            </w:r>
            <w:r w:rsidR="008035A7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0A091A">
              <w:rPr>
                <w:sz w:val="28"/>
                <w:szCs w:val="28"/>
              </w:rPr>
              <w:t>Л.М. Капелюха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sectPr w:rsidR="00327D9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1E" w:rsidRDefault="00573B1E" w:rsidP="00AA65EC">
      <w:r>
        <w:separator/>
      </w:r>
    </w:p>
  </w:endnote>
  <w:endnote w:type="continuationSeparator" w:id="0">
    <w:p w:rsidR="00573B1E" w:rsidRDefault="00573B1E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91A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091A">
      <w:rPr>
        <w:rStyle w:val="ac"/>
        <w:noProof/>
      </w:rPr>
      <w:t>2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091A">
      <w:rPr>
        <w:rStyle w:val="ac"/>
        <w:noProof/>
      </w:rPr>
      <w:t>4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1E" w:rsidRDefault="00573B1E" w:rsidP="00AA65EC">
      <w:r>
        <w:separator/>
      </w:r>
    </w:p>
  </w:footnote>
  <w:footnote w:type="continuationSeparator" w:id="0">
    <w:p w:rsidR="00573B1E" w:rsidRDefault="00573B1E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1AE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091A"/>
    <w:rsid w:val="000A22CC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3680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311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14F4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3A8B"/>
    <w:rsid w:val="004B4457"/>
    <w:rsid w:val="004B46C0"/>
    <w:rsid w:val="004B482E"/>
    <w:rsid w:val="004B6791"/>
    <w:rsid w:val="004C0041"/>
    <w:rsid w:val="004C0199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167"/>
    <w:rsid w:val="00522373"/>
    <w:rsid w:val="005257D0"/>
    <w:rsid w:val="00525C03"/>
    <w:rsid w:val="005266F2"/>
    <w:rsid w:val="00530491"/>
    <w:rsid w:val="00530530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582F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B1E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380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2C3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82F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9A2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35A7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E13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0E6E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B1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26E7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4A0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0E6"/>
    <w:rsid w:val="009A7D4D"/>
    <w:rsid w:val="009B04AE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1833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170A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1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6C9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3DC1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765C1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195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2E09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8D54-36E3-4BD9-A8C8-59438397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413</cp:revision>
  <cp:lastPrinted>2026-04-22T07:36:00Z</cp:lastPrinted>
  <dcterms:created xsi:type="dcterms:W3CDTF">2017-10-10T06:18:00Z</dcterms:created>
  <dcterms:modified xsi:type="dcterms:W3CDTF">2026-05-05T11:05:00Z</dcterms:modified>
</cp:coreProperties>
</file>