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67"/>
        <w:gridCol w:w="2272"/>
        <w:gridCol w:w="484"/>
        <w:gridCol w:w="2787"/>
        <w:gridCol w:w="3414"/>
      </w:tblGrid>
      <w:tr w:rsidR="00F0360C" w:rsidRPr="00CA666E" w:rsidTr="00A71BF7">
        <w:tc>
          <w:tcPr>
            <w:tcW w:w="9921" w:type="dxa"/>
            <w:gridSpan w:val="5"/>
            <w:shd w:val="clear" w:color="auto" w:fill="auto"/>
          </w:tcPr>
          <w:p w:rsidR="00F0360C" w:rsidRPr="00CA666E" w:rsidRDefault="00F0360C" w:rsidP="00A71BF7">
            <w:pPr>
              <w:suppressAutoHyphens/>
              <w:autoSpaceDN w:val="0"/>
              <w:jc w:val="center"/>
              <w:textAlignment w:val="baseline"/>
              <w:rPr>
                <w:rFonts w:ascii="PT Astra Serif" w:eastAsia="SimSun" w:hAnsi="PT Astra Serif" w:cs="Mangal"/>
                <w:kern w:val="3"/>
                <w:sz w:val="22"/>
                <w:szCs w:val="22"/>
                <w:lang w:val="en-US" w:eastAsia="zh-CN" w:bidi="hi-IN"/>
              </w:rPr>
            </w:pPr>
            <w:r w:rsidRPr="00CA666E">
              <w:rPr>
                <w:rFonts w:ascii="PT Astra Serif" w:eastAsia="SimSun" w:hAnsi="PT Astra Serif" w:cs="Mangal"/>
                <w:kern w:val="3"/>
                <w:sz w:val="22"/>
                <w:szCs w:val="22"/>
                <w:lang w:val="en-US" w:eastAsia="zh-CN" w:bidi="hi-IN"/>
              </w:rPr>
              <w:object w:dxaOrig="825" w:dyaOrig="975">
                <v:shape id="_x0000_i1025" type="#_x0000_t75" style="width:54pt;height:63.75pt" o:ole="" fillcolor="window">
                  <v:imagedata r:id="rId5" o:title=""/>
                </v:shape>
                <o:OLEObject Type="Embed" ProgID="CorelDraw.Graphic.9" ShapeID="_x0000_i1025" DrawAspect="Content" ObjectID="_1823158977" r:id="rId6"/>
              </w:object>
            </w:r>
          </w:p>
          <w:p w:rsidR="00F0360C" w:rsidRPr="00CA666E" w:rsidRDefault="00F0360C" w:rsidP="00A71BF7">
            <w:pPr>
              <w:suppressAutoHyphens/>
              <w:autoSpaceDN w:val="0"/>
              <w:jc w:val="center"/>
              <w:textAlignment w:val="baseline"/>
              <w:rPr>
                <w:rFonts w:ascii="PT Astra Serif" w:eastAsia="SimSun" w:hAnsi="PT Astra Serif" w:cs="Tahoma"/>
                <w:b/>
                <w:bCs/>
                <w:kern w:val="3"/>
                <w:sz w:val="16"/>
                <w:szCs w:val="16"/>
                <w:lang w:val="en-US" w:eastAsia="zh-CN" w:bidi="hi-IN"/>
              </w:rPr>
            </w:pPr>
          </w:p>
        </w:tc>
      </w:tr>
      <w:tr w:rsidR="00F0360C" w:rsidRPr="00CA666E" w:rsidTr="00A71BF7">
        <w:tc>
          <w:tcPr>
            <w:tcW w:w="9921" w:type="dxa"/>
            <w:gridSpan w:val="5"/>
            <w:shd w:val="clear" w:color="auto" w:fill="auto"/>
          </w:tcPr>
          <w:p w:rsidR="00F0360C" w:rsidRPr="00CA666E" w:rsidRDefault="00F0360C" w:rsidP="00A71BF7">
            <w:pPr>
              <w:suppressAutoHyphens/>
              <w:autoSpaceDN w:val="0"/>
              <w:jc w:val="center"/>
              <w:textAlignment w:val="baseline"/>
              <w:rPr>
                <w:rFonts w:ascii="PT Astra Serif" w:eastAsia="SimSun" w:hAnsi="PT Astra Serif" w:cs="Tahoma"/>
                <w:b/>
                <w:bCs/>
                <w:kern w:val="3"/>
                <w:sz w:val="28"/>
                <w:szCs w:val="28"/>
                <w:lang w:eastAsia="zh-CN" w:bidi="hi-IN"/>
              </w:rPr>
            </w:pPr>
            <w:r w:rsidRPr="00CA666E">
              <w:rPr>
                <w:rFonts w:ascii="PT Astra Serif" w:eastAsia="SimSun" w:hAnsi="PT Astra Serif" w:cs="Tahoma"/>
                <w:b/>
                <w:bCs/>
                <w:kern w:val="3"/>
                <w:sz w:val="28"/>
                <w:szCs w:val="28"/>
                <w:lang w:eastAsia="zh-CN" w:bidi="hi-IN"/>
              </w:rPr>
              <w:t>Администрация города Тулы</w:t>
            </w:r>
          </w:p>
          <w:p w:rsidR="00F0360C" w:rsidRPr="00CA666E" w:rsidRDefault="00F0360C" w:rsidP="00A71BF7">
            <w:pPr>
              <w:suppressAutoHyphens/>
              <w:autoSpaceDN w:val="0"/>
              <w:jc w:val="center"/>
              <w:textAlignment w:val="baseline"/>
              <w:rPr>
                <w:rFonts w:ascii="PT Astra Serif" w:eastAsia="SimSun" w:hAnsi="PT Astra Serif" w:cs="Tahoma"/>
                <w:b/>
                <w:bCs/>
                <w:kern w:val="3"/>
                <w:sz w:val="16"/>
                <w:szCs w:val="16"/>
                <w:lang w:eastAsia="zh-CN" w:bidi="hi-IN"/>
              </w:rPr>
            </w:pPr>
          </w:p>
        </w:tc>
      </w:tr>
      <w:tr w:rsidR="00F0360C" w:rsidRPr="00CA666E" w:rsidTr="00A71BF7">
        <w:tc>
          <w:tcPr>
            <w:tcW w:w="9921" w:type="dxa"/>
            <w:gridSpan w:val="5"/>
            <w:tcBorders>
              <w:bottom w:val="thickThinSmallGap" w:sz="24" w:space="0" w:color="auto"/>
            </w:tcBorders>
            <w:shd w:val="clear" w:color="auto" w:fill="auto"/>
          </w:tcPr>
          <w:p w:rsidR="00F0360C" w:rsidRPr="00CA666E" w:rsidRDefault="00F0360C" w:rsidP="00A71BF7">
            <w:pPr>
              <w:suppressAutoHyphens/>
              <w:autoSpaceDN w:val="0"/>
              <w:jc w:val="center"/>
              <w:textAlignment w:val="baseline"/>
              <w:rPr>
                <w:rFonts w:ascii="PT Astra Serif" w:eastAsia="SimSun" w:hAnsi="PT Astra Serif" w:cs="Tahoma"/>
                <w:b/>
                <w:bCs/>
                <w:kern w:val="3"/>
                <w:sz w:val="28"/>
                <w:szCs w:val="28"/>
                <w:lang w:eastAsia="zh-CN" w:bidi="hi-IN"/>
              </w:rPr>
            </w:pPr>
            <w:r w:rsidRPr="00CA666E">
              <w:rPr>
                <w:rFonts w:ascii="PT Astra Serif" w:eastAsia="SimSun" w:hAnsi="PT Astra Serif" w:cs="Tahoma"/>
                <w:b/>
                <w:bCs/>
                <w:kern w:val="3"/>
                <w:sz w:val="28"/>
                <w:szCs w:val="28"/>
                <w:lang w:eastAsia="zh-CN" w:bidi="hi-IN"/>
              </w:rPr>
              <w:t>УПРАВЛЕНИЕ ПО ГОРОДСКОМУ ХОЗЯЙСТВУ</w:t>
            </w:r>
          </w:p>
          <w:p w:rsidR="00F0360C" w:rsidRPr="00CA666E" w:rsidRDefault="00F0360C" w:rsidP="00A71BF7">
            <w:pPr>
              <w:suppressAutoHyphens/>
              <w:autoSpaceDN w:val="0"/>
              <w:jc w:val="center"/>
              <w:textAlignment w:val="baseline"/>
              <w:rPr>
                <w:rFonts w:ascii="PT Astra Serif" w:eastAsia="SimSun" w:hAnsi="PT Astra Serif" w:cs="Tahoma"/>
                <w:b/>
                <w:bCs/>
                <w:kern w:val="3"/>
                <w:sz w:val="16"/>
                <w:szCs w:val="16"/>
                <w:lang w:eastAsia="zh-CN" w:bidi="hi-IN"/>
              </w:rPr>
            </w:pPr>
          </w:p>
        </w:tc>
      </w:tr>
      <w:tr w:rsidR="00F0360C" w:rsidRPr="00CA666E" w:rsidTr="00A71BF7">
        <w:tc>
          <w:tcPr>
            <w:tcW w:w="9921" w:type="dxa"/>
            <w:gridSpan w:val="5"/>
            <w:tcBorders>
              <w:top w:val="thickThinSmallGap" w:sz="24" w:space="0" w:color="auto"/>
            </w:tcBorders>
            <w:shd w:val="clear" w:color="auto" w:fill="auto"/>
          </w:tcPr>
          <w:p w:rsidR="00F0360C" w:rsidRPr="00CA666E" w:rsidRDefault="00F0360C" w:rsidP="00A71BF7">
            <w:pPr>
              <w:suppressAutoHyphens/>
              <w:autoSpaceDN w:val="0"/>
              <w:jc w:val="center"/>
              <w:textAlignment w:val="baseline"/>
              <w:rPr>
                <w:rFonts w:ascii="PT Astra Serif" w:eastAsia="SimSun" w:hAnsi="PT Astra Serif" w:cs="Tahoma"/>
                <w:b/>
                <w:bCs/>
                <w:kern w:val="3"/>
                <w:sz w:val="28"/>
                <w:szCs w:val="28"/>
                <w:lang w:val="en-US" w:eastAsia="zh-CN" w:bidi="hi-IN"/>
              </w:rPr>
            </w:pPr>
          </w:p>
          <w:p w:rsidR="00F0360C" w:rsidRPr="00CA666E" w:rsidRDefault="00F0360C" w:rsidP="00A71BF7">
            <w:pPr>
              <w:suppressAutoHyphens/>
              <w:autoSpaceDN w:val="0"/>
              <w:jc w:val="center"/>
              <w:textAlignment w:val="baseline"/>
              <w:rPr>
                <w:rFonts w:ascii="PT Astra Serif" w:eastAsia="SimSun" w:hAnsi="PT Astra Serif" w:cs="Tahoma"/>
                <w:b/>
                <w:bCs/>
                <w:kern w:val="3"/>
                <w:sz w:val="36"/>
                <w:szCs w:val="36"/>
                <w:lang w:eastAsia="zh-CN" w:bidi="hi-IN"/>
              </w:rPr>
            </w:pPr>
            <w:r w:rsidRPr="00CA666E">
              <w:rPr>
                <w:rFonts w:ascii="PT Astra Serif" w:eastAsia="SimSun" w:hAnsi="PT Astra Serif" w:cs="Tahoma"/>
                <w:b/>
                <w:bCs/>
                <w:kern w:val="3"/>
                <w:sz w:val="36"/>
                <w:szCs w:val="36"/>
                <w:lang w:eastAsia="zh-CN" w:bidi="hi-IN"/>
              </w:rPr>
              <w:t>ПРИКАЗ</w:t>
            </w:r>
          </w:p>
        </w:tc>
      </w:tr>
      <w:tr w:rsidR="00F0360C" w:rsidRPr="00CA666E" w:rsidTr="00A71BF7">
        <w:tc>
          <w:tcPr>
            <w:tcW w:w="567" w:type="dxa"/>
            <w:shd w:val="clear" w:color="auto" w:fill="auto"/>
          </w:tcPr>
          <w:p w:rsidR="00F0360C" w:rsidRPr="00CA666E" w:rsidRDefault="00F0360C" w:rsidP="00A71BF7">
            <w:pPr>
              <w:suppressAutoHyphens/>
              <w:autoSpaceDN w:val="0"/>
              <w:jc w:val="center"/>
              <w:textAlignment w:val="baseline"/>
              <w:rPr>
                <w:rFonts w:ascii="PT Astra Serif" w:eastAsia="SimSun" w:hAnsi="PT Astra Serif" w:cs="Tahoma"/>
                <w:bCs/>
                <w:kern w:val="3"/>
                <w:sz w:val="28"/>
                <w:szCs w:val="28"/>
                <w:lang w:eastAsia="zh-CN" w:bidi="hi-IN"/>
              </w:rPr>
            </w:pPr>
          </w:p>
        </w:tc>
        <w:tc>
          <w:tcPr>
            <w:tcW w:w="2373" w:type="dxa"/>
            <w:shd w:val="clear" w:color="auto" w:fill="auto"/>
          </w:tcPr>
          <w:p w:rsidR="00F0360C" w:rsidRPr="00CA666E" w:rsidRDefault="00F0360C" w:rsidP="00A71BF7">
            <w:pPr>
              <w:suppressAutoHyphens/>
              <w:autoSpaceDN w:val="0"/>
              <w:jc w:val="center"/>
              <w:textAlignment w:val="baseline"/>
              <w:rPr>
                <w:rFonts w:ascii="PT Astra Serif" w:eastAsia="SimSun" w:hAnsi="PT Astra Serif" w:cs="Tahoma"/>
                <w:b/>
                <w:bCs/>
                <w:kern w:val="3"/>
                <w:sz w:val="28"/>
                <w:szCs w:val="28"/>
                <w:lang w:val="en-US" w:eastAsia="zh-CN" w:bidi="hi-IN"/>
              </w:rPr>
            </w:pPr>
          </w:p>
        </w:tc>
        <w:tc>
          <w:tcPr>
            <w:tcW w:w="484" w:type="dxa"/>
            <w:shd w:val="clear" w:color="auto" w:fill="auto"/>
          </w:tcPr>
          <w:p w:rsidR="00F0360C" w:rsidRPr="00CA666E" w:rsidRDefault="00F0360C" w:rsidP="00A71BF7">
            <w:pPr>
              <w:suppressAutoHyphens/>
              <w:autoSpaceDN w:val="0"/>
              <w:jc w:val="center"/>
              <w:textAlignment w:val="baseline"/>
              <w:rPr>
                <w:rFonts w:ascii="PT Astra Serif" w:eastAsia="SimSun" w:hAnsi="PT Astra Serif" w:cs="Tahoma"/>
                <w:b/>
                <w:bCs/>
                <w:kern w:val="3"/>
                <w:sz w:val="28"/>
                <w:szCs w:val="28"/>
                <w:lang w:eastAsia="zh-CN" w:bidi="hi-IN"/>
              </w:rPr>
            </w:pPr>
          </w:p>
        </w:tc>
        <w:tc>
          <w:tcPr>
            <w:tcW w:w="2917" w:type="dxa"/>
            <w:shd w:val="clear" w:color="auto" w:fill="auto"/>
          </w:tcPr>
          <w:p w:rsidR="00F0360C" w:rsidRPr="00CA666E" w:rsidRDefault="00F0360C" w:rsidP="00A71BF7">
            <w:pPr>
              <w:suppressAutoHyphens/>
              <w:autoSpaceDN w:val="0"/>
              <w:jc w:val="center"/>
              <w:textAlignment w:val="baseline"/>
              <w:rPr>
                <w:rFonts w:ascii="PT Astra Serif" w:eastAsia="SimSun" w:hAnsi="PT Astra Serif" w:cs="Tahoma"/>
                <w:b/>
                <w:bCs/>
                <w:kern w:val="3"/>
                <w:sz w:val="28"/>
                <w:szCs w:val="28"/>
                <w:lang w:val="en-US" w:eastAsia="zh-CN" w:bidi="hi-IN"/>
              </w:rPr>
            </w:pPr>
          </w:p>
        </w:tc>
        <w:tc>
          <w:tcPr>
            <w:tcW w:w="3580" w:type="dxa"/>
            <w:shd w:val="clear" w:color="auto" w:fill="auto"/>
          </w:tcPr>
          <w:p w:rsidR="00F0360C" w:rsidRPr="00CA666E" w:rsidRDefault="00F0360C" w:rsidP="00A71BF7">
            <w:pPr>
              <w:suppressAutoHyphens/>
              <w:autoSpaceDN w:val="0"/>
              <w:jc w:val="center"/>
              <w:textAlignment w:val="baseline"/>
              <w:rPr>
                <w:rFonts w:ascii="PT Astra Serif" w:eastAsia="SimSun" w:hAnsi="PT Astra Serif" w:cs="Tahoma"/>
                <w:b/>
                <w:bCs/>
                <w:kern w:val="3"/>
                <w:sz w:val="28"/>
                <w:szCs w:val="28"/>
                <w:lang w:val="en-US" w:eastAsia="zh-CN" w:bidi="hi-IN"/>
              </w:rPr>
            </w:pPr>
          </w:p>
        </w:tc>
      </w:tr>
      <w:tr w:rsidR="00F0360C" w:rsidRPr="00CA666E" w:rsidTr="00A71BF7">
        <w:tc>
          <w:tcPr>
            <w:tcW w:w="567" w:type="dxa"/>
            <w:shd w:val="clear" w:color="auto" w:fill="auto"/>
          </w:tcPr>
          <w:p w:rsidR="00F0360C" w:rsidRPr="00CA666E" w:rsidRDefault="00F0360C" w:rsidP="00A71BF7">
            <w:pPr>
              <w:suppressAutoHyphens/>
              <w:autoSpaceDN w:val="0"/>
              <w:jc w:val="center"/>
              <w:textAlignment w:val="baseline"/>
              <w:rPr>
                <w:rFonts w:ascii="PT Astra Serif" w:eastAsia="SimSun" w:hAnsi="PT Astra Serif" w:cs="Tahoma"/>
                <w:bCs/>
                <w:kern w:val="3"/>
                <w:sz w:val="28"/>
                <w:szCs w:val="28"/>
                <w:lang w:eastAsia="zh-CN" w:bidi="hi-IN"/>
              </w:rPr>
            </w:pPr>
            <w:r w:rsidRPr="00CA666E">
              <w:rPr>
                <w:rFonts w:ascii="PT Astra Serif" w:eastAsia="SimSun" w:hAnsi="PT Astra Serif" w:cs="Tahoma"/>
                <w:bCs/>
                <w:kern w:val="3"/>
                <w:sz w:val="28"/>
                <w:szCs w:val="28"/>
                <w:lang w:eastAsia="zh-CN" w:bidi="hi-IN"/>
              </w:rPr>
              <w:t>от</w:t>
            </w:r>
          </w:p>
        </w:tc>
        <w:tc>
          <w:tcPr>
            <w:tcW w:w="2373" w:type="dxa"/>
            <w:tcBorders>
              <w:bottom w:val="single" w:sz="4" w:space="0" w:color="auto"/>
            </w:tcBorders>
            <w:shd w:val="clear" w:color="auto" w:fill="auto"/>
          </w:tcPr>
          <w:p w:rsidR="00F0360C" w:rsidRPr="00CA666E" w:rsidRDefault="00F0360C" w:rsidP="00A71BF7">
            <w:pPr>
              <w:suppressAutoHyphens/>
              <w:autoSpaceDN w:val="0"/>
              <w:jc w:val="center"/>
              <w:textAlignment w:val="baseline"/>
              <w:rPr>
                <w:rFonts w:ascii="PT Astra Serif" w:eastAsia="SimSun" w:hAnsi="PT Astra Serif" w:cs="Tahoma"/>
                <w:b/>
                <w:bCs/>
                <w:kern w:val="3"/>
                <w:sz w:val="28"/>
                <w:szCs w:val="28"/>
                <w:lang w:val="en-US" w:eastAsia="zh-CN" w:bidi="hi-IN"/>
              </w:rPr>
            </w:pPr>
          </w:p>
        </w:tc>
        <w:tc>
          <w:tcPr>
            <w:tcW w:w="484" w:type="dxa"/>
            <w:shd w:val="clear" w:color="auto" w:fill="auto"/>
          </w:tcPr>
          <w:p w:rsidR="00F0360C" w:rsidRPr="00CA666E" w:rsidRDefault="00F0360C" w:rsidP="00A71BF7">
            <w:pPr>
              <w:suppressAutoHyphens/>
              <w:autoSpaceDN w:val="0"/>
              <w:jc w:val="center"/>
              <w:textAlignment w:val="baseline"/>
              <w:rPr>
                <w:rFonts w:ascii="PT Astra Serif" w:eastAsia="SimSun" w:hAnsi="PT Astra Serif" w:cs="Tahoma"/>
                <w:bCs/>
                <w:kern w:val="3"/>
                <w:sz w:val="28"/>
                <w:szCs w:val="28"/>
                <w:lang w:eastAsia="zh-CN" w:bidi="hi-IN"/>
              </w:rPr>
            </w:pPr>
            <w:r w:rsidRPr="00CA666E">
              <w:rPr>
                <w:rFonts w:ascii="PT Astra Serif" w:eastAsia="SimSun" w:hAnsi="PT Astra Serif" w:cs="Tahoma"/>
                <w:bCs/>
                <w:kern w:val="3"/>
                <w:sz w:val="28"/>
                <w:szCs w:val="28"/>
                <w:lang w:eastAsia="zh-CN" w:bidi="hi-IN"/>
              </w:rPr>
              <w:t>№</w:t>
            </w:r>
          </w:p>
        </w:tc>
        <w:tc>
          <w:tcPr>
            <w:tcW w:w="2917" w:type="dxa"/>
            <w:tcBorders>
              <w:bottom w:val="single" w:sz="4" w:space="0" w:color="auto"/>
            </w:tcBorders>
            <w:shd w:val="clear" w:color="auto" w:fill="auto"/>
          </w:tcPr>
          <w:p w:rsidR="00F0360C" w:rsidRPr="00CA666E" w:rsidRDefault="00F0360C" w:rsidP="00A71BF7">
            <w:pPr>
              <w:suppressAutoHyphens/>
              <w:autoSpaceDN w:val="0"/>
              <w:jc w:val="center"/>
              <w:textAlignment w:val="baseline"/>
              <w:rPr>
                <w:rFonts w:ascii="PT Astra Serif" w:eastAsia="SimSun" w:hAnsi="PT Astra Serif" w:cs="Tahoma"/>
                <w:b/>
                <w:bCs/>
                <w:kern w:val="3"/>
                <w:sz w:val="28"/>
                <w:szCs w:val="28"/>
                <w:lang w:val="en-US" w:eastAsia="zh-CN" w:bidi="hi-IN"/>
              </w:rPr>
            </w:pPr>
          </w:p>
        </w:tc>
        <w:tc>
          <w:tcPr>
            <w:tcW w:w="3580" w:type="dxa"/>
            <w:shd w:val="clear" w:color="auto" w:fill="auto"/>
          </w:tcPr>
          <w:p w:rsidR="00F0360C" w:rsidRPr="00CA666E" w:rsidRDefault="00F0360C" w:rsidP="00A71BF7">
            <w:pPr>
              <w:suppressAutoHyphens/>
              <w:autoSpaceDN w:val="0"/>
              <w:jc w:val="center"/>
              <w:textAlignment w:val="baseline"/>
              <w:rPr>
                <w:rFonts w:ascii="PT Astra Serif" w:eastAsia="SimSun" w:hAnsi="PT Astra Serif" w:cs="Tahoma"/>
                <w:b/>
                <w:bCs/>
                <w:kern w:val="3"/>
                <w:sz w:val="28"/>
                <w:szCs w:val="28"/>
                <w:lang w:val="en-US" w:eastAsia="zh-CN" w:bidi="hi-IN"/>
              </w:rPr>
            </w:pPr>
          </w:p>
        </w:tc>
      </w:tr>
      <w:tr w:rsidR="00F0360C" w:rsidRPr="00CA666E" w:rsidTr="00A71BF7">
        <w:tc>
          <w:tcPr>
            <w:tcW w:w="567" w:type="dxa"/>
            <w:shd w:val="clear" w:color="auto" w:fill="auto"/>
          </w:tcPr>
          <w:p w:rsidR="00F0360C" w:rsidRPr="00CA666E" w:rsidRDefault="00F0360C" w:rsidP="00A71BF7">
            <w:pPr>
              <w:suppressAutoHyphens/>
              <w:autoSpaceDN w:val="0"/>
              <w:jc w:val="center"/>
              <w:textAlignment w:val="baseline"/>
              <w:rPr>
                <w:rFonts w:ascii="PT Astra Serif" w:eastAsia="SimSun" w:hAnsi="PT Astra Serif" w:cs="Tahoma"/>
                <w:bCs/>
                <w:kern w:val="3"/>
                <w:sz w:val="28"/>
                <w:szCs w:val="28"/>
                <w:lang w:eastAsia="zh-CN" w:bidi="hi-IN"/>
              </w:rPr>
            </w:pPr>
          </w:p>
        </w:tc>
        <w:tc>
          <w:tcPr>
            <w:tcW w:w="2373" w:type="dxa"/>
            <w:tcBorders>
              <w:top w:val="single" w:sz="4" w:space="0" w:color="auto"/>
            </w:tcBorders>
            <w:shd w:val="clear" w:color="auto" w:fill="auto"/>
          </w:tcPr>
          <w:p w:rsidR="00F0360C" w:rsidRPr="00CA666E" w:rsidRDefault="00F0360C" w:rsidP="00A71BF7">
            <w:pPr>
              <w:suppressAutoHyphens/>
              <w:autoSpaceDN w:val="0"/>
              <w:jc w:val="center"/>
              <w:textAlignment w:val="baseline"/>
              <w:rPr>
                <w:rFonts w:ascii="PT Astra Serif" w:eastAsia="SimSun" w:hAnsi="PT Astra Serif" w:cs="Tahoma"/>
                <w:b/>
                <w:bCs/>
                <w:kern w:val="3"/>
                <w:sz w:val="28"/>
                <w:szCs w:val="28"/>
                <w:lang w:val="en-US" w:eastAsia="zh-CN" w:bidi="hi-IN"/>
              </w:rPr>
            </w:pPr>
          </w:p>
        </w:tc>
        <w:tc>
          <w:tcPr>
            <w:tcW w:w="484" w:type="dxa"/>
            <w:shd w:val="clear" w:color="auto" w:fill="auto"/>
          </w:tcPr>
          <w:p w:rsidR="00F0360C" w:rsidRPr="00CA666E" w:rsidRDefault="00F0360C" w:rsidP="00A71BF7">
            <w:pPr>
              <w:suppressAutoHyphens/>
              <w:autoSpaceDN w:val="0"/>
              <w:jc w:val="center"/>
              <w:textAlignment w:val="baseline"/>
              <w:rPr>
                <w:rFonts w:ascii="PT Astra Serif" w:eastAsia="SimSun" w:hAnsi="PT Astra Serif" w:cs="Tahoma"/>
                <w:b/>
                <w:bCs/>
                <w:kern w:val="3"/>
                <w:sz w:val="28"/>
                <w:szCs w:val="28"/>
                <w:lang w:eastAsia="zh-CN" w:bidi="hi-IN"/>
              </w:rPr>
            </w:pPr>
          </w:p>
        </w:tc>
        <w:tc>
          <w:tcPr>
            <w:tcW w:w="2917" w:type="dxa"/>
            <w:tcBorders>
              <w:top w:val="single" w:sz="4" w:space="0" w:color="auto"/>
            </w:tcBorders>
            <w:shd w:val="clear" w:color="auto" w:fill="auto"/>
          </w:tcPr>
          <w:p w:rsidR="00F0360C" w:rsidRPr="00CA666E" w:rsidRDefault="00F0360C" w:rsidP="00A71BF7">
            <w:pPr>
              <w:suppressAutoHyphens/>
              <w:autoSpaceDN w:val="0"/>
              <w:jc w:val="center"/>
              <w:textAlignment w:val="baseline"/>
              <w:rPr>
                <w:rFonts w:ascii="PT Astra Serif" w:eastAsia="SimSun" w:hAnsi="PT Astra Serif" w:cs="Tahoma"/>
                <w:b/>
                <w:bCs/>
                <w:kern w:val="3"/>
                <w:sz w:val="28"/>
                <w:szCs w:val="28"/>
                <w:lang w:val="en-US" w:eastAsia="zh-CN" w:bidi="hi-IN"/>
              </w:rPr>
            </w:pPr>
          </w:p>
        </w:tc>
        <w:tc>
          <w:tcPr>
            <w:tcW w:w="3580" w:type="dxa"/>
            <w:shd w:val="clear" w:color="auto" w:fill="auto"/>
          </w:tcPr>
          <w:p w:rsidR="00F0360C" w:rsidRPr="00CA666E" w:rsidRDefault="00F0360C" w:rsidP="00A71BF7">
            <w:pPr>
              <w:suppressAutoHyphens/>
              <w:autoSpaceDN w:val="0"/>
              <w:jc w:val="center"/>
              <w:textAlignment w:val="baseline"/>
              <w:rPr>
                <w:rFonts w:ascii="PT Astra Serif" w:eastAsia="SimSun" w:hAnsi="PT Astra Serif" w:cs="Tahoma"/>
                <w:b/>
                <w:bCs/>
                <w:kern w:val="3"/>
                <w:sz w:val="28"/>
                <w:szCs w:val="28"/>
                <w:lang w:val="en-US" w:eastAsia="zh-CN" w:bidi="hi-IN"/>
              </w:rPr>
            </w:pPr>
          </w:p>
        </w:tc>
      </w:tr>
      <w:tr w:rsidR="00F0360C" w:rsidRPr="00CA666E" w:rsidTr="00A71BF7">
        <w:tc>
          <w:tcPr>
            <w:tcW w:w="567" w:type="dxa"/>
            <w:shd w:val="clear" w:color="auto" w:fill="auto"/>
          </w:tcPr>
          <w:p w:rsidR="00F0360C" w:rsidRPr="00CA666E" w:rsidRDefault="00F0360C" w:rsidP="00A71BF7">
            <w:pPr>
              <w:suppressAutoHyphens/>
              <w:autoSpaceDN w:val="0"/>
              <w:jc w:val="center"/>
              <w:textAlignment w:val="baseline"/>
              <w:rPr>
                <w:rFonts w:ascii="PT Astra Serif" w:eastAsia="SimSun" w:hAnsi="PT Astra Serif" w:cs="Tahoma"/>
                <w:bCs/>
                <w:kern w:val="3"/>
                <w:sz w:val="28"/>
                <w:szCs w:val="28"/>
                <w:lang w:eastAsia="zh-CN" w:bidi="hi-IN"/>
              </w:rPr>
            </w:pPr>
          </w:p>
        </w:tc>
        <w:tc>
          <w:tcPr>
            <w:tcW w:w="5774" w:type="dxa"/>
            <w:gridSpan w:val="3"/>
            <w:vMerge w:val="restart"/>
            <w:shd w:val="clear" w:color="auto" w:fill="auto"/>
          </w:tcPr>
          <w:p w:rsidR="00F0360C" w:rsidRPr="00CA666E" w:rsidRDefault="00F0360C" w:rsidP="00A71BF7">
            <w:pPr>
              <w:widowControl w:val="0"/>
              <w:suppressAutoHyphens/>
              <w:autoSpaceDN w:val="0"/>
              <w:jc w:val="both"/>
              <w:textAlignment w:val="baseline"/>
              <w:rPr>
                <w:rFonts w:ascii="PT Astra Serif" w:eastAsia="SimSun" w:hAnsi="PT Astra Serif" w:cs="Tahoma"/>
                <w:b/>
                <w:bCs/>
                <w:kern w:val="3"/>
                <w:sz w:val="28"/>
                <w:szCs w:val="28"/>
                <w:lang w:eastAsia="zh-CN" w:bidi="hi-IN"/>
              </w:rPr>
            </w:pPr>
          </w:p>
        </w:tc>
        <w:tc>
          <w:tcPr>
            <w:tcW w:w="3580" w:type="dxa"/>
            <w:shd w:val="clear" w:color="auto" w:fill="auto"/>
          </w:tcPr>
          <w:p w:rsidR="00F0360C" w:rsidRPr="00CA666E" w:rsidRDefault="00F0360C" w:rsidP="00A71BF7">
            <w:pPr>
              <w:suppressAutoHyphens/>
              <w:autoSpaceDN w:val="0"/>
              <w:jc w:val="center"/>
              <w:textAlignment w:val="baseline"/>
              <w:rPr>
                <w:rFonts w:ascii="PT Astra Serif" w:eastAsia="SimSun" w:hAnsi="PT Astra Serif" w:cs="Tahoma"/>
                <w:b/>
                <w:bCs/>
                <w:kern w:val="3"/>
                <w:sz w:val="28"/>
                <w:szCs w:val="28"/>
                <w:lang w:eastAsia="zh-CN" w:bidi="hi-IN"/>
              </w:rPr>
            </w:pPr>
          </w:p>
        </w:tc>
      </w:tr>
      <w:tr w:rsidR="00F0360C" w:rsidRPr="00CA666E" w:rsidTr="00A71BF7">
        <w:tc>
          <w:tcPr>
            <w:tcW w:w="567" w:type="dxa"/>
            <w:shd w:val="clear" w:color="auto" w:fill="auto"/>
          </w:tcPr>
          <w:p w:rsidR="00F0360C" w:rsidRPr="00CA666E" w:rsidRDefault="00F0360C" w:rsidP="00A71BF7">
            <w:pPr>
              <w:suppressAutoHyphens/>
              <w:autoSpaceDN w:val="0"/>
              <w:jc w:val="center"/>
              <w:textAlignment w:val="baseline"/>
              <w:rPr>
                <w:rFonts w:ascii="PT Astra Serif" w:eastAsia="SimSun" w:hAnsi="PT Astra Serif" w:cs="Tahoma"/>
                <w:bCs/>
                <w:kern w:val="3"/>
                <w:sz w:val="28"/>
                <w:szCs w:val="28"/>
                <w:lang w:eastAsia="zh-CN" w:bidi="hi-IN"/>
              </w:rPr>
            </w:pPr>
          </w:p>
        </w:tc>
        <w:tc>
          <w:tcPr>
            <w:tcW w:w="5774" w:type="dxa"/>
            <w:gridSpan w:val="3"/>
            <w:vMerge/>
            <w:shd w:val="clear" w:color="auto" w:fill="auto"/>
          </w:tcPr>
          <w:p w:rsidR="00F0360C" w:rsidRPr="00CA666E" w:rsidRDefault="00F0360C" w:rsidP="00A71BF7">
            <w:pPr>
              <w:suppressAutoHyphens/>
              <w:autoSpaceDN w:val="0"/>
              <w:jc w:val="center"/>
              <w:textAlignment w:val="baseline"/>
              <w:rPr>
                <w:rFonts w:ascii="PT Astra Serif" w:eastAsia="SimSun" w:hAnsi="PT Astra Serif" w:cs="Tahoma"/>
                <w:b/>
                <w:bCs/>
                <w:kern w:val="3"/>
                <w:sz w:val="28"/>
                <w:szCs w:val="28"/>
                <w:lang w:eastAsia="zh-CN" w:bidi="hi-IN"/>
              </w:rPr>
            </w:pPr>
          </w:p>
        </w:tc>
        <w:tc>
          <w:tcPr>
            <w:tcW w:w="3580" w:type="dxa"/>
            <w:shd w:val="clear" w:color="auto" w:fill="auto"/>
          </w:tcPr>
          <w:p w:rsidR="00F0360C" w:rsidRPr="00CA666E" w:rsidRDefault="00F0360C" w:rsidP="00A71BF7">
            <w:pPr>
              <w:suppressAutoHyphens/>
              <w:autoSpaceDN w:val="0"/>
              <w:jc w:val="center"/>
              <w:textAlignment w:val="baseline"/>
              <w:rPr>
                <w:rFonts w:ascii="PT Astra Serif" w:eastAsia="SimSun" w:hAnsi="PT Astra Serif" w:cs="Tahoma"/>
                <w:b/>
                <w:bCs/>
                <w:kern w:val="3"/>
                <w:sz w:val="28"/>
                <w:szCs w:val="28"/>
                <w:lang w:eastAsia="zh-CN" w:bidi="hi-IN"/>
              </w:rPr>
            </w:pPr>
          </w:p>
        </w:tc>
      </w:tr>
    </w:tbl>
    <w:p w:rsidR="00F0360C" w:rsidRPr="00A03853" w:rsidRDefault="00F0360C" w:rsidP="00F0360C">
      <w:pPr>
        <w:jc w:val="both"/>
        <w:rPr>
          <w:rFonts w:ascii="PT Astra Serif" w:hAnsi="PT Astra Serif"/>
          <w:sz w:val="22"/>
          <w:szCs w:val="25"/>
        </w:rPr>
      </w:pPr>
      <w:r w:rsidRPr="00A03853">
        <w:rPr>
          <w:rFonts w:ascii="PT Astra Serif" w:hAnsi="PT Astra Serif"/>
          <w:sz w:val="22"/>
          <w:szCs w:val="25"/>
        </w:rPr>
        <w:t>О внесении изменений в Приказ</w:t>
      </w:r>
    </w:p>
    <w:p w:rsidR="00F0360C" w:rsidRPr="00A03853" w:rsidRDefault="00F0360C" w:rsidP="00F0360C">
      <w:pPr>
        <w:jc w:val="both"/>
        <w:rPr>
          <w:rFonts w:ascii="PT Astra Serif" w:hAnsi="PT Astra Serif"/>
          <w:sz w:val="22"/>
          <w:szCs w:val="25"/>
        </w:rPr>
      </w:pPr>
      <w:r w:rsidRPr="00A03853">
        <w:rPr>
          <w:rFonts w:ascii="PT Astra Serif" w:hAnsi="PT Astra Serif"/>
          <w:sz w:val="22"/>
          <w:szCs w:val="25"/>
        </w:rPr>
        <w:t>№ 54 от 22.06.2023г. «Об утверждении</w:t>
      </w:r>
    </w:p>
    <w:p w:rsidR="00F0360C" w:rsidRPr="00A03853" w:rsidRDefault="00F0360C" w:rsidP="00F0360C">
      <w:pPr>
        <w:jc w:val="both"/>
        <w:rPr>
          <w:rFonts w:ascii="PT Astra Serif" w:hAnsi="PT Astra Serif"/>
          <w:sz w:val="22"/>
          <w:szCs w:val="25"/>
        </w:rPr>
      </w:pPr>
      <w:r w:rsidRPr="00A03853">
        <w:rPr>
          <w:rFonts w:ascii="PT Astra Serif" w:hAnsi="PT Astra Serif"/>
          <w:sz w:val="22"/>
          <w:szCs w:val="25"/>
        </w:rPr>
        <w:t>нормативных затрат на обеспечение функций</w:t>
      </w:r>
    </w:p>
    <w:p w:rsidR="00F0360C" w:rsidRPr="00A03853" w:rsidRDefault="00F0360C" w:rsidP="00F0360C">
      <w:pPr>
        <w:jc w:val="both"/>
        <w:rPr>
          <w:rFonts w:ascii="PT Astra Serif" w:hAnsi="PT Astra Serif"/>
          <w:sz w:val="22"/>
          <w:szCs w:val="25"/>
        </w:rPr>
      </w:pPr>
      <w:r w:rsidRPr="00A03853">
        <w:rPr>
          <w:rFonts w:ascii="PT Astra Serif" w:hAnsi="PT Astra Serif"/>
          <w:sz w:val="22"/>
          <w:szCs w:val="25"/>
        </w:rPr>
        <w:t xml:space="preserve">управления по городскому хозяйству администрации </w:t>
      </w:r>
    </w:p>
    <w:p w:rsidR="00F0360C" w:rsidRPr="00A03853" w:rsidRDefault="00F0360C" w:rsidP="00F0360C">
      <w:pPr>
        <w:jc w:val="both"/>
        <w:rPr>
          <w:rFonts w:ascii="PT Astra Serif" w:hAnsi="PT Astra Serif"/>
          <w:sz w:val="22"/>
          <w:szCs w:val="25"/>
        </w:rPr>
      </w:pPr>
      <w:r w:rsidRPr="00A03853">
        <w:rPr>
          <w:rFonts w:ascii="PT Astra Serif" w:hAnsi="PT Astra Serif"/>
          <w:sz w:val="22"/>
          <w:szCs w:val="25"/>
        </w:rPr>
        <w:t xml:space="preserve">города Тулы (включая подведомственное ему </w:t>
      </w:r>
    </w:p>
    <w:p w:rsidR="00F0360C" w:rsidRPr="00A03853" w:rsidRDefault="00F0360C" w:rsidP="00F0360C">
      <w:pPr>
        <w:jc w:val="both"/>
        <w:rPr>
          <w:rFonts w:ascii="PT Astra Serif" w:hAnsi="PT Astra Serif"/>
          <w:sz w:val="22"/>
          <w:szCs w:val="25"/>
        </w:rPr>
      </w:pPr>
      <w:r w:rsidRPr="00A03853">
        <w:rPr>
          <w:rFonts w:ascii="PT Astra Serif" w:hAnsi="PT Astra Serif"/>
          <w:sz w:val="22"/>
          <w:szCs w:val="25"/>
        </w:rPr>
        <w:t>казенное учреждение</w:t>
      </w:r>
      <w:r>
        <w:rPr>
          <w:rFonts w:ascii="PT Astra Serif" w:hAnsi="PT Astra Serif"/>
          <w:sz w:val="22"/>
          <w:szCs w:val="25"/>
        </w:rPr>
        <w:t>)</w:t>
      </w:r>
      <w:r w:rsidRPr="00A03853">
        <w:rPr>
          <w:rFonts w:ascii="PT Astra Serif" w:hAnsi="PT Astra Serif"/>
          <w:sz w:val="22"/>
          <w:szCs w:val="25"/>
        </w:rPr>
        <w:t>»</w:t>
      </w:r>
    </w:p>
    <w:p w:rsidR="00F0360C" w:rsidRDefault="00F0360C" w:rsidP="00F0360C">
      <w:pPr>
        <w:rPr>
          <w:rFonts w:ascii="PT Astra Serif" w:hAnsi="PT Astra Serif"/>
          <w:sz w:val="28"/>
          <w:szCs w:val="28"/>
        </w:rPr>
      </w:pPr>
    </w:p>
    <w:p w:rsidR="00F0360C" w:rsidRPr="00A03853" w:rsidRDefault="00F0360C" w:rsidP="00F0360C">
      <w:pPr>
        <w:ind w:firstLine="709"/>
        <w:jc w:val="both"/>
        <w:rPr>
          <w:rFonts w:ascii="PT Astra Serif" w:hAnsi="PT Astra Serif"/>
          <w:sz w:val="27"/>
          <w:szCs w:val="27"/>
        </w:rPr>
      </w:pPr>
      <w:r w:rsidRPr="00A03853">
        <w:rPr>
          <w:rFonts w:ascii="PT Astra Serif" w:hAnsi="PT Astra Serif"/>
          <w:sz w:val="27"/>
          <w:szCs w:val="27"/>
        </w:rPr>
        <w:t>В соответствии с постановлением Правительства Российской Федерации от 11.03.2016 № 183 «О внесении изменений в некоторые акты Правительства Российской Федерации», постановлением администрации города Тулы от 30.12.2015 № 6586 «Об отверждении Правил определения требований к закупаемым органам местного самоуправления, отраслевыми (функциональными) и территориальными органами администрации города Тулы, имеющими статус юридических лиц, муниципальными унитарными предприятиями (включая соответственно подведомственные им казенные бюджетные учреждения) отдельными видами товаров, работ, услуг (в том числе предельные цены товаров, работ, услуг) для обеспечения нужд муниципального образования город Тула», ПРИКАЗЫВАЮ:</w:t>
      </w:r>
    </w:p>
    <w:p w:rsidR="00F0360C" w:rsidRPr="00A03853" w:rsidRDefault="00F0360C" w:rsidP="00F0360C">
      <w:pPr>
        <w:numPr>
          <w:ilvl w:val="0"/>
          <w:numId w:val="1"/>
        </w:numPr>
        <w:ind w:left="0" w:firstLine="709"/>
        <w:jc w:val="both"/>
        <w:rPr>
          <w:rFonts w:ascii="PT Astra Serif" w:hAnsi="PT Astra Serif"/>
          <w:sz w:val="27"/>
          <w:szCs w:val="27"/>
        </w:rPr>
      </w:pPr>
      <w:r w:rsidRPr="00A03853">
        <w:rPr>
          <w:rFonts w:ascii="PT Astra Serif" w:hAnsi="PT Astra Serif"/>
          <w:sz w:val="27"/>
          <w:szCs w:val="27"/>
        </w:rPr>
        <w:t>Утвердить нормативные затраты на обеспечение функций управления по городскому хозяйству администрации города Тулы (включая подведомственное ему казенное учреждение) (приложение).</w:t>
      </w:r>
    </w:p>
    <w:p w:rsidR="00F0360C" w:rsidRPr="00A03853" w:rsidRDefault="00F0360C" w:rsidP="00F0360C">
      <w:pPr>
        <w:numPr>
          <w:ilvl w:val="0"/>
          <w:numId w:val="1"/>
        </w:numPr>
        <w:ind w:left="0" w:firstLine="709"/>
        <w:jc w:val="both"/>
        <w:rPr>
          <w:rFonts w:ascii="PT Astra Serif" w:hAnsi="PT Astra Serif"/>
          <w:sz w:val="27"/>
          <w:szCs w:val="27"/>
        </w:rPr>
      </w:pPr>
      <w:r w:rsidRPr="00A03853">
        <w:rPr>
          <w:rFonts w:ascii="PT Astra Serif" w:hAnsi="PT Astra Serif"/>
          <w:sz w:val="27"/>
          <w:szCs w:val="27"/>
        </w:rPr>
        <w:t>Признать утратившим силу приказ управления по городскому хозяйству администрации города Тулы от 22.06.2023 № 54 «Об отверждении затрат на обеспечение функций управления по городскому хозяйству администрации города Тула (включая подведомственное ему казенное учреждение)».</w:t>
      </w:r>
    </w:p>
    <w:p w:rsidR="00F0360C" w:rsidRPr="00A03853" w:rsidRDefault="00F0360C" w:rsidP="00F0360C">
      <w:pPr>
        <w:numPr>
          <w:ilvl w:val="0"/>
          <w:numId w:val="1"/>
        </w:numPr>
        <w:ind w:left="0" w:firstLine="709"/>
        <w:jc w:val="both"/>
        <w:rPr>
          <w:rFonts w:ascii="PT Astra Serif" w:hAnsi="PT Astra Serif"/>
          <w:sz w:val="27"/>
          <w:szCs w:val="27"/>
        </w:rPr>
      </w:pPr>
      <w:r w:rsidRPr="00A03853">
        <w:rPr>
          <w:rFonts w:ascii="PT Astra Serif" w:hAnsi="PT Astra Serif"/>
          <w:sz w:val="27"/>
          <w:szCs w:val="27"/>
        </w:rPr>
        <w:t>Управлению по городскому хозяйству администрации города Тулы в течении 7 рабочих дней со дня подписания разместить настоящий приказ в единой информационной системе в сфере закупок (</w:t>
      </w:r>
      <w:hyperlink r:id="rId7" w:history="1">
        <w:r w:rsidRPr="00A03853">
          <w:rPr>
            <w:rStyle w:val="a3"/>
            <w:rFonts w:ascii="PT Astra Serif" w:hAnsi="PT Astra Serif"/>
            <w:sz w:val="27"/>
            <w:szCs w:val="27"/>
          </w:rPr>
          <w:t>www.zakupki.gov.ru</w:t>
        </w:r>
      </w:hyperlink>
      <w:r w:rsidRPr="00A03853">
        <w:rPr>
          <w:rFonts w:ascii="PT Astra Serif" w:hAnsi="PT Astra Serif"/>
          <w:sz w:val="27"/>
          <w:szCs w:val="27"/>
        </w:rPr>
        <w:t>).</w:t>
      </w:r>
    </w:p>
    <w:p w:rsidR="00F0360C" w:rsidRPr="00A03853" w:rsidRDefault="00F0360C" w:rsidP="00F0360C">
      <w:pPr>
        <w:numPr>
          <w:ilvl w:val="0"/>
          <w:numId w:val="1"/>
        </w:numPr>
        <w:ind w:left="0" w:firstLine="709"/>
        <w:jc w:val="both"/>
        <w:rPr>
          <w:rFonts w:ascii="PT Astra Serif" w:hAnsi="PT Astra Serif"/>
          <w:sz w:val="27"/>
          <w:szCs w:val="27"/>
        </w:rPr>
      </w:pPr>
      <w:r w:rsidRPr="00A03853">
        <w:rPr>
          <w:rFonts w:ascii="PT Astra Serif" w:hAnsi="PT Astra Serif"/>
          <w:sz w:val="27"/>
          <w:szCs w:val="27"/>
        </w:rPr>
        <w:t>Приказ вступает в силу со дня подписания.</w:t>
      </w:r>
    </w:p>
    <w:p w:rsidR="00F0360C" w:rsidRPr="00A03853" w:rsidRDefault="00F0360C" w:rsidP="00F0360C">
      <w:pPr>
        <w:jc w:val="both"/>
        <w:rPr>
          <w:rFonts w:ascii="PT Astra Serif" w:hAnsi="PT Astra Serif"/>
          <w:sz w:val="27"/>
          <w:szCs w:val="27"/>
        </w:rPr>
      </w:pPr>
    </w:p>
    <w:p w:rsidR="00F0360C" w:rsidRPr="00A03853" w:rsidRDefault="00F0360C" w:rsidP="00F0360C">
      <w:pPr>
        <w:rPr>
          <w:rFonts w:ascii="PT Astra Serif" w:hAnsi="PT Astra Serif"/>
          <w:sz w:val="27"/>
          <w:szCs w:val="27"/>
        </w:rPr>
      </w:pPr>
      <w:r w:rsidRPr="00A03853">
        <w:rPr>
          <w:rFonts w:ascii="PT Astra Serif" w:hAnsi="PT Astra Serif"/>
          <w:sz w:val="27"/>
          <w:szCs w:val="27"/>
        </w:rPr>
        <w:t>Начальник управления по</w:t>
      </w:r>
    </w:p>
    <w:p w:rsidR="00F0360C" w:rsidRPr="00A03853" w:rsidRDefault="00F0360C" w:rsidP="00F0360C">
      <w:pPr>
        <w:rPr>
          <w:rFonts w:ascii="PT Astra Serif" w:hAnsi="PT Astra Serif"/>
          <w:sz w:val="27"/>
          <w:szCs w:val="27"/>
        </w:rPr>
      </w:pPr>
      <w:r w:rsidRPr="00A03853">
        <w:rPr>
          <w:rFonts w:ascii="PT Astra Serif" w:hAnsi="PT Astra Serif"/>
          <w:sz w:val="27"/>
          <w:szCs w:val="27"/>
        </w:rPr>
        <w:lastRenderedPageBreak/>
        <w:t>городскому хозяйству администрации</w:t>
      </w:r>
    </w:p>
    <w:p w:rsidR="00F0360C" w:rsidRPr="00A03853" w:rsidRDefault="00F0360C" w:rsidP="00F0360C">
      <w:pPr>
        <w:rPr>
          <w:rFonts w:ascii="PT Astra Serif" w:hAnsi="PT Astra Serif"/>
          <w:sz w:val="26"/>
          <w:szCs w:val="26"/>
        </w:rPr>
      </w:pPr>
      <w:r w:rsidRPr="00A03853">
        <w:rPr>
          <w:rFonts w:ascii="PT Astra Serif" w:hAnsi="PT Astra Serif"/>
          <w:sz w:val="27"/>
          <w:szCs w:val="27"/>
        </w:rPr>
        <w:t xml:space="preserve">города Тулы                                                                         </w:t>
      </w:r>
      <w:r>
        <w:rPr>
          <w:rFonts w:ascii="PT Astra Serif" w:hAnsi="PT Astra Serif"/>
          <w:sz w:val="27"/>
          <w:szCs w:val="27"/>
        </w:rPr>
        <w:t xml:space="preserve">     </w:t>
      </w:r>
      <w:r w:rsidRPr="00A03853">
        <w:rPr>
          <w:rFonts w:ascii="PT Astra Serif" w:hAnsi="PT Astra Serif"/>
          <w:sz w:val="27"/>
          <w:szCs w:val="27"/>
        </w:rPr>
        <w:t xml:space="preserve">               И.Д. Ватулин        </w:t>
      </w:r>
    </w:p>
    <w:p w:rsidR="00F0360C" w:rsidRPr="00F0360C" w:rsidRDefault="00F0360C" w:rsidP="00F0360C">
      <w:pPr>
        <w:widowControl w:val="0"/>
        <w:autoSpaceDE w:val="0"/>
        <w:autoSpaceDN w:val="0"/>
        <w:adjustRightInd w:val="0"/>
        <w:jc w:val="right"/>
        <w:outlineLvl w:val="0"/>
        <w:rPr>
          <w:rFonts w:eastAsia="Calibri" w:cs="Arial"/>
          <w:sz w:val="28"/>
          <w:szCs w:val="28"/>
        </w:rPr>
      </w:pPr>
      <w:r w:rsidRPr="00F0360C">
        <w:rPr>
          <w:rFonts w:eastAsia="Calibri" w:cs="Arial"/>
          <w:sz w:val="28"/>
          <w:szCs w:val="28"/>
        </w:rPr>
        <w:t>Приложение</w:t>
      </w:r>
    </w:p>
    <w:p w:rsidR="00F0360C" w:rsidRPr="00F0360C" w:rsidRDefault="00F0360C" w:rsidP="00F0360C">
      <w:pPr>
        <w:widowControl w:val="0"/>
        <w:autoSpaceDE w:val="0"/>
        <w:autoSpaceDN w:val="0"/>
        <w:adjustRightInd w:val="0"/>
        <w:jc w:val="right"/>
        <w:outlineLvl w:val="0"/>
        <w:rPr>
          <w:rFonts w:eastAsia="Calibri" w:cs="Arial"/>
          <w:sz w:val="28"/>
          <w:szCs w:val="28"/>
        </w:rPr>
      </w:pPr>
      <w:r w:rsidRPr="00F0360C">
        <w:rPr>
          <w:rFonts w:eastAsia="Calibri" w:cs="Arial"/>
          <w:sz w:val="28"/>
          <w:szCs w:val="28"/>
        </w:rPr>
        <w:t xml:space="preserve">к приказу </w:t>
      </w:r>
      <w:r w:rsidRPr="00F0360C">
        <w:rPr>
          <w:sz w:val="28"/>
          <w:szCs w:val="28"/>
          <w:lang w:eastAsia="en-US"/>
        </w:rPr>
        <w:t>управления по городскому хозяйству</w:t>
      </w:r>
    </w:p>
    <w:p w:rsidR="00F0360C" w:rsidRPr="00F0360C" w:rsidRDefault="00F0360C" w:rsidP="00F0360C">
      <w:pPr>
        <w:jc w:val="right"/>
        <w:rPr>
          <w:sz w:val="28"/>
          <w:szCs w:val="28"/>
          <w:lang w:eastAsia="en-US"/>
        </w:rPr>
      </w:pPr>
      <w:r w:rsidRPr="00F0360C">
        <w:rPr>
          <w:sz w:val="28"/>
          <w:szCs w:val="28"/>
          <w:lang w:eastAsia="en-US"/>
        </w:rPr>
        <w:t>администрации города Тулы</w:t>
      </w:r>
    </w:p>
    <w:p w:rsidR="00F0360C" w:rsidRPr="00F0360C" w:rsidRDefault="00F0360C" w:rsidP="00F0360C">
      <w:pPr>
        <w:widowControl w:val="0"/>
        <w:autoSpaceDE w:val="0"/>
        <w:autoSpaceDN w:val="0"/>
        <w:adjustRightInd w:val="0"/>
        <w:jc w:val="right"/>
        <w:rPr>
          <w:rFonts w:eastAsia="Calibri"/>
          <w:sz w:val="28"/>
          <w:szCs w:val="28"/>
        </w:rPr>
      </w:pPr>
      <w:r w:rsidRPr="00F0360C">
        <w:rPr>
          <w:rFonts w:eastAsia="Calibri"/>
          <w:sz w:val="28"/>
          <w:szCs w:val="28"/>
        </w:rPr>
        <w:t xml:space="preserve">                                                                               от _______ №_______ </w:t>
      </w:r>
    </w:p>
    <w:p w:rsidR="00F0360C" w:rsidRPr="00F0360C" w:rsidRDefault="00F0360C" w:rsidP="00F0360C">
      <w:pPr>
        <w:autoSpaceDE w:val="0"/>
        <w:autoSpaceDN w:val="0"/>
        <w:adjustRightInd w:val="0"/>
        <w:rPr>
          <w:rFonts w:ascii="PT Astra Serif" w:hAnsi="PT Astra Serif"/>
          <w:sz w:val="28"/>
          <w:szCs w:val="28"/>
        </w:rPr>
      </w:pPr>
    </w:p>
    <w:p w:rsidR="00F0360C" w:rsidRPr="00F0360C" w:rsidRDefault="00F0360C" w:rsidP="00F0360C">
      <w:pPr>
        <w:widowControl w:val="0"/>
        <w:autoSpaceDE w:val="0"/>
        <w:autoSpaceDN w:val="0"/>
        <w:adjustRightInd w:val="0"/>
        <w:jc w:val="center"/>
        <w:rPr>
          <w:rFonts w:eastAsia="Calibri"/>
          <w:b/>
          <w:sz w:val="28"/>
          <w:szCs w:val="28"/>
        </w:rPr>
      </w:pPr>
      <w:r w:rsidRPr="00F0360C">
        <w:rPr>
          <w:rFonts w:eastAsia="Calibri"/>
          <w:b/>
          <w:sz w:val="28"/>
          <w:szCs w:val="28"/>
        </w:rPr>
        <w:t>Определения</w:t>
      </w:r>
    </w:p>
    <w:p w:rsidR="00F0360C" w:rsidRPr="00F0360C" w:rsidRDefault="00F0360C" w:rsidP="00F0360C">
      <w:pPr>
        <w:widowControl w:val="0"/>
        <w:autoSpaceDE w:val="0"/>
        <w:autoSpaceDN w:val="0"/>
        <w:adjustRightInd w:val="0"/>
        <w:jc w:val="center"/>
        <w:rPr>
          <w:rFonts w:eastAsia="Calibri"/>
          <w:b/>
          <w:sz w:val="28"/>
          <w:szCs w:val="28"/>
        </w:rPr>
      </w:pPr>
      <w:r w:rsidRPr="00F0360C">
        <w:rPr>
          <w:rFonts w:eastAsia="Calibri"/>
          <w:b/>
          <w:sz w:val="28"/>
          <w:szCs w:val="28"/>
        </w:rPr>
        <w:t>нормативных затрат на обеспечение функций управления по городскому хозяйству администрации города Тулы и подведомственного учреждения</w:t>
      </w:r>
    </w:p>
    <w:p w:rsidR="00F0360C" w:rsidRPr="00F0360C" w:rsidRDefault="00F0360C" w:rsidP="00F0360C">
      <w:pPr>
        <w:ind w:firstLine="567"/>
        <w:jc w:val="both"/>
        <w:rPr>
          <w:rFonts w:ascii="PT Astra Serif" w:eastAsia="Calibri" w:hAnsi="PT Astra Serif"/>
          <w:b/>
          <w:sz w:val="28"/>
          <w:szCs w:val="28"/>
          <w:u w:val="single"/>
          <w:lang w:eastAsia="en-US"/>
        </w:rPr>
      </w:pPr>
    </w:p>
    <w:p w:rsidR="00F0360C" w:rsidRPr="00F0360C" w:rsidRDefault="00F0360C" w:rsidP="00F0360C">
      <w:pPr>
        <w:widowControl w:val="0"/>
        <w:autoSpaceDE w:val="0"/>
        <w:autoSpaceDN w:val="0"/>
        <w:adjustRightInd w:val="0"/>
        <w:jc w:val="center"/>
        <w:outlineLvl w:val="2"/>
        <w:rPr>
          <w:b/>
          <w:sz w:val="28"/>
          <w:szCs w:val="28"/>
        </w:rPr>
      </w:pPr>
      <w:r w:rsidRPr="00F0360C">
        <w:rPr>
          <w:b/>
          <w:sz w:val="28"/>
          <w:szCs w:val="28"/>
        </w:rPr>
        <w:t>I. Затраты на информационно-коммуникационные технологии</w:t>
      </w:r>
    </w:p>
    <w:p w:rsidR="00F0360C" w:rsidRPr="00F0360C" w:rsidRDefault="00F0360C" w:rsidP="00F0360C">
      <w:pPr>
        <w:widowControl w:val="0"/>
        <w:autoSpaceDE w:val="0"/>
        <w:autoSpaceDN w:val="0"/>
        <w:adjustRightInd w:val="0"/>
        <w:ind w:firstLine="540"/>
        <w:jc w:val="center"/>
        <w:rPr>
          <w:sz w:val="28"/>
          <w:szCs w:val="28"/>
        </w:rPr>
      </w:pPr>
    </w:p>
    <w:p w:rsidR="00F0360C" w:rsidRPr="00F0360C" w:rsidRDefault="00F0360C" w:rsidP="00F0360C">
      <w:pPr>
        <w:widowControl w:val="0"/>
        <w:autoSpaceDE w:val="0"/>
        <w:autoSpaceDN w:val="0"/>
        <w:adjustRightInd w:val="0"/>
        <w:jc w:val="center"/>
        <w:outlineLvl w:val="3"/>
        <w:rPr>
          <w:b/>
          <w:sz w:val="28"/>
          <w:szCs w:val="28"/>
        </w:rPr>
      </w:pPr>
      <w:bookmarkStart w:id="0" w:name="Par94"/>
      <w:bookmarkEnd w:id="0"/>
      <w:r w:rsidRPr="00F0360C">
        <w:rPr>
          <w:b/>
          <w:sz w:val="28"/>
          <w:szCs w:val="28"/>
        </w:rPr>
        <w:t>Затраты на услуги связи</w:t>
      </w:r>
    </w:p>
    <w:p w:rsidR="00F0360C" w:rsidRPr="00F0360C" w:rsidRDefault="00F0360C" w:rsidP="00F0360C">
      <w:pPr>
        <w:widowControl w:val="0"/>
        <w:autoSpaceDE w:val="0"/>
        <w:autoSpaceDN w:val="0"/>
        <w:adjustRightInd w:val="0"/>
        <w:jc w:val="center"/>
        <w:outlineLvl w:val="3"/>
        <w:rPr>
          <w:b/>
          <w:sz w:val="28"/>
          <w:szCs w:val="28"/>
        </w:rPr>
      </w:pPr>
    </w:p>
    <w:p w:rsidR="00F0360C" w:rsidRPr="00F0360C" w:rsidRDefault="00F0360C" w:rsidP="00F0360C">
      <w:pPr>
        <w:widowControl w:val="0"/>
        <w:autoSpaceDE w:val="0"/>
        <w:autoSpaceDN w:val="0"/>
        <w:adjustRightInd w:val="0"/>
        <w:ind w:firstLine="709"/>
        <w:rPr>
          <w:b/>
          <w:sz w:val="28"/>
          <w:szCs w:val="28"/>
        </w:rPr>
      </w:pPr>
      <w:r w:rsidRPr="00F0360C">
        <w:rPr>
          <w:b/>
          <w:bCs/>
          <w:sz w:val="28"/>
          <w:szCs w:val="28"/>
        </w:rPr>
        <w:t>1.</w:t>
      </w:r>
      <w:r w:rsidRPr="00F0360C">
        <w:rPr>
          <w:rFonts w:ascii="Arial" w:hAnsi="Arial" w:cs="Arial"/>
          <w:sz w:val="28"/>
          <w:szCs w:val="28"/>
        </w:rPr>
        <w:t xml:space="preserve"> </w:t>
      </w:r>
      <w:r w:rsidRPr="00F0360C">
        <w:rPr>
          <w:b/>
          <w:sz w:val="28"/>
          <w:szCs w:val="28"/>
        </w:rPr>
        <w:t>Затраты на абонентскую плату (</w:t>
      </w:r>
      <w:r w:rsidRPr="00F0360C">
        <w:rPr>
          <w:b/>
          <w:noProof/>
          <w:position w:val="-12"/>
          <w:sz w:val="28"/>
          <w:szCs w:val="28"/>
        </w:rPr>
        <w:drawing>
          <wp:inline distT="0" distB="0" distL="0" distR="0">
            <wp:extent cx="219075" cy="228600"/>
            <wp:effectExtent l="0" t="0" r="9525"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F0360C">
        <w:rPr>
          <w:b/>
          <w:sz w:val="28"/>
          <w:szCs w:val="28"/>
        </w:rPr>
        <w:t>) определяются по формуле:</w:t>
      </w:r>
    </w:p>
    <w:p w:rsidR="00F0360C" w:rsidRPr="00F0360C" w:rsidRDefault="00F0360C" w:rsidP="00F0360C">
      <w:pPr>
        <w:widowControl w:val="0"/>
        <w:autoSpaceDE w:val="0"/>
        <w:autoSpaceDN w:val="0"/>
        <w:adjustRightInd w:val="0"/>
        <w:jc w:val="center"/>
        <w:rPr>
          <w:sz w:val="28"/>
          <w:szCs w:val="28"/>
        </w:rPr>
      </w:pPr>
      <w:r w:rsidRPr="00F0360C">
        <w:rPr>
          <w:noProof/>
          <w:position w:val="-28"/>
          <w:sz w:val="28"/>
          <w:szCs w:val="28"/>
        </w:rPr>
        <w:drawing>
          <wp:inline distT="0" distB="0" distL="0" distR="0">
            <wp:extent cx="1752600" cy="428625"/>
            <wp:effectExtent l="0" t="0" r="0" b="952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428625"/>
                    </a:xfrm>
                    <a:prstGeom prst="rect">
                      <a:avLst/>
                    </a:prstGeom>
                    <a:noFill/>
                    <a:ln>
                      <a:noFill/>
                    </a:ln>
                  </pic:spPr>
                </pic:pic>
              </a:graphicData>
            </a:graphic>
          </wp:inline>
        </w:drawing>
      </w:r>
      <w:r w:rsidRPr="00F0360C">
        <w:rPr>
          <w:sz w:val="28"/>
          <w:szCs w:val="28"/>
        </w:rPr>
        <w:t>,</w:t>
      </w:r>
    </w:p>
    <w:p w:rsidR="00F0360C" w:rsidRPr="00F0360C" w:rsidRDefault="00F0360C" w:rsidP="00F0360C">
      <w:pPr>
        <w:widowControl w:val="0"/>
        <w:autoSpaceDE w:val="0"/>
        <w:autoSpaceDN w:val="0"/>
        <w:adjustRightInd w:val="0"/>
        <w:spacing w:line="360" w:lineRule="exact"/>
        <w:ind w:firstLine="709"/>
        <w:jc w:val="both"/>
        <w:rPr>
          <w:sz w:val="28"/>
          <w:szCs w:val="28"/>
        </w:rPr>
      </w:pPr>
      <w:r w:rsidRPr="00F0360C">
        <w:rPr>
          <w:sz w:val="28"/>
          <w:szCs w:val="28"/>
        </w:rPr>
        <w:t>где:</w:t>
      </w:r>
    </w:p>
    <w:p w:rsidR="00F0360C" w:rsidRPr="00F0360C" w:rsidRDefault="00F0360C" w:rsidP="00F0360C">
      <w:pPr>
        <w:widowControl w:val="0"/>
        <w:autoSpaceDE w:val="0"/>
        <w:autoSpaceDN w:val="0"/>
        <w:adjustRightInd w:val="0"/>
        <w:spacing w:line="360" w:lineRule="exact"/>
        <w:ind w:firstLine="709"/>
        <w:jc w:val="both"/>
        <w:rPr>
          <w:sz w:val="28"/>
          <w:szCs w:val="28"/>
        </w:rPr>
      </w:pPr>
      <w:r w:rsidRPr="00F0360C">
        <w:rPr>
          <w:noProof/>
          <w:position w:val="-12"/>
          <w:sz w:val="28"/>
          <w:szCs w:val="28"/>
        </w:rPr>
        <w:drawing>
          <wp:inline distT="0" distB="0" distL="0" distR="0">
            <wp:extent cx="285750" cy="2286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Pr="00F0360C">
        <w:rPr>
          <w:sz w:val="28"/>
          <w:szCs w:val="28"/>
        </w:rPr>
        <w:t xml:space="preserve"> - количество абонентских номеров пользовательского (оконечного) </w:t>
      </w:r>
    </w:p>
    <w:p w:rsidR="00F0360C" w:rsidRPr="00F0360C" w:rsidRDefault="00F0360C" w:rsidP="00F0360C">
      <w:pPr>
        <w:widowControl w:val="0"/>
        <w:autoSpaceDE w:val="0"/>
        <w:autoSpaceDN w:val="0"/>
        <w:adjustRightInd w:val="0"/>
        <w:spacing w:line="360" w:lineRule="exact"/>
        <w:ind w:firstLine="709"/>
        <w:jc w:val="both"/>
        <w:rPr>
          <w:sz w:val="28"/>
          <w:szCs w:val="28"/>
        </w:rPr>
      </w:pPr>
      <w:r w:rsidRPr="00F0360C">
        <w:rPr>
          <w:sz w:val="28"/>
          <w:szCs w:val="28"/>
        </w:rPr>
        <w:t>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 в соответствии с таблицей;</w:t>
      </w:r>
    </w:p>
    <w:p w:rsidR="00F0360C" w:rsidRPr="00F0360C" w:rsidRDefault="00F0360C" w:rsidP="00F0360C">
      <w:pPr>
        <w:widowControl w:val="0"/>
        <w:autoSpaceDE w:val="0"/>
        <w:autoSpaceDN w:val="0"/>
        <w:adjustRightInd w:val="0"/>
        <w:spacing w:line="360" w:lineRule="exact"/>
        <w:ind w:firstLine="709"/>
        <w:jc w:val="both"/>
        <w:rPr>
          <w:sz w:val="28"/>
          <w:szCs w:val="28"/>
        </w:rPr>
      </w:pPr>
      <w:r w:rsidRPr="00F0360C">
        <w:rPr>
          <w:noProof/>
          <w:position w:val="-12"/>
          <w:sz w:val="28"/>
          <w:szCs w:val="28"/>
        </w:rPr>
        <w:drawing>
          <wp:inline distT="0" distB="0" distL="0" distR="0">
            <wp:extent cx="285750" cy="2286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Pr="00F0360C">
        <w:rPr>
          <w:sz w:val="28"/>
          <w:szCs w:val="28"/>
        </w:rPr>
        <w:t xml:space="preserve"> - ежемесячная i-я абонентская плата в расчете на 1 абонентский номер для передачи голосовой информации в соответствии с таблицей;</w:t>
      </w:r>
    </w:p>
    <w:p w:rsidR="00F0360C" w:rsidRPr="00F0360C" w:rsidRDefault="00F0360C" w:rsidP="00F0360C">
      <w:pPr>
        <w:widowControl w:val="0"/>
        <w:autoSpaceDE w:val="0"/>
        <w:autoSpaceDN w:val="0"/>
        <w:adjustRightInd w:val="0"/>
        <w:spacing w:line="360" w:lineRule="exact"/>
        <w:ind w:firstLine="709"/>
        <w:jc w:val="both"/>
        <w:rPr>
          <w:sz w:val="28"/>
          <w:szCs w:val="28"/>
        </w:rPr>
      </w:pPr>
      <w:r w:rsidRPr="00F0360C">
        <w:rPr>
          <w:noProof/>
          <w:position w:val="-12"/>
          <w:sz w:val="28"/>
          <w:szCs w:val="28"/>
        </w:rPr>
        <w:drawing>
          <wp:inline distT="0" distB="0" distL="0" distR="0">
            <wp:extent cx="304800" cy="2286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F0360C">
        <w:rPr>
          <w:sz w:val="28"/>
          <w:szCs w:val="28"/>
        </w:rPr>
        <w:t xml:space="preserve"> - количество месяцев предоставления услуги с i-й абонентской платой в соответствии с таблицей.</w:t>
      </w:r>
    </w:p>
    <w:p w:rsidR="00F0360C" w:rsidRPr="00F0360C" w:rsidRDefault="00F0360C" w:rsidP="00F0360C">
      <w:pPr>
        <w:widowControl w:val="0"/>
        <w:autoSpaceDE w:val="0"/>
        <w:autoSpaceDN w:val="0"/>
        <w:adjustRightInd w:val="0"/>
        <w:jc w:val="both"/>
        <w:rPr>
          <w:b/>
          <w:sz w:val="28"/>
          <w:szCs w:val="28"/>
        </w:rPr>
      </w:pPr>
    </w:p>
    <w:p w:rsidR="00F0360C" w:rsidRPr="00F0360C" w:rsidRDefault="00F0360C" w:rsidP="00F0360C">
      <w:pPr>
        <w:widowControl w:val="0"/>
        <w:autoSpaceDE w:val="0"/>
        <w:autoSpaceDN w:val="0"/>
        <w:adjustRightInd w:val="0"/>
        <w:ind w:firstLine="709"/>
        <w:jc w:val="both"/>
        <w:rPr>
          <w:b/>
          <w:sz w:val="28"/>
          <w:szCs w:val="28"/>
        </w:rPr>
      </w:pPr>
      <w:r w:rsidRPr="00F0360C">
        <w:rPr>
          <w:b/>
          <w:sz w:val="28"/>
          <w:szCs w:val="28"/>
        </w:rPr>
        <w:t>Таблица: нормативы затрат на абонентскую плату</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985"/>
        <w:gridCol w:w="1701"/>
        <w:gridCol w:w="1843"/>
      </w:tblGrid>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jc w:val="center"/>
            </w:pPr>
            <w:r w:rsidRPr="00F0360C">
              <w:t>№ п/п</w:t>
            </w:r>
          </w:p>
        </w:tc>
        <w:tc>
          <w:tcPr>
            <w:tcW w:w="3827" w:type="dxa"/>
            <w:shd w:val="clear" w:color="auto" w:fill="auto"/>
          </w:tcPr>
          <w:p w:rsidR="00F0360C" w:rsidRPr="00F0360C" w:rsidRDefault="00F0360C" w:rsidP="00F0360C">
            <w:pPr>
              <w:widowControl w:val="0"/>
              <w:autoSpaceDE w:val="0"/>
              <w:autoSpaceDN w:val="0"/>
              <w:adjustRightInd w:val="0"/>
              <w:jc w:val="center"/>
            </w:pPr>
            <w:r w:rsidRPr="00F0360C">
              <w:t>Наименование</w:t>
            </w:r>
          </w:p>
        </w:tc>
        <w:tc>
          <w:tcPr>
            <w:tcW w:w="1985" w:type="dxa"/>
            <w:shd w:val="clear" w:color="auto" w:fill="auto"/>
          </w:tcPr>
          <w:p w:rsidR="00F0360C" w:rsidRPr="00F0360C" w:rsidRDefault="00F0360C" w:rsidP="00F0360C">
            <w:pPr>
              <w:widowControl w:val="0"/>
              <w:autoSpaceDE w:val="0"/>
              <w:autoSpaceDN w:val="0"/>
              <w:adjustRightInd w:val="0"/>
              <w:jc w:val="center"/>
            </w:pPr>
            <w:r w:rsidRPr="00F0360C">
              <w:t>Количество абонентских номеров пользовательского (оконечного) оборудования, подключенного к сети местной телефонной связи</w:t>
            </w:r>
          </w:p>
        </w:tc>
        <w:tc>
          <w:tcPr>
            <w:tcW w:w="1701" w:type="dxa"/>
            <w:tcBorders>
              <w:bottom w:val="single" w:sz="4" w:space="0" w:color="auto"/>
            </w:tcBorders>
          </w:tcPr>
          <w:p w:rsidR="00F0360C" w:rsidRPr="00F0360C" w:rsidRDefault="00F0360C" w:rsidP="00F0360C">
            <w:pPr>
              <w:widowControl w:val="0"/>
              <w:autoSpaceDE w:val="0"/>
              <w:autoSpaceDN w:val="0"/>
              <w:adjustRightInd w:val="0"/>
              <w:jc w:val="center"/>
            </w:pPr>
            <w:r w:rsidRPr="00F0360C">
              <w:t>Ежемесячная абонентская плата в расчете на 1 абонентский номер,  руб.</w:t>
            </w:r>
          </w:p>
        </w:tc>
        <w:tc>
          <w:tcPr>
            <w:tcW w:w="1843" w:type="dxa"/>
          </w:tcPr>
          <w:p w:rsidR="00F0360C" w:rsidRPr="00F0360C" w:rsidRDefault="00F0360C" w:rsidP="00F0360C">
            <w:pPr>
              <w:widowControl w:val="0"/>
              <w:autoSpaceDE w:val="0"/>
              <w:autoSpaceDN w:val="0"/>
              <w:adjustRightInd w:val="0"/>
              <w:ind w:right="-108"/>
              <w:jc w:val="center"/>
            </w:pPr>
            <w:r w:rsidRPr="00F0360C">
              <w:t>Количество месяцев предоставления услуги с абонентской платой</w:t>
            </w:r>
          </w:p>
        </w:tc>
      </w:tr>
      <w:tr w:rsidR="00F0360C" w:rsidRPr="00F0360C" w:rsidTr="00A71BF7">
        <w:trPr>
          <w:trHeight w:val="427"/>
        </w:trPr>
        <w:tc>
          <w:tcPr>
            <w:tcW w:w="709" w:type="dxa"/>
            <w:shd w:val="clear" w:color="auto" w:fill="auto"/>
          </w:tcPr>
          <w:p w:rsidR="00F0360C" w:rsidRPr="00F0360C" w:rsidRDefault="00F0360C" w:rsidP="00F0360C">
            <w:pPr>
              <w:widowControl w:val="0"/>
              <w:autoSpaceDE w:val="0"/>
              <w:autoSpaceDN w:val="0"/>
              <w:adjustRightInd w:val="0"/>
              <w:jc w:val="center"/>
            </w:pPr>
            <w:r w:rsidRPr="00F0360C">
              <w:t>1</w:t>
            </w:r>
          </w:p>
        </w:tc>
        <w:tc>
          <w:tcPr>
            <w:tcW w:w="3827" w:type="dxa"/>
            <w:shd w:val="clear" w:color="auto" w:fill="auto"/>
          </w:tcPr>
          <w:p w:rsidR="00F0360C" w:rsidRPr="00F0360C" w:rsidRDefault="00F0360C" w:rsidP="00F0360C">
            <w:pPr>
              <w:widowControl w:val="0"/>
              <w:autoSpaceDE w:val="0"/>
              <w:autoSpaceDN w:val="0"/>
              <w:adjustRightInd w:val="0"/>
            </w:pPr>
            <w:r w:rsidRPr="00F0360C">
              <w:t>Управление по городскому хозяйству администрации города Тулы</w:t>
            </w:r>
          </w:p>
        </w:tc>
        <w:tc>
          <w:tcPr>
            <w:tcW w:w="1985" w:type="dxa"/>
            <w:shd w:val="clear" w:color="auto" w:fill="auto"/>
          </w:tcPr>
          <w:p w:rsidR="00F0360C" w:rsidRPr="00F0360C" w:rsidRDefault="00F0360C" w:rsidP="00F0360C">
            <w:pPr>
              <w:widowControl w:val="0"/>
              <w:autoSpaceDE w:val="0"/>
              <w:autoSpaceDN w:val="0"/>
              <w:adjustRightInd w:val="0"/>
              <w:jc w:val="center"/>
            </w:pPr>
            <w:r w:rsidRPr="00F0360C">
              <w:t>14</w:t>
            </w:r>
          </w:p>
        </w:tc>
        <w:tc>
          <w:tcPr>
            <w:tcW w:w="1701" w:type="dxa"/>
            <w:shd w:val="clear" w:color="auto" w:fill="auto"/>
          </w:tcPr>
          <w:p w:rsidR="00F0360C" w:rsidRPr="00F0360C" w:rsidRDefault="00F0360C" w:rsidP="00F0360C">
            <w:pPr>
              <w:widowControl w:val="0"/>
              <w:autoSpaceDE w:val="0"/>
              <w:autoSpaceDN w:val="0"/>
              <w:adjustRightInd w:val="0"/>
              <w:jc w:val="center"/>
            </w:pPr>
            <w:r w:rsidRPr="00F0360C">
              <w:t>596,00</w:t>
            </w:r>
          </w:p>
        </w:tc>
        <w:tc>
          <w:tcPr>
            <w:tcW w:w="1843" w:type="dxa"/>
          </w:tcPr>
          <w:p w:rsidR="00F0360C" w:rsidRPr="00F0360C" w:rsidRDefault="00F0360C" w:rsidP="00F0360C">
            <w:pPr>
              <w:widowControl w:val="0"/>
              <w:autoSpaceDE w:val="0"/>
              <w:autoSpaceDN w:val="0"/>
              <w:adjustRightInd w:val="0"/>
              <w:jc w:val="center"/>
            </w:pPr>
            <w:r w:rsidRPr="00F0360C">
              <w:t>12</w:t>
            </w:r>
          </w:p>
        </w:tc>
      </w:tr>
      <w:tr w:rsidR="00F0360C" w:rsidRPr="00F0360C" w:rsidTr="00A71BF7">
        <w:trPr>
          <w:trHeight w:val="419"/>
        </w:trPr>
        <w:tc>
          <w:tcPr>
            <w:tcW w:w="709" w:type="dxa"/>
            <w:shd w:val="clear" w:color="auto" w:fill="auto"/>
          </w:tcPr>
          <w:p w:rsidR="00F0360C" w:rsidRPr="00F0360C" w:rsidRDefault="00F0360C" w:rsidP="00F0360C">
            <w:pPr>
              <w:widowControl w:val="0"/>
              <w:autoSpaceDE w:val="0"/>
              <w:autoSpaceDN w:val="0"/>
              <w:adjustRightInd w:val="0"/>
              <w:jc w:val="center"/>
            </w:pPr>
            <w:r w:rsidRPr="00F0360C">
              <w:t>2</w:t>
            </w:r>
          </w:p>
        </w:tc>
        <w:tc>
          <w:tcPr>
            <w:tcW w:w="3827" w:type="dxa"/>
            <w:shd w:val="clear" w:color="auto" w:fill="auto"/>
          </w:tcPr>
          <w:p w:rsidR="00F0360C" w:rsidRPr="00F0360C" w:rsidRDefault="00F0360C" w:rsidP="00F0360C">
            <w:pPr>
              <w:widowControl w:val="0"/>
              <w:autoSpaceDE w:val="0"/>
              <w:autoSpaceDN w:val="0"/>
              <w:adjustRightInd w:val="0"/>
            </w:pPr>
            <w:r w:rsidRPr="00F0360C">
              <w:t xml:space="preserve">МУ «ЦГЗСР </w:t>
            </w:r>
            <w:proofErr w:type="spellStart"/>
            <w:r w:rsidRPr="00F0360C">
              <w:t>г.Тулы</w:t>
            </w:r>
            <w:proofErr w:type="spellEnd"/>
            <w:r w:rsidRPr="00F0360C">
              <w:t>»</w:t>
            </w:r>
          </w:p>
        </w:tc>
        <w:tc>
          <w:tcPr>
            <w:tcW w:w="1985" w:type="dxa"/>
            <w:shd w:val="clear" w:color="auto" w:fill="auto"/>
          </w:tcPr>
          <w:p w:rsidR="00F0360C" w:rsidRPr="00F0360C" w:rsidRDefault="00F0360C" w:rsidP="00F0360C">
            <w:pPr>
              <w:widowControl w:val="0"/>
              <w:autoSpaceDE w:val="0"/>
              <w:autoSpaceDN w:val="0"/>
              <w:adjustRightInd w:val="0"/>
              <w:jc w:val="center"/>
            </w:pPr>
            <w:r w:rsidRPr="00F0360C">
              <w:t>30</w:t>
            </w:r>
          </w:p>
        </w:tc>
        <w:tc>
          <w:tcPr>
            <w:tcW w:w="1701" w:type="dxa"/>
            <w:shd w:val="clear" w:color="auto" w:fill="auto"/>
          </w:tcPr>
          <w:p w:rsidR="00F0360C" w:rsidRPr="00F0360C" w:rsidRDefault="00F0360C" w:rsidP="00F0360C">
            <w:pPr>
              <w:widowControl w:val="0"/>
              <w:autoSpaceDE w:val="0"/>
              <w:autoSpaceDN w:val="0"/>
              <w:adjustRightInd w:val="0"/>
              <w:jc w:val="center"/>
            </w:pPr>
            <w:r w:rsidRPr="00F0360C">
              <w:t>667,00</w:t>
            </w:r>
          </w:p>
        </w:tc>
        <w:tc>
          <w:tcPr>
            <w:tcW w:w="1843" w:type="dxa"/>
          </w:tcPr>
          <w:p w:rsidR="00F0360C" w:rsidRPr="00F0360C" w:rsidRDefault="00F0360C" w:rsidP="00F0360C">
            <w:pPr>
              <w:widowControl w:val="0"/>
              <w:autoSpaceDE w:val="0"/>
              <w:autoSpaceDN w:val="0"/>
              <w:adjustRightInd w:val="0"/>
              <w:jc w:val="center"/>
            </w:pPr>
            <w:r w:rsidRPr="00F0360C">
              <w:t>12</w:t>
            </w:r>
          </w:p>
        </w:tc>
      </w:tr>
    </w:tbl>
    <w:p w:rsidR="00F0360C" w:rsidRPr="00F0360C" w:rsidRDefault="00F0360C" w:rsidP="00F0360C">
      <w:pPr>
        <w:widowControl w:val="0"/>
        <w:autoSpaceDE w:val="0"/>
        <w:autoSpaceDN w:val="0"/>
        <w:adjustRightInd w:val="0"/>
        <w:ind w:firstLine="709"/>
        <w:jc w:val="both"/>
      </w:pPr>
      <w:r w:rsidRPr="00F0360C">
        <w:rPr>
          <w:b/>
        </w:rPr>
        <w:lastRenderedPageBreak/>
        <w:t>Примечание</w:t>
      </w:r>
      <w:r w:rsidRPr="00F0360C">
        <w:t>: количество абонентских номеров пользовательского (оконечного) оборудования, используемых управлением по городскому хозяйству администрации города Тулы и подведомственного ему казенного учреждения может отличаться от приведённого в зависимости от решаемых административных задач. При этом оплата услуг связи осуществляется в пределах доведенных лимитов бюджетных обязательств на обеспечение функций управления городскому хозяйству администрации города Тулы и подведомственного ему казенного учреждения.</w:t>
      </w:r>
    </w:p>
    <w:p w:rsidR="00F0360C" w:rsidRPr="00F0360C" w:rsidRDefault="00F0360C" w:rsidP="00F0360C">
      <w:pPr>
        <w:widowControl w:val="0"/>
        <w:autoSpaceDE w:val="0"/>
        <w:autoSpaceDN w:val="0"/>
        <w:adjustRightInd w:val="0"/>
        <w:jc w:val="both"/>
        <w:rPr>
          <w:rFonts w:ascii="PT Astra Serif" w:hAnsi="PT Astra Serif"/>
          <w:b/>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2.Затраты на повременную оплату местных, междугородних и международных телефонных соединений (</w:t>
      </w:r>
      <w:r w:rsidRPr="00F0360C">
        <w:rPr>
          <w:rFonts w:ascii="PT Astra Serif" w:hAnsi="PT Astra Serif"/>
          <w:b/>
          <w:noProof/>
          <w:position w:val="-12"/>
          <w:sz w:val="28"/>
          <w:szCs w:val="28"/>
        </w:rPr>
        <w:drawing>
          <wp:inline distT="0" distB="0" distL="0" distR="0">
            <wp:extent cx="266700" cy="2286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F0360C">
        <w:rPr>
          <w:rFonts w:ascii="PT Astra Serif" w:hAnsi="PT Astra Serif"/>
          <w:b/>
          <w:sz w:val="28"/>
          <w:szCs w:val="28"/>
        </w:rPr>
        <w:t>) определяются по формуле:</w:t>
      </w:r>
    </w:p>
    <w:p w:rsidR="00F0360C" w:rsidRPr="00F0360C" w:rsidRDefault="00F0360C" w:rsidP="00F0360C">
      <w:pPr>
        <w:widowControl w:val="0"/>
        <w:autoSpaceDE w:val="0"/>
        <w:autoSpaceDN w:val="0"/>
        <w:adjustRightInd w:val="0"/>
        <w:jc w:val="center"/>
        <w:rPr>
          <w:rFonts w:ascii="PT Astra Serif" w:hAnsi="PT Astra Serif"/>
          <w:sz w:val="28"/>
          <w:szCs w:val="28"/>
        </w:rPr>
      </w:pPr>
      <w:r w:rsidRPr="00F0360C">
        <w:rPr>
          <w:rFonts w:ascii="PT Astra Serif" w:hAnsi="PT Astra Serif"/>
          <w:noProof/>
          <w:position w:val="-30"/>
          <w:sz w:val="28"/>
          <w:szCs w:val="28"/>
        </w:rPr>
        <w:drawing>
          <wp:inline distT="0" distB="0" distL="0" distR="0">
            <wp:extent cx="5934075" cy="4191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4075" cy="419100"/>
                    </a:xfrm>
                    <a:prstGeom prst="rect">
                      <a:avLst/>
                    </a:prstGeom>
                    <a:noFill/>
                    <a:ln>
                      <a:noFill/>
                    </a:ln>
                  </pic:spPr>
                </pic:pic>
              </a:graphicData>
            </a:graphic>
          </wp:inline>
        </w:drawing>
      </w:r>
    </w:p>
    <w:p w:rsidR="00F0360C" w:rsidRPr="00F0360C" w:rsidRDefault="00F0360C" w:rsidP="00F0360C">
      <w:pPr>
        <w:widowControl w:val="0"/>
        <w:autoSpaceDE w:val="0"/>
        <w:autoSpaceDN w:val="0"/>
        <w:adjustRightInd w:val="0"/>
        <w:spacing w:line="360" w:lineRule="exact"/>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widowControl w:val="0"/>
        <w:autoSpaceDE w:val="0"/>
        <w:autoSpaceDN w:val="0"/>
        <w:adjustRightInd w:val="0"/>
        <w:spacing w:line="360" w:lineRule="exact"/>
        <w:ind w:firstLine="709"/>
        <w:jc w:val="both"/>
        <w:rPr>
          <w:rFonts w:ascii="PT Astra Serif" w:hAnsi="PT Astra Serif"/>
          <w:sz w:val="28"/>
          <w:szCs w:val="28"/>
        </w:rPr>
      </w:pPr>
      <w:r w:rsidRPr="00F0360C">
        <w:rPr>
          <w:rFonts w:ascii="PT Astra Serif" w:hAnsi="PT Astra Serif"/>
          <w:noProof/>
          <w:position w:val="-14"/>
          <w:sz w:val="28"/>
          <w:szCs w:val="28"/>
        </w:rPr>
        <w:drawing>
          <wp:inline distT="0" distB="0" distL="0" distR="0">
            <wp:extent cx="285750" cy="238125"/>
            <wp:effectExtent l="0" t="0" r="0" b="952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r w:rsidRPr="00F0360C">
        <w:rPr>
          <w:rFonts w:ascii="PT Astra Serif" w:hAnsi="PT Astra Serif"/>
          <w:sz w:val="28"/>
          <w:szCs w:val="28"/>
        </w:rPr>
        <w:t xml:space="preserve"> - количество абонентских номеров для передачи голосовой информации, используемых для местных телефонных соединений, с g-м тарифом, в соответствии с таблицей;</w:t>
      </w:r>
    </w:p>
    <w:p w:rsidR="00F0360C" w:rsidRPr="00F0360C" w:rsidRDefault="00F0360C" w:rsidP="00F0360C">
      <w:pPr>
        <w:widowControl w:val="0"/>
        <w:autoSpaceDE w:val="0"/>
        <w:autoSpaceDN w:val="0"/>
        <w:adjustRightInd w:val="0"/>
        <w:spacing w:line="360" w:lineRule="exact"/>
        <w:ind w:firstLine="709"/>
        <w:jc w:val="both"/>
        <w:rPr>
          <w:rFonts w:ascii="PT Astra Serif" w:hAnsi="PT Astra Serif"/>
          <w:sz w:val="28"/>
          <w:szCs w:val="28"/>
        </w:rPr>
      </w:pPr>
      <w:proofErr w:type="spellStart"/>
      <w:r w:rsidRPr="00F0360C">
        <w:rPr>
          <w:rFonts w:ascii="PT Astra Serif" w:hAnsi="PT Astra Serif"/>
          <w:sz w:val="28"/>
          <w:szCs w:val="28"/>
        </w:rPr>
        <w:t>S</w:t>
      </w:r>
      <w:r w:rsidRPr="00F0360C">
        <w:rPr>
          <w:rFonts w:ascii="PT Astra Serif" w:hAnsi="PT Astra Serif"/>
          <w:sz w:val="28"/>
          <w:szCs w:val="28"/>
          <w:vertAlign w:val="subscript"/>
        </w:rPr>
        <w:t>gм</w:t>
      </w:r>
      <w:proofErr w:type="spellEnd"/>
      <w:r w:rsidRPr="00F0360C">
        <w:rPr>
          <w:rFonts w:ascii="PT Astra Serif" w:hAnsi="PT Astra Serif"/>
          <w:sz w:val="28"/>
          <w:szCs w:val="28"/>
        </w:rPr>
        <w:t xml:space="preserve"> - продолжительность местных телефонных соединений в месяц в расчете на 1 абонентский номер для передачи голосовой информации по g-</w:t>
      </w:r>
      <w:proofErr w:type="spellStart"/>
      <w:r w:rsidRPr="00F0360C">
        <w:rPr>
          <w:rFonts w:ascii="PT Astra Serif" w:hAnsi="PT Astra Serif"/>
          <w:sz w:val="28"/>
          <w:szCs w:val="28"/>
        </w:rPr>
        <w:t>му</w:t>
      </w:r>
      <w:proofErr w:type="spellEnd"/>
      <w:r w:rsidRPr="00F0360C">
        <w:rPr>
          <w:rFonts w:ascii="PT Astra Serif" w:hAnsi="PT Astra Serif"/>
          <w:sz w:val="28"/>
          <w:szCs w:val="28"/>
        </w:rPr>
        <w:t xml:space="preserve"> тарифу в соответствии с таблицей;</w:t>
      </w:r>
    </w:p>
    <w:p w:rsidR="00F0360C" w:rsidRPr="00F0360C" w:rsidRDefault="00F0360C" w:rsidP="00F0360C">
      <w:pPr>
        <w:widowControl w:val="0"/>
        <w:autoSpaceDE w:val="0"/>
        <w:autoSpaceDN w:val="0"/>
        <w:adjustRightInd w:val="0"/>
        <w:spacing w:line="360" w:lineRule="exact"/>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gм</w:t>
      </w:r>
      <w:proofErr w:type="spellEnd"/>
      <w:r w:rsidRPr="00F0360C">
        <w:rPr>
          <w:rFonts w:ascii="PT Astra Serif" w:hAnsi="PT Astra Serif"/>
          <w:sz w:val="28"/>
          <w:szCs w:val="28"/>
        </w:rPr>
        <w:t xml:space="preserve"> - цена минуты разговора при местных телефонных соединениях по   g-</w:t>
      </w:r>
      <w:proofErr w:type="spellStart"/>
      <w:r w:rsidRPr="00F0360C">
        <w:rPr>
          <w:rFonts w:ascii="PT Astra Serif" w:hAnsi="PT Astra Serif"/>
          <w:sz w:val="28"/>
          <w:szCs w:val="28"/>
        </w:rPr>
        <w:t>му</w:t>
      </w:r>
      <w:proofErr w:type="spellEnd"/>
      <w:r w:rsidRPr="00F0360C">
        <w:rPr>
          <w:rFonts w:ascii="PT Astra Serif" w:hAnsi="PT Astra Serif"/>
          <w:sz w:val="28"/>
          <w:szCs w:val="28"/>
        </w:rPr>
        <w:t xml:space="preserve"> тарифу в соответствии с таблицей;</w:t>
      </w:r>
    </w:p>
    <w:p w:rsidR="00F0360C" w:rsidRPr="00F0360C" w:rsidRDefault="00F0360C" w:rsidP="00F0360C">
      <w:pPr>
        <w:widowControl w:val="0"/>
        <w:autoSpaceDE w:val="0"/>
        <w:autoSpaceDN w:val="0"/>
        <w:adjustRightInd w:val="0"/>
        <w:spacing w:line="360" w:lineRule="exact"/>
        <w:ind w:firstLine="709"/>
        <w:jc w:val="both"/>
        <w:rPr>
          <w:rFonts w:ascii="PT Astra Serif" w:hAnsi="PT Astra Serif"/>
          <w:sz w:val="28"/>
          <w:szCs w:val="28"/>
        </w:rPr>
      </w:pPr>
      <w:proofErr w:type="spellStart"/>
      <w:r w:rsidRPr="00F0360C">
        <w:rPr>
          <w:rFonts w:ascii="PT Astra Serif" w:hAnsi="PT Astra Serif"/>
          <w:sz w:val="28"/>
          <w:szCs w:val="28"/>
        </w:rPr>
        <w:t>N</w:t>
      </w:r>
      <w:r w:rsidRPr="00F0360C">
        <w:rPr>
          <w:rFonts w:ascii="PT Astra Serif" w:hAnsi="PT Astra Serif"/>
          <w:sz w:val="28"/>
          <w:szCs w:val="28"/>
          <w:vertAlign w:val="subscript"/>
        </w:rPr>
        <w:t>gм</w:t>
      </w:r>
      <w:proofErr w:type="spellEnd"/>
      <w:r w:rsidRPr="00F0360C">
        <w:rPr>
          <w:rFonts w:ascii="PT Astra Serif" w:hAnsi="PT Astra Serif"/>
          <w:sz w:val="28"/>
          <w:szCs w:val="28"/>
        </w:rPr>
        <w:t xml:space="preserve"> - количество месяцев предоставления услуги местной телефонной связи по g-</w:t>
      </w:r>
      <w:proofErr w:type="spellStart"/>
      <w:r w:rsidRPr="00F0360C">
        <w:rPr>
          <w:rFonts w:ascii="PT Astra Serif" w:hAnsi="PT Astra Serif"/>
          <w:sz w:val="28"/>
          <w:szCs w:val="28"/>
        </w:rPr>
        <w:t>му</w:t>
      </w:r>
      <w:proofErr w:type="spellEnd"/>
      <w:r w:rsidRPr="00F0360C">
        <w:rPr>
          <w:rFonts w:ascii="PT Astra Serif" w:hAnsi="PT Astra Serif"/>
          <w:sz w:val="28"/>
          <w:szCs w:val="28"/>
        </w:rPr>
        <w:t xml:space="preserve"> тарифу в соответствии с таблицей;</w:t>
      </w:r>
    </w:p>
    <w:p w:rsidR="00F0360C" w:rsidRPr="00F0360C" w:rsidRDefault="00F0360C" w:rsidP="00F0360C">
      <w:pPr>
        <w:widowControl w:val="0"/>
        <w:autoSpaceDE w:val="0"/>
        <w:autoSpaceDN w:val="0"/>
        <w:adjustRightInd w:val="0"/>
        <w:spacing w:line="360" w:lineRule="exact"/>
        <w:ind w:firstLine="709"/>
        <w:jc w:val="both"/>
        <w:rPr>
          <w:rFonts w:ascii="PT Astra Serif" w:hAnsi="PT Astra Serif"/>
          <w:sz w:val="28"/>
          <w:szCs w:val="28"/>
        </w:rPr>
      </w:pPr>
      <w:r w:rsidRPr="00F0360C">
        <w:rPr>
          <w:rFonts w:ascii="PT Astra Serif" w:hAnsi="PT Astra Serif"/>
          <w:noProof/>
          <w:position w:val="-12"/>
          <w:sz w:val="28"/>
          <w:szCs w:val="28"/>
        </w:rPr>
        <w:drawing>
          <wp:inline distT="0" distB="0" distL="0" distR="0">
            <wp:extent cx="304800" cy="2286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F0360C">
        <w:rPr>
          <w:rFonts w:ascii="PT Astra Serif" w:hAnsi="PT Astra Serif"/>
          <w:sz w:val="28"/>
          <w:szCs w:val="28"/>
        </w:rPr>
        <w:t xml:space="preserve"> - количество абонентских номеров для передачи голосовой информации, используемых для междугородних телефонных соединений, с i-м тарифом в соответствии с таблицей;</w:t>
      </w:r>
    </w:p>
    <w:p w:rsidR="00F0360C" w:rsidRPr="00F0360C" w:rsidRDefault="00F0360C" w:rsidP="00F0360C">
      <w:pPr>
        <w:widowControl w:val="0"/>
        <w:autoSpaceDE w:val="0"/>
        <w:autoSpaceDN w:val="0"/>
        <w:adjustRightInd w:val="0"/>
        <w:spacing w:line="360" w:lineRule="exact"/>
        <w:ind w:firstLine="709"/>
        <w:jc w:val="both"/>
        <w:rPr>
          <w:rFonts w:ascii="PT Astra Serif" w:hAnsi="PT Astra Serif"/>
          <w:sz w:val="28"/>
          <w:szCs w:val="28"/>
        </w:rPr>
      </w:pPr>
      <w:r w:rsidRPr="00F0360C">
        <w:rPr>
          <w:rFonts w:ascii="PT Astra Serif" w:hAnsi="PT Astra Serif"/>
          <w:noProof/>
          <w:position w:val="-12"/>
          <w:sz w:val="28"/>
          <w:szCs w:val="28"/>
        </w:rPr>
        <w:drawing>
          <wp:inline distT="0" distB="0" distL="0" distR="0">
            <wp:extent cx="266700" cy="2286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F0360C">
        <w:rPr>
          <w:rFonts w:ascii="PT Astra Serif" w:hAnsi="PT Astra Serif"/>
          <w:sz w:val="28"/>
          <w:szCs w:val="28"/>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w:t>
      </w:r>
      <w:proofErr w:type="spellStart"/>
      <w:r w:rsidRPr="00F0360C">
        <w:rPr>
          <w:rFonts w:ascii="PT Astra Serif" w:hAnsi="PT Astra Serif"/>
          <w:sz w:val="28"/>
          <w:szCs w:val="28"/>
        </w:rPr>
        <w:t>му</w:t>
      </w:r>
      <w:proofErr w:type="spellEnd"/>
      <w:r w:rsidRPr="00F0360C">
        <w:rPr>
          <w:rFonts w:ascii="PT Astra Serif" w:hAnsi="PT Astra Serif"/>
          <w:sz w:val="28"/>
          <w:szCs w:val="28"/>
        </w:rPr>
        <w:t xml:space="preserve"> тарифу в соответствии с таблицей;</w:t>
      </w:r>
    </w:p>
    <w:p w:rsidR="00F0360C" w:rsidRPr="00F0360C" w:rsidRDefault="00F0360C" w:rsidP="00F0360C">
      <w:pPr>
        <w:widowControl w:val="0"/>
        <w:autoSpaceDE w:val="0"/>
        <w:autoSpaceDN w:val="0"/>
        <w:adjustRightInd w:val="0"/>
        <w:spacing w:line="360" w:lineRule="exact"/>
        <w:ind w:firstLine="709"/>
        <w:jc w:val="both"/>
        <w:rPr>
          <w:rFonts w:ascii="PT Astra Serif" w:hAnsi="PT Astra Serif"/>
          <w:sz w:val="28"/>
          <w:szCs w:val="28"/>
        </w:rPr>
      </w:pPr>
      <w:r w:rsidRPr="00F0360C">
        <w:rPr>
          <w:rFonts w:ascii="PT Astra Serif" w:hAnsi="PT Astra Serif"/>
          <w:noProof/>
          <w:position w:val="-12"/>
          <w:sz w:val="28"/>
          <w:szCs w:val="28"/>
        </w:rPr>
        <w:drawing>
          <wp:inline distT="0" distB="0" distL="0" distR="0">
            <wp:extent cx="266700" cy="2286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F0360C">
        <w:rPr>
          <w:rFonts w:ascii="PT Astra Serif" w:hAnsi="PT Astra Serif"/>
          <w:sz w:val="28"/>
          <w:szCs w:val="28"/>
        </w:rPr>
        <w:t xml:space="preserve"> - цена минуты разговора при междугородних телефонных соединениях по i-</w:t>
      </w:r>
      <w:proofErr w:type="spellStart"/>
      <w:r w:rsidRPr="00F0360C">
        <w:rPr>
          <w:rFonts w:ascii="PT Astra Serif" w:hAnsi="PT Astra Serif"/>
          <w:sz w:val="28"/>
          <w:szCs w:val="28"/>
        </w:rPr>
        <w:t>му</w:t>
      </w:r>
      <w:proofErr w:type="spellEnd"/>
      <w:r w:rsidRPr="00F0360C">
        <w:rPr>
          <w:rFonts w:ascii="PT Astra Serif" w:hAnsi="PT Astra Serif"/>
          <w:sz w:val="28"/>
          <w:szCs w:val="28"/>
        </w:rPr>
        <w:t xml:space="preserve"> тарифу в соответствии с таблицей;</w:t>
      </w:r>
    </w:p>
    <w:p w:rsidR="00F0360C" w:rsidRPr="00F0360C" w:rsidRDefault="00F0360C" w:rsidP="00F0360C">
      <w:pPr>
        <w:widowControl w:val="0"/>
        <w:autoSpaceDE w:val="0"/>
        <w:autoSpaceDN w:val="0"/>
        <w:adjustRightInd w:val="0"/>
        <w:spacing w:line="360" w:lineRule="exact"/>
        <w:ind w:firstLine="709"/>
        <w:jc w:val="both"/>
        <w:rPr>
          <w:rFonts w:ascii="PT Astra Serif" w:hAnsi="PT Astra Serif"/>
          <w:sz w:val="28"/>
          <w:szCs w:val="28"/>
        </w:rPr>
      </w:pPr>
      <w:r w:rsidRPr="00F0360C">
        <w:rPr>
          <w:rFonts w:ascii="PT Astra Serif" w:hAnsi="PT Astra Serif"/>
          <w:noProof/>
          <w:position w:val="-12"/>
          <w:sz w:val="28"/>
          <w:szCs w:val="28"/>
        </w:rPr>
        <w:drawing>
          <wp:inline distT="0" distB="0" distL="0" distR="0">
            <wp:extent cx="323850" cy="2286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F0360C">
        <w:rPr>
          <w:rFonts w:ascii="PT Astra Serif" w:hAnsi="PT Astra Serif"/>
          <w:sz w:val="28"/>
          <w:szCs w:val="28"/>
        </w:rPr>
        <w:t xml:space="preserve"> - количество месяцев предоставления услуги междугородней телефонной связи по i-</w:t>
      </w:r>
      <w:proofErr w:type="spellStart"/>
      <w:r w:rsidRPr="00F0360C">
        <w:rPr>
          <w:rFonts w:ascii="PT Astra Serif" w:hAnsi="PT Astra Serif"/>
          <w:sz w:val="28"/>
          <w:szCs w:val="28"/>
        </w:rPr>
        <w:t>му</w:t>
      </w:r>
      <w:proofErr w:type="spellEnd"/>
      <w:r w:rsidRPr="00F0360C">
        <w:rPr>
          <w:rFonts w:ascii="PT Astra Serif" w:hAnsi="PT Astra Serif"/>
          <w:sz w:val="28"/>
          <w:szCs w:val="28"/>
        </w:rPr>
        <w:t xml:space="preserve"> тарифу в соответствии с таблицей;</w:t>
      </w:r>
    </w:p>
    <w:p w:rsidR="00F0360C" w:rsidRPr="00F0360C" w:rsidRDefault="00F0360C" w:rsidP="00F0360C">
      <w:pPr>
        <w:widowControl w:val="0"/>
        <w:autoSpaceDE w:val="0"/>
        <w:autoSpaceDN w:val="0"/>
        <w:adjustRightInd w:val="0"/>
        <w:spacing w:line="360" w:lineRule="exact"/>
        <w:ind w:firstLine="709"/>
        <w:jc w:val="both"/>
        <w:rPr>
          <w:rFonts w:ascii="PT Astra Serif" w:hAnsi="PT Astra Serif"/>
          <w:sz w:val="28"/>
          <w:szCs w:val="28"/>
        </w:rPr>
      </w:pPr>
      <w:r w:rsidRPr="00F0360C">
        <w:rPr>
          <w:rFonts w:ascii="PT Astra Serif" w:hAnsi="PT Astra Serif"/>
          <w:noProof/>
          <w:position w:val="-14"/>
          <w:sz w:val="28"/>
          <w:szCs w:val="28"/>
        </w:rPr>
        <w:drawing>
          <wp:inline distT="0" distB="0" distL="0" distR="0">
            <wp:extent cx="323850" cy="238125"/>
            <wp:effectExtent l="0" t="0" r="0"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r w:rsidRPr="00F0360C">
        <w:rPr>
          <w:rFonts w:ascii="PT Astra Serif" w:hAnsi="PT Astra Serif"/>
          <w:sz w:val="28"/>
          <w:szCs w:val="28"/>
        </w:rPr>
        <w:t xml:space="preserve"> - количество абонентских номеров для передачи голосовой информации, используемых для международных телефонных соединений, с j-м тарифом в соответствии с таблицей;</w:t>
      </w:r>
    </w:p>
    <w:p w:rsidR="00F0360C" w:rsidRPr="00F0360C" w:rsidRDefault="00F0360C" w:rsidP="00F0360C">
      <w:pPr>
        <w:widowControl w:val="0"/>
        <w:autoSpaceDE w:val="0"/>
        <w:autoSpaceDN w:val="0"/>
        <w:adjustRightInd w:val="0"/>
        <w:spacing w:line="360" w:lineRule="exact"/>
        <w:ind w:firstLine="709"/>
        <w:jc w:val="both"/>
        <w:rPr>
          <w:rFonts w:ascii="PT Astra Serif" w:hAnsi="PT Astra Serif"/>
          <w:sz w:val="28"/>
          <w:szCs w:val="28"/>
        </w:rPr>
      </w:pPr>
      <w:r w:rsidRPr="00F0360C">
        <w:rPr>
          <w:rFonts w:ascii="PT Astra Serif" w:hAnsi="PT Astra Serif"/>
          <w:noProof/>
          <w:position w:val="-14"/>
          <w:sz w:val="28"/>
          <w:szCs w:val="28"/>
        </w:rPr>
        <w:drawing>
          <wp:inline distT="0" distB="0" distL="0" distR="0">
            <wp:extent cx="285750" cy="238125"/>
            <wp:effectExtent l="0" t="0" r="0"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r w:rsidRPr="00F0360C">
        <w:rPr>
          <w:rFonts w:ascii="PT Astra Serif" w:hAnsi="PT Astra Serif"/>
          <w:sz w:val="28"/>
          <w:szCs w:val="28"/>
        </w:rPr>
        <w:t xml:space="preserve"> - продолжительность международных телефонных соединений в месяц в расчете на 1 абонентский номер для передачи голосовой информации по j-</w:t>
      </w:r>
      <w:proofErr w:type="spellStart"/>
      <w:r w:rsidRPr="00F0360C">
        <w:rPr>
          <w:rFonts w:ascii="PT Astra Serif" w:hAnsi="PT Astra Serif"/>
          <w:sz w:val="28"/>
          <w:szCs w:val="28"/>
        </w:rPr>
        <w:t>му</w:t>
      </w:r>
      <w:proofErr w:type="spellEnd"/>
      <w:r w:rsidRPr="00F0360C">
        <w:rPr>
          <w:rFonts w:ascii="PT Astra Serif" w:hAnsi="PT Astra Serif"/>
          <w:sz w:val="28"/>
          <w:szCs w:val="28"/>
        </w:rPr>
        <w:t xml:space="preserve"> тарифу в соответствии с таблицей;</w:t>
      </w:r>
    </w:p>
    <w:p w:rsidR="00F0360C" w:rsidRPr="00F0360C" w:rsidRDefault="00F0360C" w:rsidP="00F0360C">
      <w:pPr>
        <w:widowControl w:val="0"/>
        <w:autoSpaceDE w:val="0"/>
        <w:autoSpaceDN w:val="0"/>
        <w:adjustRightInd w:val="0"/>
        <w:spacing w:line="360" w:lineRule="exact"/>
        <w:ind w:firstLine="709"/>
        <w:jc w:val="both"/>
        <w:rPr>
          <w:rFonts w:ascii="PT Astra Serif" w:hAnsi="PT Astra Serif"/>
          <w:sz w:val="28"/>
          <w:szCs w:val="28"/>
        </w:rPr>
      </w:pPr>
      <w:r w:rsidRPr="00F0360C">
        <w:rPr>
          <w:rFonts w:ascii="PT Astra Serif" w:hAnsi="PT Astra Serif"/>
          <w:noProof/>
          <w:position w:val="-14"/>
          <w:sz w:val="28"/>
          <w:szCs w:val="28"/>
        </w:rPr>
        <w:drawing>
          <wp:inline distT="0" distB="0" distL="0" distR="0">
            <wp:extent cx="285750" cy="238125"/>
            <wp:effectExtent l="0" t="0" r="0"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r w:rsidRPr="00F0360C">
        <w:rPr>
          <w:rFonts w:ascii="PT Astra Serif" w:hAnsi="PT Astra Serif"/>
          <w:sz w:val="28"/>
          <w:szCs w:val="28"/>
        </w:rPr>
        <w:t xml:space="preserve"> - цена минуты разговора при международных телефонных соединениях по j-</w:t>
      </w:r>
      <w:proofErr w:type="spellStart"/>
      <w:r w:rsidRPr="00F0360C">
        <w:rPr>
          <w:rFonts w:ascii="PT Astra Serif" w:hAnsi="PT Astra Serif"/>
          <w:sz w:val="28"/>
          <w:szCs w:val="28"/>
        </w:rPr>
        <w:t>му</w:t>
      </w:r>
      <w:proofErr w:type="spellEnd"/>
      <w:r w:rsidRPr="00F0360C">
        <w:rPr>
          <w:rFonts w:ascii="PT Astra Serif" w:hAnsi="PT Astra Serif"/>
          <w:sz w:val="28"/>
          <w:szCs w:val="28"/>
        </w:rPr>
        <w:t xml:space="preserve"> тарифу в соответствии с таблицей;</w:t>
      </w:r>
    </w:p>
    <w:p w:rsidR="00F0360C" w:rsidRPr="00F0360C" w:rsidRDefault="00F0360C" w:rsidP="00F0360C">
      <w:pPr>
        <w:autoSpaceDE w:val="0"/>
        <w:autoSpaceDN w:val="0"/>
        <w:adjustRightInd w:val="0"/>
        <w:spacing w:after="200" w:line="276" w:lineRule="auto"/>
        <w:ind w:firstLine="709"/>
        <w:jc w:val="both"/>
        <w:rPr>
          <w:rFonts w:ascii="PT Astra Serif" w:hAnsi="PT Astra Serif"/>
          <w:sz w:val="28"/>
          <w:szCs w:val="28"/>
        </w:rPr>
      </w:pPr>
      <w:r w:rsidRPr="00F0360C">
        <w:rPr>
          <w:rFonts w:ascii="PT Astra Serif" w:hAnsi="PT Astra Serif"/>
          <w:noProof/>
          <w:position w:val="-14"/>
          <w:sz w:val="28"/>
          <w:szCs w:val="28"/>
        </w:rPr>
        <w:lastRenderedPageBreak/>
        <w:drawing>
          <wp:inline distT="0" distB="0" distL="0" distR="0">
            <wp:extent cx="323850" cy="238125"/>
            <wp:effectExtent l="0" t="0" r="0"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r w:rsidRPr="00F0360C">
        <w:rPr>
          <w:rFonts w:ascii="PT Astra Serif" w:hAnsi="PT Astra Serif"/>
          <w:sz w:val="28"/>
          <w:szCs w:val="28"/>
        </w:rPr>
        <w:t xml:space="preserve"> - количество месяцев предоставления услуги международной телефонной связи по j-</w:t>
      </w:r>
      <w:proofErr w:type="spellStart"/>
      <w:r w:rsidRPr="00F0360C">
        <w:rPr>
          <w:rFonts w:ascii="PT Astra Serif" w:hAnsi="PT Astra Serif"/>
          <w:sz w:val="28"/>
          <w:szCs w:val="28"/>
        </w:rPr>
        <w:t>му</w:t>
      </w:r>
      <w:proofErr w:type="spellEnd"/>
      <w:r w:rsidRPr="00F0360C">
        <w:rPr>
          <w:rFonts w:ascii="PT Astra Serif" w:hAnsi="PT Astra Serif"/>
          <w:sz w:val="28"/>
          <w:szCs w:val="28"/>
        </w:rPr>
        <w:t xml:space="preserve"> тарифу в соответствии с таблицей.</w:t>
      </w:r>
    </w:p>
    <w:p w:rsidR="00F0360C" w:rsidRPr="00F0360C" w:rsidRDefault="00F0360C" w:rsidP="00F0360C">
      <w:pPr>
        <w:autoSpaceDE w:val="0"/>
        <w:autoSpaceDN w:val="0"/>
        <w:adjustRightInd w:val="0"/>
        <w:spacing w:after="200" w:line="276" w:lineRule="auto"/>
        <w:ind w:firstLine="567"/>
        <w:jc w:val="both"/>
        <w:rPr>
          <w:rFonts w:ascii="PT Astra Serif" w:hAnsi="PT Astra Serif"/>
          <w:sz w:val="28"/>
          <w:szCs w:val="28"/>
        </w:rPr>
        <w:sectPr w:rsidR="00F0360C" w:rsidRPr="00F0360C" w:rsidSect="00C1219A">
          <w:headerReference w:type="default" r:id="rId24"/>
          <w:footerReference w:type="default" r:id="rId25"/>
          <w:pgSz w:w="11906" w:h="16838"/>
          <w:pgMar w:top="1134" w:right="851" w:bottom="851" w:left="1531" w:header="709" w:footer="709" w:gutter="0"/>
          <w:pgNumType w:start="1"/>
          <w:cols w:space="708"/>
          <w:docGrid w:linePitch="360"/>
        </w:sectPr>
      </w:pPr>
    </w:p>
    <w:p w:rsidR="00F0360C" w:rsidRPr="00F0360C" w:rsidRDefault="00F0360C" w:rsidP="00F0360C">
      <w:pPr>
        <w:widowControl w:val="0"/>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lastRenderedPageBreak/>
        <w:t>Таблица: нормативы затрат на повременную оплату местных, междугородних и международных телефонных соединений</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992"/>
        <w:gridCol w:w="993"/>
        <w:gridCol w:w="992"/>
        <w:gridCol w:w="992"/>
        <w:gridCol w:w="992"/>
        <w:gridCol w:w="993"/>
        <w:gridCol w:w="992"/>
        <w:gridCol w:w="992"/>
        <w:gridCol w:w="992"/>
        <w:gridCol w:w="993"/>
        <w:gridCol w:w="992"/>
        <w:gridCol w:w="992"/>
      </w:tblGrid>
      <w:tr w:rsidR="00F0360C" w:rsidRPr="00F0360C" w:rsidTr="00A71BF7">
        <w:tc>
          <w:tcPr>
            <w:tcW w:w="709" w:type="dxa"/>
            <w:vMerge w:val="restart"/>
            <w:tcBorders>
              <w:top w:val="single" w:sz="4" w:space="0" w:color="auto"/>
              <w:left w:val="single" w:sz="4" w:space="0" w:color="auto"/>
              <w:right w:val="single" w:sz="4" w:space="0" w:color="auto"/>
            </w:tcBorders>
            <w:hideMark/>
          </w:tcPr>
          <w:p w:rsidR="00F0360C" w:rsidRPr="00F0360C" w:rsidRDefault="00F0360C" w:rsidP="00F0360C">
            <w:pPr>
              <w:widowControl w:val="0"/>
              <w:autoSpaceDE w:val="0"/>
              <w:autoSpaceDN w:val="0"/>
              <w:adjustRightInd w:val="0"/>
              <w:jc w:val="center"/>
              <w:rPr>
                <w:rFonts w:ascii="PT Astra Serif" w:hAnsi="PT Astra Serif"/>
                <w:sz w:val="20"/>
                <w:szCs w:val="20"/>
              </w:rPr>
            </w:pPr>
            <w:r w:rsidRPr="00F0360C">
              <w:rPr>
                <w:rFonts w:ascii="PT Astra Serif" w:hAnsi="PT Astra Serif"/>
                <w:sz w:val="20"/>
                <w:szCs w:val="20"/>
              </w:rPr>
              <w:t>№ п/п</w:t>
            </w:r>
          </w:p>
        </w:tc>
        <w:tc>
          <w:tcPr>
            <w:tcW w:w="2268" w:type="dxa"/>
            <w:vMerge w:val="restart"/>
            <w:tcBorders>
              <w:top w:val="single" w:sz="4" w:space="0" w:color="auto"/>
              <w:left w:val="single" w:sz="4" w:space="0" w:color="auto"/>
              <w:right w:val="single" w:sz="4" w:space="0" w:color="auto"/>
            </w:tcBorders>
            <w:hideMark/>
          </w:tcPr>
          <w:p w:rsidR="00F0360C" w:rsidRPr="00F0360C" w:rsidRDefault="00F0360C" w:rsidP="00F0360C">
            <w:pPr>
              <w:widowControl w:val="0"/>
              <w:autoSpaceDE w:val="0"/>
              <w:autoSpaceDN w:val="0"/>
              <w:adjustRightInd w:val="0"/>
              <w:jc w:val="center"/>
              <w:rPr>
                <w:rFonts w:ascii="PT Astra Serif" w:hAnsi="PT Astra Serif"/>
                <w:sz w:val="20"/>
                <w:szCs w:val="20"/>
              </w:rPr>
            </w:pPr>
            <w:r w:rsidRPr="00F0360C">
              <w:rPr>
                <w:rFonts w:ascii="PT Astra Serif" w:hAnsi="PT Astra Serif"/>
                <w:sz w:val="20"/>
                <w:szCs w:val="20"/>
              </w:rPr>
              <w:t>Наименование</w:t>
            </w:r>
          </w:p>
        </w:tc>
        <w:tc>
          <w:tcPr>
            <w:tcW w:w="2977" w:type="dxa"/>
            <w:gridSpan w:val="3"/>
            <w:tcBorders>
              <w:top w:val="single" w:sz="4" w:space="0" w:color="auto"/>
              <w:left w:val="single" w:sz="4" w:space="0" w:color="auto"/>
              <w:bottom w:val="single" w:sz="4" w:space="0" w:color="auto"/>
              <w:right w:val="single" w:sz="4" w:space="0" w:color="auto"/>
            </w:tcBorders>
            <w:hideMark/>
          </w:tcPr>
          <w:p w:rsidR="00F0360C" w:rsidRPr="00F0360C" w:rsidRDefault="00F0360C" w:rsidP="00F0360C">
            <w:pPr>
              <w:widowControl w:val="0"/>
              <w:autoSpaceDE w:val="0"/>
              <w:autoSpaceDN w:val="0"/>
              <w:adjustRightInd w:val="0"/>
              <w:jc w:val="center"/>
              <w:rPr>
                <w:rFonts w:ascii="PT Astra Serif" w:hAnsi="PT Astra Serif"/>
                <w:sz w:val="20"/>
                <w:szCs w:val="20"/>
              </w:rPr>
            </w:pPr>
            <w:r w:rsidRPr="00F0360C">
              <w:rPr>
                <w:rFonts w:ascii="PT Astra Serif" w:hAnsi="PT Astra Serif"/>
                <w:sz w:val="20"/>
                <w:szCs w:val="20"/>
              </w:rPr>
              <w:t>количество абонентских номеров для передачи голосовой информации</w:t>
            </w:r>
          </w:p>
        </w:tc>
        <w:tc>
          <w:tcPr>
            <w:tcW w:w="2977" w:type="dxa"/>
            <w:gridSpan w:val="3"/>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 w:val="20"/>
                <w:szCs w:val="20"/>
              </w:rPr>
            </w:pPr>
            <w:r w:rsidRPr="00F0360C">
              <w:rPr>
                <w:rFonts w:ascii="PT Astra Serif" w:hAnsi="PT Astra Serif"/>
                <w:sz w:val="20"/>
                <w:szCs w:val="20"/>
              </w:rPr>
              <w:t>продолжительность телефонных соединений в месяц в расчете на 1 абонентский номер, минут</w:t>
            </w:r>
          </w:p>
        </w:tc>
        <w:tc>
          <w:tcPr>
            <w:tcW w:w="2976" w:type="dxa"/>
            <w:gridSpan w:val="3"/>
            <w:tcBorders>
              <w:top w:val="single" w:sz="4" w:space="0" w:color="auto"/>
              <w:left w:val="single" w:sz="4" w:space="0" w:color="auto"/>
              <w:bottom w:val="single" w:sz="4" w:space="0" w:color="auto"/>
              <w:right w:val="single" w:sz="4" w:space="0" w:color="auto"/>
            </w:tcBorders>
            <w:hideMark/>
          </w:tcPr>
          <w:p w:rsidR="00F0360C" w:rsidRPr="00F0360C" w:rsidRDefault="00F0360C" w:rsidP="00F0360C">
            <w:pPr>
              <w:widowControl w:val="0"/>
              <w:autoSpaceDE w:val="0"/>
              <w:autoSpaceDN w:val="0"/>
              <w:adjustRightInd w:val="0"/>
              <w:jc w:val="center"/>
              <w:rPr>
                <w:rFonts w:ascii="PT Astra Serif" w:hAnsi="PT Astra Serif"/>
                <w:sz w:val="20"/>
                <w:szCs w:val="20"/>
              </w:rPr>
            </w:pPr>
            <w:r w:rsidRPr="00F0360C">
              <w:rPr>
                <w:rFonts w:ascii="PT Astra Serif" w:hAnsi="PT Astra Serif"/>
                <w:sz w:val="20"/>
                <w:szCs w:val="20"/>
              </w:rPr>
              <w:t>цена минуты разговора при телефонных соединениях,  руб.</w:t>
            </w:r>
          </w:p>
        </w:tc>
        <w:tc>
          <w:tcPr>
            <w:tcW w:w="2977" w:type="dxa"/>
            <w:gridSpan w:val="3"/>
            <w:tcBorders>
              <w:top w:val="single" w:sz="4" w:space="0" w:color="auto"/>
              <w:left w:val="single" w:sz="4" w:space="0" w:color="auto"/>
              <w:bottom w:val="single" w:sz="4" w:space="0" w:color="auto"/>
              <w:right w:val="single" w:sz="4" w:space="0" w:color="auto"/>
            </w:tcBorders>
            <w:hideMark/>
          </w:tcPr>
          <w:p w:rsidR="00F0360C" w:rsidRPr="00F0360C" w:rsidRDefault="00F0360C" w:rsidP="00F0360C">
            <w:pPr>
              <w:widowControl w:val="0"/>
              <w:autoSpaceDE w:val="0"/>
              <w:autoSpaceDN w:val="0"/>
              <w:adjustRightInd w:val="0"/>
              <w:jc w:val="center"/>
              <w:rPr>
                <w:rFonts w:ascii="PT Astra Serif" w:hAnsi="PT Astra Serif"/>
                <w:sz w:val="20"/>
                <w:szCs w:val="20"/>
              </w:rPr>
            </w:pPr>
            <w:r w:rsidRPr="00F0360C">
              <w:rPr>
                <w:rFonts w:ascii="PT Astra Serif" w:hAnsi="PT Astra Serif"/>
                <w:sz w:val="20"/>
                <w:szCs w:val="20"/>
              </w:rPr>
              <w:t>количество месяцев предоставления услуг телефонной связи</w:t>
            </w:r>
          </w:p>
        </w:tc>
      </w:tr>
      <w:tr w:rsidR="00F0360C" w:rsidRPr="00F0360C" w:rsidTr="00A71BF7">
        <w:tc>
          <w:tcPr>
            <w:tcW w:w="709" w:type="dxa"/>
            <w:vMerge/>
            <w:tcBorders>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 w:val="20"/>
                <w:szCs w:val="20"/>
              </w:rPr>
            </w:pPr>
          </w:p>
        </w:tc>
        <w:tc>
          <w:tcPr>
            <w:tcW w:w="2268" w:type="dxa"/>
            <w:vMerge/>
            <w:tcBorders>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 w:val="20"/>
                <w:szCs w:val="20"/>
              </w:rPr>
            </w:pPr>
            <w:r w:rsidRPr="00F0360C">
              <w:rPr>
                <w:rFonts w:ascii="PT Astra Serif" w:hAnsi="PT Astra Serif"/>
                <w:sz w:val="20"/>
                <w:szCs w:val="20"/>
              </w:rPr>
              <w:t>для местных соединений</w:t>
            </w:r>
          </w:p>
        </w:tc>
        <w:tc>
          <w:tcPr>
            <w:tcW w:w="993"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 w:val="20"/>
                <w:szCs w:val="20"/>
              </w:rPr>
            </w:pPr>
            <w:r w:rsidRPr="00F0360C">
              <w:rPr>
                <w:rFonts w:ascii="PT Astra Serif" w:hAnsi="PT Astra Serif"/>
                <w:sz w:val="20"/>
                <w:szCs w:val="20"/>
              </w:rPr>
              <w:t>для междугородних соединений</w:t>
            </w:r>
          </w:p>
        </w:tc>
        <w:tc>
          <w:tcPr>
            <w:tcW w:w="992"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 w:val="20"/>
                <w:szCs w:val="20"/>
              </w:rPr>
            </w:pPr>
            <w:r w:rsidRPr="00F0360C">
              <w:rPr>
                <w:rFonts w:ascii="PT Astra Serif" w:hAnsi="PT Astra Serif"/>
                <w:sz w:val="20"/>
                <w:szCs w:val="20"/>
              </w:rPr>
              <w:t>для международных соединений</w:t>
            </w:r>
          </w:p>
        </w:tc>
        <w:tc>
          <w:tcPr>
            <w:tcW w:w="992"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 w:val="20"/>
                <w:szCs w:val="20"/>
              </w:rPr>
            </w:pPr>
            <w:r w:rsidRPr="00F0360C">
              <w:rPr>
                <w:rFonts w:ascii="PT Astra Serif" w:hAnsi="PT Astra Serif"/>
                <w:sz w:val="20"/>
                <w:szCs w:val="20"/>
              </w:rPr>
              <w:t>для местных соединений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sz w:val="20"/>
                <w:szCs w:val="20"/>
              </w:rPr>
            </w:pPr>
            <w:r w:rsidRPr="00F0360C">
              <w:rPr>
                <w:rFonts w:ascii="PT Astra Serif" w:hAnsi="PT Astra Serif"/>
                <w:sz w:val="20"/>
                <w:szCs w:val="20"/>
              </w:rPr>
              <w:t>для междугородних соединений</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sz w:val="20"/>
                <w:szCs w:val="20"/>
              </w:rPr>
            </w:pPr>
            <w:r w:rsidRPr="00F0360C">
              <w:rPr>
                <w:rFonts w:ascii="PT Astra Serif" w:hAnsi="PT Astra Serif"/>
                <w:sz w:val="20"/>
                <w:szCs w:val="20"/>
              </w:rPr>
              <w:t>для международных соединений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sz w:val="20"/>
                <w:szCs w:val="20"/>
              </w:rPr>
            </w:pPr>
            <w:r w:rsidRPr="00F0360C">
              <w:rPr>
                <w:rFonts w:ascii="PT Astra Serif" w:hAnsi="PT Astra Serif"/>
                <w:sz w:val="20"/>
                <w:szCs w:val="20"/>
              </w:rPr>
              <w:t>для местных соединений</w:t>
            </w:r>
          </w:p>
        </w:tc>
        <w:tc>
          <w:tcPr>
            <w:tcW w:w="992"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 w:val="20"/>
                <w:szCs w:val="20"/>
              </w:rPr>
            </w:pPr>
            <w:r w:rsidRPr="00F0360C">
              <w:rPr>
                <w:rFonts w:ascii="PT Astra Serif" w:hAnsi="PT Astra Serif"/>
                <w:sz w:val="20"/>
                <w:szCs w:val="20"/>
              </w:rPr>
              <w:t>для междугородних соединений</w:t>
            </w:r>
          </w:p>
        </w:tc>
        <w:tc>
          <w:tcPr>
            <w:tcW w:w="992"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 w:val="20"/>
                <w:szCs w:val="20"/>
              </w:rPr>
            </w:pPr>
            <w:r w:rsidRPr="00F0360C">
              <w:rPr>
                <w:rFonts w:ascii="PT Astra Serif" w:hAnsi="PT Astra Serif"/>
                <w:sz w:val="20"/>
                <w:szCs w:val="20"/>
              </w:rPr>
              <w:t>для международных соединений</w:t>
            </w:r>
          </w:p>
        </w:tc>
        <w:tc>
          <w:tcPr>
            <w:tcW w:w="993"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 w:val="20"/>
                <w:szCs w:val="20"/>
              </w:rPr>
            </w:pPr>
            <w:r w:rsidRPr="00F0360C">
              <w:rPr>
                <w:rFonts w:ascii="PT Astra Serif" w:hAnsi="PT Astra Serif"/>
                <w:sz w:val="20"/>
                <w:szCs w:val="20"/>
              </w:rPr>
              <w:t>для местных соединений</w:t>
            </w:r>
          </w:p>
        </w:tc>
        <w:tc>
          <w:tcPr>
            <w:tcW w:w="992"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 w:val="20"/>
                <w:szCs w:val="20"/>
              </w:rPr>
            </w:pPr>
            <w:r w:rsidRPr="00F0360C">
              <w:rPr>
                <w:rFonts w:ascii="PT Astra Serif" w:hAnsi="PT Astra Serif"/>
                <w:sz w:val="20"/>
                <w:szCs w:val="20"/>
              </w:rPr>
              <w:t>для междугородних соединений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sz w:val="20"/>
                <w:szCs w:val="20"/>
              </w:rPr>
            </w:pPr>
            <w:r w:rsidRPr="00F0360C">
              <w:rPr>
                <w:rFonts w:ascii="PT Astra Serif" w:hAnsi="PT Astra Serif"/>
                <w:sz w:val="20"/>
                <w:szCs w:val="20"/>
              </w:rPr>
              <w:t>для международных соединений</w:t>
            </w:r>
          </w:p>
        </w:tc>
      </w:tr>
      <w:tr w:rsidR="00F0360C" w:rsidRPr="00F0360C" w:rsidTr="00A71BF7">
        <w:tc>
          <w:tcPr>
            <w:tcW w:w="709" w:type="dxa"/>
            <w:tcBorders>
              <w:top w:val="single" w:sz="4" w:space="0" w:color="auto"/>
              <w:left w:val="single" w:sz="4" w:space="0" w:color="auto"/>
              <w:bottom w:val="single" w:sz="4" w:space="0" w:color="auto"/>
              <w:right w:val="single" w:sz="4" w:space="0" w:color="auto"/>
            </w:tcBorders>
            <w:vAlign w:val="center"/>
            <w:hideMark/>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1</w:t>
            </w:r>
          </w:p>
        </w:tc>
        <w:tc>
          <w:tcPr>
            <w:tcW w:w="2268" w:type="dxa"/>
            <w:shd w:val="clear" w:color="auto" w:fill="auto"/>
            <w:hideMark/>
          </w:tcPr>
          <w:p w:rsidR="00F0360C" w:rsidRPr="00F0360C" w:rsidRDefault="00F0360C" w:rsidP="00F0360C">
            <w:pPr>
              <w:widowControl w:val="0"/>
              <w:autoSpaceDE w:val="0"/>
              <w:autoSpaceDN w:val="0"/>
              <w:adjustRightInd w:val="0"/>
            </w:pPr>
            <w:r w:rsidRPr="00F0360C">
              <w:t>Управление по городскому хозяйству администрации города Тулы</w:t>
            </w:r>
          </w:p>
        </w:tc>
        <w:tc>
          <w:tcPr>
            <w:tcW w:w="992" w:type="dxa"/>
            <w:shd w:val="clear" w:color="auto" w:fill="auto"/>
            <w:vAlign w:val="center"/>
            <w:hideMark/>
          </w:tcPr>
          <w:p w:rsidR="00F0360C" w:rsidRPr="00F0360C" w:rsidRDefault="00F0360C" w:rsidP="00F0360C">
            <w:pPr>
              <w:widowControl w:val="0"/>
              <w:autoSpaceDE w:val="0"/>
              <w:autoSpaceDN w:val="0"/>
              <w:adjustRightInd w:val="0"/>
              <w:jc w:val="center"/>
            </w:pPr>
            <w:r w:rsidRPr="00F0360C">
              <w:t>14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12</w:t>
            </w:r>
          </w:p>
        </w:tc>
      </w:tr>
      <w:tr w:rsidR="00F0360C" w:rsidRPr="00F0360C" w:rsidTr="00A71BF7">
        <w:tc>
          <w:tcPr>
            <w:tcW w:w="709" w:type="dxa"/>
            <w:tcBorders>
              <w:top w:val="single" w:sz="4" w:space="0" w:color="auto"/>
              <w:left w:val="single" w:sz="4" w:space="0" w:color="auto"/>
              <w:bottom w:val="single" w:sz="4" w:space="0" w:color="auto"/>
              <w:right w:val="single" w:sz="4" w:space="0" w:color="auto"/>
            </w:tcBorders>
            <w:vAlign w:val="center"/>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2</w:t>
            </w:r>
          </w:p>
        </w:tc>
        <w:tc>
          <w:tcPr>
            <w:tcW w:w="2268" w:type="dxa"/>
            <w:shd w:val="clear" w:color="auto" w:fill="auto"/>
          </w:tcPr>
          <w:p w:rsidR="00F0360C" w:rsidRPr="00F0360C" w:rsidRDefault="00F0360C" w:rsidP="00F0360C">
            <w:pPr>
              <w:widowControl w:val="0"/>
              <w:autoSpaceDE w:val="0"/>
              <w:autoSpaceDN w:val="0"/>
              <w:adjustRightInd w:val="0"/>
            </w:pPr>
            <w:r w:rsidRPr="00F0360C">
              <w:t xml:space="preserve">МУ «ЦГЗСР </w:t>
            </w:r>
            <w:proofErr w:type="spellStart"/>
            <w:r w:rsidRPr="00F0360C">
              <w:t>г.Тулы</w:t>
            </w:r>
            <w:proofErr w:type="spellEnd"/>
            <w:r w:rsidRPr="00F0360C">
              <w:t>»</w:t>
            </w:r>
          </w:p>
        </w:tc>
        <w:tc>
          <w:tcPr>
            <w:tcW w:w="992" w:type="dxa"/>
            <w:shd w:val="clear" w:color="auto" w:fill="auto"/>
            <w:vAlign w:val="center"/>
          </w:tcPr>
          <w:p w:rsidR="00F0360C" w:rsidRPr="00F0360C" w:rsidRDefault="00F0360C" w:rsidP="00F0360C">
            <w:pPr>
              <w:widowControl w:val="0"/>
              <w:autoSpaceDE w:val="0"/>
              <w:autoSpaceDN w:val="0"/>
              <w:adjustRightInd w:val="0"/>
              <w:jc w:val="center"/>
            </w:pPr>
            <w:r w:rsidRPr="00F0360C">
              <w:t>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12</w:t>
            </w:r>
          </w:p>
        </w:tc>
      </w:tr>
    </w:tbl>
    <w:p w:rsidR="00F0360C" w:rsidRPr="00F0360C" w:rsidRDefault="00F0360C" w:rsidP="00F0360C">
      <w:pPr>
        <w:autoSpaceDE w:val="0"/>
        <w:autoSpaceDN w:val="0"/>
        <w:adjustRightInd w:val="0"/>
        <w:ind w:firstLine="709"/>
        <w:jc w:val="both"/>
        <w:rPr>
          <w:rFonts w:ascii="PT Astra Serif" w:hAnsi="PT Astra Serif"/>
          <w:color w:val="000000"/>
          <w:szCs w:val="28"/>
        </w:rPr>
      </w:pPr>
      <w:r w:rsidRPr="00F0360C">
        <w:rPr>
          <w:rFonts w:ascii="PT Astra Serif" w:hAnsi="PT Astra Serif"/>
          <w:b/>
          <w:color w:val="000000"/>
          <w:szCs w:val="28"/>
        </w:rPr>
        <w:t>Примечание:</w:t>
      </w:r>
      <w:r w:rsidRPr="00F0360C">
        <w:rPr>
          <w:rFonts w:ascii="PT Astra Serif" w:hAnsi="PT Astra Serif"/>
          <w:color w:val="000000"/>
          <w:szCs w:val="28"/>
        </w:rPr>
        <w:t xml:space="preserve"> количество телефонных номеров голосовой связи с выходом на местную, междугородную и международную связь для нужд управления по городскому хозяйству администрации города Тулы и подведомственного ему казенного учреждения может отличаться от приведённого в зависимости от решаемых административных задач. При этом оплата услуг связи осуществляется в пределах доведенных лимитов бюджетных обязательств на обеспечение функций управления по городскому хозяйству администрации города Тулы и подведомственного ему казенного учреждения.</w:t>
      </w:r>
    </w:p>
    <w:p w:rsidR="00F0360C" w:rsidRPr="00F0360C" w:rsidRDefault="00F0360C" w:rsidP="00F0360C">
      <w:pPr>
        <w:autoSpaceDE w:val="0"/>
        <w:autoSpaceDN w:val="0"/>
        <w:adjustRightInd w:val="0"/>
        <w:spacing w:after="200" w:line="276" w:lineRule="auto"/>
        <w:ind w:firstLine="567"/>
        <w:jc w:val="both"/>
        <w:rPr>
          <w:rFonts w:ascii="PT Astra Serif" w:hAnsi="PT Astra Serif"/>
          <w:color w:val="000000"/>
          <w:szCs w:val="28"/>
        </w:rPr>
      </w:pPr>
    </w:p>
    <w:p w:rsidR="00F0360C" w:rsidRPr="00F0360C" w:rsidRDefault="00F0360C" w:rsidP="00F0360C">
      <w:pPr>
        <w:jc w:val="center"/>
        <w:rPr>
          <w:rFonts w:ascii="PT Astra Serif" w:hAnsi="PT Astra Serif"/>
          <w:b/>
          <w:color w:val="FF0000"/>
          <w:sz w:val="28"/>
          <w:szCs w:val="28"/>
        </w:rPr>
        <w:sectPr w:rsidR="00F0360C" w:rsidRPr="00F0360C" w:rsidSect="00C1219A">
          <w:pgSz w:w="16838" w:h="11906" w:orient="landscape"/>
          <w:pgMar w:top="851" w:right="851" w:bottom="1531" w:left="1134" w:header="709" w:footer="709" w:gutter="0"/>
          <w:cols w:space="708"/>
          <w:docGrid w:linePitch="360"/>
        </w:sectPr>
      </w:pPr>
    </w:p>
    <w:p w:rsidR="00F0360C" w:rsidRPr="00F0360C" w:rsidRDefault="00F0360C" w:rsidP="00F0360C">
      <w:pPr>
        <w:autoSpaceDE w:val="0"/>
        <w:autoSpaceDN w:val="0"/>
        <w:adjustRightInd w:val="0"/>
        <w:ind w:firstLine="709"/>
        <w:jc w:val="both"/>
        <w:rPr>
          <w:b/>
          <w:sz w:val="28"/>
          <w:szCs w:val="28"/>
        </w:rPr>
      </w:pPr>
      <w:r w:rsidRPr="00F0360C">
        <w:rPr>
          <w:b/>
          <w:sz w:val="28"/>
          <w:szCs w:val="28"/>
        </w:rPr>
        <w:lastRenderedPageBreak/>
        <w:t>3. Затраты на оплату услуг подвижной связи (</w:t>
      </w:r>
      <w:proofErr w:type="spellStart"/>
      <w:r w:rsidRPr="00F0360C">
        <w:rPr>
          <w:b/>
          <w:sz w:val="28"/>
          <w:szCs w:val="28"/>
        </w:rPr>
        <w:t>З</w:t>
      </w:r>
      <w:r w:rsidRPr="00F0360C">
        <w:rPr>
          <w:b/>
          <w:sz w:val="28"/>
          <w:szCs w:val="28"/>
          <w:vertAlign w:val="subscript"/>
        </w:rPr>
        <w:t>сот</w:t>
      </w:r>
      <w:proofErr w:type="spellEnd"/>
      <w:r w:rsidRPr="00F0360C">
        <w:rPr>
          <w:b/>
          <w:sz w:val="28"/>
          <w:szCs w:val="28"/>
        </w:rPr>
        <w:t>) определяются по формуле:</w:t>
      </w:r>
    </w:p>
    <w:p w:rsidR="00F0360C" w:rsidRPr="00F0360C" w:rsidRDefault="00F0360C" w:rsidP="00F0360C">
      <w:pPr>
        <w:autoSpaceDE w:val="0"/>
        <w:autoSpaceDN w:val="0"/>
        <w:adjustRightInd w:val="0"/>
        <w:jc w:val="center"/>
        <w:rPr>
          <w:sz w:val="28"/>
          <w:szCs w:val="28"/>
        </w:rPr>
      </w:pPr>
      <w:r w:rsidRPr="00F0360C">
        <w:rPr>
          <w:noProof/>
          <w:position w:val="-28"/>
          <w:sz w:val="28"/>
          <w:szCs w:val="28"/>
        </w:rPr>
        <w:drawing>
          <wp:inline distT="0" distB="0" distL="0" distR="0">
            <wp:extent cx="2438400" cy="600075"/>
            <wp:effectExtent l="0" t="0" r="0"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38400"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sz w:val="28"/>
          <w:szCs w:val="28"/>
        </w:rPr>
      </w:pPr>
      <w:r w:rsidRPr="00F0360C">
        <w:rPr>
          <w:sz w:val="28"/>
          <w:szCs w:val="28"/>
        </w:rPr>
        <w:t>где:</w:t>
      </w:r>
    </w:p>
    <w:p w:rsidR="00F0360C" w:rsidRPr="00F0360C" w:rsidRDefault="00F0360C" w:rsidP="00F0360C">
      <w:pPr>
        <w:autoSpaceDE w:val="0"/>
        <w:autoSpaceDN w:val="0"/>
        <w:adjustRightInd w:val="0"/>
        <w:spacing w:line="0" w:lineRule="atLeast"/>
        <w:ind w:firstLine="709"/>
        <w:jc w:val="both"/>
        <w:rPr>
          <w:sz w:val="28"/>
          <w:szCs w:val="28"/>
        </w:rPr>
      </w:pPr>
      <w:proofErr w:type="spellStart"/>
      <w:r w:rsidRPr="00F0360C">
        <w:rPr>
          <w:sz w:val="28"/>
          <w:szCs w:val="28"/>
        </w:rPr>
        <w:t>Q</w:t>
      </w:r>
      <w:r w:rsidRPr="00F0360C">
        <w:rPr>
          <w:sz w:val="28"/>
          <w:szCs w:val="28"/>
          <w:vertAlign w:val="subscript"/>
        </w:rPr>
        <w:t>i</w:t>
      </w:r>
      <w:proofErr w:type="spellEnd"/>
      <w:r w:rsidRPr="00F0360C">
        <w:rPr>
          <w:sz w:val="28"/>
          <w:szCs w:val="28"/>
          <w:vertAlign w:val="subscript"/>
        </w:rPr>
        <w:t xml:space="preserve"> сот</w:t>
      </w:r>
      <w:r w:rsidRPr="00F0360C">
        <w:rPr>
          <w:sz w:val="28"/>
          <w:szCs w:val="28"/>
        </w:rP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w:t>
      </w:r>
    </w:p>
    <w:p w:rsidR="00F0360C" w:rsidRPr="00F0360C" w:rsidRDefault="00F0360C" w:rsidP="00F0360C">
      <w:pPr>
        <w:autoSpaceDE w:val="0"/>
        <w:autoSpaceDN w:val="0"/>
        <w:adjustRightInd w:val="0"/>
        <w:ind w:firstLine="709"/>
        <w:jc w:val="both"/>
        <w:rPr>
          <w:sz w:val="28"/>
          <w:szCs w:val="28"/>
        </w:rPr>
      </w:pPr>
      <w:proofErr w:type="spellStart"/>
      <w:r w:rsidRPr="00F0360C">
        <w:rPr>
          <w:sz w:val="28"/>
          <w:szCs w:val="28"/>
        </w:rPr>
        <w:t>P</w:t>
      </w:r>
      <w:r w:rsidRPr="00F0360C">
        <w:rPr>
          <w:sz w:val="28"/>
          <w:szCs w:val="28"/>
          <w:vertAlign w:val="subscript"/>
        </w:rPr>
        <w:t>i</w:t>
      </w:r>
      <w:proofErr w:type="spellEnd"/>
      <w:r w:rsidRPr="00F0360C">
        <w:rPr>
          <w:sz w:val="28"/>
          <w:szCs w:val="28"/>
          <w:vertAlign w:val="subscript"/>
        </w:rPr>
        <w:t xml:space="preserve"> сот</w:t>
      </w:r>
      <w:r w:rsidRPr="00F0360C">
        <w:rPr>
          <w:sz w:val="28"/>
          <w:szCs w:val="28"/>
        </w:rPr>
        <w:t xml:space="preserve"> - ежемесячная цена услуги подвижной связи в расчете на 1 номер сотовой абонентской станции i-й должности в соответствии с нормативами муниципальных субъектов нормирования;</w:t>
      </w:r>
    </w:p>
    <w:p w:rsidR="00F0360C" w:rsidRPr="00F0360C" w:rsidRDefault="00F0360C" w:rsidP="00F0360C">
      <w:pPr>
        <w:autoSpaceDE w:val="0"/>
        <w:autoSpaceDN w:val="0"/>
        <w:adjustRightInd w:val="0"/>
        <w:ind w:firstLine="709"/>
        <w:jc w:val="both"/>
        <w:rPr>
          <w:sz w:val="28"/>
          <w:szCs w:val="28"/>
        </w:rPr>
      </w:pPr>
      <w:proofErr w:type="spellStart"/>
      <w:r w:rsidRPr="00F0360C">
        <w:rPr>
          <w:sz w:val="28"/>
          <w:szCs w:val="28"/>
        </w:rPr>
        <w:t>N</w:t>
      </w:r>
      <w:r w:rsidRPr="00F0360C">
        <w:rPr>
          <w:sz w:val="28"/>
          <w:szCs w:val="28"/>
          <w:vertAlign w:val="subscript"/>
        </w:rPr>
        <w:t>i</w:t>
      </w:r>
      <w:proofErr w:type="spellEnd"/>
      <w:r w:rsidRPr="00F0360C">
        <w:rPr>
          <w:sz w:val="28"/>
          <w:szCs w:val="28"/>
          <w:vertAlign w:val="subscript"/>
        </w:rPr>
        <w:t xml:space="preserve"> сот</w:t>
      </w:r>
      <w:r w:rsidRPr="00F0360C">
        <w:rPr>
          <w:sz w:val="28"/>
          <w:szCs w:val="28"/>
        </w:rPr>
        <w:t xml:space="preserve"> - количество месяцев предоставления услуги подвижной связи по i-й должности.</w:t>
      </w:r>
    </w:p>
    <w:p w:rsidR="00F0360C" w:rsidRPr="00F0360C" w:rsidRDefault="00F0360C" w:rsidP="00F0360C">
      <w:pPr>
        <w:widowControl w:val="0"/>
        <w:autoSpaceDE w:val="0"/>
        <w:autoSpaceDN w:val="0"/>
        <w:adjustRightInd w:val="0"/>
        <w:jc w:val="both"/>
        <w:rPr>
          <w:sz w:val="20"/>
          <w:szCs w:val="20"/>
        </w:rPr>
      </w:pPr>
    </w:p>
    <w:p w:rsidR="00F0360C" w:rsidRPr="00F0360C" w:rsidRDefault="00F0360C" w:rsidP="00F0360C">
      <w:pPr>
        <w:widowControl w:val="0"/>
        <w:autoSpaceDE w:val="0"/>
        <w:autoSpaceDN w:val="0"/>
        <w:adjustRightInd w:val="0"/>
        <w:ind w:firstLine="709"/>
        <w:jc w:val="both"/>
        <w:rPr>
          <w:b/>
          <w:sz w:val="28"/>
          <w:szCs w:val="28"/>
        </w:rPr>
      </w:pPr>
      <w:r w:rsidRPr="00F0360C">
        <w:rPr>
          <w:b/>
          <w:sz w:val="28"/>
          <w:szCs w:val="28"/>
        </w:rPr>
        <w:t>Таблица: нормативы затрат на оплату услуг подвижной сети (управление по городскому хозяйству администрации города Тулы)</w:t>
      </w:r>
    </w:p>
    <w:tbl>
      <w:tblPr>
        <w:tblW w:w="100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68"/>
        <w:gridCol w:w="2126"/>
        <w:gridCol w:w="2410"/>
        <w:gridCol w:w="2552"/>
      </w:tblGrid>
      <w:tr w:rsidR="00F0360C" w:rsidRPr="00F0360C" w:rsidTr="00A71BF7">
        <w:tc>
          <w:tcPr>
            <w:tcW w:w="710" w:type="dxa"/>
          </w:tcPr>
          <w:p w:rsidR="00F0360C" w:rsidRPr="00F0360C" w:rsidRDefault="00F0360C" w:rsidP="00F0360C">
            <w:pPr>
              <w:widowControl w:val="0"/>
              <w:autoSpaceDE w:val="0"/>
              <w:autoSpaceDN w:val="0"/>
              <w:adjustRightInd w:val="0"/>
              <w:jc w:val="center"/>
              <w:rPr>
                <w:sz w:val="22"/>
                <w:szCs w:val="22"/>
              </w:rPr>
            </w:pPr>
            <w:r w:rsidRPr="00F0360C">
              <w:rPr>
                <w:sz w:val="22"/>
                <w:szCs w:val="22"/>
              </w:rPr>
              <w:t>№ п/п</w:t>
            </w:r>
          </w:p>
        </w:tc>
        <w:tc>
          <w:tcPr>
            <w:tcW w:w="2268" w:type="dxa"/>
          </w:tcPr>
          <w:p w:rsidR="00F0360C" w:rsidRPr="00F0360C" w:rsidRDefault="00F0360C" w:rsidP="00F0360C">
            <w:pPr>
              <w:widowControl w:val="0"/>
              <w:autoSpaceDE w:val="0"/>
              <w:autoSpaceDN w:val="0"/>
              <w:adjustRightInd w:val="0"/>
              <w:jc w:val="center"/>
              <w:rPr>
                <w:sz w:val="22"/>
                <w:szCs w:val="22"/>
              </w:rPr>
            </w:pPr>
            <w:r w:rsidRPr="00F0360C">
              <w:rPr>
                <w:sz w:val="22"/>
                <w:szCs w:val="22"/>
              </w:rPr>
              <w:t>Наименование должностей</w:t>
            </w:r>
          </w:p>
        </w:tc>
        <w:tc>
          <w:tcPr>
            <w:tcW w:w="2126" w:type="dxa"/>
          </w:tcPr>
          <w:p w:rsidR="00F0360C" w:rsidRPr="00F0360C" w:rsidRDefault="00F0360C" w:rsidP="00F0360C">
            <w:pPr>
              <w:widowControl w:val="0"/>
              <w:autoSpaceDE w:val="0"/>
              <w:autoSpaceDN w:val="0"/>
              <w:adjustRightInd w:val="0"/>
              <w:jc w:val="center"/>
              <w:rPr>
                <w:sz w:val="22"/>
                <w:szCs w:val="22"/>
              </w:rPr>
            </w:pPr>
            <w:r w:rsidRPr="00F0360C">
              <w:rPr>
                <w:sz w:val="22"/>
                <w:szCs w:val="22"/>
              </w:rPr>
              <w:t>Количество абонентских номеров пользовательского (оконечного) оборудования, подключенного к сети подвижной связи</w:t>
            </w:r>
          </w:p>
        </w:tc>
        <w:tc>
          <w:tcPr>
            <w:tcW w:w="2410" w:type="dxa"/>
          </w:tcPr>
          <w:p w:rsidR="00F0360C" w:rsidRPr="00F0360C" w:rsidRDefault="00F0360C" w:rsidP="00F0360C">
            <w:pPr>
              <w:widowControl w:val="0"/>
              <w:autoSpaceDE w:val="0"/>
              <w:autoSpaceDN w:val="0"/>
              <w:adjustRightInd w:val="0"/>
              <w:jc w:val="center"/>
              <w:rPr>
                <w:sz w:val="22"/>
                <w:szCs w:val="22"/>
              </w:rPr>
            </w:pPr>
            <w:r w:rsidRPr="00F0360C">
              <w:rPr>
                <w:sz w:val="22"/>
                <w:szCs w:val="22"/>
              </w:rPr>
              <w:t>Ежемесячная цена услуги подвижной связи в расчете на 1 номер сотовой абонентской станции,</w:t>
            </w:r>
          </w:p>
          <w:p w:rsidR="00F0360C" w:rsidRPr="00F0360C" w:rsidRDefault="00F0360C" w:rsidP="00F0360C">
            <w:pPr>
              <w:widowControl w:val="0"/>
              <w:autoSpaceDE w:val="0"/>
              <w:autoSpaceDN w:val="0"/>
              <w:adjustRightInd w:val="0"/>
              <w:jc w:val="center"/>
              <w:rPr>
                <w:sz w:val="22"/>
                <w:szCs w:val="22"/>
              </w:rPr>
            </w:pPr>
            <w:r w:rsidRPr="00F0360C">
              <w:rPr>
                <w:sz w:val="22"/>
                <w:szCs w:val="22"/>
              </w:rPr>
              <w:t>руб.</w:t>
            </w:r>
          </w:p>
        </w:tc>
        <w:tc>
          <w:tcPr>
            <w:tcW w:w="2552" w:type="dxa"/>
          </w:tcPr>
          <w:p w:rsidR="00F0360C" w:rsidRPr="00F0360C" w:rsidRDefault="00F0360C" w:rsidP="00F0360C">
            <w:pPr>
              <w:widowControl w:val="0"/>
              <w:autoSpaceDE w:val="0"/>
              <w:autoSpaceDN w:val="0"/>
              <w:adjustRightInd w:val="0"/>
              <w:ind w:hanging="2126"/>
              <w:jc w:val="center"/>
              <w:rPr>
                <w:sz w:val="22"/>
                <w:szCs w:val="22"/>
              </w:rPr>
            </w:pPr>
          </w:p>
          <w:p w:rsidR="00F0360C" w:rsidRPr="00F0360C" w:rsidRDefault="00F0360C" w:rsidP="00F0360C">
            <w:pPr>
              <w:widowControl w:val="0"/>
              <w:autoSpaceDE w:val="0"/>
              <w:autoSpaceDN w:val="0"/>
              <w:adjustRightInd w:val="0"/>
              <w:jc w:val="center"/>
              <w:rPr>
                <w:rFonts w:ascii="Arial" w:hAnsi="Arial" w:cs="Arial"/>
                <w:sz w:val="20"/>
                <w:szCs w:val="20"/>
              </w:rPr>
            </w:pPr>
            <w:r w:rsidRPr="00F0360C">
              <w:rPr>
                <w:sz w:val="22"/>
                <w:szCs w:val="22"/>
              </w:rPr>
              <w:t>Количество месяцев предоставления услуги подвижной связи</w:t>
            </w:r>
          </w:p>
        </w:tc>
      </w:tr>
      <w:tr w:rsidR="00F0360C" w:rsidRPr="00F0360C" w:rsidTr="00A71BF7">
        <w:tc>
          <w:tcPr>
            <w:tcW w:w="710" w:type="dxa"/>
          </w:tcPr>
          <w:p w:rsidR="00F0360C" w:rsidRPr="00F0360C" w:rsidRDefault="00F0360C" w:rsidP="00F0360C">
            <w:pPr>
              <w:widowControl w:val="0"/>
              <w:autoSpaceDE w:val="0"/>
              <w:autoSpaceDN w:val="0"/>
              <w:adjustRightInd w:val="0"/>
              <w:jc w:val="center"/>
            </w:pPr>
            <w:r w:rsidRPr="00F0360C">
              <w:t>1</w:t>
            </w:r>
          </w:p>
        </w:tc>
        <w:tc>
          <w:tcPr>
            <w:tcW w:w="2268" w:type="dxa"/>
          </w:tcPr>
          <w:p w:rsidR="00F0360C" w:rsidRPr="00F0360C" w:rsidRDefault="00F0360C" w:rsidP="00F0360C">
            <w:r w:rsidRPr="00F0360C">
              <w:t>Начальник управления</w:t>
            </w:r>
          </w:p>
        </w:tc>
        <w:tc>
          <w:tcPr>
            <w:tcW w:w="2126" w:type="dxa"/>
          </w:tcPr>
          <w:p w:rsidR="00F0360C" w:rsidRPr="00F0360C" w:rsidRDefault="00F0360C" w:rsidP="00F0360C">
            <w:pPr>
              <w:jc w:val="center"/>
            </w:pPr>
            <w:r w:rsidRPr="00F0360C">
              <w:t>1</w:t>
            </w:r>
          </w:p>
        </w:tc>
        <w:tc>
          <w:tcPr>
            <w:tcW w:w="2410" w:type="dxa"/>
          </w:tcPr>
          <w:p w:rsidR="00F0360C" w:rsidRPr="00F0360C" w:rsidRDefault="00F0360C" w:rsidP="00F0360C">
            <w:pPr>
              <w:jc w:val="center"/>
            </w:pPr>
            <w:r w:rsidRPr="00F0360C">
              <w:t>2500,00</w:t>
            </w:r>
          </w:p>
        </w:tc>
        <w:tc>
          <w:tcPr>
            <w:tcW w:w="2552" w:type="dxa"/>
          </w:tcPr>
          <w:p w:rsidR="00F0360C" w:rsidRPr="00F0360C" w:rsidRDefault="00F0360C" w:rsidP="00F0360C">
            <w:pPr>
              <w:widowControl w:val="0"/>
              <w:autoSpaceDE w:val="0"/>
              <w:autoSpaceDN w:val="0"/>
              <w:adjustRightInd w:val="0"/>
              <w:jc w:val="center"/>
            </w:pPr>
            <w:r w:rsidRPr="00F0360C">
              <w:t>12</w:t>
            </w:r>
          </w:p>
        </w:tc>
      </w:tr>
      <w:tr w:rsidR="00F0360C" w:rsidRPr="00F0360C" w:rsidTr="00A71BF7">
        <w:tc>
          <w:tcPr>
            <w:tcW w:w="710" w:type="dxa"/>
          </w:tcPr>
          <w:p w:rsidR="00F0360C" w:rsidRPr="00F0360C" w:rsidRDefault="00F0360C" w:rsidP="00F0360C">
            <w:pPr>
              <w:widowControl w:val="0"/>
              <w:autoSpaceDE w:val="0"/>
              <w:autoSpaceDN w:val="0"/>
              <w:adjustRightInd w:val="0"/>
              <w:jc w:val="center"/>
            </w:pPr>
            <w:r w:rsidRPr="00F0360C">
              <w:t>2</w:t>
            </w:r>
          </w:p>
        </w:tc>
        <w:tc>
          <w:tcPr>
            <w:tcW w:w="2268" w:type="dxa"/>
          </w:tcPr>
          <w:p w:rsidR="00F0360C" w:rsidRPr="00F0360C" w:rsidRDefault="00F0360C" w:rsidP="00F0360C">
            <w:r w:rsidRPr="00F0360C">
              <w:t>Заместитель начальника управления</w:t>
            </w:r>
          </w:p>
        </w:tc>
        <w:tc>
          <w:tcPr>
            <w:tcW w:w="2126" w:type="dxa"/>
          </w:tcPr>
          <w:p w:rsidR="00F0360C" w:rsidRPr="00F0360C" w:rsidRDefault="00F0360C" w:rsidP="00F0360C">
            <w:pPr>
              <w:jc w:val="center"/>
            </w:pPr>
            <w:r w:rsidRPr="00F0360C">
              <w:t>2</w:t>
            </w:r>
          </w:p>
        </w:tc>
        <w:tc>
          <w:tcPr>
            <w:tcW w:w="2410" w:type="dxa"/>
          </w:tcPr>
          <w:p w:rsidR="00F0360C" w:rsidRPr="00F0360C" w:rsidRDefault="00F0360C" w:rsidP="00F0360C">
            <w:pPr>
              <w:jc w:val="center"/>
            </w:pPr>
            <w:r w:rsidRPr="00F0360C">
              <w:t>2500,00</w:t>
            </w:r>
          </w:p>
        </w:tc>
        <w:tc>
          <w:tcPr>
            <w:tcW w:w="2552" w:type="dxa"/>
          </w:tcPr>
          <w:p w:rsidR="00F0360C" w:rsidRPr="00F0360C" w:rsidRDefault="00F0360C" w:rsidP="00F0360C">
            <w:pPr>
              <w:widowControl w:val="0"/>
              <w:autoSpaceDE w:val="0"/>
              <w:autoSpaceDN w:val="0"/>
              <w:adjustRightInd w:val="0"/>
              <w:jc w:val="center"/>
            </w:pPr>
            <w:r w:rsidRPr="00F0360C">
              <w:t>12</w:t>
            </w:r>
          </w:p>
        </w:tc>
      </w:tr>
      <w:tr w:rsidR="00F0360C" w:rsidRPr="00F0360C" w:rsidTr="00A71BF7">
        <w:tc>
          <w:tcPr>
            <w:tcW w:w="710" w:type="dxa"/>
          </w:tcPr>
          <w:p w:rsidR="00F0360C" w:rsidRPr="00F0360C" w:rsidRDefault="00F0360C" w:rsidP="00F0360C">
            <w:pPr>
              <w:widowControl w:val="0"/>
              <w:autoSpaceDE w:val="0"/>
              <w:autoSpaceDN w:val="0"/>
              <w:adjustRightInd w:val="0"/>
              <w:jc w:val="center"/>
            </w:pPr>
            <w:r w:rsidRPr="00F0360C">
              <w:t>3</w:t>
            </w:r>
          </w:p>
        </w:tc>
        <w:tc>
          <w:tcPr>
            <w:tcW w:w="2268" w:type="dxa"/>
          </w:tcPr>
          <w:p w:rsidR="00F0360C" w:rsidRPr="00F0360C" w:rsidRDefault="00F0360C" w:rsidP="00F0360C">
            <w:r w:rsidRPr="00F0360C">
              <w:t>Начальник отдела</w:t>
            </w:r>
          </w:p>
        </w:tc>
        <w:tc>
          <w:tcPr>
            <w:tcW w:w="2126" w:type="dxa"/>
          </w:tcPr>
          <w:p w:rsidR="00F0360C" w:rsidRPr="00F0360C" w:rsidRDefault="00F0360C" w:rsidP="00F0360C">
            <w:pPr>
              <w:jc w:val="center"/>
            </w:pPr>
            <w:r w:rsidRPr="00F0360C">
              <w:t>3</w:t>
            </w:r>
          </w:p>
        </w:tc>
        <w:tc>
          <w:tcPr>
            <w:tcW w:w="2410" w:type="dxa"/>
          </w:tcPr>
          <w:p w:rsidR="00F0360C" w:rsidRPr="00F0360C" w:rsidRDefault="00F0360C" w:rsidP="00F0360C">
            <w:pPr>
              <w:jc w:val="center"/>
            </w:pPr>
            <w:r w:rsidRPr="00F0360C">
              <w:t>750,00</w:t>
            </w:r>
          </w:p>
        </w:tc>
        <w:tc>
          <w:tcPr>
            <w:tcW w:w="2552" w:type="dxa"/>
          </w:tcPr>
          <w:p w:rsidR="00F0360C" w:rsidRPr="00F0360C" w:rsidRDefault="00F0360C" w:rsidP="00F0360C">
            <w:pPr>
              <w:widowControl w:val="0"/>
              <w:autoSpaceDE w:val="0"/>
              <w:autoSpaceDN w:val="0"/>
              <w:adjustRightInd w:val="0"/>
              <w:jc w:val="center"/>
            </w:pPr>
            <w:r w:rsidRPr="00F0360C">
              <w:t>12</w:t>
            </w:r>
          </w:p>
        </w:tc>
      </w:tr>
      <w:tr w:rsidR="00F0360C" w:rsidRPr="00F0360C" w:rsidTr="00A71BF7">
        <w:tc>
          <w:tcPr>
            <w:tcW w:w="710" w:type="dxa"/>
          </w:tcPr>
          <w:p w:rsidR="00F0360C" w:rsidRPr="00F0360C" w:rsidRDefault="00F0360C" w:rsidP="00F0360C">
            <w:pPr>
              <w:widowControl w:val="0"/>
              <w:autoSpaceDE w:val="0"/>
              <w:autoSpaceDN w:val="0"/>
              <w:adjustRightInd w:val="0"/>
              <w:jc w:val="center"/>
            </w:pPr>
            <w:r w:rsidRPr="00F0360C">
              <w:t>4</w:t>
            </w:r>
          </w:p>
        </w:tc>
        <w:tc>
          <w:tcPr>
            <w:tcW w:w="2268" w:type="dxa"/>
          </w:tcPr>
          <w:p w:rsidR="00F0360C" w:rsidRPr="00F0360C" w:rsidRDefault="00F0360C" w:rsidP="00F0360C">
            <w:r w:rsidRPr="00F0360C">
              <w:t>Референт</w:t>
            </w:r>
          </w:p>
        </w:tc>
        <w:tc>
          <w:tcPr>
            <w:tcW w:w="2126" w:type="dxa"/>
          </w:tcPr>
          <w:p w:rsidR="00F0360C" w:rsidRPr="00F0360C" w:rsidRDefault="00F0360C" w:rsidP="00F0360C">
            <w:pPr>
              <w:jc w:val="center"/>
            </w:pPr>
            <w:r w:rsidRPr="00F0360C">
              <w:t>1</w:t>
            </w:r>
          </w:p>
        </w:tc>
        <w:tc>
          <w:tcPr>
            <w:tcW w:w="2410" w:type="dxa"/>
          </w:tcPr>
          <w:p w:rsidR="00F0360C" w:rsidRPr="00F0360C" w:rsidRDefault="00F0360C" w:rsidP="00F0360C">
            <w:pPr>
              <w:jc w:val="center"/>
            </w:pPr>
            <w:r w:rsidRPr="00F0360C">
              <w:t>750,00</w:t>
            </w:r>
          </w:p>
        </w:tc>
        <w:tc>
          <w:tcPr>
            <w:tcW w:w="2552" w:type="dxa"/>
          </w:tcPr>
          <w:p w:rsidR="00F0360C" w:rsidRPr="00F0360C" w:rsidRDefault="00F0360C" w:rsidP="00F0360C">
            <w:pPr>
              <w:widowControl w:val="0"/>
              <w:autoSpaceDE w:val="0"/>
              <w:autoSpaceDN w:val="0"/>
              <w:adjustRightInd w:val="0"/>
              <w:jc w:val="center"/>
            </w:pPr>
            <w:r w:rsidRPr="00F0360C">
              <w:t>12</w:t>
            </w:r>
          </w:p>
        </w:tc>
      </w:tr>
    </w:tbl>
    <w:p w:rsidR="00F0360C" w:rsidRPr="00F0360C" w:rsidRDefault="00F0360C" w:rsidP="00F0360C">
      <w:pPr>
        <w:widowControl w:val="0"/>
        <w:autoSpaceDE w:val="0"/>
        <w:autoSpaceDN w:val="0"/>
        <w:adjustRightInd w:val="0"/>
        <w:ind w:firstLine="567"/>
        <w:jc w:val="both"/>
        <w:rPr>
          <w:b/>
        </w:rPr>
      </w:pPr>
    </w:p>
    <w:p w:rsidR="00F0360C" w:rsidRPr="00F0360C" w:rsidRDefault="00F0360C" w:rsidP="00F0360C">
      <w:pPr>
        <w:widowControl w:val="0"/>
        <w:autoSpaceDE w:val="0"/>
        <w:autoSpaceDN w:val="0"/>
        <w:adjustRightInd w:val="0"/>
        <w:ind w:firstLine="709"/>
        <w:jc w:val="both"/>
        <w:rPr>
          <w:b/>
          <w:sz w:val="28"/>
          <w:szCs w:val="28"/>
        </w:rPr>
      </w:pPr>
      <w:r w:rsidRPr="00F0360C">
        <w:rPr>
          <w:b/>
          <w:sz w:val="28"/>
          <w:szCs w:val="28"/>
        </w:rPr>
        <w:t xml:space="preserve">Таблица: нормативы затрат на оплату услуг подвижной сети (МУ «ЦГЗСР </w:t>
      </w:r>
      <w:proofErr w:type="spellStart"/>
      <w:r w:rsidRPr="00F0360C">
        <w:rPr>
          <w:b/>
          <w:sz w:val="28"/>
          <w:szCs w:val="28"/>
        </w:rPr>
        <w:t>г.Тулы</w:t>
      </w:r>
      <w:proofErr w:type="spellEnd"/>
      <w:r w:rsidRPr="00F0360C">
        <w:rPr>
          <w:b/>
          <w:sz w:val="28"/>
          <w:szCs w:val="28"/>
        </w:rPr>
        <w:t>»)</w:t>
      </w:r>
    </w:p>
    <w:tbl>
      <w:tblPr>
        <w:tblW w:w="100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68"/>
        <w:gridCol w:w="2126"/>
        <w:gridCol w:w="2410"/>
        <w:gridCol w:w="2552"/>
      </w:tblGrid>
      <w:tr w:rsidR="00F0360C" w:rsidRPr="00F0360C" w:rsidTr="00A71BF7">
        <w:tc>
          <w:tcPr>
            <w:tcW w:w="710" w:type="dxa"/>
          </w:tcPr>
          <w:p w:rsidR="00F0360C" w:rsidRPr="00F0360C" w:rsidRDefault="00F0360C" w:rsidP="00F0360C">
            <w:pPr>
              <w:widowControl w:val="0"/>
              <w:autoSpaceDE w:val="0"/>
              <w:autoSpaceDN w:val="0"/>
              <w:adjustRightInd w:val="0"/>
              <w:jc w:val="center"/>
            </w:pPr>
            <w:r w:rsidRPr="00F0360C">
              <w:t>№ п/п</w:t>
            </w:r>
          </w:p>
        </w:tc>
        <w:tc>
          <w:tcPr>
            <w:tcW w:w="2268" w:type="dxa"/>
          </w:tcPr>
          <w:p w:rsidR="00F0360C" w:rsidRPr="00F0360C" w:rsidRDefault="00F0360C" w:rsidP="00F0360C">
            <w:pPr>
              <w:widowControl w:val="0"/>
              <w:autoSpaceDE w:val="0"/>
              <w:autoSpaceDN w:val="0"/>
              <w:adjustRightInd w:val="0"/>
              <w:jc w:val="center"/>
            </w:pPr>
            <w:r w:rsidRPr="00F0360C">
              <w:t>Наименование должностей</w:t>
            </w:r>
          </w:p>
        </w:tc>
        <w:tc>
          <w:tcPr>
            <w:tcW w:w="2126" w:type="dxa"/>
          </w:tcPr>
          <w:p w:rsidR="00F0360C" w:rsidRPr="00F0360C" w:rsidRDefault="00F0360C" w:rsidP="00F0360C">
            <w:pPr>
              <w:widowControl w:val="0"/>
              <w:autoSpaceDE w:val="0"/>
              <w:autoSpaceDN w:val="0"/>
              <w:adjustRightInd w:val="0"/>
              <w:jc w:val="center"/>
            </w:pPr>
            <w:r w:rsidRPr="00F0360C">
              <w:t>Количество абонентских номеров пользовательского (оконечного) оборудования, подключенного к сети подвижной связи</w:t>
            </w:r>
          </w:p>
        </w:tc>
        <w:tc>
          <w:tcPr>
            <w:tcW w:w="2410" w:type="dxa"/>
          </w:tcPr>
          <w:p w:rsidR="00F0360C" w:rsidRPr="00F0360C" w:rsidRDefault="00F0360C" w:rsidP="00F0360C">
            <w:pPr>
              <w:widowControl w:val="0"/>
              <w:autoSpaceDE w:val="0"/>
              <w:autoSpaceDN w:val="0"/>
              <w:adjustRightInd w:val="0"/>
              <w:jc w:val="center"/>
            </w:pPr>
            <w:r w:rsidRPr="00F0360C">
              <w:t>Ежемесячная цена услуги подвижной связи в расчете на 1 номер сотовой абонентской станции,</w:t>
            </w:r>
          </w:p>
          <w:p w:rsidR="00F0360C" w:rsidRPr="00F0360C" w:rsidRDefault="00F0360C" w:rsidP="00F0360C">
            <w:pPr>
              <w:widowControl w:val="0"/>
              <w:autoSpaceDE w:val="0"/>
              <w:autoSpaceDN w:val="0"/>
              <w:adjustRightInd w:val="0"/>
              <w:jc w:val="center"/>
            </w:pPr>
            <w:r w:rsidRPr="00F0360C">
              <w:t>руб.</w:t>
            </w:r>
          </w:p>
        </w:tc>
        <w:tc>
          <w:tcPr>
            <w:tcW w:w="2552" w:type="dxa"/>
          </w:tcPr>
          <w:p w:rsidR="00F0360C" w:rsidRPr="00F0360C" w:rsidRDefault="00F0360C" w:rsidP="00F0360C">
            <w:pPr>
              <w:widowControl w:val="0"/>
              <w:autoSpaceDE w:val="0"/>
              <w:autoSpaceDN w:val="0"/>
              <w:adjustRightInd w:val="0"/>
              <w:ind w:hanging="2126"/>
              <w:jc w:val="center"/>
            </w:pPr>
          </w:p>
          <w:p w:rsidR="00F0360C" w:rsidRPr="00F0360C" w:rsidRDefault="00F0360C" w:rsidP="00F0360C">
            <w:pPr>
              <w:widowControl w:val="0"/>
              <w:autoSpaceDE w:val="0"/>
              <w:autoSpaceDN w:val="0"/>
              <w:adjustRightInd w:val="0"/>
              <w:jc w:val="center"/>
              <w:rPr>
                <w:rFonts w:ascii="Arial" w:hAnsi="Arial" w:cs="Arial"/>
              </w:rPr>
            </w:pPr>
            <w:r w:rsidRPr="00F0360C">
              <w:t>Количество месяцев предоставления услуги подвижной связи</w:t>
            </w:r>
          </w:p>
        </w:tc>
      </w:tr>
      <w:tr w:rsidR="00F0360C" w:rsidRPr="00F0360C" w:rsidTr="00A71BF7">
        <w:tc>
          <w:tcPr>
            <w:tcW w:w="710" w:type="dxa"/>
          </w:tcPr>
          <w:p w:rsidR="00F0360C" w:rsidRPr="00F0360C" w:rsidRDefault="00F0360C" w:rsidP="00F0360C">
            <w:pPr>
              <w:widowControl w:val="0"/>
              <w:autoSpaceDE w:val="0"/>
              <w:autoSpaceDN w:val="0"/>
              <w:adjustRightInd w:val="0"/>
              <w:jc w:val="center"/>
            </w:pPr>
            <w:r w:rsidRPr="00F0360C">
              <w:t>1</w:t>
            </w:r>
          </w:p>
        </w:tc>
        <w:tc>
          <w:tcPr>
            <w:tcW w:w="2268" w:type="dxa"/>
          </w:tcPr>
          <w:p w:rsidR="00F0360C" w:rsidRPr="00F0360C" w:rsidRDefault="00F0360C" w:rsidP="00F0360C">
            <w:pPr>
              <w:widowControl w:val="0"/>
              <w:autoSpaceDE w:val="0"/>
              <w:autoSpaceDN w:val="0"/>
              <w:adjustRightInd w:val="0"/>
            </w:pPr>
            <w:r w:rsidRPr="00F0360C">
              <w:t>Руководитель</w:t>
            </w:r>
          </w:p>
        </w:tc>
        <w:tc>
          <w:tcPr>
            <w:tcW w:w="2126" w:type="dxa"/>
          </w:tcPr>
          <w:p w:rsidR="00F0360C" w:rsidRPr="00F0360C" w:rsidRDefault="00F0360C" w:rsidP="00F0360C">
            <w:pPr>
              <w:widowControl w:val="0"/>
              <w:autoSpaceDE w:val="0"/>
              <w:autoSpaceDN w:val="0"/>
              <w:adjustRightInd w:val="0"/>
              <w:jc w:val="center"/>
            </w:pPr>
            <w:r w:rsidRPr="00F0360C">
              <w:t>2</w:t>
            </w:r>
          </w:p>
        </w:tc>
        <w:tc>
          <w:tcPr>
            <w:tcW w:w="2410" w:type="dxa"/>
          </w:tcPr>
          <w:p w:rsidR="00F0360C" w:rsidRPr="00F0360C" w:rsidRDefault="00F0360C" w:rsidP="00F0360C">
            <w:pPr>
              <w:jc w:val="center"/>
            </w:pPr>
            <w:r w:rsidRPr="00F0360C">
              <w:t>800,00</w:t>
            </w:r>
          </w:p>
        </w:tc>
        <w:tc>
          <w:tcPr>
            <w:tcW w:w="2552" w:type="dxa"/>
          </w:tcPr>
          <w:p w:rsidR="00F0360C" w:rsidRPr="00F0360C" w:rsidRDefault="00F0360C" w:rsidP="00F0360C">
            <w:pPr>
              <w:jc w:val="center"/>
            </w:pPr>
            <w:r w:rsidRPr="00F0360C">
              <w:t>12</w:t>
            </w:r>
          </w:p>
        </w:tc>
      </w:tr>
      <w:tr w:rsidR="00F0360C" w:rsidRPr="00F0360C" w:rsidTr="00A71BF7">
        <w:tc>
          <w:tcPr>
            <w:tcW w:w="710" w:type="dxa"/>
          </w:tcPr>
          <w:p w:rsidR="00F0360C" w:rsidRPr="00F0360C" w:rsidRDefault="00F0360C" w:rsidP="00F0360C">
            <w:pPr>
              <w:widowControl w:val="0"/>
              <w:autoSpaceDE w:val="0"/>
              <w:autoSpaceDN w:val="0"/>
              <w:adjustRightInd w:val="0"/>
              <w:jc w:val="center"/>
            </w:pPr>
            <w:r w:rsidRPr="00F0360C">
              <w:t>2</w:t>
            </w:r>
          </w:p>
        </w:tc>
        <w:tc>
          <w:tcPr>
            <w:tcW w:w="2268" w:type="dxa"/>
          </w:tcPr>
          <w:p w:rsidR="00F0360C" w:rsidRPr="00F0360C" w:rsidRDefault="00F0360C" w:rsidP="00F0360C">
            <w:pPr>
              <w:widowControl w:val="0"/>
              <w:autoSpaceDE w:val="0"/>
              <w:autoSpaceDN w:val="0"/>
              <w:adjustRightInd w:val="0"/>
            </w:pPr>
            <w:r w:rsidRPr="00F0360C">
              <w:t>Все должности</w:t>
            </w:r>
          </w:p>
        </w:tc>
        <w:tc>
          <w:tcPr>
            <w:tcW w:w="2126" w:type="dxa"/>
          </w:tcPr>
          <w:p w:rsidR="00F0360C" w:rsidRPr="00F0360C" w:rsidRDefault="00F0360C" w:rsidP="00F0360C">
            <w:pPr>
              <w:widowControl w:val="0"/>
              <w:autoSpaceDE w:val="0"/>
              <w:autoSpaceDN w:val="0"/>
              <w:adjustRightInd w:val="0"/>
              <w:jc w:val="center"/>
            </w:pPr>
            <w:r w:rsidRPr="00F0360C">
              <w:t>18</w:t>
            </w:r>
          </w:p>
        </w:tc>
        <w:tc>
          <w:tcPr>
            <w:tcW w:w="2410" w:type="dxa"/>
          </w:tcPr>
          <w:p w:rsidR="00F0360C" w:rsidRPr="00F0360C" w:rsidRDefault="00F0360C" w:rsidP="00F0360C">
            <w:pPr>
              <w:jc w:val="center"/>
            </w:pPr>
            <w:r w:rsidRPr="00F0360C">
              <w:t>750,00</w:t>
            </w:r>
          </w:p>
        </w:tc>
        <w:tc>
          <w:tcPr>
            <w:tcW w:w="2552" w:type="dxa"/>
          </w:tcPr>
          <w:p w:rsidR="00F0360C" w:rsidRPr="00F0360C" w:rsidRDefault="00F0360C" w:rsidP="00F0360C">
            <w:pPr>
              <w:jc w:val="center"/>
            </w:pPr>
            <w:r w:rsidRPr="00F0360C">
              <w:t>12</w:t>
            </w:r>
          </w:p>
        </w:tc>
      </w:tr>
    </w:tbl>
    <w:p w:rsidR="00F0360C" w:rsidRPr="00F0360C" w:rsidRDefault="00F0360C" w:rsidP="00F0360C">
      <w:pPr>
        <w:widowControl w:val="0"/>
        <w:autoSpaceDE w:val="0"/>
        <w:autoSpaceDN w:val="0"/>
        <w:adjustRightInd w:val="0"/>
        <w:ind w:firstLine="709"/>
        <w:jc w:val="both"/>
      </w:pPr>
      <w:r w:rsidRPr="00F0360C">
        <w:rPr>
          <w:b/>
        </w:rPr>
        <w:t>Примечание</w:t>
      </w:r>
      <w:r w:rsidRPr="00F0360C">
        <w:t xml:space="preserve">: количество </w:t>
      </w:r>
      <w:r w:rsidRPr="00F0360C">
        <w:rPr>
          <w:lang w:val="en-US"/>
        </w:rPr>
        <w:t>Sim</w:t>
      </w:r>
      <w:r w:rsidRPr="00F0360C">
        <w:t xml:space="preserve">-карт для нужд управления по городскому хозяйству администрации города Тулы и подведомственного ему казенного учреждения может </w:t>
      </w:r>
      <w:r w:rsidRPr="00F0360C">
        <w:lastRenderedPageBreak/>
        <w:t>отличаться от приведённого в зависимости от решаемых административных задач. При этом оплата услуг осуществляется в пределах доведенных лимитов бюджетных обязательств на обеспечение функций финансового управления администрации города Тулы и подведомственного ему казенного учреждения.</w:t>
      </w:r>
    </w:p>
    <w:p w:rsidR="00F0360C" w:rsidRPr="00F0360C" w:rsidRDefault="00F0360C" w:rsidP="00F0360C">
      <w:pPr>
        <w:widowControl w:val="0"/>
        <w:autoSpaceDE w:val="0"/>
        <w:autoSpaceDN w:val="0"/>
        <w:adjustRightInd w:val="0"/>
        <w:ind w:firstLine="567"/>
        <w:jc w:val="both"/>
      </w:pPr>
    </w:p>
    <w:p w:rsidR="00F0360C" w:rsidRPr="00F0360C" w:rsidRDefault="00F0360C" w:rsidP="00F0360C">
      <w:pPr>
        <w:autoSpaceDE w:val="0"/>
        <w:autoSpaceDN w:val="0"/>
        <w:adjustRightInd w:val="0"/>
        <w:ind w:firstLine="709"/>
        <w:jc w:val="both"/>
        <w:rPr>
          <w:b/>
          <w:sz w:val="28"/>
          <w:szCs w:val="28"/>
        </w:rPr>
      </w:pPr>
      <w:r w:rsidRPr="00F0360C">
        <w:rPr>
          <w:b/>
          <w:sz w:val="28"/>
          <w:szCs w:val="28"/>
        </w:rPr>
        <w:t xml:space="preserve">4. Затраты на передачу данных с использованием информационно-телекоммуникационной сети "Интернет" (далее - сеть "Интернет") и услуги </w:t>
      </w:r>
      <w:proofErr w:type="spellStart"/>
      <w:r w:rsidRPr="00F0360C">
        <w:rPr>
          <w:b/>
          <w:sz w:val="28"/>
          <w:szCs w:val="28"/>
        </w:rPr>
        <w:t>интернет-провайдеров</w:t>
      </w:r>
      <w:proofErr w:type="spellEnd"/>
      <w:r w:rsidRPr="00F0360C">
        <w:rPr>
          <w:b/>
          <w:sz w:val="28"/>
          <w:szCs w:val="28"/>
        </w:rPr>
        <w:t xml:space="preserve"> для планшетных компьютеров (</w:t>
      </w:r>
      <w:proofErr w:type="spellStart"/>
      <w:r w:rsidRPr="00F0360C">
        <w:rPr>
          <w:b/>
          <w:sz w:val="28"/>
          <w:szCs w:val="28"/>
        </w:rPr>
        <w:t>З</w:t>
      </w:r>
      <w:r w:rsidRPr="00F0360C">
        <w:rPr>
          <w:b/>
          <w:sz w:val="28"/>
          <w:szCs w:val="28"/>
          <w:vertAlign w:val="subscript"/>
        </w:rPr>
        <w:t>ип</w:t>
      </w:r>
      <w:proofErr w:type="spellEnd"/>
      <w:r w:rsidRPr="00F0360C">
        <w:rPr>
          <w:b/>
          <w:sz w:val="28"/>
          <w:szCs w:val="28"/>
        </w:rPr>
        <w:t>) определяются по формуле:</w:t>
      </w:r>
    </w:p>
    <w:p w:rsidR="00F0360C" w:rsidRPr="00F0360C" w:rsidRDefault="00F0360C" w:rsidP="00F0360C">
      <w:pPr>
        <w:autoSpaceDE w:val="0"/>
        <w:autoSpaceDN w:val="0"/>
        <w:adjustRightInd w:val="0"/>
        <w:jc w:val="center"/>
        <w:rPr>
          <w:sz w:val="28"/>
          <w:szCs w:val="28"/>
        </w:rPr>
      </w:pPr>
      <w:r w:rsidRPr="00F0360C">
        <w:rPr>
          <w:noProof/>
          <w:position w:val="-28"/>
          <w:sz w:val="28"/>
          <w:szCs w:val="28"/>
        </w:rPr>
        <w:drawing>
          <wp:inline distT="0" distB="0" distL="0" distR="0">
            <wp:extent cx="2276475" cy="60007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76475"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sz w:val="28"/>
          <w:szCs w:val="28"/>
        </w:rPr>
      </w:pPr>
      <w:r w:rsidRPr="00F0360C">
        <w:rPr>
          <w:sz w:val="28"/>
          <w:szCs w:val="28"/>
        </w:rPr>
        <w:t>где:</w:t>
      </w:r>
    </w:p>
    <w:p w:rsidR="00F0360C" w:rsidRPr="00F0360C" w:rsidRDefault="00F0360C" w:rsidP="00F0360C">
      <w:pPr>
        <w:autoSpaceDE w:val="0"/>
        <w:autoSpaceDN w:val="0"/>
        <w:adjustRightInd w:val="0"/>
        <w:ind w:firstLine="709"/>
        <w:jc w:val="both"/>
        <w:rPr>
          <w:sz w:val="28"/>
          <w:szCs w:val="28"/>
        </w:rPr>
      </w:pPr>
      <w:proofErr w:type="spellStart"/>
      <w:r w:rsidRPr="00F0360C">
        <w:rPr>
          <w:sz w:val="28"/>
          <w:szCs w:val="28"/>
        </w:rPr>
        <w:t>Q</w:t>
      </w:r>
      <w:r w:rsidRPr="00F0360C">
        <w:rPr>
          <w:sz w:val="28"/>
          <w:szCs w:val="28"/>
          <w:vertAlign w:val="subscript"/>
        </w:rPr>
        <w:t>i</w:t>
      </w:r>
      <w:proofErr w:type="spellEnd"/>
      <w:r w:rsidRPr="00F0360C">
        <w:rPr>
          <w:sz w:val="28"/>
          <w:szCs w:val="28"/>
          <w:vertAlign w:val="subscript"/>
        </w:rPr>
        <w:t xml:space="preserve"> </w:t>
      </w:r>
      <w:proofErr w:type="spellStart"/>
      <w:r w:rsidRPr="00F0360C">
        <w:rPr>
          <w:sz w:val="28"/>
          <w:szCs w:val="28"/>
          <w:vertAlign w:val="subscript"/>
        </w:rPr>
        <w:t>ип</w:t>
      </w:r>
      <w:proofErr w:type="spellEnd"/>
      <w:r w:rsidRPr="00F0360C">
        <w:rPr>
          <w:sz w:val="28"/>
          <w:szCs w:val="28"/>
        </w:rPr>
        <w:t xml:space="preserve"> - количество SIM-карт по i-й должности в соответствии с нормативами муниципальных субъектов нормирования;</w:t>
      </w:r>
    </w:p>
    <w:p w:rsidR="00F0360C" w:rsidRPr="00F0360C" w:rsidRDefault="00F0360C" w:rsidP="00F0360C">
      <w:pPr>
        <w:autoSpaceDE w:val="0"/>
        <w:autoSpaceDN w:val="0"/>
        <w:adjustRightInd w:val="0"/>
        <w:ind w:firstLine="709"/>
        <w:jc w:val="both"/>
        <w:rPr>
          <w:sz w:val="28"/>
          <w:szCs w:val="28"/>
        </w:rPr>
      </w:pPr>
      <w:proofErr w:type="spellStart"/>
      <w:r w:rsidRPr="00F0360C">
        <w:rPr>
          <w:sz w:val="28"/>
          <w:szCs w:val="28"/>
        </w:rPr>
        <w:t>P</w:t>
      </w:r>
      <w:r w:rsidRPr="00F0360C">
        <w:rPr>
          <w:sz w:val="28"/>
          <w:szCs w:val="28"/>
          <w:vertAlign w:val="subscript"/>
        </w:rPr>
        <w:t>i</w:t>
      </w:r>
      <w:proofErr w:type="spellEnd"/>
      <w:r w:rsidRPr="00F0360C">
        <w:rPr>
          <w:sz w:val="28"/>
          <w:szCs w:val="28"/>
          <w:vertAlign w:val="subscript"/>
        </w:rPr>
        <w:t xml:space="preserve"> </w:t>
      </w:r>
      <w:proofErr w:type="spellStart"/>
      <w:r w:rsidRPr="00F0360C">
        <w:rPr>
          <w:sz w:val="28"/>
          <w:szCs w:val="28"/>
          <w:vertAlign w:val="subscript"/>
        </w:rPr>
        <w:t>ип</w:t>
      </w:r>
      <w:proofErr w:type="spellEnd"/>
      <w:r w:rsidRPr="00F0360C">
        <w:rPr>
          <w:sz w:val="28"/>
          <w:szCs w:val="28"/>
        </w:rPr>
        <w:t xml:space="preserve"> - ежемесячная цена в расчете на 1 SIM-карту по i-й должности;</w:t>
      </w:r>
    </w:p>
    <w:p w:rsidR="00F0360C" w:rsidRPr="00F0360C" w:rsidRDefault="00F0360C" w:rsidP="00F0360C">
      <w:pPr>
        <w:autoSpaceDE w:val="0"/>
        <w:autoSpaceDN w:val="0"/>
        <w:adjustRightInd w:val="0"/>
        <w:ind w:firstLine="709"/>
        <w:jc w:val="both"/>
        <w:rPr>
          <w:sz w:val="28"/>
          <w:szCs w:val="28"/>
        </w:rPr>
      </w:pPr>
      <w:proofErr w:type="spellStart"/>
      <w:r w:rsidRPr="00F0360C">
        <w:rPr>
          <w:sz w:val="28"/>
          <w:szCs w:val="28"/>
        </w:rPr>
        <w:t>N</w:t>
      </w:r>
      <w:r w:rsidRPr="00F0360C">
        <w:rPr>
          <w:sz w:val="28"/>
          <w:szCs w:val="28"/>
          <w:vertAlign w:val="subscript"/>
        </w:rPr>
        <w:t>i</w:t>
      </w:r>
      <w:proofErr w:type="spellEnd"/>
      <w:r w:rsidRPr="00F0360C">
        <w:rPr>
          <w:sz w:val="28"/>
          <w:szCs w:val="28"/>
          <w:vertAlign w:val="subscript"/>
        </w:rPr>
        <w:t xml:space="preserve"> </w:t>
      </w:r>
      <w:proofErr w:type="spellStart"/>
      <w:r w:rsidRPr="00F0360C">
        <w:rPr>
          <w:sz w:val="28"/>
          <w:szCs w:val="28"/>
          <w:vertAlign w:val="subscript"/>
        </w:rPr>
        <w:t>ип</w:t>
      </w:r>
      <w:proofErr w:type="spellEnd"/>
      <w:r w:rsidRPr="00F0360C">
        <w:rPr>
          <w:sz w:val="28"/>
          <w:szCs w:val="28"/>
        </w:rPr>
        <w:t xml:space="preserve"> - количество месяцев предоставления услуги передачи данных по i-й должности.</w:t>
      </w:r>
    </w:p>
    <w:p w:rsidR="00F0360C" w:rsidRPr="00F0360C" w:rsidRDefault="00F0360C" w:rsidP="00F0360C">
      <w:pPr>
        <w:autoSpaceDE w:val="0"/>
        <w:autoSpaceDN w:val="0"/>
        <w:adjustRightInd w:val="0"/>
        <w:ind w:firstLine="709"/>
        <w:jc w:val="both"/>
        <w:rPr>
          <w:sz w:val="28"/>
          <w:szCs w:val="28"/>
        </w:rPr>
      </w:pPr>
      <w:r w:rsidRPr="00F0360C">
        <w:rPr>
          <w:sz w:val="28"/>
          <w:szCs w:val="28"/>
        </w:rPr>
        <w:t>Затраты отсутствуют.</w:t>
      </w:r>
    </w:p>
    <w:p w:rsidR="00F0360C" w:rsidRPr="00F0360C" w:rsidRDefault="00F0360C" w:rsidP="00F0360C">
      <w:pPr>
        <w:autoSpaceDE w:val="0"/>
        <w:autoSpaceDN w:val="0"/>
        <w:adjustRightInd w:val="0"/>
        <w:ind w:firstLine="540"/>
        <w:jc w:val="both"/>
        <w:rPr>
          <w:sz w:val="28"/>
          <w:szCs w:val="28"/>
        </w:rPr>
      </w:pPr>
    </w:p>
    <w:p w:rsidR="00F0360C" w:rsidRPr="00F0360C" w:rsidRDefault="00F0360C" w:rsidP="00F0360C">
      <w:pPr>
        <w:autoSpaceDE w:val="0"/>
        <w:autoSpaceDN w:val="0"/>
        <w:adjustRightInd w:val="0"/>
        <w:ind w:firstLine="709"/>
        <w:jc w:val="both"/>
        <w:rPr>
          <w:b/>
          <w:sz w:val="28"/>
          <w:szCs w:val="28"/>
        </w:rPr>
      </w:pPr>
      <w:r w:rsidRPr="00F0360C">
        <w:rPr>
          <w:b/>
          <w:sz w:val="28"/>
          <w:szCs w:val="28"/>
        </w:rPr>
        <w:t xml:space="preserve">5. Затраты на сеть "Интернет" и услуги </w:t>
      </w:r>
      <w:proofErr w:type="spellStart"/>
      <w:r w:rsidRPr="00F0360C">
        <w:rPr>
          <w:b/>
          <w:sz w:val="28"/>
          <w:szCs w:val="28"/>
        </w:rPr>
        <w:t>интернет-провайдеров</w:t>
      </w:r>
      <w:proofErr w:type="spellEnd"/>
      <w:r w:rsidRPr="00F0360C">
        <w:rPr>
          <w:b/>
          <w:sz w:val="28"/>
          <w:szCs w:val="28"/>
        </w:rPr>
        <w:t xml:space="preserve"> (</w:t>
      </w:r>
      <w:proofErr w:type="spellStart"/>
      <w:r w:rsidRPr="00F0360C">
        <w:rPr>
          <w:b/>
          <w:sz w:val="28"/>
          <w:szCs w:val="28"/>
        </w:rPr>
        <w:t>З</w:t>
      </w:r>
      <w:r w:rsidRPr="00F0360C">
        <w:rPr>
          <w:b/>
          <w:sz w:val="28"/>
          <w:szCs w:val="28"/>
          <w:vertAlign w:val="subscript"/>
        </w:rPr>
        <w:t>и</w:t>
      </w:r>
      <w:proofErr w:type="spellEnd"/>
      <w:r w:rsidRPr="00F0360C">
        <w:rPr>
          <w:b/>
          <w:sz w:val="28"/>
          <w:szCs w:val="28"/>
        </w:rPr>
        <w:t>) определяются по формуле:</w:t>
      </w:r>
    </w:p>
    <w:p w:rsidR="00F0360C" w:rsidRPr="00F0360C" w:rsidRDefault="00F0360C" w:rsidP="00F0360C">
      <w:pPr>
        <w:autoSpaceDE w:val="0"/>
        <w:autoSpaceDN w:val="0"/>
        <w:adjustRightInd w:val="0"/>
        <w:jc w:val="center"/>
        <w:rPr>
          <w:sz w:val="28"/>
          <w:szCs w:val="28"/>
        </w:rPr>
      </w:pPr>
      <w:r w:rsidRPr="00F0360C">
        <w:rPr>
          <w:noProof/>
          <w:position w:val="-33"/>
          <w:sz w:val="28"/>
          <w:szCs w:val="28"/>
        </w:rPr>
        <w:drawing>
          <wp:inline distT="0" distB="0" distL="0" distR="0">
            <wp:extent cx="2009775" cy="600075"/>
            <wp:effectExtent l="0" t="0" r="9525"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09775"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sz w:val="28"/>
          <w:szCs w:val="28"/>
        </w:rPr>
      </w:pPr>
      <w:r w:rsidRPr="00F0360C">
        <w:rPr>
          <w:sz w:val="28"/>
          <w:szCs w:val="28"/>
        </w:rPr>
        <w:t>где:</w:t>
      </w:r>
    </w:p>
    <w:p w:rsidR="00F0360C" w:rsidRPr="00F0360C" w:rsidRDefault="00F0360C" w:rsidP="00F0360C">
      <w:pPr>
        <w:autoSpaceDE w:val="0"/>
        <w:autoSpaceDN w:val="0"/>
        <w:adjustRightInd w:val="0"/>
        <w:spacing w:before="280"/>
        <w:ind w:firstLine="709"/>
        <w:contextualSpacing/>
        <w:jc w:val="both"/>
        <w:rPr>
          <w:sz w:val="28"/>
          <w:szCs w:val="28"/>
        </w:rPr>
      </w:pPr>
      <w:proofErr w:type="spellStart"/>
      <w:r w:rsidRPr="00F0360C">
        <w:rPr>
          <w:sz w:val="28"/>
          <w:szCs w:val="28"/>
        </w:rPr>
        <w:t>Q</w:t>
      </w:r>
      <w:r w:rsidRPr="00F0360C">
        <w:rPr>
          <w:sz w:val="28"/>
          <w:szCs w:val="28"/>
          <w:vertAlign w:val="subscript"/>
        </w:rPr>
        <w:t>i</w:t>
      </w:r>
      <w:proofErr w:type="spellEnd"/>
      <w:r w:rsidRPr="00F0360C">
        <w:rPr>
          <w:sz w:val="28"/>
          <w:szCs w:val="28"/>
          <w:vertAlign w:val="subscript"/>
        </w:rPr>
        <w:t xml:space="preserve"> и</w:t>
      </w:r>
      <w:r w:rsidRPr="00F0360C">
        <w:rPr>
          <w:sz w:val="28"/>
          <w:szCs w:val="28"/>
        </w:rPr>
        <w:t xml:space="preserve"> - количество каналов передачи данных сети "Интернет" с i-й пропускной способностью;</w:t>
      </w:r>
    </w:p>
    <w:p w:rsidR="00F0360C" w:rsidRPr="00F0360C" w:rsidRDefault="00F0360C" w:rsidP="00F0360C">
      <w:pPr>
        <w:autoSpaceDE w:val="0"/>
        <w:autoSpaceDN w:val="0"/>
        <w:adjustRightInd w:val="0"/>
        <w:spacing w:before="280"/>
        <w:ind w:firstLine="709"/>
        <w:contextualSpacing/>
        <w:jc w:val="both"/>
        <w:rPr>
          <w:sz w:val="28"/>
          <w:szCs w:val="28"/>
        </w:rPr>
      </w:pPr>
      <w:proofErr w:type="spellStart"/>
      <w:r w:rsidRPr="00F0360C">
        <w:rPr>
          <w:sz w:val="28"/>
          <w:szCs w:val="28"/>
        </w:rPr>
        <w:t>P</w:t>
      </w:r>
      <w:r w:rsidRPr="00F0360C">
        <w:rPr>
          <w:sz w:val="28"/>
          <w:szCs w:val="28"/>
          <w:vertAlign w:val="subscript"/>
        </w:rPr>
        <w:t>i</w:t>
      </w:r>
      <w:proofErr w:type="spellEnd"/>
      <w:r w:rsidRPr="00F0360C">
        <w:rPr>
          <w:sz w:val="28"/>
          <w:szCs w:val="28"/>
          <w:vertAlign w:val="subscript"/>
        </w:rPr>
        <w:t xml:space="preserve"> и</w:t>
      </w:r>
      <w:r w:rsidRPr="00F0360C">
        <w:rPr>
          <w:sz w:val="28"/>
          <w:szCs w:val="28"/>
        </w:rPr>
        <w:t xml:space="preserve"> - месячная цена аренды канала передачи данных сети "Интернет" с i-й пропускной способностью;</w:t>
      </w:r>
    </w:p>
    <w:p w:rsidR="00F0360C" w:rsidRPr="00F0360C" w:rsidRDefault="00F0360C" w:rsidP="00F0360C">
      <w:pPr>
        <w:autoSpaceDE w:val="0"/>
        <w:autoSpaceDN w:val="0"/>
        <w:adjustRightInd w:val="0"/>
        <w:spacing w:before="280"/>
        <w:ind w:firstLine="709"/>
        <w:contextualSpacing/>
        <w:jc w:val="both"/>
        <w:rPr>
          <w:sz w:val="28"/>
          <w:szCs w:val="28"/>
        </w:rPr>
      </w:pPr>
      <w:proofErr w:type="spellStart"/>
      <w:r w:rsidRPr="00F0360C">
        <w:rPr>
          <w:sz w:val="28"/>
          <w:szCs w:val="28"/>
        </w:rPr>
        <w:t>N</w:t>
      </w:r>
      <w:r w:rsidRPr="00F0360C">
        <w:rPr>
          <w:sz w:val="28"/>
          <w:szCs w:val="28"/>
          <w:vertAlign w:val="subscript"/>
        </w:rPr>
        <w:t>i</w:t>
      </w:r>
      <w:proofErr w:type="spellEnd"/>
      <w:r w:rsidRPr="00F0360C">
        <w:rPr>
          <w:sz w:val="28"/>
          <w:szCs w:val="28"/>
          <w:vertAlign w:val="subscript"/>
        </w:rPr>
        <w:t xml:space="preserve"> и</w:t>
      </w:r>
      <w:r w:rsidRPr="00F0360C">
        <w:rPr>
          <w:sz w:val="28"/>
          <w:szCs w:val="28"/>
        </w:rPr>
        <w:t xml:space="preserve"> - количество месяцев аренды канала передачи данных сети "Интернет" с i-й пропускной способностью.</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autoSpaceDE w:val="0"/>
        <w:autoSpaceDN w:val="0"/>
        <w:adjustRightInd w:val="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6. Затраты на оплату иных услуг связи в сфере информационно-коммуникационных технологий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пр</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1190625" cy="600075"/>
            <wp:effectExtent l="0" t="0" r="9525"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90625"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 xml:space="preserve">где </w:t>
      </w: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пр</w:t>
      </w:r>
      <w:proofErr w:type="spellEnd"/>
      <w:r w:rsidRPr="00F0360C">
        <w:rPr>
          <w:rFonts w:ascii="PT Astra Serif" w:hAnsi="PT Astra Serif"/>
          <w:sz w:val="28"/>
          <w:szCs w:val="28"/>
        </w:rPr>
        <w:t xml:space="preserve"> - цена по i-й иной услуге связи, определяемая по фактическим данным отчетного финансового года.</w:t>
      </w:r>
    </w:p>
    <w:p w:rsidR="00F0360C" w:rsidRPr="00F0360C" w:rsidRDefault="00F0360C" w:rsidP="00F0360C">
      <w:pPr>
        <w:autoSpaceDE w:val="0"/>
        <w:autoSpaceDN w:val="0"/>
        <w:adjustRightInd w:val="0"/>
        <w:jc w:val="both"/>
        <w:rPr>
          <w:rFonts w:ascii="PT Astra Serif" w:hAnsi="PT Astra Serif"/>
          <w:sz w:val="28"/>
          <w:szCs w:val="28"/>
        </w:rPr>
      </w:pPr>
    </w:p>
    <w:p w:rsidR="00F0360C" w:rsidRPr="00F0360C" w:rsidRDefault="00F0360C" w:rsidP="00F0360C">
      <w:pPr>
        <w:autoSpaceDE w:val="0"/>
        <w:autoSpaceDN w:val="0"/>
        <w:adjustRightInd w:val="0"/>
        <w:jc w:val="center"/>
        <w:outlineLvl w:val="1"/>
        <w:rPr>
          <w:rFonts w:ascii="PT Astra Serif" w:hAnsi="PT Astra Serif"/>
          <w:b/>
          <w:sz w:val="28"/>
          <w:szCs w:val="28"/>
        </w:rPr>
      </w:pPr>
      <w:r w:rsidRPr="00F0360C">
        <w:rPr>
          <w:rFonts w:ascii="PT Astra Serif" w:hAnsi="PT Astra Serif"/>
          <w:b/>
          <w:sz w:val="28"/>
          <w:szCs w:val="28"/>
        </w:rPr>
        <w:t>Затраты на содержание имущества</w:t>
      </w: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 xml:space="preserve">7. При определении затрат на техническое обслуживание и </w:t>
      </w:r>
      <w:proofErr w:type="spellStart"/>
      <w:r w:rsidRPr="00F0360C">
        <w:rPr>
          <w:rFonts w:ascii="PT Astra Serif" w:hAnsi="PT Astra Serif"/>
          <w:b/>
          <w:sz w:val="28"/>
          <w:szCs w:val="28"/>
        </w:rPr>
        <w:t>регламентно</w:t>
      </w:r>
      <w:proofErr w:type="spellEnd"/>
      <w:r w:rsidRPr="00F0360C">
        <w:rPr>
          <w:rFonts w:ascii="PT Astra Serif" w:hAnsi="PT Astra Serif"/>
          <w:b/>
          <w:sz w:val="28"/>
          <w:szCs w:val="28"/>
        </w:rPr>
        <w:t xml:space="preserve">-профилактический ремонт, применяется перечень работ по </w:t>
      </w:r>
      <w:r w:rsidRPr="00F0360C">
        <w:rPr>
          <w:rFonts w:ascii="PT Astra Serif" w:hAnsi="PT Astra Serif"/>
          <w:b/>
          <w:sz w:val="28"/>
          <w:szCs w:val="28"/>
        </w:rPr>
        <w:lastRenderedPageBreak/>
        <w:t xml:space="preserve">техническому обслуживанию и </w:t>
      </w:r>
      <w:proofErr w:type="spellStart"/>
      <w:r w:rsidRPr="00F0360C">
        <w:rPr>
          <w:rFonts w:ascii="PT Astra Serif" w:hAnsi="PT Astra Serif"/>
          <w:b/>
          <w:sz w:val="28"/>
          <w:szCs w:val="28"/>
        </w:rPr>
        <w:t>регламентно</w:t>
      </w:r>
      <w:proofErr w:type="spellEnd"/>
      <w:r w:rsidRPr="00F0360C">
        <w:rPr>
          <w:rFonts w:ascii="PT Astra Serif" w:hAnsi="PT Astra Serif"/>
          <w:b/>
          <w:sz w:val="28"/>
          <w:szCs w:val="28"/>
        </w:rPr>
        <w:t>-профилактическому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F0360C" w:rsidRPr="00F0360C" w:rsidRDefault="00F0360C" w:rsidP="00F0360C">
      <w:pPr>
        <w:autoSpaceDE w:val="0"/>
        <w:autoSpaceDN w:val="0"/>
        <w:adjustRightInd w:val="0"/>
        <w:ind w:firstLine="540"/>
        <w:jc w:val="both"/>
        <w:rPr>
          <w:rFonts w:ascii="PT Astra Serif" w:hAnsi="PT Astra Serif"/>
          <w:sz w:val="28"/>
          <w:szCs w:val="28"/>
        </w:rPr>
      </w:pPr>
      <w:bookmarkStart w:id="1" w:name="Par90"/>
      <w:bookmarkEnd w:id="1"/>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8.</w:t>
      </w:r>
      <w:r w:rsidRPr="00F0360C">
        <w:rPr>
          <w:rFonts w:ascii="PT Astra Serif" w:hAnsi="PT Astra Serif"/>
          <w:sz w:val="28"/>
          <w:szCs w:val="28"/>
        </w:rPr>
        <w:t xml:space="preserve"> </w:t>
      </w:r>
      <w:r w:rsidRPr="00F0360C">
        <w:rPr>
          <w:rFonts w:ascii="PT Astra Serif" w:hAnsi="PT Astra Serif"/>
          <w:b/>
          <w:sz w:val="28"/>
          <w:szCs w:val="28"/>
        </w:rPr>
        <w:t xml:space="preserve">Затраты на техническое обслуживание и </w:t>
      </w:r>
      <w:proofErr w:type="spellStart"/>
      <w:r w:rsidRPr="00F0360C">
        <w:rPr>
          <w:rFonts w:ascii="PT Astra Serif" w:hAnsi="PT Astra Serif"/>
          <w:b/>
          <w:sz w:val="28"/>
          <w:szCs w:val="28"/>
        </w:rPr>
        <w:t>регламентно</w:t>
      </w:r>
      <w:proofErr w:type="spellEnd"/>
      <w:r w:rsidRPr="00F0360C">
        <w:rPr>
          <w:rFonts w:ascii="PT Astra Serif" w:hAnsi="PT Astra Serif"/>
          <w:b/>
          <w:sz w:val="28"/>
          <w:szCs w:val="28"/>
        </w:rPr>
        <w:t>-профилактический ремонт системы телефонной связи (автоматизированных телефонных станций)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стс</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1809750" cy="600075"/>
            <wp:effectExtent l="0" t="0" r="0"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0"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стс</w:t>
      </w:r>
      <w:proofErr w:type="spellEnd"/>
      <w:r w:rsidRPr="00F0360C">
        <w:rPr>
          <w:rFonts w:ascii="PT Astra Serif" w:hAnsi="PT Astra Serif"/>
          <w:sz w:val="28"/>
          <w:szCs w:val="28"/>
        </w:rPr>
        <w:t xml:space="preserve"> - количество автоматизированных телефонных станций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вида;</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стс</w:t>
      </w:r>
      <w:proofErr w:type="spellEnd"/>
      <w:r w:rsidRPr="00F0360C">
        <w:rPr>
          <w:rFonts w:ascii="PT Astra Serif" w:hAnsi="PT Astra Serif"/>
          <w:sz w:val="28"/>
          <w:szCs w:val="28"/>
        </w:rPr>
        <w:t xml:space="preserve"> - цена технического обслуживания и </w:t>
      </w:r>
      <w:proofErr w:type="spellStart"/>
      <w:r w:rsidRPr="00F0360C">
        <w:rPr>
          <w:rFonts w:ascii="PT Astra Serif" w:hAnsi="PT Astra Serif"/>
          <w:sz w:val="28"/>
          <w:szCs w:val="28"/>
        </w:rPr>
        <w:t>регламентно</w:t>
      </w:r>
      <w:proofErr w:type="spellEnd"/>
      <w:r w:rsidRPr="00F0360C">
        <w:rPr>
          <w:rFonts w:ascii="PT Astra Serif" w:hAnsi="PT Astra Serif"/>
          <w:sz w:val="28"/>
          <w:szCs w:val="28"/>
        </w:rPr>
        <w:t>-профилактического ремонта 1 автоматизированной телефонной станции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вида в год.</w:t>
      </w:r>
    </w:p>
    <w:p w:rsidR="00F0360C" w:rsidRPr="00F0360C" w:rsidRDefault="00F0360C" w:rsidP="00F0360C">
      <w:pPr>
        <w:widowControl w:val="0"/>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widowControl w:val="0"/>
        <w:autoSpaceDE w:val="0"/>
        <w:autoSpaceDN w:val="0"/>
        <w:adjustRightInd w:val="0"/>
        <w:spacing w:before="220"/>
        <w:ind w:firstLine="54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b/>
          <w:bCs/>
          <w:sz w:val="28"/>
          <w:szCs w:val="28"/>
        </w:rPr>
      </w:pPr>
      <w:r w:rsidRPr="00F0360C">
        <w:rPr>
          <w:b/>
          <w:bCs/>
          <w:sz w:val="28"/>
          <w:szCs w:val="28"/>
        </w:rPr>
        <w:t xml:space="preserve">9. Затраты на техническое обслуживание и </w:t>
      </w:r>
      <w:proofErr w:type="spellStart"/>
      <w:r w:rsidRPr="00F0360C">
        <w:rPr>
          <w:b/>
          <w:bCs/>
          <w:sz w:val="28"/>
          <w:szCs w:val="28"/>
        </w:rPr>
        <w:t>регламентно</w:t>
      </w:r>
      <w:proofErr w:type="spellEnd"/>
      <w:r w:rsidRPr="00F0360C">
        <w:rPr>
          <w:b/>
          <w:bCs/>
          <w:sz w:val="28"/>
          <w:szCs w:val="28"/>
        </w:rPr>
        <w:t>-профилактический ремонт оборудования по обеспечению безопасности информации (</w:t>
      </w:r>
      <w:proofErr w:type="spellStart"/>
      <w:r w:rsidRPr="00F0360C">
        <w:rPr>
          <w:b/>
          <w:bCs/>
          <w:sz w:val="28"/>
          <w:szCs w:val="28"/>
        </w:rPr>
        <w:t>З</w:t>
      </w:r>
      <w:r w:rsidRPr="00F0360C">
        <w:rPr>
          <w:b/>
          <w:bCs/>
          <w:sz w:val="28"/>
          <w:szCs w:val="28"/>
          <w:vertAlign w:val="subscript"/>
        </w:rPr>
        <w:t>сби</w:t>
      </w:r>
      <w:proofErr w:type="spellEnd"/>
      <w:r w:rsidRPr="00F0360C">
        <w:rPr>
          <w:b/>
          <w:bCs/>
          <w:sz w:val="28"/>
          <w:szCs w:val="28"/>
        </w:rPr>
        <w:t>) определяются по формуле:</w:t>
      </w:r>
    </w:p>
    <w:p w:rsidR="00F0360C" w:rsidRPr="00F0360C" w:rsidRDefault="00F0360C" w:rsidP="00F0360C">
      <w:pPr>
        <w:autoSpaceDE w:val="0"/>
        <w:autoSpaceDN w:val="0"/>
        <w:adjustRightInd w:val="0"/>
        <w:ind w:firstLine="540"/>
        <w:jc w:val="center"/>
        <w:rPr>
          <w:b/>
          <w:bCs/>
          <w:sz w:val="28"/>
          <w:szCs w:val="28"/>
        </w:rPr>
      </w:pPr>
      <w:r w:rsidRPr="00F0360C">
        <w:rPr>
          <w:b/>
          <w:bCs/>
          <w:noProof/>
          <w:sz w:val="28"/>
          <w:szCs w:val="28"/>
        </w:rPr>
        <w:drawing>
          <wp:inline distT="0" distB="0" distL="0" distR="0">
            <wp:extent cx="1866900" cy="600075"/>
            <wp:effectExtent l="0" t="0" r="0"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66900"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bCs/>
          <w:sz w:val="28"/>
          <w:szCs w:val="28"/>
        </w:rPr>
      </w:pPr>
      <w:r w:rsidRPr="00F0360C">
        <w:rPr>
          <w:bCs/>
          <w:sz w:val="28"/>
          <w:szCs w:val="28"/>
        </w:rPr>
        <w:t>где:</w:t>
      </w:r>
    </w:p>
    <w:p w:rsidR="00F0360C" w:rsidRPr="00F0360C" w:rsidRDefault="00F0360C" w:rsidP="00F0360C">
      <w:pPr>
        <w:autoSpaceDE w:val="0"/>
        <w:autoSpaceDN w:val="0"/>
        <w:adjustRightInd w:val="0"/>
        <w:ind w:firstLine="709"/>
        <w:jc w:val="both"/>
        <w:rPr>
          <w:bCs/>
          <w:sz w:val="28"/>
          <w:szCs w:val="28"/>
        </w:rPr>
      </w:pPr>
      <w:proofErr w:type="spellStart"/>
      <w:r w:rsidRPr="00F0360C">
        <w:rPr>
          <w:bCs/>
          <w:sz w:val="28"/>
          <w:szCs w:val="28"/>
        </w:rPr>
        <w:t>Q</w:t>
      </w:r>
      <w:r w:rsidRPr="00F0360C">
        <w:rPr>
          <w:bCs/>
          <w:sz w:val="28"/>
          <w:szCs w:val="28"/>
          <w:vertAlign w:val="subscript"/>
        </w:rPr>
        <w:t>i</w:t>
      </w:r>
      <w:proofErr w:type="spellEnd"/>
      <w:r w:rsidRPr="00F0360C">
        <w:rPr>
          <w:bCs/>
          <w:sz w:val="28"/>
          <w:szCs w:val="28"/>
          <w:vertAlign w:val="subscript"/>
        </w:rPr>
        <w:t xml:space="preserve"> </w:t>
      </w:r>
      <w:proofErr w:type="spellStart"/>
      <w:r w:rsidRPr="00F0360C">
        <w:rPr>
          <w:bCs/>
          <w:sz w:val="28"/>
          <w:szCs w:val="28"/>
          <w:vertAlign w:val="subscript"/>
        </w:rPr>
        <w:t>сби</w:t>
      </w:r>
      <w:proofErr w:type="spellEnd"/>
      <w:r w:rsidRPr="00F0360C">
        <w:rPr>
          <w:bCs/>
          <w:sz w:val="28"/>
          <w:szCs w:val="28"/>
        </w:rPr>
        <w:t xml:space="preserve"> - количество единиц i-</w:t>
      </w:r>
      <w:proofErr w:type="spellStart"/>
      <w:r w:rsidRPr="00F0360C">
        <w:rPr>
          <w:bCs/>
          <w:sz w:val="28"/>
          <w:szCs w:val="28"/>
        </w:rPr>
        <w:t>го</w:t>
      </w:r>
      <w:proofErr w:type="spellEnd"/>
      <w:r w:rsidRPr="00F0360C">
        <w:rPr>
          <w:bCs/>
          <w:sz w:val="28"/>
          <w:szCs w:val="28"/>
        </w:rPr>
        <w:t xml:space="preserve"> оборудования по обеспечению безопасности информации;</w:t>
      </w:r>
    </w:p>
    <w:p w:rsidR="00F0360C" w:rsidRPr="00F0360C" w:rsidRDefault="00F0360C" w:rsidP="00F0360C">
      <w:pPr>
        <w:autoSpaceDE w:val="0"/>
        <w:autoSpaceDN w:val="0"/>
        <w:adjustRightInd w:val="0"/>
        <w:ind w:firstLine="709"/>
        <w:jc w:val="both"/>
        <w:rPr>
          <w:bCs/>
          <w:sz w:val="28"/>
          <w:szCs w:val="28"/>
        </w:rPr>
      </w:pPr>
      <w:proofErr w:type="spellStart"/>
      <w:r w:rsidRPr="00F0360C">
        <w:rPr>
          <w:bCs/>
          <w:sz w:val="28"/>
          <w:szCs w:val="28"/>
        </w:rPr>
        <w:t>P</w:t>
      </w:r>
      <w:r w:rsidRPr="00F0360C">
        <w:rPr>
          <w:bCs/>
          <w:sz w:val="28"/>
          <w:szCs w:val="28"/>
          <w:vertAlign w:val="subscript"/>
        </w:rPr>
        <w:t>i</w:t>
      </w:r>
      <w:proofErr w:type="spellEnd"/>
      <w:r w:rsidRPr="00F0360C">
        <w:rPr>
          <w:bCs/>
          <w:sz w:val="28"/>
          <w:szCs w:val="28"/>
          <w:vertAlign w:val="subscript"/>
        </w:rPr>
        <w:t xml:space="preserve"> </w:t>
      </w:r>
      <w:proofErr w:type="spellStart"/>
      <w:r w:rsidRPr="00F0360C">
        <w:rPr>
          <w:bCs/>
          <w:sz w:val="28"/>
          <w:szCs w:val="28"/>
          <w:vertAlign w:val="subscript"/>
        </w:rPr>
        <w:t>сби</w:t>
      </w:r>
      <w:proofErr w:type="spellEnd"/>
      <w:r w:rsidRPr="00F0360C">
        <w:rPr>
          <w:bCs/>
          <w:sz w:val="28"/>
          <w:szCs w:val="28"/>
        </w:rPr>
        <w:t xml:space="preserve"> - цена технического обслуживания и </w:t>
      </w:r>
      <w:proofErr w:type="spellStart"/>
      <w:r w:rsidRPr="00F0360C">
        <w:rPr>
          <w:bCs/>
          <w:sz w:val="28"/>
          <w:szCs w:val="28"/>
        </w:rPr>
        <w:t>регламентно</w:t>
      </w:r>
      <w:proofErr w:type="spellEnd"/>
      <w:r w:rsidRPr="00F0360C">
        <w:rPr>
          <w:bCs/>
          <w:sz w:val="28"/>
          <w:szCs w:val="28"/>
        </w:rPr>
        <w:t>-профилактического ремонта 1 единицы i-</w:t>
      </w:r>
      <w:proofErr w:type="spellStart"/>
      <w:r w:rsidRPr="00F0360C">
        <w:rPr>
          <w:bCs/>
          <w:sz w:val="28"/>
          <w:szCs w:val="28"/>
        </w:rPr>
        <w:t>го</w:t>
      </w:r>
      <w:proofErr w:type="spellEnd"/>
      <w:r w:rsidRPr="00F0360C">
        <w:rPr>
          <w:bCs/>
          <w:sz w:val="28"/>
          <w:szCs w:val="28"/>
        </w:rPr>
        <w:t xml:space="preserve"> оборудования в год.</w:t>
      </w:r>
    </w:p>
    <w:p w:rsidR="00F0360C" w:rsidRPr="00F0360C" w:rsidRDefault="00F0360C" w:rsidP="00F0360C">
      <w:pPr>
        <w:autoSpaceDE w:val="0"/>
        <w:autoSpaceDN w:val="0"/>
        <w:adjustRightInd w:val="0"/>
        <w:ind w:firstLine="709"/>
        <w:jc w:val="both"/>
        <w:rPr>
          <w:sz w:val="28"/>
          <w:szCs w:val="28"/>
        </w:rPr>
      </w:pPr>
      <w:r w:rsidRPr="00F0360C">
        <w:rPr>
          <w:sz w:val="28"/>
          <w:szCs w:val="28"/>
        </w:rPr>
        <w:t>Затраты отсутствуют.</w:t>
      </w:r>
    </w:p>
    <w:p w:rsidR="00F0360C" w:rsidRPr="00F0360C" w:rsidRDefault="00F0360C" w:rsidP="00F0360C">
      <w:pPr>
        <w:autoSpaceDE w:val="0"/>
        <w:autoSpaceDN w:val="0"/>
        <w:adjustRightInd w:val="0"/>
        <w:ind w:firstLine="540"/>
        <w:jc w:val="both"/>
        <w:rPr>
          <w:sz w:val="28"/>
          <w:szCs w:val="28"/>
        </w:rPr>
      </w:pPr>
    </w:p>
    <w:p w:rsidR="00F0360C" w:rsidRPr="00F0360C" w:rsidRDefault="00F0360C" w:rsidP="00F0360C">
      <w:pPr>
        <w:autoSpaceDE w:val="0"/>
        <w:autoSpaceDN w:val="0"/>
        <w:adjustRightInd w:val="0"/>
        <w:ind w:firstLine="709"/>
        <w:jc w:val="both"/>
        <w:rPr>
          <w:b/>
          <w:sz w:val="28"/>
          <w:szCs w:val="28"/>
        </w:rPr>
      </w:pPr>
      <w:r w:rsidRPr="00F0360C">
        <w:rPr>
          <w:b/>
          <w:sz w:val="28"/>
          <w:szCs w:val="28"/>
        </w:rPr>
        <w:t xml:space="preserve">10. Затраты на техническое обслуживание и </w:t>
      </w:r>
      <w:proofErr w:type="spellStart"/>
      <w:r w:rsidRPr="00F0360C">
        <w:rPr>
          <w:b/>
          <w:sz w:val="28"/>
          <w:szCs w:val="28"/>
        </w:rPr>
        <w:t>регламентно</w:t>
      </w:r>
      <w:proofErr w:type="spellEnd"/>
      <w:r w:rsidRPr="00F0360C">
        <w:rPr>
          <w:b/>
          <w:sz w:val="28"/>
          <w:szCs w:val="28"/>
        </w:rPr>
        <w:t>-профилактический ремонт локальных вычислительных сетей (</w:t>
      </w:r>
      <w:proofErr w:type="spellStart"/>
      <w:r w:rsidRPr="00F0360C">
        <w:rPr>
          <w:b/>
          <w:sz w:val="28"/>
          <w:szCs w:val="28"/>
        </w:rPr>
        <w:t>З</w:t>
      </w:r>
      <w:r w:rsidRPr="00F0360C">
        <w:rPr>
          <w:b/>
          <w:sz w:val="28"/>
          <w:szCs w:val="28"/>
          <w:vertAlign w:val="subscript"/>
        </w:rPr>
        <w:t>лвс</w:t>
      </w:r>
      <w:proofErr w:type="spellEnd"/>
      <w:r w:rsidRPr="00F0360C">
        <w:rPr>
          <w:b/>
          <w:sz w:val="28"/>
          <w:szCs w:val="28"/>
        </w:rPr>
        <w:t>) определяются по формуле:</w:t>
      </w:r>
    </w:p>
    <w:p w:rsidR="00F0360C" w:rsidRPr="00F0360C" w:rsidRDefault="00F0360C" w:rsidP="00F0360C">
      <w:pPr>
        <w:autoSpaceDE w:val="0"/>
        <w:autoSpaceDN w:val="0"/>
        <w:adjustRightInd w:val="0"/>
        <w:jc w:val="center"/>
        <w:rPr>
          <w:sz w:val="28"/>
          <w:szCs w:val="28"/>
        </w:rPr>
      </w:pPr>
      <w:r w:rsidRPr="00F0360C">
        <w:rPr>
          <w:noProof/>
          <w:position w:val="-28"/>
          <w:sz w:val="28"/>
          <w:szCs w:val="28"/>
        </w:rPr>
        <w:drawing>
          <wp:inline distT="0" distB="0" distL="0" distR="0">
            <wp:extent cx="1847850" cy="600075"/>
            <wp:effectExtent l="0" t="0" r="0"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sz w:val="28"/>
          <w:szCs w:val="28"/>
        </w:rPr>
      </w:pPr>
      <w:proofErr w:type="spellStart"/>
      <w:r w:rsidRPr="00F0360C">
        <w:rPr>
          <w:sz w:val="28"/>
          <w:szCs w:val="28"/>
        </w:rPr>
        <w:t>Q</w:t>
      </w:r>
      <w:r w:rsidRPr="00F0360C">
        <w:rPr>
          <w:sz w:val="28"/>
          <w:szCs w:val="28"/>
          <w:vertAlign w:val="subscript"/>
        </w:rPr>
        <w:t>i</w:t>
      </w:r>
      <w:proofErr w:type="spellEnd"/>
      <w:r w:rsidRPr="00F0360C">
        <w:rPr>
          <w:sz w:val="28"/>
          <w:szCs w:val="28"/>
          <w:vertAlign w:val="subscript"/>
        </w:rPr>
        <w:t xml:space="preserve"> </w:t>
      </w:r>
      <w:proofErr w:type="spellStart"/>
      <w:r w:rsidRPr="00F0360C">
        <w:rPr>
          <w:sz w:val="28"/>
          <w:szCs w:val="28"/>
          <w:vertAlign w:val="subscript"/>
        </w:rPr>
        <w:t>лвс</w:t>
      </w:r>
      <w:proofErr w:type="spellEnd"/>
      <w:r w:rsidRPr="00F0360C">
        <w:rPr>
          <w:sz w:val="28"/>
          <w:szCs w:val="28"/>
        </w:rPr>
        <w:t xml:space="preserve"> - количество устройств локальных вычислительных сетей i-</w:t>
      </w:r>
      <w:proofErr w:type="spellStart"/>
      <w:r w:rsidRPr="00F0360C">
        <w:rPr>
          <w:sz w:val="28"/>
          <w:szCs w:val="28"/>
        </w:rPr>
        <w:t>го</w:t>
      </w:r>
      <w:proofErr w:type="spellEnd"/>
      <w:r w:rsidRPr="00F0360C">
        <w:rPr>
          <w:sz w:val="28"/>
          <w:szCs w:val="28"/>
        </w:rPr>
        <w:t xml:space="preserve"> вида;</w:t>
      </w:r>
    </w:p>
    <w:p w:rsidR="00F0360C" w:rsidRPr="00F0360C" w:rsidRDefault="00F0360C" w:rsidP="00F0360C">
      <w:pPr>
        <w:autoSpaceDE w:val="0"/>
        <w:autoSpaceDN w:val="0"/>
        <w:adjustRightInd w:val="0"/>
        <w:ind w:firstLine="709"/>
        <w:jc w:val="both"/>
        <w:rPr>
          <w:sz w:val="28"/>
          <w:szCs w:val="28"/>
        </w:rPr>
      </w:pPr>
      <w:proofErr w:type="spellStart"/>
      <w:r w:rsidRPr="00F0360C">
        <w:rPr>
          <w:sz w:val="28"/>
          <w:szCs w:val="28"/>
        </w:rPr>
        <w:t>P</w:t>
      </w:r>
      <w:r w:rsidRPr="00F0360C">
        <w:rPr>
          <w:sz w:val="28"/>
          <w:szCs w:val="28"/>
          <w:vertAlign w:val="subscript"/>
        </w:rPr>
        <w:t>i</w:t>
      </w:r>
      <w:proofErr w:type="spellEnd"/>
      <w:r w:rsidRPr="00F0360C">
        <w:rPr>
          <w:sz w:val="28"/>
          <w:szCs w:val="28"/>
          <w:vertAlign w:val="subscript"/>
        </w:rPr>
        <w:t xml:space="preserve"> </w:t>
      </w:r>
      <w:proofErr w:type="spellStart"/>
      <w:r w:rsidRPr="00F0360C">
        <w:rPr>
          <w:sz w:val="28"/>
          <w:szCs w:val="28"/>
          <w:vertAlign w:val="subscript"/>
        </w:rPr>
        <w:t>лвс</w:t>
      </w:r>
      <w:proofErr w:type="spellEnd"/>
      <w:r w:rsidRPr="00F0360C">
        <w:rPr>
          <w:sz w:val="28"/>
          <w:szCs w:val="28"/>
        </w:rPr>
        <w:t xml:space="preserve"> - цена технического обслуживания и </w:t>
      </w:r>
      <w:proofErr w:type="spellStart"/>
      <w:r w:rsidRPr="00F0360C">
        <w:rPr>
          <w:sz w:val="28"/>
          <w:szCs w:val="28"/>
        </w:rPr>
        <w:t>регламентно</w:t>
      </w:r>
      <w:proofErr w:type="spellEnd"/>
      <w:r w:rsidRPr="00F0360C">
        <w:rPr>
          <w:sz w:val="28"/>
          <w:szCs w:val="28"/>
        </w:rPr>
        <w:t>-профилактического ремонта 1 устройства локальных вычислительных сетей i-</w:t>
      </w:r>
      <w:proofErr w:type="spellStart"/>
      <w:r w:rsidRPr="00F0360C">
        <w:rPr>
          <w:sz w:val="28"/>
          <w:szCs w:val="28"/>
        </w:rPr>
        <w:t>го</w:t>
      </w:r>
      <w:proofErr w:type="spellEnd"/>
      <w:r w:rsidRPr="00F0360C">
        <w:rPr>
          <w:sz w:val="28"/>
          <w:szCs w:val="28"/>
        </w:rPr>
        <w:t xml:space="preserve"> вида в год. </w:t>
      </w:r>
    </w:p>
    <w:p w:rsidR="00F0360C" w:rsidRPr="00F0360C" w:rsidRDefault="00F0360C" w:rsidP="00F0360C">
      <w:pPr>
        <w:autoSpaceDE w:val="0"/>
        <w:autoSpaceDN w:val="0"/>
        <w:adjustRightInd w:val="0"/>
        <w:ind w:firstLine="709"/>
        <w:jc w:val="both"/>
        <w:rPr>
          <w:sz w:val="28"/>
          <w:szCs w:val="28"/>
        </w:rPr>
      </w:pPr>
      <w:r w:rsidRPr="00F0360C">
        <w:rPr>
          <w:sz w:val="28"/>
          <w:szCs w:val="28"/>
        </w:rPr>
        <w:t>Затраты отсутствуют.</w:t>
      </w:r>
    </w:p>
    <w:p w:rsidR="00F0360C" w:rsidRPr="00F0360C" w:rsidRDefault="00F0360C" w:rsidP="00F0360C">
      <w:pPr>
        <w:autoSpaceDE w:val="0"/>
        <w:autoSpaceDN w:val="0"/>
        <w:adjustRightInd w:val="0"/>
        <w:ind w:firstLine="709"/>
        <w:jc w:val="both"/>
        <w:rPr>
          <w:b/>
          <w:sz w:val="28"/>
          <w:szCs w:val="28"/>
        </w:rPr>
      </w:pPr>
      <w:r w:rsidRPr="00F0360C">
        <w:rPr>
          <w:b/>
          <w:sz w:val="28"/>
          <w:szCs w:val="28"/>
        </w:rPr>
        <w:t xml:space="preserve">11. Затраты на техническое обслуживание и </w:t>
      </w:r>
      <w:proofErr w:type="spellStart"/>
      <w:r w:rsidRPr="00F0360C">
        <w:rPr>
          <w:b/>
          <w:sz w:val="28"/>
          <w:szCs w:val="28"/>
        </w:rPr>
        <w:t>регламентно</w:t>
      </w:r>
      <w:proofErr w:type="spellEnd"/>
      <w:r w:rsidRPr="00F0360C">
        <w:rPr>
          <w:b/>
          <w:sz w:val="28"/>
          <w:szCs w:val="28"/>
        </w:rPr>
        <w:t>-профилактический ремонт систем бесперебойного питания (</w:t>
      </w:r>
      <w:proofErr w:type="spellStart"/>
      <w:r w:rsidRPr="00F0360C">
        <w:rPr>
          <w:b/>
          <w:sz w:val="28"/>
          <w:szCs w:val="28"/>
        </w:rPr>
        <w:t>З</w:t>
      </w:r>
      <w:r w:rsidRPr="00F0360C">
        <w:rPr>
          <w:b/>
          <w:sz w:val="28"/>
          <w:szCs w:val="28"/>
          <w:vertAlign w:val="subscript"/>
        </w:rPr>
        <w:t>сбп</w:t>
      </w:r>
      <w:proofErr w:type="spellEnd"/>
      <w:r w:rsidRPr="00F0360C">
        <w:rPr>
          <w:b/>
          <w:sz w:val="28"/>
          <w:szCs w:val="28"/>
        </w:rPr>
        <w:t>) определяются по формуле:</w:t>
      </w:r>
    </w:p>
    <w:p w:rsidR="00F0360C" w:rsidRPr="00F0360C" w:rsidRDefault="00F0360C" w:rsidP="00F0360C">
      <w:pPr>
        <w:autoSpaceDE w:val="0"/>
        <w:autoSpaceDN w:val="0"/>
        <w:adjustRightInd w:val="0"/>
        <w:jc w:val="center"/>
        <w:rPr>
          <w:sz w:val="28"/>
          <w:szCs w:val="28"/>
        </w:rPr>
      </w:pPr>
      <w:r w:rsidRPr="00F0360C">
        <w:rPr>
          <w:noProof/>
          <w:position w:val="-28"/>
          <w:sz w:val="28"/>
          <w:szCs w:val="28"/>
        </w:rPr>
        <w:lastRenderedPageBreak/>
        <w:drawing>
          <wp:inline distT="0" distB="0" distL="0" distR="0">
            <wp:extent cx="1866900" cy="600075"/>
            <wp:effectExtent l="0" t="0" r="0"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66900"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sz w:val="28"/>
          <w:szCs w:val="28"/>
        </w:rPr>
      </w:pPr>
      <w:r w:rsidRPr="00F0360C">
        <w:rPr>
          <w:sz w:val="28"/>
          <w:szCs w:val="28"/>
        </w:rPr>
        <w:t>где:</w:t>
      </w:r>
    </w:p>
    <w:p w:rsidR="00F0360C" w:rsidRPr="00F0360C" w:rsidRDefault="00F0360C" w:rsidP="00F0360C">
      <w:pPr>
        <w:autoSpaceDE w:val="0"/>
        <w:autoSpaceDN w:val="0"/>
        <w:adjustRightInd w:val="0"/>
        <w:ind w:firstLine="709"/>
        <w:jc w:val="both"/>
        <w:rPr>
          <w:sz w:val="28"/>
          <w:szCs w:val="28"/>
        </w:rPr>
      </w:pPr>
      <w:proofErr w:type="spellStart"/>
      <w:r w:rsidRPr="00F0360C">
        <w:rPr>
          <w:sz w:val="28"/>
          <w:szCs w:val="28"/>
        </w:rPr>
        <w:t>Q</w:t>
      </w:r>
      <w:r w:rsidRPr="00F0360C">
        <w:rPr>
          <w:sz w:val="28"/>
          <w:szCs w:val="28"/>
          <w:vertAlign w:val="subscript"/>
        </w:rPr>
        <w:t>i</w:t>
      </w:r>
      <w:proofErr w:type="spellEnd"/>
      <w:r w:rsidRPr="00F0360C">
        <w:rPr>
          <w:sz w:val="28"/>
          <w:szCs w:val="28"/>
          <w:vertAlign w:val="subscript"/>
        </w:rPr>
        <w:t xml:space="preserve"> </w:t>
      </w:r>
      <w:proofErr w:type="spellStart"/>
      <w:r w:rsidRPr="00F0360C">
        <w:rPr>
          <w:sz w:val="28"/>
          <w:szCs w:val="28"/>
          <w:vertAlign w:val="subscript"/>
        </w:rPr>
        <w:t>сбп</w:t>
      </w:r>
      <w:proofErr w:type="spellEnd"/>
      <w:r w:rsidRPr="00F0360C">
        <w:rPr>
          <w:sz w:val="28"/>
          <w:szCs w:val="28"/>
        </w:rPr>
        <w:t xml:space="preserve"> - количество модулей бесперебойного питания i-</w:t>
      </w:r>
      <w:proofErr w:type="spellStart"/>
      <w:r w:rsidRPr="00F0360C">
        <w:rPr>
          <w:sz w:val="28"/>
          <w:szCs w:val="28"/>
        </w:rPr>
        <w:t>го</w:t>
      </w:r>
      <w:proofErr w:type="spellEnd"/>
      <w:r w:rsidRPr="00F0360C">
        <w:rPr>
          <w:sz w:val="28"/>
          <w:szCs w:val="28"/>
        </w:rPr>
        <w:t xml:space="preserve"> вида;</w:t>
      </w:r>
    </w:p>
    <w:p w:rsidR="00F0360C" w:rsidRPr="00F0360C" w:rsidRDefault="00F0360C" w:rsidP="00F0360C">
      <w:pPr>
        <w:autoSpaceDE w:val="0"/>
        <w:autoSpaceDN w:val="0"/>
        <w:adjustRightInd w:val="0"/>
        <w:ind w:firstLine="709"/>
        <w:jc w:val="both"/>
        <w:rPr>
          <w:sz w:val="28"/>
          <w:szCs w:val="28"/>
        </w:rPr>
      </w:pPr>
      <w:proofErr w:type="spellStart"/>
      <w:r w:rsidRPr="00F0360C">
        <w:rPr>
          <w:sz w:val="28"/>
          <w:szCs w:val="28"/>
        </w:rPr>
        <w:t>P</w:t>
      </w:r>
      <w:r w:rsidRPr="00F0360C">
        <w:rPr>
          <w:sz w:val="28"/>
          <w:szCs w:val="28"/>
          <w:vertAlign w:val="subscript"/>
        </w:rPr>
        <w:t>i</w:t>
      </w:r>
      <w:proofErr w:type="spellEnd"/>
      <w:r w:rsidRPr="00F0360C">
        <w:rPr>
          <w:sz w:val="28"/>
          <w:szCs w:val="28"/>
          <w:vertAlign w:val="subscript"/>
        </w:rPr>
        <w:t xml:space="preserve"> </w:t>
      </w:r>
      <w:proofErr w:type="spellStart"/>
      <w:r w:rsidRPr="00F0360C">
        <w:rPr>
          <w:sz w:val="28"/>
          <w:szCs w:val="28"/>
          <w:vertAlign w:val="subscript"/>
        </w:rPr>
        <w:t>сбп</w:t>
      </w:r>
      <w:proofErr w:type="spellEnd"/>
      <w:r w:rsidRPr="00F0360C">
        <w:rPr>
          <w:sz w:val="28"/>
          <w:szCs w:val="28"/>
        </w:rPr>
        <w:t xml:space="preserve"> - цена технического обслуживания и </w:t>
      </w:r>
      <w:proofErr w:type="spellStart"/>
      <w:r w:rsidRPr="00F0360C">
        <w:rPr>
          <w:sz w:val="28"/>
          <w:szCs w:val="28"/>
        </w:rPr>
        <w:t>регламентно</w:t>
      </w:r>
      <w:proofErr w:type="spellEnd"/>
      <w:r w:rsidRPr="00F0360C">
        <w:rPr>
          <w:sz w:val="28"/>
          <w:szCs w:val="28"/>
        </w:rPr>
        <w:t>-профилактического ремонта 1 модуля бесперебойного питания i-</w:t>
      </w:r>
      <w:proofErr w:type="spellStart"/>
      <w:r w:rsidRPr="00F0360C">
        <w:rPr>
          <w:sz w:val="28"/>
          <w:szCs w:val="28"/>
        </w:rPr>
        <w:t>го</w:t>
      </w:r>
      <w:proofErr w:type="spellEnd"/>
      <w:r w:rsidRPr="00F0360C">
        <w:rPr>
          <w:sz w:val="28"/>
          <w:szCs w:val="28"/>
        </w:rPr>
        <w:t xml:space="preserve"> вида в год.</w:t>
      </w:r>
    </w:p>
    <w:p w:rsidR="00F0360C" w:rsidRPr="00F0360C" w:rsidRDefault="00F0360C" w:rsidP="00F0360C">
      <w:pPr>
        <w:autoSpaceDE w:val="0"/>
        <w:autoSpaceDN w:val="0"/>
        <w:adjustRightInd w:val="0"/>
        <w:ind w:firstLine="709"/>
        <w:jc w:val="both"/>
        <w:rPr>
          <w:sz w:val="28"/>
          <w:szCs w:val="28"/>
        </w:rPr>
      </w:pPr>
      <w:r w:rsidRPr="00F0360C">
        <w:rPr>
          <w:sz w:val="28"/>
          <w:szCs w:val="28"/>
        </w:rPr>
        <w:t>Затраты отсутствуют.</w:t>
      </w:r>
    </w:p>
    <w:p w:rsidR="00F0360C" w:rsidRPr="00F0360C" w:rsidRDefault="00F0360C" w:rsidP="00F0360C">
      <w:pPr>
        <w:autoSpaceDE w:val="0"/>
        <w:autoSpaceDN w:val="0"/>
        <w:adjustRightInd w:val="0"/>
        <w:ind w:firstLine="540"/>
        <w:jc w:val="both"/>
        <w:rPr>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bookmarkStart w:id="2" w:name="Par134"/>
      <w:bookmarkEnd w:id="2"/>
      <w:r w:rsidRPr="00F0360C">
        <w:rPr>
          <w:rFonts w:ascii="PT Astra Serif" w:hAnsi="PT Astra Serif"/>
          <w:b/>
          <w:sz w:val="28"/>
          <w:szCs w:val="28"/>
        </w:rPr>
        <w:t xml:space="preserve">12. Затраты на техническое обслуживание и </w:t>
      </w:r>
      <w:proofErr w:type="spellStart"/>
      <w:r w:rsidRPr="00F0360C">
        <w:rPr>
          <w:rFonts w:ascii="PT Astra Serif" w:hAnsi="PT Astra Serif"/>
          <w:b/>
          <w:sz w:val="28"/>
          <w:szCs w:val="28"/>
        </w:rPr>
        <w:t>регламентно</w:t>
      </w:r>
      <w:proofErr w:type="spellEnd"/>
      <w:r w:rsidRPr="00F0360C">
        <w:rPr>
          <w:rFonts w:ascii="PT Astra Serif" w:hAnsi="PT Astra Serif"/>
          <w:b/>
          <w:sz w:val="28"/>
          <w:szCs w:val="28"/>
        </w:rPr>
        <w:t>-профилактический ремонт принтеров, многофункциональных устройств, копировальных аппаратов и иной оргтехники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рпм</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1962150" cy="600075"/>
            <wp:effectExtent l="0" t="0" r="0"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62150"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рпм</w:t>
      </w:r>
      <w:proofErr w:type="spellEnd"/>
      <w:r w:rsidRPr="00F0360C">
        <w:rPr>
          <w:rFonts w:ascii="PT Astra Serif" w:hAnsi="PT Astra Serif"/>
          <w:sz w:val="28"/>
          <w:szCs w:val="28"/>
        </w:rPr>
        <w:t xml:space="preserve"> - количество i-х принтеров, многофункциональных устройств, копировальных аппаратов и иной оргтехники в соответствии с нормативами муниципальных субъектов нормирования;</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рпм</w:t>
      </w:r>
      <w:proofErr w:type="spellEnd"/>
      <w:r w:rsidRPr="00F0360C">
        <w:rPr>
          <w:rFonts w:ascii="PT Astra Serif" w:hAnsi="PT Astra Serif"/>
          <w:sz w:val="28"/>
          <w:szCs w:val="28"/>
        </w:rPr>
        <w:t xml:space="preserve"> - цена технического обслуживания и </w:t>
      </w:r>
      <w:proofErr w:type="spellStart"/>
      <w:r w:rsidRPr="00F0360C">
        <w:rPr>
          <w:rFonts w:ascii="PT Astra Serif" w:hAnsi="PT Astra Serif"/>
          <w:sz w:val="28"/>
          <w:szCs w:val="28"/>
        </w:rPr>
        <w:t>регламентно</w:t>
      </w:r>
      <w:proofErr w:type="spellEnd"/>
      <w:r w:rsidRPr="00F0360C">
        <w:rPr>
          <w:rFonts w:ascii="PT Astra Serif" w:hAnsi="PT Astra Serif"/>
          <w:sz w:val="28"/>
          <w:szCs w:val="28"/>
        </w:rPr>
        <w:t>-профилактического ремонта i-х принтеров, многофункциональных устройств, копировальных аппаратов и иной оргтехники в год.</w:t>
      </w:r>
    </w:p>
    <w:p w:rsidR="00F0360C" w:rsidRPr="00F0360C" w:rsidRDefault="00F0360C" w:rsidP="00F0360C">
      <w:pPr>
        <w:autoSpaceDE w:val="0"/>
        <w:autoSpaceDN w:val="0"/>
        <w:adjustRightInd w:val="0"/>
        <w:ind w:firstLine="709"/>
        <w:outlineLvl w:val="1"/>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autoSpaceDE w:val="0"/>
        <w:autoSpaceDN w:val="0"/>
        <w:adjustRightInd w:val="0"/>
        <w:outlineLvl w:val="1"/>
        <w:rPr>
          <w:rFonts w:ascii="PT Astra Serif" w:hAnsi="PT Astra Serif"/>
          <w:sz w:val="28"/>
          <w:szCs w:val="28"/>
        </w:rPr>
      </w:pPr>
    </w:p>
    <w:p w:rsidR="00F0360C" w:rsidRPr="00F0360C" w:rsidRDefault="00F0360C" w:rsidP="00F0360C">
      <w:pPr>
        <w:autoSpaceDE w:val="0"/>
        <w:autoSpaceDN w:val="0"/>
        <w:adjustRightInd w:val="0"/>
        <w:jc w:val="center"/>
        <w:outlineLvl w:val="1"/>
        <w:rPr>
          <w:rFonts w:ascii="PT Astra Serif" w:hAnsi="PT Astra Serif"/>
          <w:b/>
          <w:sz w:val="28"/>
          <w:szCs w:val="28"/>
        </w:rPr>
      </w:pPr>
      <w:r w:rsidRPr="00F0360C">
        <w:rPr>
          <w:rFonts w:ascii="PT Astra Serif" w:hAnsi="PT Astra Serif"/>
          <w:b/>
          <w:sz w:val="28"/>
          <w:szCs w:val="28"/>
        </w:rPr>
        <w:t>Затраты на приобретение прочих работ и услуг,</w:t>
      </w:r>
    </w:p>
    <w:p w:rsidR="00F0360C" w:rsidRPr="00F0360C" w:rsidRDefault="00F0360C" w:rsidP="00F0360C">
      <w:pPr>
        <w:autoSpaceDE w:val="0"/>
        <w:autoSpaceDN w:val="0"/>
        <w:adjustRightInd w:val="0"/>
        <w:jc w:val="center"/>
        <w:rPr>
          <w:rFonts w:ascii="PT Astra Serif" w:hAnsi="PT Astra Serif"/>
          <w:b/>
          <w:sz w:val="28"/>
          <w:szCs w:val="28"/>
        </w:rPr>
      </w:pPr>
      <w:r w:rsidRPr="00F0360C">
        <w:rPr>
          <w:rFonts w:ascii="PT Astra Serif" w:hAnsi="PT Astra Serif"/>
          <w:b/>
          <w:sz w:val="28"/>
          <w:szCs w:val="28"/>
        </w:rPr>
        <w:t>не относящиеся к затратам на услуги связи, аренду</w:t>
      </w:r>
    </w:p>
    <w:p w:rsidR="00F0360C" w:rsidRPr="00F0360C" w:rsidRDefault="00F0360C" w:rsidP="00F0360C">
      <w:pPr>
        <w:autoSpaceDE w:val="0"/>
        <w:autoSpaceDN w:val="0"/>
        <w:adjustRightInd w:val="0"/>
        <w:jc w:val="center"/>
        <w:rPr>
          <w:rFonts w:ascii="PT Astra Serif" w:hAnsi="PT Astra Serif"/>
          <w:b/>
          <w:sz w:val="28"/>
          <w:szCs w:val="28"/>
        </w:rPr>
      </w:pPr>
      <w:r w:rsidRPr="00F0360C">
        <w:rPr>
          <w:rFonts w:ascii="PT Astra Serif" w:hAnsi="PT Astra Serif"/>
          <w:b/>
          <w:sz w:val="28"/>
          <w:szCs w:val="28"/>
        </w:rPr>
        <w:t>и содержание имущества</w:t>
      </w:r>
    </w:p>
    <w:p w:rsidR="00F0360C" w:rsidRPr="00F0360C" w:rsidRDefault="00F0360C" w:rsidP="00F0360C">
      <w:pPr>
        <w:autoSpaceDE w:val="0"/>
        <w:autoSpaceDN w:val="0"/>
        <w:adjustRightInd w:val="0"/>
        <w:ind w:firstLine="540"/>
        <w:jc w:val="both"/>
        <w:rPr>
          <w:b/>
          <w:sz w:val="28"/>
          <w:szCs w:val="28"/>
        </w:rPr>
      </w:pPr>
      <w:r w:rsidRPr="00F0360C">
        <w:rPr>
          <w:b/>
          <w:sz w:val="28"/>
          <w:szCs w:val="28"/>
        </w:rPr>
        <w:t>13.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w:t>
      </w:r>
      <w:proofErr w:type="spellStart"/>
      <w:r w:rsidRPr="00F0360C">
        <w:rPr>
          <w:b/>
          <w:sz w:val="28"/>
          <w:szCs w:val="28"/>
        </w:rPr>
        <w:t>З</w:t>
      </w:r>
      <w:r w:rsidRPr="00F0360C">
        <w:rPr>
          <w:b/>
          <w:sz w:val="28"/>
          <w:szCs w:val="28"/>
          <w:vertAlign w:val="subscript"/>
        </w:rPr>
        <w:t>спо</w:t>
      </w:r>
      <w:proofErr w:type="spellEnd"/>
      <w:r w:rsidRPr="00F0360C">
        <w:rPr>
          <w:b/>
          <w:sz w:val="28"/>
          <w:szCs w:val="28"/>
        </w:rPr>
        <w:t>) определяются по формуле:</w:t>
      </w:r>
    </w:p>
    <w:p w:rsidR="00F0360C" w:rsidRPr="00F0360C" w:rsidRDefault="00F0360C" w:rsidP="00F0360C">
      <w:pPr>
        <w:autoSpaceDE w:val="0"/>
        <w:autoSpaceDN w:val="0"/>
        <w:adjustRightInd w:val="0"/>
        <w:jc w:val="center"/>
        <w:rPr>
          <w:sz w:val="28"/>
          <w:szCs w:val="28"/>
        </w:rPr>
      </w:pPr>
      <w:proofErr w:type="spellStart"/>
      <w:r w:rsidRPr="00F0360C">
        <w:rPr>
          <w:sz w:val="28"/>
          <w:szCs w:val="28"/>
        </w:rPr>
        <w:t>З</w:t>
      </w:r>
      <w:r w:rsidRPr="00F0360C">
        <w:rPr>
          <w:sz w:val="28"/>
          <w:szCs w:val="28"/>
          <w:vertAlign w:val="subscript"/>
        </w:rPr>
        <w:t>спо</w:t>
      </w:r>
      <w:proofErr w:type="spellEnd"/>
      <w:r w:rsidRPr="00F0360C">
        <w:rPr>
          <w:sz w:val="28"/>
          <w:szCs w:val="28"/>
        </w:rPr>
        <w:t xml:space="preserve"> = </w:t>
      </w:r>
      <w:proofErr w:type="spellStart"/>
      <w:r w:rsidRPr="00F0360C">
        <w:rPr>
          <w:sz w:val="28"/>
          <w:szCs w:val="28"/>
        </w:rPr>
        <w:t>З</w:t>
      </w:r>
      <w:r w:rsidRPr="00F0360C">
        <w:rPr>
          <w:sz w:val="28"/>
          <w:szCs w:val="28"/>
          <w:vertAlign w:val="subscript"/>
        </w:rPr>
        <w:t>сспс</w:t>
      </w:r>
      <w:proofErr w:type="spellEnd"/>
      <w:r w:rsidRPr="00F0360C">
        <w:rPr>
          <w:sz w:val="28"/>
          <w:szCs w:val="28"/>
        </w:rPr>
        <w:t xml:space="preserve"> + </w:t>
      </w:r>
      <w:proofErr w:type="spellStart"/>
      <w:r w:rsidRPr="00F0360C">
        <w:rPr>
          <w:sz w:val="28"/>
          <w:szCs w:val="28"/>
        </w:rPr>
        <w:t>З</w:t>
      </w:r>
      <w:r w:rsidRPr="00F0360C">
        <w:rPr>
          <w:sz w:val="28"/>
          <w:szCs w:val="28"/>
          <w:vertAlign w:val="subscript"/>
        </w:rPr>
        <w:t>сип</w:t>
      </w:r>
      <w:proofErr w:type="spellEnd"/>
      <w:r w:rsidRPr="00F0360C">
        <w:rPr>
          <w:sz w:val="28"/>
          <w:szCs w:val="28"/>
        </w:rPr>
        <w:t>,</w:t>
      </w:r>
    </w:p>
    <w:p w:rsidR="00F0360C" w:rsidRPr="00F0360C" w:rsidRDefault="00F0360C" w:rsidP="00F0360C">
      <w:pPr>
        <w:autoSpaceDE w:val="0"/>
        <w:autoSpaceDN w:val="0"/>
        <w:adjustRightInd w:val="0"/>
        <w:ind w:firstLine="709"/>
        <w:jc w:val="both"/>
        <w:rPr>
          <w:sz w:val="28"/>
          <w:szCs w:val="28"/>
        </w:rPr>
      </w:pPr>
      <w:r w:rsidRPr="00F0360C">
        <w:rPr>
          <w:sz w:val="28"/>
          <w:szCs w:val="28"/>
        </w:rPr>
        <w:t>где:</w:t>
      </w:r>
    </w:p>
    <w:p w:rsidR="00F0360C" w:rsidRPr="00F0360C" w:rsidRDefault="00F0360C" w:rsidP="00F0360C">
      <w:pPr>
        <w:autoSpaceDE w:val="0"/>
        <w:autoSpaceDN w:val="0"/>
        <w:adjustRightInd w:val="0"/>
        <w:ind w:firstLine="709"/>
        <w:jc w:val="both"/>
        <w:rPr>
          <w:sz w:val="28"/>
          <w:szCs w:val="28"/>
        </w:rPr>
      </w:pPr>
      <w:proofErr w:type="spellStart"/>
      <w:r w:rsidRPr="00F0360C">
        <w:rPr>
          <w:sz w:val="28"/>
          <w:szCs w:val="28"/>
        </w:rPr>
        <w:t>З</w:t>
      </w:r>
      <w:r w:rsidRPr="00F0360C">
        <w:rPr>
          <w:sz w:val="28"/>
          <w:szCs w:val="28"/>
          <w:vertAlign w:val="subscript"/>
        </w:rPr>
        <w:t>сспс</w:t>
      </w:r>
      <w:proofErr w:type="spellEnd"/>
      <w:r w:rsidRPr="00F0360C">
        <w:rPr>
          <w:sz w:val="28"/>
          <w:szCs w:val="28"/>
        </w:rPr>
        <w:t xml:space="preserve"> - затраты на оплату услуг по сопровождению справочно-правовых систем;</w:t>
      </w:r>
    </w:p>
    <w:p w:rsidR="00F0360C" w:rsidRPr="00F0360C" w:rsidRDefault="00F0360C" w:rsidP="00F0360C">
      <w:pPr>
        <w:autoSpaceDE w:val="0"/>
        <w:autoSpaceDN w:val="0"/>
        <w:adjustRightInd w:val="0"/>
        <w:ind w:firstLine="709"/>
        <w:jc w:val="both"/>
        <w:rPr>
          <w:sz w:val="28"/>
          <w:szCs w:val="28"/>
        </w:rPr>
      </w:pPr>
      <w:proofErr w:type="spellStart"/>
      <w:r w:rsidRPr="00F0360C">
        <w:rPr>
          <w:sz w:val="28"/>
          <w:szCs w:val="28"/>
        </w:rPr>
        <w:t>З</w:t>
      </w:r>
      <w:r w:rsidRPr="00F0360C">
        <w:rPr>
          <w:sz w:val="28"/>
          <w:szCs w:val="28"/>
          <w:vertAlign w:val="subscript"/>
        </w:rPr>
        <w:t>сип</w:t>
      </w:r>
      <w:proofErr w:type="spellEnd"/>
      <w:r w:rsidRPr="00F0360C">
        <w:rPr>
          <w:sz w:val="28"/>
          <w:szCs w:val="28"/>
        </w:rPr>
        <w:t xml:space="preserve"> - затраты на оплату услуг по сопровождению и приобретению иного программного обеспечения.</w:t>
      </w:r>
    </w:p>
    <w:p w:rsidR="00F0360C" w:rsidRPr="00F0360C" w:rsidRDefault="00F0360C" w:rsidP="00F0360C">
      <w:pPr>
        <w:autoSpaceDE w:val="0"/>
        <w:autoSpaceDN w:val="0"/>
        <w:adjustRightInd w:val="0"/>
        <w:ind w:firstLine="709"/>
        <w:jc w:val="both"/>
        <w:rPr>
          <w:sz w:val="28"/>
          <w:szCs w:val="28"/>
        </w:rPr>
      </w:pPr>
      <w:r w:rsidRPr="00F0360C">
        <w:rPr>
          <w:sz w:val="28"/>
          <w:szCs w:val="28"/>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F0360C" w:rsidRPr="00F0360C" w:rsidRDefault="00F0360C" w:rsidP="00F0360C">
      <w:pPr>
        <w:autoSpaceDE w:val="0"/>
        <w:autoSpaceDN w:val="0"/>
        <w:adjustRightInd w:val="0"/>
        <w:ind w:firstLine="540"/>
        <w:jc w:val="both"/>
        <w:rPr>
          <w:sz w:val="28"/>
          <w:szCs w:val="28"/>
        </w:rPr>
      </w:pPr>
    </w:p>
    <w:p w:rsidR="00F0360C" w:rsidRPr="00F0360C" w:rsidRDefault="00F0360C" w:rsidP="00F0360C">
      <w:pPr>
        <w:autoSpaceDE w:val="0"/>
        <w:autoSpaceDN w:val="0"/>
        <w:adjustRightInd w:val="0"/>
        <w:ind w:firstLine="709"/>
        <w:jc w:val="both"/>
        <w:rPr>
          <w:sz w:val="28"/>
          <w:szCs w:val="28"/>
        </w:rPr>
      </w:pPr>
      <w:r w:rsidRPr="00F0360C">
        <w:rPr>
          <w:b/>
          <w:sz w:val="28"/>
          <w:szCs w:val="28"/>
        </w:rPr>
        <w:t xml:space="preserve">13.1. </w:t>
      </w:r>
      <w:r w:rsidRPr="00F0360C">
        <w:rPr>
          <w:sz w:val="28"/>
          <w:szCs w:val="28"/>
        </w:rPr>
        <w:t>Затраты на оплату услуг по сопровождению справочно-правовых систем (</w:t>
      </w:r>
      <w:proofErr w:type="spellStart"/>
      <w:r w:rsidRPr="00F0360C">
        <w:rPr>
          <w:sz w:val="28"/>
          <w:szCs w:val="28"/>
        </w:rPr>
        <w:t>З</w:t>
      </w:r>
      <w:r w:rsidRPr="00F0360C">
        <w:rPr>
          <w:sz w:val="28"/>
          <w:szCs w:val="28"/>
          <w:vertAlign w:val="subscript"/>
        </w:rPr>
        <w:t>сспс</w:t>
      </w:r>
      <w:proofErr w:type="spellEnd"/>
      <w:r w:rsidRPr="00F0360C">
        <w:rPr>
          <w:sz w:val="28"/>
          <w:szCs w:val="28"/>
        </w:rPr>
        <w:t>) определяются по формуле:</w:t>
      </w:r>
    </w:p>
    <w:p w:rsidR="00F0360C" w:rsidRPr="00F0360C" w:rsidRDefault="00F0360C" w:rsidP="00F0360C">
      <w:pPr>
        <w:autoSpaceDE w:val="0"/>
        <w:autoSpaceDN w:val="0"/>
        <w:adjustRightInd w:val="0"/>
        <w:jc w:val="center"/>
        <w:rPr>
          <w:sz w:val="28"/>
          <w:szCs w:val="28"/>
        </w:rPr>
      </w:pPr>
      <w:r w:rsidRPr="00F0360C">
        <w:rPr>
          <w:noProof/>
          <w:position w:val="-28"/>
          <w:sz w:val="28"/>
          <w:szCs w:val="28"/>
        </w:rPr>
        <w:lastRenderedPageBreak/>
        <w:drawing>
          <wp:inline distT="0" distB="0" distL="0" distR="0">
            <wp:extent cx="1371600" cy="600075"/>
            <wp:effectExtent l="0" t="0" r="0"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71600"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sz w:val="28"/>
          <w:szCs w:val="28"/>
        </w:rPr>
      </w:pPr>
      <w:r w:rsidRPr="00F0360C">
        <w:rPr>
          <w:sz w:val="28"/>
          <w:szCs w:val="28"/>
        </w:rPr>
        <w:t xml:space="preserve">где </w:t>
      </w:r>
      <w:proofErr w:type="spellStart"/>
      <w:r w:rsidRPr="00F0360C">
        <w:rPr>
          <w:sz w:val="28"/>
          <w:szCs w:val="28"/>
        </w:rPr>
        <w:t>P</w:t>
      </w:r>
      <w:r w:rsidRPr="00F0360C">
        <w:rPr>
          <w:sz w:val="28"/>
          <w:szCs w:val="28"/>
          <w:vertAlign w:val="subscript"/>
        </w:rPr>
        <w:t>i</w:t>
      </w:r>
      <w:proofErr w:type="spellEnd"/>
      <w:r w:rsidRPr="00F0360C">
        <w:rPr>
          <w:sz w:val="28"/>
          <w:szCs w:val="28"/>
          <w:vertAlign w:val="subscript"/>
        </w:rPr>
        <w:t xml:space="preserve"> </w:t>
      </w:r>
      <w:proofErr w:type="spellStart"/>
      <w:r w:rsidRPr="00F0360C">
        <w:rPr>
          <w:sz w:val="28"/>
          <w:szCs w:val="28"/>
          <w:vertAlign w:val="subscript"/>
        </w:rPr>
        <w:t>сспс</w:t>
      </w:r>
      <w:proofErr w:type="spellEnd"/>
      <w:r w:rsidRPr="00F0360C">
        <w:rPr>
          <w:sz w:val="28"/>
          <w:szCs w:val="28"/>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F0360C" w:rsidRPr="00F0360C" w:rsidRDefault="00F0360C" w:rsidP="00F0360C">
      <w:pPr>
        <w:autoSpaceDE w:val="0"/>
        <w:autoSpaceDN w:val="0"/>
        <w:adjustRightInd w:val="0"/>
        <w:ind w:firstLine="709"/>
        <w:jc w:val="both"/>
        <w:rPr>
          <w:sz w:val="28"/>
          <w:szCs w:val="28"/>
        </w:rPr>
      </w:pPr>
      <w:r w:rsidRPr="00F0360C">
        <w:rPr>
          <w:sz w:val="28"/>
          <w:szCs w:val="28"/>
        </w:rPr>
        <w:t>Затраты отсутствуют.</w:t>
      </w:r>
    </w:p>
    <w:p w:rsidR="00F0360C" w:rsidRPr="00F0360C" w:rsidRDefault="00F0360C" w:rsidP="00F0360C">
      <w:pPr>
        <w:autoSpaceDE w:val="0"/>
        <w:autoSpaceDN w:val="0"/>
        <w:adjustRightInd w:val="0"/>
        <w:ind w:firstLine="540"/>
        <w:jc w:val="both"/>
        <w:rPr>
          <w:sz w:val="28"/>
          <w:szCs w:val="28"/>
        </w:rPr>
      </w:pPr>
    </w:p>
    <w:p w:rsidR="00F0360C" w:rsidRPr="00F0360C" w:rsidRDefault="00F0360C" w:rsidP="00F0360C">
      <w:pPr>
        <w:autoSpaceDE w:val="0"/>
        <w:autoSpaceDN w:val="0"/>
        <w:adjustRightInd w:val="0"/>
        <w:ind w:firstLine="709"/>
        <w:jc w:val="both"/>
        <w:rPr>
          <w:b/>
          <w:sz w:val="28"/>
          <w:szCs w:val="28"/>
        </w:rPr>
      </w:pPr>
      <w:r w:rsidRPr="00F0360C">
        <w:rPr>
          <w:b/>
          <w:sz w:val="28"/>
          <w:szCs w:val="28"/>
        </w:rPr>
        <w:t xml:space="preserve">13.2. </w:t>
      </w:r>
      <w:r w:rsidRPr="00F0360C">
        <w:rPr>
          <w:sz w:val="28"/>
          <w:szCs w:val="28"/>
        </w:rPr>
        <w:t>Затраты на оплату услуг по сопровождению и приобретению иного программного обеспечения (</w:t>
      </w:r>
      <w:proofErr w:type="spellStart"/>
      <w:r w:rsidRPr="00F0360C">
        <w:rPr>
          <w:sz w:val="28"/>
          <w:szCs w:val="28"/>
        </w:rPr>
        <w:t>З</w:t>
      </w:r>
      <w:r w:rsidRPr="00F0360C">
        <w:rPr>
          <w:sz w:val="28"/>
          <w:szCs w:val="28"/>
          <w:vertAlign w:val="subscript"/>
        </w:rPr>
        <w:t>сип</w:t>
      </w:r>
      <w:proofErr w:type="spellEnd"/>
      <w:r w:rsidRPr="00F0360C">
        <w:rPr>
          <w:sz w:val="28"/>
          <w:szCs w:val="28"/>
        </w:rPr>
        <w:t>) определяются по формуле:</w:t>
      </w:r>
    </w:p>
    <w:p w:rsidR="00F0360C" w:rsidRPr="00F0360C" w:rsidRDefault="00F0360C" w:rsidP="00F0360C">
      <w:pPr>
        <w:autoSpaceDE w:val="0"/>
        <w:autoSpaceDN w:val="0"/>
        <w:adjustRightInd w:val="0"/>
        <w:jc w:val="center"/>
        <w:rPr>
          <w:sz w:val="28"/>
          <w:szCs w:val="28"/>
        </w:rPr>
      </w:pPr>
      <w:r w:rsidRPr="00F0360C">
        <w:rPr>
          <w:noProof/>
          <w:position w:val="-30"/>
          <w:sz w:val="28"/>
          <w:szCs w:val="28"/>
        </w:rPr>
        <w:drawing>
          <wp:inline distT="0" distB="0" distL="0" distR="0">
            <wp:extent cx="2152650" cy="62865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52650" cy="628650"/>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sz w:val="28"/>
          <w:szCs w:val="28"/>
        </w:rPr>
      </w:pPr>
      <w:r w:rsidRPr="00F0360C">
        <w:rPr>
          <w:sz w:val="28"/>
          <w:szCs w:val="28"/>
        </w:rPr>
        <w:t>где:</w:t>
      </w:r>
    </w:p>
    <w:p w:rsidR="00F0360C" w:rsidRPr="00F0360C" w:rsidRDefault="00F0360C" w:rsidP="00F0360C">
      <w:pPr>
        <w:autoSpaceDE w:val="0"/>
        <w:autoSpaceDN w:val="0"/>
        <w:adjustRightInd w:val="0"/>
        <w:ind w:firstLine="709"/>
        <w:jc w:val="both"/>
        <w:rPr>
          <w:sz w:val="28"/>
          <w:szCs w:val="28"/>
        </w:rPr>
      </w:pPr>
      <w:proofErr w:type="spellStart"/>
      <w:r w:rsidRPr="00F0360C">
        <w:rPr>
          <w:sz w:val="28"/>
          <w:szCs w:val="28"/>
        </w:rPr>
        <w:t>P</w:t>
      </w:r>
      <w:r w:rsidRPr="00F0360C">
        <w:rPr>
          <w:sz w:val="28"/>
          <w:szCs w:val="28"/>
          <w:vertAlign w:val="subscript"/>
        </w:rPr>
        <w:t>g</w:t>
      </w:r>
      <w:proofErr w:type="spellEnd"/>
      <w:r w:rsidRPr="00F0360C">
        <w:rPr>
          <w:sz w:val="28"/>
          <w:szCs w:val="28"/>
          <w:vertAlign w:val="subscript"/>
        </w:rPr>
        <w:t xml:space="preserve"> </w:t>
      </w:r>
      <w:proofErr w:type="spellStart"/>
      <w:r w:rsidRPr="00F0360C">
        <w:rPr>
          <w:sz w:val="28"/>
          <w:szCs w:val="28"/>
          <w:vertAlign w:val="subscript"/>
        </w:rPr>
        <w:t>ипо</w:t>
      </w:r>
      <w:proofErr w:type="spellEnd"/>
      <w:r w:rsidRPr="00F0360C">
        <w:rPr>
          <w:sz w:val="28"/>
          <w:szCs w:val="28"/>
        </w:rPr>
        <w:t xml:space="preserve"> - цена сопровождения g-</w:t>
      </w:r>
      <w:proofErr w:type="spellStart"/>
      <w:r w:rsidRPr="00F0360C">
        <w:rPr>
          <w:sz w:val="28"/>
          <w:szCs w:val="28"/>
        </w:rPr>
        <w:t>го</w:t>
      </w:r>
      <w:proofErr w:type="spellEnd"/>
      <w:r w:rsidRPr="00F0360C">
        <w:rPr>
          <w:sz w:val="28"/>
          <w:szCs w:val="28"/>
        </w:rPr>
        <w:t xml:space="preserve"> иного программного обеспечения, за исключением справочно-правовых систем, определяемая согласно перечню работ по сопровождению g-</w:t>
      </w:r>
      <w:proofErr w:type="spellStart"/>
      <w:r w:rsidRPr="00F0360C">
        <w:rPr>
          <w:sz w:val="28"/>
          <w:szCs w:val="28"/>
        </w:rPr>
        <w:t>го</w:t>
      </w:r>
      <w:proofErr w:type="spellEnd"/>
      <w:r w:rsidRPr="00F0360C">
        <w:rPr>
          <w:sz w:val="28"/>
          <w:szCs w:val="28"/>
        </w:rPr>
        <w:t xml:space="preserve">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w:t>
      </w:r>
      <w:proofErr w:type="spellStart"/>
      <w:r w:rsidRPr="00F0360C">
        <w:rPr>
          <w:sz w:val="28"/>
          <w:szCs w:val="28"/>
        </w:rPr>
        <w:t>го</w:t>
      </w:r>
      <w:proofErr w:type="spellEnd"/>
      <w:r w:rsidRPr="00F0360C">
        <w:rPr>
          <w:sz w:val="28"/>
          <w:szCs w:val="28"/>
        </w:rPr>
        <w:t xml:space="preserve"> иного программного обеспечения;</w:t>
      </w:r>
    </w:p>
    <w:p w:rsidR="00F0360C" w:rsidRPr="00F0360C" w:rsidRDefault="00F0360C" w:rsidP="00F0360C">
      <w:pPr>
        <w:autoSpaceDE w:val="0"/>
        <w:autoSpaceDN w:val="0"/>
        <w:adjustRightInd w:val="0"/>
        <w:ind w:firstLine="709"/>
        <w:jc w:val="both"/>
        <w:rPr>
          <w:sz w:val="28"/>
          <w:szCs w:val="28"/>
        </w:rPr>
      </w:pPr>
      <w:proofErr w:type="spellStart"/>
      <w:r w:rsidRPr="00F0360C">
        <w:rPr>
          <w:sz w:val="28"/>
          <w:szCs w:val="28"/>
        </w:rPr>
        <w:t>P</w:t>
      </w:r>
      <w:r w:rsidRPr="00F0360C">
        <w:rPr>
          <w:sz w:val="28"/>
          <w:szCs w:val="28"/>
          <w:vertAlign w:val="subscript"/>
        </w:rPr>
        <w:t>j</w:t>
      </w:r>
      <w:proofErr w:type="spellEnd"/>
      <w:r w:rsidRPr="00F0360C">
        <w:rPr>
          <w:sz w:val="28"/>
          <w:szCs w:val="28"/>
          <w:vertAlign w:val="subscript"/>
        </w:rPr>
        <w:t xml:space="preserve"> </w:t>
      </w:r>
      <w:proofErr w:type="spellStart"/>
      <w:r w:rsidRPr="00F0360C">
        <w:rPr>
          <w:sz w:val="28"/>
          <w:szCs w:val="28"/>
          <w:vertAlign w:val="subscript"/>
        </w:rPr>
        <w:t>пнл</w:t>
      </w:r>
      <w:proofErr w:type="spellEnd"/>
      <w:r w:rsidRPr="00F0360C">
        <w:rPr>
          <w:sz w:val="28"/>
          <w:szCs w:val="28"/>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b/>
          <w:sz w:val="28"/>
          <w:szCs w:val="28"/>
        </w:rPr>
      </w:pPr>
      <w:r w:rsidRPr="00F0360C">
        <w:rPr>
          <w:b/>
          <w:sz w:val="28"/>
          <w:szCs w:val="28"/>
        </w:rPr>
        <w:t>14. Затраты на оплату услуг, связанных с обеспечением безопасности информации (</w:t>
      </w:r>
      <w:r w:rsidRPr="00F0360C">
        <w:rPr>
          <w:b/>
          <w:noProof/>
          <w:position w:val="-12"/>
          <w:sz w:val="28"/>
          <w:szCs w:val="28"/>
        </w:rPr>
        <w:drawing>
          <wp:inline distT="0" distB="0" distL="0" distR="0">
            <wp:extent cx="2667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F0360C">
        <w:rPr>
          <w:b/>
          <w:sz w:val="28"/>
          <w:szCs w:val="28"/>
        </w:rPr>
        <w:t>), определяются по формуле:</w:t>
      </w:r>
    </w:p>
    <w:p w:rsidR="00F0360C" w:rsidRPr="00F0360C" w:rsidRDefault="00F0360C" w:rsidP="00F0360C">
      <w:pPr>
        <w:autoSpaceDE w:val="0"/>
        <w:autoSpaceDN w:val="0"/>
        <w:adjustRightInd w:val="0"/>
        <w:jc w:val="center"/>
        <w:rPr>
          <w:position w:val="-30"/>
          <w:sz w:val="28"/>
          <w:szCs w:val="28"/>
        </w:rPr>
      </w:pPr>
      <w:r w:rsidRPr="00F0360C">
        <w:rPr>
          <w:noProof/>
          <w:position w:val="-30"/>
          <w:sz w:val="28"/>
          <w:szCs w:val="28"/>
        </w:rPr>
        <w:drawing>
          <wp:inline distT="0" distB="0" distL="0" distR="0">
            <wp:extent cx="1476375" cy="352425"/>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76375" cy="352425"/>
                    </a:xfrm>
                    <a:prstGeom prst="rect">
                      <a:avLst/>
                    </a:prstGeom>
                    <a:noFill/>
                    <a:ln>
                      <a:noFill/>
                    </a:ln>
                  </pic:spPr>
                </pic:pic>
              </a:graphicData>
            </a:graphic>
          </wp:inline>
        </w:drawing>
      </w:r>
      <w:r w:rsidRPr="00F0360C">
        <w:rPr>
          <w:position w:val="-30"/>
          <w:sz w:val="28"/>
          <w:szCs w:val="28"/>
        </w:rPr>
        <w:t>,</w:t>
      </w:r>
    </w:p>
    <w:p w:rsidR="00F0360C" w:rsidRPr="00F0360C" w:rsidRDefault="00F0360C" w:rsidP="00F0360C">
      <w:pPr>
        <w:widowControl w:val="0"/>
        <w:autoSpaceDE w:val="0"/>
        <w:autoSpaceDN w:val="0"/>
        <w:adjustRightInd w:val="0"/>
        <w:ind w:firstLine="709"/>
        <w:jc w:val="both"/>
        <w:rPr>
          <w:sz w:val="28"/>
          <w:szCs w:val="28"/>
        </w:rPr>
      </w:pPr>
      <w:r w:rsidRPr="00F0360C">
        <w:rPr>
          <w:sz w:val="28"/>
          <w:szCs w:val="28"/>
        </w:rPr>
        <w:t>где:</w:t>
      </w:r>
    </w:p>
    <w:p w:rsidR="00F0360C" w:rsidRPr="00F0360C" w:rsidRDefault="00F0360C" w:rsidP="00F0360C">
      <w:pPr>
        <w:widowControl w:val="0"/>
        <w:autoSpaceDE w:val="0"/>
        <w:autoSpaceDN w:val="0"/>
        <w:adjustRightInd w:val="0"/>
        <w:ind w:firstLine="709"/>
        <w:jc w:val="both"/>
        <w:rPr>
          <w:sz w:val="28"/>
          <w:szCs w:val="28"/>
        </w:rPr>
      </w:pPr>
      <w:r w:rsidRPr="00F0360C">
        <w:rPr>
          <w:noProof/>
          <w:position w:val="-12"/>
          <w:sz w:val="28"/>
          <w:szCs w:val="28"/>
        </w:rPr>
        <w:drawing>
          <wp:inline distT="0" distB="0" distL="0" distR="0">
            <wp:extent cx="200025" cy="2286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F0360C">
        <w:rPr>
          <w:sz w:val="28"/>
          <w:szCs w:val="28"/>
        </w:rPr>
        <w:t xml:space="preserve"> - затраты на проведение аттестационных, проверочных и контрольных мероприятий;</w:t>
      </w:r>
    </w:p>
    <w:p w:rsidR="00F0360C" w:rsidRPr="00F0360C" w:rsidRDefault="00F0360C" w:rsidP="00F0360C">
      <w:pPr>
        <w:widowControl w:val="0"/>
        <w:autoSpaceDE w:val="0"/>
        <w:autoSpaceDN w:val="0"/>
        <w:adjustRightInd w:val="0"/>
        <w:ind w:firstLine="709"/>
        <w:jc w:val="both"/>
        <w:rPr>
          <w:sz w:val="28"/>
          <w:szCs w:val="28"/>
        </w:rPr>
      </w:pPr>
      <w:r w:rsidRPr="00F0360C">
        <w:rPr>
          <w:noProof/>
          <w:position w:val="-12"/>
          <w:sz w:val="28"/>
          <w:szCs w:val="28"/>
        </w:rPr>
        <w:drawing>
          <wp:inline distT="0" distB="0" distL="0" distR="0">
            <wp:extent cx="228600" cy="2286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F0360C">
        <w:rPr>
          <w:sz w:val="28"/>
          <w:szCs w:val="28"/>
        </w:rPr>
        <w:t xml:space="preserve"> - затраты на приобретение простых (неисключительных) лицензий на использование программного обеспечения по защите информации.</w:t>
      </w:r>
    </w:p>
    <w:p w:rsidR="00F0360C" w:rsidRPr="00F0360C" w:rsidRDefault="00F0360C" w:rsidP="00F0360C">
      <w:pPr>
        <w:widowControl w:val="0"/>
        <w:autoSpaceDE w:val="0"/>
        <w:autoSpaceDN w:val="0"/>
        <w:adjustRightInd w:val="0"/>
        <w:jc w:val="both"/>
        <w:rPr>
          <w:sz w:val="28"/>
          <w:szCs w:val="28"/>
        </w:rPr>
      </w:pPr>
    </w:p>
    <w:p w:rsidR="00F0360C" w:rsidRPr="00F0360C" w:rsidRDefault="00F0360C" w:rsidP="00F0360C">
      <w:pPr>
        <w:widowControl w:val="0"/>
        <w:autoSpaceDE w:val="0"/>
        <w:autoSpaceDN w:val="0"/>
        <w:adjustRightInd w:val="0"/>
        <w:ind w:firstLine="709"/>
        <w:jc w:val="both"/>
        <w:rPr>
          <w:b/>
          <w:sz w:val="28"/>
          <w:szCs w:val="28"/>
        </w:rPr>
      </w:pPr>
      <w:r w:rsidRPr="00F0360C">
        <w:rPr>
          <w:b/>
          <w:sz w:val="28"/>
          <w:szCs w:val="28"/>
        </w:rPr>
        <w:t>14.1.</w:t>
      </w:r>
      <w:r w:rsidRPr="00F0360C">
        <w:rPr>
          <w:sz w:val="28"/>
          <w:szCs w:val="28"/>
        </w:rPr>
        <w:t xml:space="preserve"> </w:t>
      </w:r>
      <w:r w:rsidRPr="00F0360C">
        <w:rPr>
          <w:b/>
          <w:sz w:val="28"/>
          <w:szCs w:val="28"/>
        </w:rPr>
        <w:t>Затраты на проведение аттестационных, проверочных и контрольных мероприятий (</w:t>
      </w:r>
      <w:r w:rsidRPr="00F0360C">
        <w:rPr>
          <w:b/>
          <w:noProof/>
          <w:position w:val="-12"/>
          <w:sz w:val="28"/>
          <w:szCs w:val="28"/>
        </w:rPr>
        <w:drawing>
          <wp:inline distT="0" distB="0" distL="0" distR="0">
            <wp:extent cx="200025" cy="22860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F0360C">
        <w:rPr>
          <w:b/>
          <w:sz w:val="28"/>
          <w:szCs w:val="28"/>
        </w:rPr>
        <w:t xml:space="preserve">) определяются по формуле: </w:t>
      </w:r>
    </w:p>
    <w:p w:rsidR="00F0360C" w:rsidRPr="00F0360C" w:rsidRDefault="00F0360C" w:rsidP="00F0360C">
      <w:pPr>
        <w:widowControl w:val="0"/>
        <w:autoSpaceDE w:val="0"/>
        <w:autoSpaceDN w:val="0"/>
        <w:adjustRightInd w:val="0"/>
        <w:jc w:val="center"/>
        <w:rPr>
          <w:sz w:val="28"/>
          <w:szCs w:val="28"/>
        </w:rPr>
      </w:pPr>
      <w:r w:rsidRPr="00F0360C">
        <w:rPr>
          <w:noProof/>
          <w:position w:val="-30"/>
          <w:sz w:val="28"/>
          <w:szCs w:val="28"/>
        </w:rPr>
        <w:drawing>
          <wp:inline distT="0" distB="0" distL="0" distR="0">
            <wp:extent cx="2609850" cy="5143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609850" cy="514350"/>
                    </a:xfrm>
                    <a:prstGeom prst="rect">
                      <a:avLst/>
                    </a:prstGeom>
                    <a:noFill/>
                    <a:ln>
                      <a:noFill/>
                    </a:ln>
                  </pic:spPr>
                </pic:pic>
              </a:graphicData>
            </a:graphic>
          </wp:inline>
        </w:drawing>
      </w:r>
      <w:r w:rsidRPr="00F0360C">
        <w:rPr>
          <w:sz w:val="28"/>
          <w:szCs w:val="28"/>
        </w:rPr>
        <w:t>,</w:t>
      </w:r>
    </w:p>
    <w:p w:rsidR="00F0360C" w:rsidRPr="00F0360C" w:rsidRDefault="00F0360C" w:rsidP="00F0360C">
      <w:pPr>
        <w:widowControl w:val="0"/>
        <w:autoSpaceDE w:val="0"/>
        <w:autoSpaceDN w:val="0"/>
        <w:adjustRightInd w:val="0"/>
        <w:ind w:firstLine="709"/>
        <w:jc w:val="both"/>
        <w:rPr>
          <w:sz w:val="28"/>
          <w:szCs w:val="28"/>
        </w:rPr>
      </w:pPr>
      <w:r w:rsidRPr="00F0360C">
        <w:rPr>
          <w:sz w:val="28"/>
          <w:szCs w:val="28"/>
        </w:rPr>
        <w:t>где:</w:t>
      </w:r>
    </w:p>
    <w:p w:rsidR="00F0360C" w:rsidRPr="00F0360C" w:rsidRDefault="00F0360C" w:rsidP="00F0360C">
      <w:pPr>
        <w:widowControl w:val="0"/>
        <w:numPr>
          <w:ilvl w:val="0"/>
          <w:numId w:val="27"/>
        </w:numPr>
        <w:tabs>
          <w:tab w:val="left" w:pos="1134"/>
        </w:tabs>
        <w:autoSpaceDE w:val="0"/>
        <w:autoSpaceDN w:val="0"/>
        <w:adjustRightInd w:val="0"/>
        <w:spacing w:after="200" w:line="276" w:lineRule="auto"/>
        <w:ind w:left="426" w:firstLine="283"/>
        <w:jc w:val="both"/>
        <w:rPr>
          <w:sz w:val="28"/>
          <w:szCs w:val="28"/>
        </w:rPr>
      </w:pPr>
      <w:r w:rsidRPr="00F0360C">
        <w:rPr>
          <w:sz w:val="28"/>
          <w:szCs w:val="28"/>
        </w:rPr>
        <w:t xml:space="preserve">- количество аттестуемых i-х объектов (помещений) </w:t>
      </w:r>
    </w:p>
    <w:p w:rsidR="00F0360C" w:rsidRPr="00F0360C" w:rsidRDefault="00F0360C" w:rsidP="00F0360C">
      <w:pPr>
        <w:widowControl w:val="0"/>
        <w:numPr>
          <w:ilvl w:val="0"/>
          <w:numId w:val="26"/>
        </w:numPr>
        <w:tabs>
          <w:tab w:val="num" w:pos="426"/>
          <w:tab w:val="num" w:pos="1070"/>
          <w:tab w:val="left" w:pos="1134"/>
        </w:tabs>
        <w:autoSpaceDE w:val="0"/>
        <w:autoSpaceDN w:val="0"/>
        <w:adjustRightInd w:val="0"/>
        <w:spacing w:after="200" w:line="276" w:lineRule="auto"/>
        <w:ind w:left="426" w:firstLine="283"/>
        <w:jc w:val="both"/>
        <w:rPr>
          <w:sz w:val="28"/>
          <w:szCs w:val="28"/>
        </w:rPr>
      </w:pPr>
      <w:r w:rsidRPr="00F0360C">
        <w:rPr>
          <w:sz w:val="28"/>
          <w:szCs w:val="28"/>
        </w:rPr>
        <w:lastRenderedPageBreak/>
        <w:t xml:space="preserve"> - цена проведения аттестации 1 i-</w:t>
      </w:r>
      <w:proofErr w:type="spellStart"/>
      <w:r w:rsidRPr="00F0360C">
        <w:rPr>
          <w:sz w:val="28"/>
          <w:szCs w:val="28"/>
        </w:rPr>
        <w:t>го</w:t>
      </w:r>
      <w:proofErr w:type="spellEnd"/>
      <w:r w:rsidRPr="00F0360C">
        <w:rPr>
          <w:sz w:val="28"/>
          <w:szCs w:val="28"/>
        </w:rPr>
        <w:t xml:space="preserve"> объекта (помещения) </w:t>
      </w:r>
    </w:p>
    <w:p w:rsidR="00F0360C" w:rsidRPr="00F0360C" w:rsidRDefault="00F0360C" w:rsidP="00F0360C">
      <w:pPr>
        <w:widowControl w:val="0"/>
        <w:numPr>
          <w:ilvl w:val="0"/>
          <w:numId w:val="26"/>
        </w:numPr>
        <w:tabs>
          <w:tab w:val="num" w:pos="426"/>
          <w:tab w:val="num" w:pos="1070"/>
          <w:tab w:val="left" w:pos="1134"/>
        </w:tabs>
        <w:autoSpaceDE w:val="0"/>
        <w:autoSpaceDN w:val="0"/>
        <w:adjustRightInd w:val="0"/>
        <w:spacing w:after="200" w:line="276" w:lineRule="auto"/>
        <w:ind w:left="426" w:firstLine="283"/>
        <w:jc w:val="both"/>
        <w:rPr>
          <w:sz w:val="28"/>
          <w:szCs w:val="28"/>
        </w:rPr>
      </w:pPr>
      <w:r w:rsidRPr="00F0360C">
        <w:rPr>
          <w:noProof/>
          <w:position w:val="-14"/>
          <w:sz w:val="28"/>
          <w:szCs w:val="28"/>
        </w:rPr>
        <w:drawing>
          <wp:inline distT="0" distB="0" distL="0" distR="0">
            <wp:extent cx="304800" cy="238125"/>
            <wp:effectExtent l="0" t="0" r="0"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F0360C">
        <w:rPr>
          <w:sz w:val="28"/>
          <w:szCs w:val="28"/>
        </w:rPr>
        <w:t xml:space="preserve"> - количество единиц j-</w:t>
      </w:r>
      <w:proofErr w:type="spellStart"/>
      <w:r w:rsidRPr="00F0360C">
        <w:rPr>
          <w:sz w:val="28"/>
          <w:szCs w:val="28"/>
        </w:rPr>
        <w:t>го</w:t>
      </w:r>
      <w:proofErr w:type="spellEnd"/>
      <w:r w:rsidRPr="00F0360C">
        <w:rPr>
          <w:sz w:val="28"/>
          <w:szCs w:val="28"/>
        </w:rPr>
        <w:t xml:space="preserve"> оборудования (устройств), требующих проверки;</w:t>
      </w:r>
    </w:p>
    <w:p w:rsidR="00F0360C" w:rsidRPr="00F0360C" w:rsidRDefault="00F0360C" w:rsidP="00F0360C">
      <w:pPr>
        <w:widowControl w:val="0"/>
        <w:tabs>
          <w:tab w:val="num" w:pos="709"/>
          <w:tab w:val="left" w:pos="1134"/>
        </w:tabs>
        <w:autoSpaceDE w:val="0"/>
        <w:autoSpaceDN w:val="0"/>
        <w:adjustRightInd w:val="0"/>
        <w:ind w:firstLine="709"/>
        <w:jc w:val="both"/>
        <w:rPr>
          <w:sz w:val="28"/>
          <w:szCs w:val="28"/>
        </w:rPr>
      </w:pPr>
      <w:r w:rsidRPr="00F0360C">
        <w:rPr>
          <w:noProof/>
          <w:position w:val="-14"/>
          <w:sz w:val="28"/>
          <w:szCs w:val="28"/>
        </w:rPr>
        <w:drawing>
          <wp:inline distT="0" distB="0" distL="0" distR="0">
            <wp:extent cx="257175" cy="238125"/>
            <wp:effectExtent l="0" t="0" r="952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F0360C">
        <w:rPr>
          <w:sz w:val="28"/>
          <w:szCs w:val="28"/>
        </w:rPr>
        <w:t xml:space="preserve"> - цена проведения проверки 1 единицы j-</w:t>
      </w:r>
      <w:proofErr w:type="spellStart"/>
      <w:r w:rsidRPr="00F0360C">
        <w:rPr>
          <w:sz w:val="28"/>
          <w:szCs w:val="28"/>
        </w:rPr>
        <w:t>го</w:t>
      </w:r>
      <w:proofErr w:type="spellEnd"/>
      <w:r w:rsidRPr="00F0360C">
        <w:rPr>
          <w:sz w:val="28"/>
          <w:szCs w:val="28"/>
        </w:rPr>
        <w:t xml:space="preserve"> оборудования (устройства) </w:t>
      </w:r>
    </w:p>
    <w:p w:rsidR="00F0360C" w:rsidRPr="00F0360C" w:rsidRDefault="00F0360C" w:rsidP="00F0360C">
      <w:pPr>
        <w:widowControl w:val="0"/>
        <w:autoSpaceDE w:val="0"/>
        <w:autoSpaceDN w:val="0"/>
        <w:adjustRightInd w:val="0"/>
        <w:ind w:firstLine="709"/>
        <w:jc w:val="both"/>
        <w:rPr>
          <w:sz w:val="28"/>
          <w:szCs w:val="28"/>
        </w:rPr>
      </w:pPr>
      <w:r w:rsidRPr="00F0360C">
        <w:rPr>
          <w:sz w:val="28"/>
          <w:szCs w:val="28"/>
        </w:rPr>
        <w:t>Затраты отсутствуют.</w:t>
      </w:r>
    </w:p>
    <w:p w:rsidR="00F0360C" w:rsidRPr="00F0360C" w:rsidRDefault="00F0360C" w:rsidP="00F0360C">
      <w:pPr>
        <w:widowControl w:val="0"/>
        <w:autoSpaceDE w:val="0"/>
        <w:autoSpaceDN w:val="0"/>
        <w:adjustRightInd w:val="0"/>
        <w:jc w:val="both"/>
        <w:rPr>
          <w:sz w:val="28"/>
          <w:szCs w:val="28"/>
        </w:rPr>
      </w:pPr>
    </w:p>
    <w:p w:rsidR="00F0360C" w:rsidRPr="00F0360C" w:rsidRDefault="00F0360C" w:rsidP="00F0360C">
      <w:pPr>
        <w:widowControl w:val="0"/>
        <w:autoSpaceDE w:val="0"/>
        <w:autoSpaceDN w:val="0"/>
        <w:adjustRightInd w:val="0"/>
        <w:ind w:firstLine="708"/>
        <w:jc w:val="both"/>
        <w:rPr>
          <w:b/>
          <w:sz w:val="28"/>
          <w:szCs w:val="28"/>
        </w:rPr>
      </w:pPr>
      <w:r w:rsidRPr="00F0360C">
        <w:rPr>
          <w:b/>
          <w:sz w:val="28"/>
          <w:szCs w:val="28"/>
        </w:rPr>
        <w:t>14.2.</w:t>
      </w:r>
      <w:r w:rsidRPr="00F0360C">
        <w:rPr>
          <w:sz w:val="28"/>
          <w:szCs w:val="28"/>
        </w:rPr>
        <w:t xml:space="preserve"> </w:t>
      </w:r>
      <w:r w:rsidRPr="00F0360C">
        <w:rPr>
          <w:b/>
          <w:sz w:val="28"/>
          <w:szCs w:val="28"/>
        </w:rPr>
        <w:t>Затраты на приобретение простых (неисключительных) лицензий на использование программного обеспечения по защите информации (</w:t>
      </w:r>
      <w:r w:rsidRPr="00F0360C">
        <w:rPr>
          <w:b/>
          <w:noProof/>
          <w:position w:val="-12"/>
          <w:sz w:val="28"/>
          <w:szCs w:val="28"/>
        </w:rPr>
        <w:drawing>
          <wp:inline distT="0" distB="0" distL="0" distR="0">
            <wp:extent cx="228600" cy="2286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F0360C">
        <w:rPr>
          <w:b/>
          <w:sz w:val="28"/>
          <w:szCs w:val="28"/>
        </w:rPr>
        <w:t>) определяются по формуле:</w:t>
      </w:r>
    </w:p>
    <w:p w:rsidR="00F0360C" w:rsidRPr="00F0360C" w:rsidRDefault="00F0360C" w:rsidP="00F0360C">
      <w:pPr>
        <w:widowControl w:val="0"/>
        <w:autoSpaceDE w:val="0"/>
        <w:autoSpaceDN w:val="0"/>
        <w:adjustRightInd w:val="0"/>
        <w:jc w:val="center"/>
        <w:rPr>
          <w:sz w:val="28"/>
          <w:szCs w:val="28"/>
        </w:rPr>
      </w:pPr>
      <w:r w:rsidRPr="00F0360C">
        <w:rPr>
          <w:b/>
          <w:noProof/>
          <w:position w:val="-28"/>
          <w:sz w:val="28"/>
          <w:szCs w:val="28"/>
        </w:rPr>
        <w:drawing>
          <wp:inline distT="0" distB="0" distL="0" distR="0">
            <wp:extent cx="1771650" cy="60007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771650" cy="600075"/>
                    </a:xfrm>
                    <a:prstGeom prst="rect">
                      <a:avLst/>
                    </a:prstGeom>
                    <a:noFill/>
                    <a:ln>
                      <a:noFill/>
                    </a:ln>
                  </pic:spPr>
                </pic:pic>
              </a:graphicData>
            </a:graphic>
          </wp:inline>
        </w:drawing>
      </w:r>
      <w:r w:rsidRPr="00F0360C">
        <w:rPr>
          <w:b/>
          <w:sz w:val="28"/>
          <w:szCs w:val="28"/>
        </w:rPr>
        <w:t>,</w:t>
      </w:r>
    </w:p>
    <w:p w:rsidR="00F0360C" w:rsidRPr="00F0360C" w:rsidRDefault="00F0360C" w:rsidP="00F0360C">
      <w:pPr>
        <w:widowControl w:val="0"/>
        <w:autoSpaceDE w:val="0"/>
        <w:autoSpaceDN w:val="0"/>
        <w:adjustRightInd w:val="0"/>
        <w:ind w:firstLine="709"/>
        <w:jc w:val="both"/>
        <w:rPr>
          <w:sz w:val="28"/>
          <w:szCs w:val="28"/>
        </w:rPr>
      </w:pPr>
      <w:r w:rsidRPr="00F0360C">
        <w:rPr>
          <w:sz w:val="28"/>
          <w:szCs w:val="28"/>
        </w:rPr>
        <w:t>где:</w:t>
      </w:r>
    </w:p>
    <w:p w:rsidR="00F0360C" w:rsidRPr="00F0360C" w:rsidRDefault="00F0360C" w:rsidP="00F0360C">
      <w:pPr>
        <w:widowControl w:val="0"/>
        <w:autoSpaceDE w:val="0"/>
        <w:autoSpaceDN w:val="0"/>
        <w:adjustRightInd w:val="0"/>
        <w:ind w:firstLine="709"/>
        <w:jc w:val="both"/>
        <w:rPr>
          <w:sz w:val="28"/>
          <w:szCs w:val="28"/>
        </w:rPr>
      </w:pPr>
      <w:r w:rsidRPr="00F0360C">
        <w:rPr>
          <w:noProof/>
          <w:position w:val="-12"/>
          <w:sz w:val="28"/>
          <w:szCs w:val="28"/>
        </w:rPr>
        <w:drawing>
          <wp:inline distT="0" distB="0" distL="0" distR="0">
            <wp:extent cx="304800" cy="2286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F0360C">
        <w:rPr>
          <w:sz w:val="28"/>
          <w:szCs w:val="28"/>
        </w:rPr>
        <w:t xml:space="preserve"> - количество приобретаемых простых (неисключительных) лицензий на использование i-</w:t>
      </w:r>
      <w:proofErr w:type="spellStart"/>
      <w:r w:rsidRPr="00F0360C">
        <w:rPr>
          <w:sz w:val="28"/>
          <w:szCs w:val="28"/>
        </w:rPr>
        <w:t>го</w:t>
      </w:r>
      <w:proofErr w:type="spellEnd"/>
      <w:r w:rsidRPr="00F0360C">
        <w:rPr>
          <w:sz w:val="28"/>
          <w:szCs w:val="28"/>
        </w:rPr>
        <w:t xml:space="preserve"> программного обеспечения по защите информации в соответствии с таблицей;</w:t>
      </w:r>
    </w:p>
    <w:p w:rsidR="00F0360C" w:rsidRPr="00F0360C" w:rsidRDefault="00F0360C" w:rsidP="00F0360C">
      <w:pPr>
        <w:widowControl w:val="0"/>
        <w:autoSpaceDE w:val="0"/>
        <w:autoSpaceDN w:val="0"/>
        <w:adjustRightInd w:val="0"/>
        <w:ind w:firstLine="709"/>
        <w:jc w:val="both"/>
        <w:rPr>
          <w:sz w:val="28"/>
          <w:szCs w:val="28"/>
        </w:rPr>
      </w:pPr>
      <w:r w:rsidRPr="00F0360C">
        <w:rPr>
          <w:rFonts w:eastAsia="Calibri"/>
          <w:noProof/>
          <w:position w:val="-12"/>
          <w:sz w:val="28"/>
          <w:szCs w:val="28"/>
        </w:rPr>
        <w:drawing>
          <wp:inline distT="0" distB="0" distL="0" distR="0">
            <wp:extent cx="266700" cy="2286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F0360C">
        <w:rPr>
          <w:rFonts w:eastAsia="Calibri"/>
          <w:sz w:val="28"/>
          <w:szCs w:val="28"/>
          <w:lang w:eastAsia="en-US"/>
        </w:rPr>
        <w:t xml:space="preserve"> - цена единицы простой (неисключительной) лицензии на использование i-</w:t>
      </w:r>
      <w:proofErr w:type="spellStart"/>
      <w:r w:rsidRPr="00F0360C">
        <w:rPr>
          <w:rFonts w:eastAsia="Calibri"/>
          <w:sz w:val="28"/>
          <w:szCs w:val="28"/>
          <w:lang w:eastAsia="en-US"/>
        </w:rPr>
        <w:t>го</w:t>
      </w:r>
      <w:proofErr w:type="spellEnd"/>
      <w:r w:rsidRPr="00F0360C">
        <w:rPr>
          <w:rFonts w:eastAsia="Calibri"/>
          <w:sz w:val="28"/>
          <w:szCs w:val="28"/>
          <w:lang w:eastAsia="en-US"/>
        </w:rPr>
        <w:t xml:space="preserve"> программного обеспечения по защите информации в соответствии с таблицей.</w:t>
      </w:r>
    </w:p>
    <w:p w:rsidR="00F0360C" w:rsidRPr="00F0360C" w:rsidRDefault="00F0360C" w:rsidP="00F0360C">
      <w:pPr>
        <w:widowControl w:val="0"/>
        <w:autoSpaceDE w:val="0"/>
        <w:autoSpaceDN w:val="0"/>
        <w:adjustRightInd w:val="0"/>
        <w:ind w:firstLine="709"/>
        <w:jc w:val="both"/>
        <w:rPr>
          <w:sz w:val="28"/>
          <w:szCs w:val="28"/>
        </w:rPr>
      </w:pPr>
      <w:r w:rsidRPr="00F0360C">
        <w:rPr>
          <w:sz w:val="28"/>
          <w:szCs w:val="28"/>
        </w:rPr>
        <w:t>Затраты отсутствуют.</w:t>
      </w:r>
    </w:p>
    <w:p w:rsidR="00F0360C" w:rsidRPr="00F0360C" w:rsidRDefault="00F0360C" w:rsidP="00F0360C">
      <w:pPr>
        <w:widowControl w:val="0"/>
        <w:autoSpaceDE w:val="0"/>
        <w:autoSpaceDN w:val="0"/>
        <w:adjustRightInd w:val="0"/>
        <w:jc w:val="both"/>
        <w:rPr>
          <w:sz w:val="28"/>
          <w:szCs w:val="28"/>
        </w:rPr>
      </w:pPr>
    </w:p>
    <w:p w:rsidR="00F0360C" w:rsidRPr="00F0360C" w:rsidRDefault="00F0360C" w:rsidP="00F0360C">
      <w:pPr>
        <w:widowControl w:val="0"/>
        <w:autoSpaceDE w:val="0"/>
        <w:autoSpaceDN w:val="0"/>
        <w:adjustRightInd w:val="0"/>
        <w:ind w:firstLine="709"/>
        <w:jc w:val="both"/>
        <w:rPr>
          <w:b/>
          <w:sz w:val="28"/>
          <w:szCs w:val="28"/>
        </w:rPr>
      </w:pPr>
      <w:r w:rsidRPr="00F0360C">
        <w:rPr>
          <w:b/>
          <w:sz w:val="28"/>
          <w:szCs w:val="28"/>
        </w:rPr>
        <w:t>14.3</w:t>
      </w:r>
      <w:r w:rsidRPr="00F0360C">
        <w:rPr>
          <w:sz w:val="28"/>
          <w:szCs w:val="28"/>
        </w:rPr>
        <w:t xml:space="preserve"> </w:t>
      </w:r>
      <w:r w:rsidRPr="00F0360C">
        <w:rPr>
          <w:b/>
          <w:sz w:val="28"/>
          <w:szCs w:val="28"/>
        </w:rPr>
        <w:t xml:space="preserve">Затраты на оплату услуг, связанных с организацией обеспечения безопасности информации </w:t>
      </w:r>
      <w:proofErr w:type="gramStart"/>
      <w:r w:rsidRPr="00F0360C">
        <w:rPr>
          <w:b/>
          <w:sz w:val="28"/>
          <w:szCs w:val="28"/>
        </w:rPr>
        <w:t>( )</w:t>
      </w:r>
      <w:proofErr w:type="gramEnd"/>
      <w:r w:rsidRPr="00F0360C">
        <w:rPr>
          <w:b/>
          <w:sz w:val="28"/>
          <w:szCs w:val="28"/>
        </w:rPr>
        <w:t>, определяются по формуле:</w:t>
      </w:r>
    </w:p>
    <w:p w:rsidR="00F0360C" w:rsidRPr="00F0360C" w:rsidRDefault="00F0360C" w:rsidP="00F0360C">
      <w:pPr>
        <w:widowControl w:val="0"/>
        <w:autoSpaceDE w:val="0"/>
        <w:autoSpaceDN w:val="0"/>
        <w:adjustRightInd w:val="0"/>
        <w:ind w:firstLine="709"/>
        <w:jc w:val="both"/>
        <w:rPr>
          <w:sz w:val="28"/>
          <w:szCs w:val="28"/>
        </w:rPr>
      </w:pPr>
      <w:r w:rsidRPr="00F0360C">
        <w:rPr>
          <w:sz w:val="28"/>
          <w:szCs w:val="28"/>
        </w:rPr>
        <w:t>где:</w:t>
      </w:r>
    </w:p>
    <w:p w:rsidR="00F0360C" w:rsidRPr="00F0360C" w:rsidRDefault="00F0360C" w:rsidP="00F0360C">
      <w:pPr>
        <w:widowControl w:val="0"/>
        <w:autoSpaceDE w:val="0"/>
        <w:autoSpaceDN w:val="0"/>
        <w:adjustRightInd w:val="0"/>
        <w:ind w:firstLine="709"/>
        <w:jc w:val="both"/>
        <w:rPr>
          <w:sz w:val="28"/>
          <w:szCs w:val="28"/>
        </w:rPr>
      </w:pPr>
      <w:r w:rsidRPr="00F0360C">
        <w:rPr>
          <w:sz w:val="28"/>
          <w:szCs w:val="28"/>
        </w:rPr>
        <w:t xml:space="preserve"> - затраты на приобретение специальных технических средств защиты информации;</w:t>
      </w:r>
    </w:p>
    <w:p w:rsidR="00F0360C" w:rsidRPr="00F0360C" w:rsidRDefault="00F0360C" w:rsidP="00F0360C">
      <w:pPr>
        <w:widowControl w:val="0"/>
        <w:autoSpaceDE w:val="0"/>
        <w:autoSpaceDN w:val="0"/>
        <w:adjustRightInd w:val="0"/>
        <w:ind w:firstLine="709"/>
        <w:jc w:val="both"/>
        <w:rPr>
          <w:sz w:val="28"/>
          <w:szCs w:val="28"/>
        </w:rPr>
      </w:pPr>
      <w:r w:rsidRPr="00F0360C">
        <w:rPr>
          <w:sz w:val="28"/>
          <w:szCs w:val="28"/>
        </w:rPr>
        <w:t xml:space="preserve"> - затраты на абонентское обслуживание технических средств защиты</w:t>
      </w:r>
    </w:p>
    <w:p w:rsidR="00F0360C" w:rsidRPr="00F0360C" w:rsidRDefault="00F0360C" w:rsidP="00F0360C">
      <w:pPr>
        <w:widowControl w:val="0"/>
        <w:autoSpaceDE w:val="0"/>
        <w:autoSpaceDN w:val="0"/>
        <w:adjustRightInd w:val="0"/>
        <w:ind w:firstLine="709"/>
        <w:jc w:val="both"/>
        <w:rPr>
          <w:sz w:val="28"/>
          <w:szCs w:val="28"/>
        </w:rPr>
      </w:pPr>
      <w:r w:rsidRPr="00F0360C">
        <w:rPr>
          <w:sz w:val="28"/>
          <w:szCs w:val="28"/>
        </w:rPr>
        <w:t>Затраты отсутствуют.</w:t>
      </w:r>
    </w:p>
    <w:p w:rsidR="00F0360C" w:rsidRPr="00F0360C" w:rsidRDefault="00F0360C" w:rsidP="00F0360C">
      <w:pPr>
        <w:widowControl w:val="0"/>
        <w:autoSpaceDE w:val="0"/>
        <w:autoSpaceDN w:val="0"/>
        <w:adjustRightInd w:val="0"/>
        <w:ind w:firstLine="709"/>
        <w:jc w:val="both"/>
        <w:rPr>
          <w:sz w:val="28"/>
          <w:szCs w:val="28"/>
        </w:rPr>
      </w:pPr>
    </w:p>
    <w:p w:rsidR="00F0360C" w:rsidRPr="00F0360C" w:rsidRDefault="00F0360C" w:rsidP="00F0360C">
      <w:pPr>
        <w:autoSpaceDE w:val="0"/>
        <w:autoSpaceDN w:val="0"/>
        <w:adjustRightInd w:val="0"/>
        <w:ind w:firstLine="709"/>
        <w:contextualSpacing/>
        <w:jc w:val="both"/>
        <w:rPr>
          <w:b/>
          <w:bCs/>
          <w:sz w:val="28"/>
          <w:szCs w:val="28"/>
        </w:rPr>
      </w:pPr>
      <w:r w:rsidRPr="00F0360C">
        <w:rPr>
          <w:b/>
          <w:bCs/>
          <w:sz w:val="28"/>
          <w:szCs w:val="28"/>
        </w:rPr>
        <w:t>14.4 Затраты на оплату работ по монтажу (установке), дооборудованию и наладке оборудования (</w:t>
      </w:r>
      <w:proofErr w:type="spellStart"/>
      <w:r w:rsidRPr="00F0360C">
        <w:rPr>
          <w:b/>
          <w:bCs/>
          <w:sz w:val="28"/>
          <w:szCs w:val="28"/>
        </w:rPr>
        <w:t>З</w:t>
      </w:r>
      <w:r w:rsidRPr="00F0360C">
        <w:rPr>
          <w:b/>
          <w:bCs/>
          <w:sz w:val="28"/>
          <w:szCs w:val="28"/>
          <w:vertAlign w:val="subscript"/>
        </w:rPr>
        <w:t>м</w:t>
      </w:r>
      <w:proofErr w:type="spellEnd"/>
      <w:r w:rsidRPr="00F0360C">
        <w:rPr>
          <w:b/>
          <w:bCs/>
          <w:sz w:val="28"/>
          <w:szCs w:val="28"/>
        </w:rPr>
        <w:t>) определяются по формуле:</w:t>
      </w:r>
    </w:p>
    <w:p w:rsidR="00F0360C" w:rsidRPr="00F0360C" w:rsidRDefault="00F0360C" w:rsidP="00F0360C">
      <w:pPr>
        <w:autoSpaceDE w:val="0"/>
        <w:autoSpaceDN w:val="0"/>
        <w:adjustRightInd w:val="0"/>
        <w:contextualSpacing/>
        <w:jc w:val="center"/>
        <w:rPr>
          <w:b/>
          <w:bCs/>
          <w:sz w:val="28"/>
          <w:szCs w:val="28"/>
        </w:rPr>
      </w:pPr>
      <w:r w:rsidRPr="00F0360C">
        <w:rPr>
          <w:b/>
          <w:bCs/>
          <w:noProof/>
          <w:position w:val="-33"/>
          <w:sz w:val="28"/>
          <w:szCs w:val="28"/>
        </w:rPr>
        <w:drawing>
          <wp:inline distT="0" distB="0" distL="0" distR="0">
            <wp:extent cx="1543050" cy="600075"/>
            <wp:effectExtent l="0" t="0" r="0"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43050"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contextualSpacing/>
        <w:jc w:val="both"/>
        <w:rPr>
          <w:bCs/>
          <w:sz w:val="28"/>
          <w:szCs w:val="28"/>
        </w:rPr>
      </w:pPr>
      <w:r w:rsidRPr="00F0360C">
        <w:rPr>
          <w:bCs/>
          <w:sz w:val="28"/>
          <w:szCs w:val="28"/>
        </w:rPr>
        <w:t>где:</w:t>
      </w:r>
    </w:p>
    <w:p w:rsidR="00F0360C" w:rsidRPr="00F0360C" w:rsidRDefault="00F0360C" w:rsidP="00F0360C">
      <w:pPr>
        <w:autoSpaceDE w:val="0"/>
        <w:autoSpaceDN w:val="0"/>
        <w:adjustRightInd w:val="0"/>
        <w:spacing w:before="280"/>
        <w:ind w:firstLine="709"/>
        <w:contextualSpacing/>
        <w:jc w:val="both"/>
        <w:rPr>
          <w:bCs/>
          <w:sz w:val="28"/>
          <w:szCs w:val="28"/>
        </w:rPr>
      </w:pPr>
      <w:proofErr w:type="spellStart"/>
      <w:r w:rsidRPr="00F0360C">
        <w:rPr>
          <w:bCs/>
          <w:sz w:val="28"/>
          <w:szCs w:val="28"/>
        </w:rPr>
        <w:t>Q</w:t>
      </w:r>
      <w:r w:rsidRPr="00F0360C">
        <w:rPr>
          <w:bCs/>
          <w:sz w:val="28"/>
          <w:szCs w:val="28"/>
          <w:vertAlign w:val="subscript"/>
        </w:rPr>
        <w:t>i</w:t>
      </w:r>
      <w:proofErr w:type="spellEnd"/>
      <w:r w:rsidRPr="00F0360C">
        <w:rPr>
          <w:bCs/>
          <w:sz w:val="28"/>
          <w:szCs w:val="28"/>
          <w:vertAlign w:val="subscript"/>
        </w:rPr>
        <w:t xml:space="preserve"> м</w:t>
      </w:r>
      <w:r w:rsidRPr="00F0360C">
        <w:rPr>
          <w:bCs/>
          <w:sz w:val="28"/>
          <w:szCs w:val="28"/>
        </w:rPr>
        <w:t xml:space="preserve"> - количество i-</w:t>
      </w:r>
      <w:proofErr w:type="spellStart"/>
      <w:r w:rsidRPr="00F0360C">
        <w:rPr>
          <w:bCs/>
          <w:sz w:val="28"/>
          <w:szCs w:val="28"/>
        </w:rPr>
        <w:t>го</w:t>
      </w:r>
      <w:proofErr w:type="spellEnd"/>
      <w:r w:rsidRPr="00F0360C">
        <w:rPr>
          <w:bCs/>
          <w:sz w:val="28"/>
          <w:szCs w:val="28"/>
        </w:rPr>
        <w:t xml:space="preserve"> оборудования, подлежащего монтажу (установке), дооборудованию и наладке;</w:t>
      </w:r>
    </w:p>
    <w:p w:rsidR="00F0360C" w:rsidRPr="00F0360C" w:rsidRDefault="00F0360C" w:rsidP="00F0360C">
      <w:pPr>
        <w:autoSpaceDE w:val="0"/>
        <w:autoSpaceDN w:val="0"/>
        <w:adjustRightInd w:val="0"/>
        <w:spacing w:before="280"/>
        <w:ind w:firstLine="709"/>
        <w:contextualSpacing/>
        <w:jc w:val="both"/>
        <w:rPr>
          <w:bCs/>
          <w:sz w:val="28"/>
          <w:szCs w:val="28"/>
        </w:rPr>
      </w:pPr>
      <w:proofErr w:type="spellStart"/>
      <w:r w:rsidRPr="00F0360C">
        <w:rPr>
          <w:bCs/>
          <w:sz w:val="28"/>
          <w:szCs w:val="28"/>
        </w:rPr>
        <w:t>P</w:t>
      </w:r>
      <w:r w:rsidRPr="00F0360C">
        <w:rPr>
          <w:bCs/>
          <w:sz w:val="28"/>
          <w:szCs w:val="28"/>
          <w:vertAlign w:val="subscript"/>
        </w:rPr>
        <w:t>i</w:t>
      </w:r>
      <w:proofErr w:type="spellEnd"/>
      <w:r w:rsidRPr="00F0360C">
        <w:rPr>
          <w:bCs/>
          <w:sz w:val="28"/>
          <w:szCs w:val="28"/>
          <w:vertAlign w:val="subscript"/>
        </w:rPr>
        <w:t xml:space="preserve"> м</w:t>
      </w:r>
      <w:r w:rsidRPr="00F0360C">
        <w:rPr>
          <w:bCs/>
          <w:sz w:val="28"/>
          <w:szCs w:val="28"/>
        </w:rPr>
        <w:t xml:space="preserve"> - цена монтажа (установки), дооборудования и наладки 1 единицы i-</w:t>
      </w:r>
      <w:proofErr w:type="spellStart"/>
      <w:r w:rsidRPr="00F0360C">
        <w:rPr>
          <w:bCs/>
          <w:sz w:val="28"/>
          <w:szCs w:val="28"/>
        </w:rPr>
        <w:t>го</w:t>
      </w:r>
      <w:proofErr w:type="spellEnd"/>
      <w:r w:rsidRPr="00F0360C">
        <w:rPr>
          <w:bCs/>
          <w:sz w:val="28"/>
          <w:szCs w:val="28"/>
        </w:rPr>
        <w:t xml:space="preserve"> оборудования.</w:t>
      </w:r>
    </w:p>
    <w:p w:rsidR="00F0360C" w:rsidRPr="00F0360C" w:rsidRDefault="00F0360C" w:rsidP="00F0360C">
      <w:pPr>
        <w:widowControl w:val="0"/>
        <w:autoSpaceDE w:val="0"/>
        <w:autoSpaceDN w:val="0"/>
        <w:adjustRightInd w:val="0"/>
        <w:ind w:firstLine="709"/>
        <w:jc w:val="both"/>
        <w:rPr>
          <w:sz w:val="28"/>
          <w:szCs w:val="28"/>
        </w:rPr>
      </w:pPr>
      <w:r w:rsidRPr="00F0360C">
        <w:rPr>
          <w:sz w:val="28"/>
          <w:szCs w:val="28"/>
        </w:rPr>
        <w:t>Затраты отсутствуют.</w:t>
      </w:r>
    </w:p>
    <w:p w:rsidR="00F0360C" w:rsidRPr="00F0360C" w:rsidRDefault="00F0360C" w:rsidP="00F0360C">
      <w:pPr>
        <w:widowControl w:val="0"/>
        <w:autoSpaceDE w:val="0"/>
        <w:autoSpaceDN w:val="0"/>
        <w:adjustRightInd w:val="0"/>
        <w:jc w:val="both"/>
        <w:rPr>
          <w:rFonts w:ascii="PT Astra Serif" w:hAnsi="PT Astra Serif"/>
        </w:rPr>
      </w:pPr>
    </w:p>
    <w:p w:rsidR="00F0360C" w:rsidRPr="00F0360C" w:rsidRDefault="00F0360C" w:rsidP="00F0360C">
      <w:pPr>
        <w:autoSpaceDE w:val="0"/>
        <w:autoSpaceDN w:val="0"/>
        <w:adjustRightInd w:val="0"/>
        <w:jc w:val="center"/>
        <w:outlineLvl w:val="1"/>
        <w:rPr>
          <w:rFonts w:ascii="PT Astra Serif" w:hAnsi="PT Astra Serif"/>
          <w:b/>
          <w:sz w:val="28"/>
          <w:szCs w:val="28"/>
        </w:rPr>
      </w:pPr>
      <w:r w:rsidRPr="00F0360C">
        <w:rPr>
          <w:rFonts w:ascii="PT Astra Serif" w:hAnsi="PT Astra Serif"/>
          <w:b/>
          <w:sz w:val="28"/>
          <w:szCs w:val="28"/>
        </w:rPr>
        <w:t>Затраты на приобретение основных средств</w:t>
      </w: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lastRenderedPageBreak/>
        <w:t>15. Затраты на приобретение рабочих станций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рст</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2228850" cy="60007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228850"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рст</w:t>
      </w:r>
      <w:proofErr w:type="spellEnd"/>
      <w:r w:rsidRPr="00F0360C">
        <w:rPr>
          <w:rFonts w:ascii="PT Astra Serif" w:hAnsi="PT Astra Serif"/>
          <w:sz w:val="28"/>
          <w:szCs w:val="28"/>
          <w:vertAlign w:val="subscript"/>
        </w:rPr>
        <w:t xml:space="preserve"> предел</w:t>
      </w:r>
      <w:r w:rsidRPr="00F0360C">
        <w:rPr>
          <w:rFonts w:ascii="PT Astra Serif" w:hAnsi="PT Astra Serif"/>
          <w:sz w:val="28"/>
          <w:szCs w:val="28"/>
        </w:rPr>
        <w:t xml:space="preserve"> - предельное количество рабочих станций по i-й должности, не превышающее предельное количество рабочих станций по i-й должности;</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рст</w:t>
      </w:r>
      <w:proofErr w:type="spellEnd"/>
      <w:r w:rsidRPr="00F0360C">
        <w:rPr>
          <w:rFonts w:ascii="PT Astra Serif" w:hAnsi="PT Astra Serif"/>
          <w:sz w:val="28"/>
          <w:szCs w:val="28"/>
        </w:rPr>
        <w:t xml:space="preserve"> - цена приобретения 1 рабочей станции по i-й должности в соответствии с нормативами, установленными муниципальными субъектами нормирования.</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Предельное количество рабочих станций по i-й должности (</w:t>
      </w: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рст</w:t>
      </w:r>
      <w:proofErr w:type="spellEnd"/>
      <w:r w:rsidRPr="00F0360C">
        <w:rPr>
          <w:rFonts w:ascii="PT Astra Serif" w:hAnsi="PT Astra Serif"/>
          <w:sz w:val="28"/>
          <w:szCs w:val="28"/>
          <w:vertAlign w:val="subscript"/>
        </w:rPr>
        <w:t xml:space="preserve"> предел</w:t>
      </w:r>
      <w:r w:rsidRPr="00F0360C">
        <w:rPr>
          <w:rFonts w:ascii="PT Astra Serif" w:hAnsi="PT Astra Serif"/>
          <w:sz w:val="28"/>
          <w:szCs w:val="28"/>
        </w:rPr>
        <w:t>) определяется по формулам:</w:t>
      </w:r>
    </w:p>
    <w:p w:rsidR="00F0360C" w:rsidRPr="00F0360C" w:rsidRDefault="00F0360C" w:rsidP="00F0360C">
      <w:pPr>
        <w:autoSpaceDE w:val="0"/>
        <w:autoSpaceDN w:val="0"/>
        <w:adjustRightInd w:val="0"/>
        <w:jc w:val="both"/>
        <w:rPr>
          <w:rFonts w:ascii="PT Astra Serif" w:hAnsi="PT Astra Serif"/>
          <w:sz w:val="28"/>
          <w:szCs w:val="28"/>
        </w:rPr>
      </w:pPr>
    </w:p>
    <w:p w:rsidR="00F0360C" w:rsidRPr="00F0360C" w:rsidRDefault="00F0360C" w:rsidP="00F0360C">
      <w:pPr>
        <w:autoSpaceDE w:val="0"/>
        <w:autoSpaceDN w:val="0"/>
        <w:adjustRightInd w:val="0"/>
        <w:jc w:val="center"/>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рвт</w:t>
      </w:r>
      <w:proofErr w:type="spellEnd"/>
      <w:r w:rsidRPr="00F0360C">
        <w:rPr>
          <w:rFonts w:ascii="PT Astra Serif" w:hAnsi="PT Astra Serif"/>
          <w:sz w:val="28"/>
          <w:szCs w:val="28"/>
          <w:vertAlign w:val="subscript"/>
        </w:rPr>
        <w:t xml:space="preserve"> предел</w:t>
      </w:r>
      <w:r w:rsidRPr="00F0360C">
        <w:rPr>
          <w:rFonts w:ascii="PT Astra Serif" w:hAnsi="PT Astra Serif"/>
          <w:sz w:val="28"/>
          <w:szCs w:val="28"/>
        </w:rPr>
        <w:t xml:space="preserve"> = Ч</w:t>
      </w:r>
      <w:r w:rsidRPr="00F0360C">
        <w:rPr>
          <w:rFonts w:ascii="PT Astra Serif" w:hAnsi="PT Astra Serif"/>
          <w:sz w:val="28"/>
          <w:szCs w:val="28"/>
          <w:vertAlign w:val="subscript"/>
        </w:rPr>
        <w:t>оп</w:t>
      </w:r>
      <w:r w:rsidRPr="00F0360C">
        <w:rPr>
          <w:rFonts w:ascii="PT Astra Serif" w:hAnsi="PT Astra Serif"/>
          <w:sz w:val="28"/>
          <w:szCs w:val="28"/>
        </w:rPr>
        <w:t xml:space="preserve"> x 0,2 - для закрытого</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sz w:val="28"/>
          <w:szCs w:val="28"/>
        </w:rPr>
        <w:t>контура обработки информации,</w:t>
      </w:r>
    </w:p>
    <w:p w:rsidR="00F0360C" w:rsidRPr="00F0360C" w:rsidRDefault="00F0360C" w:rsidP="00F0360C">
      <w:pPr>
        <w:autoSpaceDE w:val="0"/>
        <w:autoSpaceDN w:val="0"/>
        <w:adjustRightInd w:val="0"/>
        <w:jc w:val="both"/>
        <w:rPr>
          <w:rFonts w:ascii="PT Astra Serif" w:hAnsi="PT Astra Serif"/>
          <w:sz w:val="28"/>
          <w:szCs w:val="28"/>
        </w:rPr>
      </w:pPr>
    </w:p>
    <w:p w:rsidR="00F0360C" w:rsidRPr="00F0360C" w:rsidRDefault="00F0360C" w:rsidP="00F0360C">
      <w:pPr>
        <w:autoSpaceDE w:val="0"/>
        <w:autoSpaceDN w:val="0"/>
        <w:adjustRightInd w:val="0"/>
        <w:jc w:val="center"/>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рвт</w:t>
      </w:r>
      <w:proofErr w:type="spellEnd"/>
      <w:r w:rsidRPr="00F0360C">
        <w:rPr>
          <w:rFonts w:ascii="PT Astra Serif" w:hAnsi="PT Astra Serif"/>
          <w:sz w:val="28"/>
          <w:szCs w:val="28"/>
          <w:vertAlign w:val="subscript"/>
        </w:rPr>
        <w:t xml:space="preserve"> предел</w:t>
      </w:r>
      <w:r w:rsidRPr="00F0360C">
        <w:rPr>
          <w:rFonts w:ascii="PT Astra Serif" w:hAnsi="PT Astra Serif"/>
          <w:sz w:val="28"/>
          <w:szCs w:val="28"/>
        </w:rPr>
        <w:t xml:space="preserve"> = Ч</w:t>
      </w:r>
      <w:r w:rsidRPr="00F0360C">
        <w:rPr>
          <w:rFonts w:ascii="PT Astra Serif" w:hAnsi="PT Astra Serif"/>
          <w:sz w:val="28"/>
          <w:szCs w:val="28"/>
          <w:vertAlign w:val="subscript"/>
        </w:rPr>
        <w:t>оп</w:t>
      </w:r>
      <w:r w:rsidRPr="00F0360C">
        <w:rPr>
          <w:rFonts w:ascii="PT Astra Serif" w:hAnsi="PT Astra Serif"/>
          <w:sz w:val="28"/>
          <w:szCs w:val="28"/>
        </w:rPr>
        <w:t xml:space="preserve"> x 1 - для открытого</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sz w:val="28"/>
          <w:szCs w:val="28"/>
        </w:rPr>
        <w:t>контура обработки информации,</w:t>
      </w:r>
    </w:p>
    <w:p w:rsidR="00F0360C" w:rsidRPr="00F0360C" w:rsidRDefault="00F0360C" w:rsidP="00F0360C">
      <w:pPr>
        <w:autoSpaceDE w:val="0"/>
        <w:autoSpaceDN w:val="0"/>
        <w:adjustRightInd w:val="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 Ч</w:t>
      </w:r>
      <w:r w:rsidRPr="00F0360C">
        <w:rPr>
          <w:rFonts w:ascii="PT Astra Serif" w:hAnsi="PT Astra Serif"/>
          <w:sz w:val="28"/>
          <w:szCs w:val="28"/>
          <w:vertAlign w:val="subscript"/>
        </w:rPr>
        <w:t>оп</w:t>
      </w:r>
      <w:r w:rsidRPr="00F0360C">
        <w:rPr>
          <w:rFonts w:ascii="PT Astra Serif" w:hAnsi="PT Astra Serif"/>
          <w:sz w:val="28"/>
          <w:szCs w:val="28"/>
        </w:rPr>
        <w:t xml:space="preserve"> - расчетная численность основных работников </w:t>
      </w:r>
    </w:p>
    <w:p w:rsidR="00F0360C" w:rsidRPr="00F0360C" w:rsidRDefault="00F0360C" w:rsidP="00F0360C">
      <w:pPr>
        <w:spacing w:after="200" w:line="276" w:lineRule="auto"/>
        <w:ind w:firstLine="709"/>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widowControl w:val="0"/>
        <w:autoSpaceDE w:val="0"/>
        <w:autoSpaceDN w:val="0"/>
        <w:adjustRightInd w:val="0"/>
        <w:jc w:val="both"/>
        <w:rPr>
          <w:rFonts w:ascii="PT Astra Serif" w:hAnsi="PT Astra Serif"/>
          <w:b/>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16. Затраты на приобретение принтеров, многофункциональных устройств, копировальных аппаратов и иной оргтехники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пм</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1762125" cy="60007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пм</w:t>
      </w:r>
      <w:r w:rsidRPr="00F0360C">
        <w:rPr>
          <w:rFonts w:ascii="PT Astra Serif" w:hAnsi="PT Astra Serif"/>
          <w:sz w:val="28"/>
          <w:szCs w:val="28"/>
        </w:rP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муниципальных субъектов нормирования;</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пм</w:t>
      </w:r>
      <w:r w:rsidRPr="00F0360C">
        <w:rPr>
          <w:rFonts w:ascii="PT Astra Serif" w:hAnsi="PT Astra Serif"/>
          <w:sz w:val="28"/>
          <w:szCs w:val="28"/>
        </w:rPr>
        <w:t xml:space="preserve"> - цена 1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типа принтера, многофункционального устройства, копировальных аппаратов и иной оргтехники в соответствии с нормативами муниципальных субъектов нормирования.</w:t>
      </w:r>
    </w:p>
    <w:p w:rsidR="00F0360C" w:rsidRPr="00F0360C" w:rsidRDefault="00F0360C" w:rsidP="00F0360C">
      <w:pPr>
        <w:autoSpaceDE w:val="0"/>
        <w:autoSpaceDN w:val="0"/>
        <w:adjustRightInd w:val="0"/>
        <w:ind w:firstLine="709"/>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sz w:val="28"/>
          <w:szCs w:val="28"/>
        </w:rPr>
      </w:pPr>
    </w:p>
    <w:p w:rsidR="00F0360C" w:rsidRPr="00F0360C" w:rsidRDefault="00F0360C" w:rsidP="00F0360C">
      <w:pPr>
        <w:widowControl w:val="0"/>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lastRenderedPageBreak/>
        <w:t>Таблица: нормативы затрат на приобретение принтеров, многофункциональных устройств, копировальных аппаратов и персональных компьютеров (оргтехники) (управление по городскому хозяйству администрации города Тулы)</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843"/>
        <w:gridCol w:w="2835"/>
        <w:gridCol w:w="2835"/>
      </w:tblGrid>
      <w:tr w:rsidR="00F0360C" w:rsidRPr="00F0360C" w:rsidTr="00A71BF7">
        <w:trPr>
          <w:trHeight w:val="1795"/>
        </w:trPr>
        <w:tc>
          <w:tcPr>
            <w:tcW w:w="534" w:type="dxa"/>
          </w:tcPr>
          <w:p w:rsidR="00F0360C" w:rsidRPr="00F0360C" w:rsidRDefault="00F0360C" w:rsidP="00F0360C">
            <w:pPr>
              <w:widowControl w:val="0"/>
              <w:autoSpaceDE w:val="0"/>
              <w:autoSpaceDN w:val="0"/>
              <w:adjustRightInd w:val="0"/>
              <w:ind w:left="-142" w:right="-108"/>
              <w:jc w:val="center"/>
              <w:rPr>
                <w:rFonts w:ascii="PT Astra Serif" w:hAnsi="PT Astra Serif"/>
              </w:rPr>
            </w:pPr>
            <w:r w:rsidRPr="00F0360C">
              <w:rPr>
                <w:rFonts w:ascii="PT Astra Serif" w:hAnsi="PT Astra Serif"/>
              </w:rPr>
              <w:t>№ п/п</w:t>
            </w:r>
          </w:p>
        </w:tc>
        <w:tc>
          <w:tcPr>
            <w:tcW w:w="1701" w:type="dxa"/>
          </w:tcPr>
          <w:p w:rsidR="00F0360C" w:rsidRPr="00F0360C" w:rsidRDefault="00F0360C" w:rsidP="00F0360C">
            <w:pPr>
              <w:widowControl w:val="0"/>
              <w:autoSpaceDE w:val="0"/>
              <w:autoSpaceDN w:val="0"/>
              <w:adjustRightInd w:val="0"/>
              <w:ind w:right="-108"/>
              <w:jc w:val="center"/>
              <w:rPr>
                <w:rFonts w:ascii="PT Astra Serif" w:hAnsi="PT Astra Serif"/>
              </w:rPr>
            </w:pPr>
            <w:r w:rsidRPr="00F0360C">
              <w:rPr>
                <w:rFonts w:ascii="PT Astra Serif" w:hAnsi="PT Astra Serif"/>
              </w:rPr>
              <w:t>Наименование должностей</w:t>
            </w:r>
          </w:p>
        </w:tc>
        <w:tc>
          <w:tcPr>
            <w:tcW w:w="1843"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Наименование оборудования</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Количество принтеров, многофункциональных устройств, копировальных аппаратов и иной оргтехники</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Цена принтера, многофункционального устройства, копировальных аппаратов и иной оргтехники, руб.</w:t>
            </w:r>
          </w:p>
        </w:tc>
      </w:tr>
      <w:tr w:rsidR="00F0360C" w:rsidRPr="00F0360C" w:rsidTr="00A71BF7">
        <w:trPr>
          <w:trHeight w:val="699"/>
        </w:trPr>
        <w:tc>
          <w:tcPr>
            <w:tcW w:w="534"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1701" w:type="dxa"/>
            <w:tcBorders>
              <w:top w:val="single" w:sz="4" w:space="0" w:color="auto"/>
              <w:left w:val="single" w:sz="4" w:space="0" w:color="auto"/>
              <w:bottom w:val="single" w:sz="4" w:space="0" w:color="auto"/>
              <w:right w:val="single" w:sz="4" w:space="0" w:color="auto"/>
            </w:tcBorders>
            <w:vAlign w:val="center"/>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Все должности</w:t>
            </w:r>
          </w:p>
        </w:tc>
        <w:tc>
          <w:tcPr>
            <w:tcW w:w="1843" w:type="dxa"/>
            <w:tcBorders>
              <w:top w:val="single" w:sz="4" w:space="0" w:color="auto"/>
              <w:left w:val="single" w:sz="4" w:space="0" w:color="auto"/>
              <w:bottom w:val="single" w:sz="4" w:space="0" w:color="auto"/>
              <w:right w:val="single" w:sz="4" w:space="0" w:color="auto"/>
            </w:tcBorders>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принтер</w:t>
            </w:r>
          </w:p>
        </w:tc>
        <w:tc>
          <w:tcPr>
            <w:tcW w:w="2835" w:type="dxa"/>
            <w:tcBorders>
              <w:top w:val="single" w:sz="4" w:space="0" w:color="auto"/>
              <w:left w:val="single" w:sz="4" w:space="0" w:color="auto"/>
              <w:bottom w:val="single" w:sz="4" w:space="0" w:color="auto"/>
              <w:right w:val="single" w:sz="4" w:space="0" w:color="auto"/>
            </w:tcBorders>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15</w:t>
            </w:r>
          </w:p>
        </w:tc>
        <w:tc>
          <w:tcPr>
            <w:tcW w:w="2835" w:type="dxa"/>
            <w:tcBorders>
              <w:top w:val="single" w:sz="4" w:space="0" w:color="auto"/>
              <w:left w:val="single" w:sz="4" w:space="0" w:color="auto"/>
              <w:bottom w:val="single" w:sz="4" w:space="0" w:color="auto"/>
              <w:right w:val="single" w:sz="4" w:space="0" w:color="auto"/>
            </w:tcBorders>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45 000,00</w:t>
            </w:r>
          </w:p>
        </w:tc>
      </w:tr>
      <w:tr w:rsidR="00F0360C" w:rsidRPr="00F0360C" w:rsidTr="00A71BF7">
        <w:trPr>
          <w:trHeight w:val="699"/>
        </w:trPr>
        <w:tc>
          <w:tcPr>
            <w:tcW w:w="534"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w:t>
            </w:r>
          </w:p>
        </w:tc>
        <w:tc>
          <w:tcPr>
            <w:tcW w:w="1701" w:type="dxa"/>
            <w:tcBorders>
              <w:top w:val="single" w:sz="4" w:space="0" w:color="auto"/>
              <w:left w:val="single" w:sz="4" w:space="0" w:color="auto"/>
              <w:bottom w:val="single" w:sz="4" w:space="0" w:color="auto"/>
              <w:right w:val="single" w:sz="4" w:space="0" w:color="auto"/>
            </w:tcBorders>
            <w:vAlign w:val="center"/>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Все должности</w:t>
            </w:r>
          </w:p>
        </w:tc>
        <w:tc>
          <w:tcPr>
            <w:tcW w:w="1843" w:type="dxa"/>
            <w:tcBorders>
              <w:top w:val="single" w:sz="4" w:space="0" w:color="auto"/>
              <w:left w:val="single" w:sz="4" w:space="0" w:color="auto"/>
              <w:bottom w:val="single" w:sz="4" w:space="0" w:color="auto"/>
              <w:right w:val="single" w:sz="4" w:space="0" w:color="auto"/>
            </w:tcBorders>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многофункциональное устройство</w:t>
            </w:r>
          </w:p>
        </w:tc>
        <w:tc>
          <w:tcPr>
            <w:tcW w:w="2835" w:type="dxa"/>
            <w:tcBorders>
              <w:top w:val="single" w:sz="4" w:space="0" w:color="auto"/>
              <w:left w:val="single" w:sz="4" w:space="0" w:color="auto"/>
              <w:bottom w:val="single" w:sz="4" w:space="0" w:color="auto"/>
              <w:right w:val="single" w:sz="4" w:space="0" w:color="auto"/>
            </w:tcBorders>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835" w:type="dxa"/>
            <w:tcBorders>
              <w:top w:val="single" w:sz="4" w:space="0" w:color="auto"/>
              <w:left w:val="single" w:sz="4" w:space="0" w:color="auto"/>
              <w:bottom w:val="single" w:sz="4" w:space="0" w:color="auto"/>
              <w:right w:val="single" w:sz="4" w:space="0" w:color="auto"/>
            </w:tcBorders>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100 000,00</w:t>
            </w:r>
          </w:p>
        </w:tc>
      </w:tr>
      <w:tr w:rsidR="00F0360C" w:rsidRPr="00F0360C" w:rsidTr="00A71BF7">
        <w:trPr>
          <w:trHeight w:val="699"/>
        </w:trPr>
        <w:tc>
          <w:tcPr>
            <w:tcW w:w="534"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w:t>
            </w:r>
          </w:p>
        </w:tc>
        <w:tc>
          <w:tcPr>
            <w:tcW w:w="1701" w:type="dxa"/>
            <w:tcBorders>
              <w:top w:val="single" w:sz="4" w:space="0" w:color="auto"/>
              <w:left w:val="single" w:sz="4" w:space="0" w:color="auto"/>
              <w:bottom w:val="single" w:sz="4" w:space="0" w:color="auto"/>
              <w:right w:val="single" w:sz="4" w:space="0" w:color="auto"/>
            </w:tcBorders>
            <w:vAlign w:val="center"/>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Все должности</w:t>
            </w:r>
          </w:p>
        </w:tc>
        <w:tc>
          <w:tcPr>
            <w:tcW w:w="1843" w:type="dxa"/>
            <w:tcBorders>
              <w:top w:val="single" w:sz="4" w:space="0" w:color="auto"/>
              <w:left w:val="single" w:sz="4" w:space="0" w:color="auto"/>
              <w:bottom w:val="single" w:sz="4" w:space="0" w:color="auto"/>
              <w:right w:val="single" w:sz="4" w:space="0" w:color="auto"/>
            </w:tcBorders>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копировальный аппарат</w:t>
            </w:r>
          </w:p>
        </w:tc>
        <w:tc>
          <w:tcPr>
            <w:tcW w:w="2835" w:type="dxa"/>
            <w:tcBorders>
              <w:top w:val="single" w:sz="4" w:space="0" w:color="auto"/>
              <w:left w:val="single" w:sz="4" w:space="0" w:color="auto"/>
              <w:bottom w:val="single" w:sz="4" w:space="0" w:color="auto"/>
              <w:right w:val="single" w:sz="4" w:space="0" w:color="auto"/>
            </w:tcBorders>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w:t>
            </w:r>
          </w:p>
        </w:tc>
        <w:tc>
          <w:tcPr>
            <w:tcW w:w="2835" w:type="dxa"/>
            <w:tcBorders>
              <w:top w:val="single" w:sz="4" w:space="0" w:color="auto"/>
              <w:left w:val="single" w:sz="4" w:space="0" w:color="auto"/>
              <w:bottom w:val="single" w:sz="4" w:space="0" w:color="auto"/>
              <w:right w:val="single" w:sz="4" w:space="0" w:color="auto"/>
            </w:tcBorders>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800 000,00</w:t>
            </w:r>
          </w:p>
        </w:tc>
      </w:tr>
      <w:tr w:rsidR="00F0360C" w:rsidRPr="00F0360C" w:rsidTr="00A71BF7">
        <w:trPr>
          <w:trHeight w:val="699"/>
        </w:trPr>
        <w:tc>
          <w:tcPr>
            <w:tcW w:w="534"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w:t>
            </w:r>
          </w:p>
        </w:tc>
        <w:tc>
          <w:tcPr>
            <w:tcW w:w="1701" w:type="dxa"/>
            <w:tcBorders>
              <w:top w:val="single" w:sz="4" w:space="0" w:color="auto"/>
              <w:left w:val="single" w:sz="4" w:space="0" w:color="auto"/>
              <w:bottom w:val="single" w:sz="4" w:space="0" w:color="auto"/>
              <w:right w:val="single" w:sz="4" w:space="0" w:color="auto"/>
            </w:tcBorders>
            <w:vAlign w:val="center"/>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Все должности</w:t>
            </w:r>
          </w:p>
        </w:tc>
        <w:tc>
          <w:tcPr>
            <w:tcW w:w="1843" w:type="dxa"/>
            <w:tcBorders>
              <w:top w:val="single" w:sz="4" w:space="0" w:color="auto"/>
              <w:left w:val="single" w:sz="4" w:space="0" w:color="auto"/>
              <w:bottom w:val="single" w:sz="4" w:space="0" w:color="auto"/>
              <w:right w:val="single" w:sz="4" w:space="0" w:color="auto"/>
            </w:tcBorders>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иная оргтехника</w:t>
            </w:r>
          </w:p>
        </w:tc>
        <w:tc>
          <w:tcPr>
            <w:tcW w:w="2835" w:type="dxa"/>
            <w:tcBorders>
              <w:top w:val="single" w:sz="4" w:space="0" w:color="auto"/>
              <w:left w:val="single" w:sz="4" w:space="0" w:color="auto"/>
              <w:bottom w:val="single" w:sz="4" w:space="0" w:color="auto"/>
              <w:right w:val="single" w:sz="4" w:space="0" w:color="auto"/>
            </w:tcBorders>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835" w:type="dxa"/>
            <w:tcBorders>
              <w:top w:val="single" w:sz="4" w:space="0" w:color="auto"/>
              <w:left w:val="single" w:sz="4" w:space="0" w:color="auto"/>
              <w:bottom w:val="single" w:sz="4" w:space="0" w:color="auto"/>
              <w:right w:val="single" w:sz="4" w:space="0" w:color="auto"/>
            </w:tcBorders>
            <w:vAlign w:val="center"/>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90 000,00</w:t>
            </w:r>
          </w:p>
        </w:tc>
      </w:tr>
    </w:tbl>
    <w:p w:rsidR="00F0360C" w:rsidRPr="00F0360C" w:rsidRDefault="00F0360C" w:rsidP="00F0360C">
      <w:pPr>
        <w:widowControl w:val="0"/>
        <w:autoSpaceDE w:val="0"/>
        <w:autoSpaceDN w:val="0"/>
        <w:adjustRightInd w:val="0"/>
        <w:ind w:firstLine="709"/>
        <w:jc w:val="both"/>
        <w:rPr>
          <w:rFonts w:ascii="PT Astra Serif" w:hAnsi="PT Astra Serif"/>
        </w:rPr>
      </w:pPr>
      <w:r w:rsidRPr="00F0360C">
        <w:rPr>
          <w:rFonts w:ascii="PT Astra Serif" w:hAnsi="PT Astra Serif"/>
          <w:b/>
        </w:rPr>
        <w:t>Примечание</w:t>
      </w:r>
      <w:r w:rsidRPr="00F0360C">
        <w:rPr>
          <w:rFonts w:ascii="PT Astra Serif" w:hAnsi="PT Astra Serif"/>
        </w:rPr>
        <w:t>: затраты на приобретение принтеров для нужд управления по городскому хозяйству администрации города Тулы может отличаться от приведённого в зависимости от решаемых административных задач. При этом оплата осуществляется в пределах доведенных лимитов бюджетных обязательств на обеспечение функций управления по городскому хозяйству администрации города Тулы.</w:t>
      </w:r>
    </w:p>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widowControl w:val="0"/>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 xml:space="preserve">Таблица: нормативы затрат на приобретение принтеров, многофункциональных устройств, копировальных аппаратов и персональных компьютеров (оргтехники) (МУ «ЦГЗСР </w:t>
      </w:r>
      <w:proofErr w:type="spellStart"/>
      <w:r w:rsidRPr="00F0360C">
        <w:rPr>
          <w:rFonts w:ascii="PT Astra Serif" w:hAnsi="PT Astra Serif"/>
          <w:b/>
          <w:sz w:val="28"/>
          <w:szCs w:val="28"/>
        </w:rPr>
        <w:t>г.Тулы</w:t>
      </w:r>
      <w:proofErr w:type="spellEnd"/>
      <w:r w:rsidRPr="00F0360C">
        <w:rPr>
          <w:rFonts w:ascii="PT Astra Serif" w:hAnsi="PT Astra Serif"/>
          <w:b/>
          <w:sz w:val="28"/>
          <w:szCs w:val="28"/>
        </w:rPr>
        <w:t>»)</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843"/>
        <w:gridCol w:w="2835"/>
        <w:gridCol w:w="2835"/>
      </w:tblGrid>
      <w:tr w:rsidR="00F0360C" w:rsidRPr="00F0360C" w:rsidTr="00A71BF7">
        <w:trPr>
          <w:trHeight w:val="1795"/>
        </w:trPr>
        <w:tc>
          <w:tcPr>
            <w:tcW w:w="534" w:type="dxa"/>
          </w:tcPr>
          <w:p w:rsidR="00F0360C" w:rsidRPr="00F0360C" w:rsidRDefault="00F0360C" w:rsidP="00F0360C">
            <w:pPr>
              <w:widowControl w:val="0"/>
              <w:autoSpaceDE w:val="0"/>
              <w:autoSpaceDN w:val="0"/>
              <w:adjustRightInd w:val="0"/>
              <w:ind w:left="-142" w:right="-108"/>
              <w:jc w:val="center"/>
              <w:rPr>
                <w:rFonts w:ascii="PT Astra Serif" w:hAnsi="PT Astra Serif"/>
              </w:rPr>
            </w:pPr>
            <w:r w:rsidRPr="00F0360C">
              <w:rPr>
                <w:rFonts w:ascii="PT Astra Serif" w:hAnsi="PT Astra Serif"/>
              </w:rPr>
              <w:t>№ п/п</w:t>
            </w:r>
          </w:p>
        </w:tc>
        <w:tc>
          <w:tcPr>
            <w:tcW w:w="1701" w:type="dxa"/>
          </w:tcPr>
          <w:p w:rsidR="00F0360C" w:rsidRPr="00F0360C" w:rsidRDefault="00F0360C" w:rsidP="00F0360C">
            <w:pPr>
              <w:widowControl w:val="0"/>
              <w:autoSpaceDE w:val="0"/>
              <w:autoSpaceDN w:val="0"/>
              <w:adjustRightInd w:val="0"/>
              <w:ind w:right="-108"/>
              <w:jc w:val="center"/>
              <w:rPr>
                <w:rFonts w:ascii="PT Astra Serif" w:hAnsi="PT Astra Serif"/>
              </w:rPr>
            </w:pPr>
            <w:r w:rsidRPr="00F0360C">
              <w:rPr>
                <w:rFonts w:ascii="PT Astra Serif" w:hAnsi="PT Astra Serif"/>
              </w:rPr>
              <w:t>Наименование должностей</w:t>
            </w:r>
          </w:p>
        </w:tc>
        <w:tc>
          <w:tcPr>
            <w:tcW w:w="1843"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Наименование оборудования</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Количество принтеров, многофункциональных устройств, копировальных аппаратов и иной оргтехники</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Цена принтера, многофункционального устройства, копировальных аппаратов и иной оргтехники, руб.</w:t>
            </w:r>
          </w:p>
        </w:tc>
      </w:tr>
      <w:tr w:rsidR="00F0360C" w:rsidRPr="00F0360C" w:rsidTr="00A71BF7">
        <w:trPr>
          <w:trHeight w:val="699"/>
        </w:trPr>
        <w:tc>
          <w:tcPr>
            <w:tcW w:w="534"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1701"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Все должности</w:t>
            </w:r>
          </w:p>
        </w:tc>
        <w:tc>
          <w:tcPr>
            <w:tcW w:w="1843"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принтер</w:t>
            </w:r>
          </w:p>
        </w:tc>
        <w:tc>
          <w:tcPr>
            <w:tcW w:w="2835"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w:t>
            </w:r>
          </w:p>
        </w:tc>
        <w:tc>
          <w:tcPr>
            <w:tcW w:w="2835"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45 000,00</w:t>
            </w:r>
          </w:p>
        </w:tc>
      </w:tr>
      <w:tr w:rsidR="00F0360C" w:rsidRPr="00F0360C" w:rsidTr="00A71BF7">
        <w:trPr>
          <w:trHeight w:val="699"/>
        </w:trPr>
        <w:tc>
          <w:tcPr>
            <w:tcW w:w="534"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w:t>
            </w:r>
          </w:p>
        </w:tc>
        <w:tc>
          <w:tcPr>
            <w:tcW w:w="1701"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Все должности</w:t>
            </w:r>
          </w:p>
        </w:tc>
        <w:tc>
          <w:tcPr>
            <w:tcW w:w="1843"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многофункциональное устройство</w:t>
            </w:r>
          </w:p>
        </w:tc>
        <w:tc>
          <w:tcPr>
            <w:tcW w:w="2835"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835"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100 000,00</w:t>
            </w:r>
          </w:p>
        </w:tc>
      </w:tr>
      <w:tr w:rsidR="00F0360C" w:rsidRPr="00F0360C" w:rsidTr="00A71BF7">
        <w:trPr>
          <w:trHeight w:val="699"/>
        </w:trPr>
        <w:tc>
          <w:tcPr>
            <w:tcW w:w="534"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w:t>
            </w:r>
          </w:p>
        </w:tc>
        <w:tc>
          <w:tcPr>
            <w:tcW w:w="1701"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Все должности</w:t>
            </w:r>
          </w:p>
        </w:tc>
        <w:tc>
          <w:tcPr>
            <w:tcW w:w="1843"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иная оргтехника</w:t>
            </w:r>
          </w:p>
        </w:tc>
        <w:tc>
          <w:tcPr>
            <w:tcW w:w="2835"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835"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90 000,00</w:t>
            </w:r>
          </w:p>
        </w:tc>
      </w:tr>
    </w:tbl>
    <w:p w:rsidR="00F0360C" w:rsidRPr="00F0360C" w:rsidRDefault="00F0360C" w:rsidP="00F0360C">
      <w:pPr>
        <w:widowControl w:val="0"/>
        <w:autoSpaceDE w:val="0"/>
        <w:autoSpaceDN w:val="0"/>
        <w:adjustRightInd w:val="0"/>
        <w:ind w:firstLine="709"/>
        <w:jc w:val="both"/>
        <w:rPr>
          <w:rFonts w:ascii="PT Astra Serif" w:hAnsi="PT Astra Serif"/>
        </w:rPr>
      </w:pPr>
      <w:r w:rsidRPr="00F0360C">
        <w:rPr>
          <w:rFonts w:ascii="PT Astra Serif" w:hAnsi="PT Astra Serif"/>
          <w:b/>
        </w:rPr>
        <w:t>Примечание</w:t>
      </w:r>
      <w:r w:rsidRPr="00F0360C">
        <w:rPr>
          <w:rFonts w:ascii="PT Astra Serif" w:hAnsi="PT Astra Serif"/>
        </w:rPr>
        <w:t xml:space="preserve">: затраты на приобретение принтеров для нужд управления по городскому хозяйству администрации города Тулы и подведомственного ему казенного учреждения может отличаться от приведённого в зависимости от решаемых административных задач. При этом оплата осуществляется в пределах доведенных лимитов бюджетных обязательств на обеспечение функций управления по городскому хозяйству администрации города Тулы и </w:t>
      </w:r>
      <w:r w:rsidRPr="00F0360C">
        <w:rPr>
          <w:rFonts w:ascii="PT Astra Serif" w:hAnsi="PT Astra Serif"/>
        </w:rPr>
        <w:lastRenderedPageBreak/>
        <w:t>подведомственного ему казенного учреждения.</w:t>
      </w:r>
    </w:p>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17. Затраты на приобретение планшетных компьютеров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прпк</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6"/>
        </w:rPr>
        <w:drawing>
          <wp:inline distT="0" distB="0" distL="0" distR="0">
            <wp:extent cx="1676400" cy="476250"/>
            <wp:effectExtent l="0" t="0" r="0" b="0"/>
            <wp:docPr id="44" name="Рисунок 44" descr="base_1_346362_32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base_1_346362_32789"/>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676400" cy="476250"/>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прпк</w:t>
      </w:r>
      <w:proofErr w:type="spellEnd"/>
      <w:r w:rsidRPr="00F0360C">
        <w:rPr>
          <w:rFonts w:ascii="PT Astra Serif" w:hAnsi="PT Astra Serif"/>
          <w:sz w:val="28"/>
          <w:szCs w:val="28"/>
        </w:rPr>
        <w:t xml:space="preserve"> - количество планшетных компьютеров по i-й должности в соответствии с нормативами таблицы;</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прпк</w:t>
      </w:r>
      <w:proofErr w:type="spellEnd"/>
      <w:r w:rsidRPr="00F0360C">
        <w:rPr>
          <w:rFonts w:ascii="PT Astra Serif" w:hAnsi="PT Astra Serif"/>
          <w:sz w:val="28"/>
          <w:szCs w:val="28"/>
        </w:rPr>
        <w:t xml:space="preserve"> - цена 1 планшетного компьютера и ноутбука по i-й должности в соответствии с нормативами муниципальных субъектов нормирования.</w:t>
      </w:r>
    </w:p>
    <w:p w:rsidR="00F0360C" w:rsidRPr="00F0360C" w:rsidRDefault="00F0360C" w:rsidP="00F0360C">
      <w:pPr>
        <w:widowControl w:val="0"/>
        <w:autoSpaceDE w:val="0"/>
        <w:autoSpaceDN w:val="0"/>
        <w:adjustRightInd w:val="0"/>
        <w:ind w:firstLine="540"/>
        <w:jc w:val="both"/>
        <w:rPr>
          <w:rFonts w:ascii="PT Astra Serif" w:hAnsi="PT Astra Serif"/>
          <w:b/>
          <w:sz w:val="28"/>
          <w:szCs w:val="28"/>
        </w:rPr>
      </w:pPr>
    </w:p>
    <w:p w:rsidR="00F0360C" w:rsidRPr="00F0360C" w:rsidRDefault="00F0360C" w:rsidP="00F0360C">
      <w:pPr>
        <w:widowControl w:val="0"/>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Таблица: нормативы затрат на приобретение планшетных компьютеров (управление по городскому хозяйству администрации города Тулы)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2126"/>
        <w:gridCol w:w="3544"/>
      </w:tblGrid>
      <w:tr w:rsidR="00F0360C" w:rsidRPr="00F0360C" w:rsidTr="00A71BF7">
        <w:trPr>
          <w:trHeight w:val="2103"/>
        </w:trPr>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п/п</w:t>
            </w:r>
          </w:p>
        </w:tc>
        <w:tc>
          <w:tcPr>
            <w:tcW w:w="3261"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Наименование должностей</w:t>
            </w:r>
          </w:p>
        </w:tc>
        <w:tc>
          <w:tcPr>
            <w:tcW w:w="212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xml:space="preserve">Планируемое к приобретению количество планшетных компьютеров </w:t>
            </w:r>
          </w:p>
        </w:tc>
        <w:tc>
          <w:tcPr>
            <w:tcW w:w="3544"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Цена 1 планшетного компьютера, не более, руб.</w:t>
            </w:r>
          </w:p>
        </w:tc>
      </w:tr>
      <w:tr w:rsidR="00F0360C" w:rsidRPr="00F0360C" w:rsidTr="00A71BF7">
        <w:trPr>
          <w:trHeight w:val="409"/>
        </w:trPr>
        <w:tc>
          <w:tcPr>
            <w:tcW w:w="675"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3261"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Начальник управления</w:t>
            </w:r>
          </w:p>
        </w:tc>
        <w:tc>
          <w:tcPr>
            <w:tcW w:w="2126"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xml:space="preserve">1 </w:t>
            </w:r>
          </w:p>
        </w:tc>
        <w:tc>
          <w:tcPr>
            <w:tcW w:w="3544"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150 000,00</w:t>
            </w:r>
          </w:p>
        </w:tc>
      </w:tr>
      <w:tr w:rsidR="00F0360C" w:rsidRPr="00F0360C" w:rsidTr="00A71BF7">
        <w:trPr>
          <w:trHeight w:val="409"/>
        </w:trPr>
        <w:tc>
          <w:tcPr>
            <w:tcW w:w="675"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w:t>
            </w:r>
          </w:p>
        </w:tc>
        <w:tc>
          <w:tcPr>
            <w:tcW w:w="3261"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Заместитель начальника управления</w:t>
            </w:r>
          </w:p>
        </w:tc>
        <w:tc>
          <w:tcPr>
            <w:tcW w:w="2126"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w:t>
            </w:r>
          </w:p>
        </w:tc>
        <w:tc>
          <w:tcPr>
            <w:tcW w:w="3544"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150 000,00</w:t>
            </w:r>
          </w:p>
        </w:tc>
      </w:tr>
    </w:tbl>
    <w:p w:rsidR="00F0360C" w:rsidRPr="00F0360C" w:rsidRDefault="00F0360C" w:rsidP="00F0360C">
      <w:pPr>
        <w:widowControl w:val="0"/>
        <w:autoSpaceDE w:val="0"/>
        <w:autoSpaceDN w:val="0"/>
        <w:adjustRightInd w:val="0"/>
        <w:ind w:firstLine="709"/>
        <w:jc w:val="both"/>
        <w:rPr>
          <w:rFonts w:ascii="PT Astra Serif" w:hAnsi="PT Astra Serif"/>
        </w:rPr>
      </w:pPr>
      <w:r w:rsidRPr="00F0360C">
        <w:rPr>
          <w:rFonts w:ascii="PT Astra Serif" w:hAnsi="PT Astra Serif"/>
          <w:b/>
        </w:rPr>
        <w:t>Примечание:</w:t>
      </w:r>
      <w:r w:rsidRPr="00F0360C">
        <w:rPr>
          <w:rFonts w:ascii="PT Astra Serif" w:hAnsi="PT Astra Serif"/>
        </w:rPr>
        <w:t xml:space="preserve"> затраты на приобретение планшетных компьютеров для нужд управления по городскому хозяйству администрации города Тулы может отличаться от приведённого в зависимости от решаемых административных задач. При этом оплата осуществляется в пределах доведенных лимитов бюджетных обязательств на обеспечение функций управления по городскому хозяйству администрации города Тулы.</w:t>
      </w:r>
    </w:p>
    <w:p w:rsidR="00F0360C" w:rsidRPr="00F0360C" w:rsidRDefault="00F0360C" w:rsidP="00F0360C">
      <w:pPr>
        <w:widowControl w:val="0"/>
        <w:autoSpaceDE w:val="0"/>
        <w:autoSpaceDN w:val="0"/>
        <w:adjustRightInd w:val="0"/>
        <w:ind w:firstLine="709"/>
        <w:jc w:val="both"/>
        <w:rPr>
          <w:rFonts w:ascii="PT Astra Serif" w:hAnsi="PT Astra Serif"/>
        </w:rPr>
      </w:pPr>
    </w:p>
    <w:p w:rsidR="00F0360C" w:rsidRPr="00F0360C" w:rsidRDefault="00F0360C" w:rsidP="00F0360C">
      <w:pPr>
        <w:widowControl w:val="0"/>
        <w:autoSpaceDE w:val="0"/>
        <w:autoSpaceDN w:val="0"/>
        <w:adjustRightInd w:val="0"/>
        <w:ind w:firstLine="709"/>
        <w:jc w:val="both"/>
        <w:rPr>
          <w:rFonts w:ascii="PT Astra Serif" w:hAnsi="PT Astra Serif"/>
          <w:sz w:val="28"/>
          <w:szCs w:val="28"/>
        </w:rPr>
      </w:pPr>
      <w:r w:rsidRPr="00F0360C">
        <w:rPr>
          <w:rFonts w:ascii="PT Astra Serif" w:hAnsi="PT Astra Serif"/>
          <w:b/>
          <w:sz w:val="28"/>
          <w:szCs w:val="28"/>
        </w:rPr>
        <w:t>17.1</w:t>
      </w:r>
      <w:r w:rsidRPr="00F0360C">
        <w:rPr>
          <w:rFonts w:ascii="PT Astra Serif" w:hAnsi="PT Astra Serif"/>
          <w:sz w:val="28"/>
          <w:szCs w:val="28"/>
        </w:rPr>
        <w:t xml:space="preserve"> </w:t>
      </w:r>
      <w:r w:rsidRPr="00F0360C">
        <w:rPr>
          <w:rFonts w:ascii="PT Astra Serif" w:hAnsi="PT Astra Serif"/>
          <w:b/>
          <w:sz w:val="28"/>
          <w:szCs w:val="28"/>
        </w:rPr>
        <w:t>Затраты на приобретение ноутбуков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прнб</w:t>
      </w:r>
      <w:proofErr w:type="spellEnd"/>
      <w:r w:rsidRPr="00F0360C">
        <w:rPr>
          <w:rFonts w:ascii="PT Astra Serif" w:hAnsi="PT Astra Serif"/>
          <w:b/>
          <w:sz w:val="28"/>
          <w:szCs w:val="28"/>
        </w:rPr>
        <w:t>) определяются по формуле</w:t>
      </w:r>
      <w:r w:rsidRPr="00F0360C">
        <w:rPr>
          <w:rFonts w:ascii="PT Astra Serif" w:hAnsi="PT Astra Serif"/>
          <w:sz w:val="28"/>
          <w:szCs w:val="28"/>
        </w:rPr>
        <w:t xml:space="preserve">: </w:t>
      </w:r>
    </w:p>
    <w:p w:rsidR="00F0360C" w:rsidRPr="00F0360C" w:rsidRDefault="00F0360C" w:rsidP="00F0360C">
      <w:pPr>
        <w:widowControl w:val="0"/>
        <w:autoSpaceDE w:val="0"/>
        <w:autoSpaceDN w:val="0"/>
        <w:adjustRightInd w:val="0"/>
        <w:jc w:val="center"/>
        <w:rPr>
          <w:rFonts w:ascii="PT Astra Serif" w:hAnsi="PT Astra Serif"/>
          <w:sz w:val="28"/>
          <w:szCs w:val="28"/>
        </w:rPr>
      </w:pPr>
      <w:r w:rsidRPr="00F0360C">
        <w:rPr>
          <w:rFonts w:ascii="PT Astra Serif" w:hAnsi="PT Astra Serif"/>
          <w:noProof/>
          <w:position w:val="-26"/>
          <w:sz w:val="28"/>
          <w:szCs w:val="28"/>
        </w:rPr>
        <w:drawing>
          <wp:inline distT="0" distB="0" distL="0" distR="0">
            <wp:extent cx="1590675" cy="466725"/>
            <wp:effectExtent l="0" t="0" r="0" b="9525"/>
            <wp:docPr id="43" name="Рисунок 43" descr="base_1_346362_327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base_1_346362_32790"/>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90675" cy="466725"/>
                    </a:xfrm>
                    <a:prstGeom prst="rect">
                      <a:avLst/>
                    </a:prstGeom>
                    <a:noFill/>
                    <a:ln>
                      <a:noFill/>
                    </a:ln>
                  </pic:spPr>
                </pic:pic>
              </a:graphicData>
            </a:graphic>
          </wp:inline>
        </w:drawing>
      </w:r>
    </w:p>
    <w:p w:rsidR="00F0360C" w:rsidRPr="00F0360C" w:rsidRDefault="00F0360C" w:rsidP="00F0360C">
      <w:pPr>
        <w:widowControl w:val="0"/>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widowControl w:val="0"/>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iпрнб</w:t>
      </w:r>
      <w:proofErr w:type="spellEnd"/>
      <w:r w:rsidRPr="00F0360C">
        <w:rPr>
          <w:rFonts w:ascii="PT Astra Serif" w:hAnsi="PT Astra Serif"/>
          <w:sz w:val="28"/>
          <w:szCs w:val="28"/>
        </w:rPr>
        <w:t xml:space="preserve"> - количество ноутбуков по i-й должности в соответствии с нормативами таблицы;</w:t>
      </w:r>
    </w:p>
    <w:p w:rsidR="00F0360C" w:rsidRPr="00F0360C" w:rsidRDefault="00F0360C" w:rsidP="00F0360C">
      <w:pPr>
        <w:widowControl w:val="0"/>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iпрнб</w:t>
      </w:r>
      <w:proofErr w:type="spellEnd"/>
      <w:r w:rsidRPr="00F0360C">
        <w:rPr>
          <w:rFonts w:ascii="PT Astra Serif" w:hAnsi="PT Astra Serif"/>
          <w:sz w:val="28"/>
          <w:szCs w:val="28"/>
        </w:rPr>
        <w:t xml:space="preserve"> - цена одного ноутбука по i-й должности в соответствии с нормативами муниципальных субъектов нормирования)</w:t>
      </w:r>
    </w:p>
    <w:p w:rsidR="00F0360C" w:rsidRPr="00F0360C" w:rsidRDefault="00F0360C" w:rsidP="00F0360C">
      <w:pPr>
        <w:widowControl w:val="0"/>
        <w:autoSpaceDE w:val="0"/>
        <w:autoSpaceDN w:val="0"/>
        <w:adjustRightInd w:val="0"/>
        <w:jc w:val="both"/>
        <w:rPr>
          <w:rFonts w:ascii="PT Astra Serif" w:hAnsi="PT Astra Serif"/>
        </w:rPr>
      </w:pPr>
    </w:p>
    <w:p w:rsidR="00F0360C" w:rsidRPr="00F0360C" w:rsidRDefault="00F0360C" w:rsidP="00F0360C">
      <w:pPr>
        <w:widowControl w:val="0"/>
        <w:autoSpaceDE w:val="0"/>
        <w:autoSpaceDN w:val="0"/>
        <w:adjustRightInd w:val="0"/>
        <w:ind w:firstLine="540"/>
        <w:jc w:val="both"/>
        <w:rPr>
          <w:rFonts w:ascii="PT Astra Serif" w:hAnsi="PT Astra Serif"/>
          <w:b/>
          <w:sz w:val="28"/>
          <w:szCs w:val="28"/>
        </w:rPr>
      </w:pPr>
      <w:r w:rsidRPr="00F0360C">
        <w:rPr>
          <w:rFonts w:ascii="PT Astra Serif" w:hAnsi="PT Astra Serif"/>
          <w:b/>
          <w:sz w:val="28"/>
          <w:szCs w:val="28"/>
        </w:rPr>
        <w:t>Таблица: нормативы затрат на приобретение ноутбуков (управление по городскому хозяйству администрации города Тулы)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4961"/>
        <w:gridCol w:w="1843"/>
      </w:tblGrid>
      <w:tr w:rsidR="00F0360C" w:rsidRPr="00F0360C" w:rsidTr="00A71BF7">
        <w:trPr>
          <w:trHeight w:val="814"/>
        </w:trPr>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lastRenderedPageBreak/>
              <w:t>№ п/п</w:t>
            </w:r>
          </w:p>
        </w:tc>
        <w:tc>
          <w:tcPr>
            <w:tcW w:w="2127"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Наименование должностей</w:t>
            </w:r>
          </w:p>
        </w:tc>
        <w:tc>
          <w:tcPr>
            <w:tcW w:w="4961"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xml:space="preserve">Планируемое к приобретению количество ноутбуков </w:t>
            </w:r>
          </w:p>
        </w:tc>
        <w:tc>
          <w:tcPr>
            <w:tcW w:w="1843"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Цена 1 ноутбука, не более, руб.</w:t>
            </w:r>
          </w:p>
        </w:tc>
      </w:tr>
      <w:tr w:rsidR="00F0360C" w:rsidRPr="00F0360C" w:rsidTr="00A71BF7">
        <w:trPr>
          <w:trHeight w:val="409"/>
        </w:trPr>
        <w:tc>
          <w:tcPr>
            <w:tcW w:w="675"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2127"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jc w:val="center"/>
              <w:rPr>
                <w:rFonts w:ascii="PT Astra Serif" w:hAnsi="PT Astra Serif"/>
              </w:rPr>
            </w:pPr>
            <w:r w:rsidRPr="00F0360C">
              <w:rPr>
                <w:rFonts w:ascii="PT Astra Serif" w:hAnsi="PT Astra Serif"/>
              </w:rPr>
              <w:t>Все должности</w:t>
            </w:r>
          </w:p>
        </w:tc>
        <w:tc>
          <w:tcPr>
            <w:tcW w:w="4961"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jc w:val="center"/>
              <w:rPr>
                <w:rFonts w:ascii="PT Astra Serif" w:hAnsi="PT Astra Serif"/>
              </w:rPr>
            </w:pPr>
            <w:r w:rsidRPr="00F0360C">
              <w:rPr>
                <w:rFonts w:ascii="PT Astra Serif" w:hAnsi="PT Astra Serif"/>
              </w:rPr>
              <w:t>30</w:t>
            </w:r>
          </w:p>
        </w:tc>
        <w:tc>
          <w:tcPr>
            <w:tcW w:w="1843"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jc w:val="center"/>
              <w:rPr>
                <w:rFonts w:ascii="PT Astra Serif" w:hAnsi="PT Astra Serif"/>
              </w:rPr>
            </w:pPr>
            <w:r w:rsidRPr="00F0360C">
              <w:rPr>
                <w:rFonts w:ascii="PT Astra Serif" w:hAnsi="PT Astra Serif"/>
              </w:rPr>
              <w:t>130 000,00</w:t>
            </w:r>
          </w:p>
        </w:tc>
      </w:tr>
    </w:tbl>
    <w:p w:rsidR="00F0360C" w:rsidRPr="00F0360C" w:rsidRDefault="00F0360C" w:rsidP="00F0360C">
      <w:pPr>
        <w:widowControl w:val="0"/>
        <w:autoSpaceDE w:val="0"/>
        <w:autoSpaceDN w:val="0"/>
        <w:adjustRightInd w:val="0"/>
        <w:ind w:firstLine="709"/>
        <w:jc w:val="both"/>
        <w:rPr>
          <w:rFonts w:ascii="PT Astra Serif" w:hAnsi="PT Astra Serif"/>
        </w:rPr>
      </w:pPr>
      <w:r w:rsidRPr="00F0360C">
        <w:rPr>
          <w:rFonts w:ascii="PT Astra Serif" w:hAnsi="PT Astra Serif"/>
          <w:b/>
        </w:rPr>
        <w:t>Примечание:</w:t>
      </w:r>
      <w:r w:rsidRPr="00F0360C">
        <w:rPr>
          <w:rFonts w:ascii="PT Astra Serif" w:hAnsi="PT Astra Serif"/>
        </w:rPr>
        <w:t xml:space="preserve"> затраты на приобретение ноутбуков для нужд управления по городскому хозяйству администрации города Тулы может отличаться от приведённого в зависимости от решаемых административных задач. При этом оплата осуществляется в пределах доведенных лимитов бюджетных обязательств на обеспечение функций управления по городскому хозяйству администрации города Тулы.</w:t>
      </w:r>
    </w:p>
    <w:p w:rsidR="00F0360C" w:rsidRPr="00F0360C" w:rsidRDefault="00F0360C" w:rsidP="00F0360C">
      <w:pPr>
        <w:autoSpaceDE w:val="0"/>
        <w:autoSpaceDN w:val="0"/>
        <w:adjustRightInd w:val="0"/>
        <w:jc w:val="center"/>
        <w:outlineLvl w:val="1"/>
        <w:rPr>
          <w:rFonts w:ascii="PT Astra Serif" w:hAnsi="PT Astra Serif"/>
          <w:b/>
          <w:sz w:val="28"/>
          <w:szCs w:val="28"/>
        </w:rPr>
      </w:pPr>
    </w:p>
    <w:p w:rsidR="00F0360C" w:rsidRPr="00F0360C" w:rsidRDefault="00F0360C" w:rsidP="00F0360C">
      <w:pPr>
        <w:widowControl w:val="0"/>
        <w:autoSpaceDE w:val="0"/>
        <w:autoSpaceDN w:val="0"/>
        <w:adjustRightInd w:val="0"/>
        <w:ind w:firstLine="709"/>
        <w:jc w:val="both"/>
        <w:rPr>
          <w:rFonts w:ascii="PT Astra Serif" w:hAnsi="PT Astra Serif"/>
          <w:b/>
        </w:rPr>
      </w:pPr>
      <w:r w:rsidRPr="00F0360C">
        <w:rPr>
          <w:rFonts w:ascii="PT Astra Serif" w:hAnsi="PT Astra Serif"/>
          <w:b/>
          <w:sz w:val="28"/>
          <w:szCs w:val="28"/>
        </w:rPr>
        <w:t xml:space="preserve">Таблица: нормативы затрат на приобретение ноутбуков (МУ «ЦГЗСР </w:t>
      </w:r>
      <w:proofErr w:type="spellStart"/>
      <w:r w:rsidRPr="00F0360C">
        <w:rPr>
          <w:rFonts w:ascii="PT Astra Serif" w:hAnsi="PT Astra Serif"/>
          <w:b/>
          <w:sz w:val="28"/>
          <w:szCs w:val="28"/>
        </w:rPr>
        <w:t>г.Тулы</w:t>
      </w:r>
      <w:proofErr w:type="spellEnd"/>
      <w:r w:rsidRPr="00F0360C">
        <w:rPr>
          <w:rFonts w:ascii="PT Astra Serif" w:hAnsi="PT Astra Serif"/>
          <w:b/>
          <w:sz w:val="28"/>
          <w:szCs w:val="28"/>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4961"/>
        <w:gridCol w:w="1843"/>
      </w:tblGrid>
      <w:tr w:rsidR="00F0360C" w:rsidRPr="00F0360C" w:rsidTr="00A71BF7">
        <w:trPr>
          <w:trHeight w:val="814"/>
        </w:trPr>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п/п</w:t>
            </w:r>
          </w:p>
        </w:tc>
        <w:tc>
          <w:tcPr>
            <w:tcW w:w="2127"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Наименование должностей</w:t>
            </w:r>
          </w:p>
        </w:tc>
        <w:tc>
          <w:tcPr>
            <w:tcW w:w="4961"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xml:space="preserve">Планируемое к приобретению количество ноутбуков </w:t>
            </w:r>
          </w:p>
        </w:tc>
        <w:tc>
          <w:tcPr>
            <w:tcW w:w="1843"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Цена 1 ноутбука, не более, руб.</w:t>
            </w:r>
          </w:p>
        </w:tc>
      </w:tr>
      <w:tr w:rsidR="00F0360C" w:rsidRPr="00F0360C" w:rsidTr="00A71BF7">
        <w:trPr>
          <w:trHeight w:val="409"/>
        </w:trPr>
        <w:tc>
          <w:tcPr>
            <w:tcW w:w="675"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2127"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jc w:val="center"/>
              <w:rPr>
                <w:rFonts w:ascii="PT Astra Serif" w:hAnsi="PT Astra Serif"/>
              </w:rPr>
            </w:pPr>
            <w:r w:rsidRPr="00F0360C">
              <w:rPr>
                <w:rFonts w:ascii="PT Astra Serif" w:hAnsi="PT Astra Serif"/>
              </w:rPr>
              <w:t>Все должности</w:t>
            </w:r>
          </w:p>
        </w:tc>
        <w:tc>
          <w:tcPr>
            <w:tcW w:w="4961"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jc w:val="center"/>
              <w:rPr>
                <w:rFonts w:ascii="PT Astra Serif" w:hAnsi="PT Astra Serif"/>
              </w:rPr>
            </w:pPr>
            <w:r w:rsidRPr="00F0360C">
              <w:rPr>
                <w:rFonts w:ascii="PT Astra Serif" w:hAnsi="PT Astra Serif"/>
              </w:rPr>
              <w:t>10</w:t>
            </w:r>
          </w:p>
        </w:tc>
        <w:tc>
          <w:tcPr>
            <w:tcW w:w="1843"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jc w:val="center"/>
              <w:rPr>
                <w:rFonts w:ascii="PT Astra Serif" w:hAnsi="PT Astra Serif"/>
              </w:rPr>
            </w:pPr>
            <w:r w:rsidRPr="00F0360C">
              <w:rPr>
                <w:rFonts w:ascii="PT Astra Serif" w:hAnsi="PT Astra Serif"/>
              </w:rPr>
              <w:t>130 000,00</w:t>
            </w:r>
          </w:p>
        </w:tc>
      </w:tr>
    </w:tbl>
    <w:p w:rsidR="00F0360C" w:rsidRPr="00F0360C" w:rsidRDefault="00F0360C" w:rsidP="00F0360C">
      <w:pPr>
        <w:autoSpaceDE w:val="0"/>
        <w:autoSpaceDN w:val="0"/>
        <w:adjustRightInd w:val="0"/>
        <w:ind w:firstLine="709"/>
        <w:jc w:val="both"/>
        <w:outlineLvl w:val="1"/>
        <w:rPr>
          <w:rFonts w:ascii="PT Astra Serif" w:hAnsi="PT Astra Serif"/>
        </w:rPr>
      </w:pPr>
      <w:r w:rsidRPr="00F0360C">
        <w:rPr>
          <w:rFonts w:ascii="PT Astra Serif" w:hAnsi="PT Astra Serif"/>
          <w:b/>
        </w:rPr>
        <w:t>Примечание:</w:t>
      </w:r>
      <w:r w:rsidRPr="00F0360C">
        <w:rPr>
          <w:rFonts w:ascii="PT Astra Serif" w:hAnsi="PT Astra Serif"/>
        </w:rPr>
        <w:t xml:space="preserve"> затраты на приобретение ноутбуков для нужд управления по городскому хозяйству администрации города Тулы и подведомственного ему казенного учреждения может отличаться от приведённого в зависимости от решаемых административных задач. При этом оплата осуществляется в пределах доведенных лимитов бюджетных обязательств на обеспечение функций управления по городскому хозяйству администрации города Тулы</w:t>
      </w:r>
      <w:r w:rsidRPr="00F0360C">
        <w:rPr>
          <w:rFonts w:ascii="Calibri" w:eastAsia="Calibri" w:hAnsi="Calibri"/>
          <w:sz w:val="22"/>
          <w:szCs w:val="22"/>
          <w:lang w:eastAsia="en-US"/>
        </w:rPr>
        <w:t xml:space="preserve"> </w:t>
      </w:r>
      <w:r w:rsidRPr="00F0360C">
        <w:rPr>
          <w:rFonts w:ascii="PT Astra Serif" w:hAnsi="PT Astra Serif"/>
        </w:rPr>
        <w:t>и подведомственного ему казенного учреждения.</w:t>
      </w:r>
    </w:p>
    <w:p w:rsidR="00F0360C" w:rsidRPr="00F0360C" w:rsidRDefault="00F0360C" w:rsidP="00F0360C">
      <w:pPr>
        <w:autoSpaceDE w:val="0"/>
        <w:autoSpaceDN w:val="0"/>
        <w:adjustRightInd w:val="0"/>
        <w:jc w:val="center"/>
        <w:outlineLvl w:val="1"/>
        <w:rPr>
          <w:rFonts w:ascii="PT Astra Serif" w:hAnsi="PT Astra Serif"/>
          <w:b/>
          <w:sz w:val="28"/>
          <w:szCs w:val="28"/>
        </w:rPr>
      </w:pPr>
    </w:p>
    <w:p w:rsidR="00F0360C" w:rsidRPr="00F0360C" w:rsidRDefault="00F0360C" w:rsidP="00F0360C">
      <w:pPr>
        <w:autoSpaceDE w:val="0"/>
        <w:autoSpaceDN w:val="0"/>
        <w:adjustRightInd w:val="0"/>
        <w:jc w:val="center"/>
        <w:outlineLvl w:val="1"/>
        <w:rPr>
          <w:rFonts w:ascii="PT Astra Serif" w:hAnsi="PT Astra Serif"/>
          <w:b/>
          <w:sz w:val="28"/>
          <w:szCs w:val="28"/>
        </w:rPr>
      </w:pPr>
      <w:r w:rsidRPr="00F0360C">
        <w:rPr>
          <w:rFonts w:ascii="PT Astra Serif" w:hAnsi="PT Astra Serif"/>
          <w:b/>
          <w:sz w:val="28"/>
          <w:szCs w:val="28"/>
        </w:rPr>
        <w:t>Затраты на приобретение материальных запасов</w:t>
      </w: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18. Затраты на приобретение мониторов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мон</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position w:val="-28"/>
          <w:sz w:val="28"/>
          <w:szCs w:val="28"/>
        </w:rPr>
      </w:pPr>
      <w:r w:rsidRPr="00F0360C">
        <w:rPr>
          <w:rFonts w:ascii="PT Astra Serif" w:hAnsi="PT Astra Serif"/>
          <w:noProof/>
          <w:position w:val="-28"/>
          <w:sz w:val="28"/>
          <w:szCs w:val="28"/>
        </w:rPr>
        <w:drawing>
          <wp:inline distT="0" distB="0" distL="0" distR="0">
            <wp:extent cx="1933575" cy="60007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933575"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мон</w:t>
      </w:r>
      <w:proofErr w:type="spellEnd"/>
      <w:r w:rsidRPr="00F0360C">
        <w:rPr>
          <w:rFonts w:ascii="PT Astra Serif" w:hAnsi="PT Astra Serif"/>
          <w:sz w:val="28"/>
          <w:szCs w:val="28"/>
        </w:rPr>
        <w:t xml:space="preserve"> - количество мониторов для i-й должности;</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мон</w:t>
      </w:r>
      <w:proofErr w:type="spellEnd"/>
      <w:r w:rsidRPr="00F0360C">
        <w:rPr>
          <w:rFonts w:ascii="PT Astra Serif" w:hAnsi="PT Astra Serif"/>
          <w:sz w:val="28"/>
          <w:szCs w:val="28"/>
        </w:rPr>
        <w:t xml:space="preserve"> - цена одного монитора для i-й должности.</w:t>
      </w:r>
    </w:p>
    <w:p w:rsidR="00F0360C" w:rsidRPr="00F0360C" w:rsidRDefault="00F0360C" w:rsidP="00F0360C">
      <w:pPr>
        <w:widowControl w:val="0"/>
        <w:autoSpaceDE w:val="0"/>
        <w:autoSpaceDN w:val="0"/>
        <w:adjustRightInd w:val="0"/>
        <w:ind w:firstLine="540"/>
        <w:jc w:val="both"/>
        <w:rPr>
          <w:rFonts w:ascii="PT Astra Serif" w:hAnsi="PT Astra Serif"/>
          <w:b/>
          <w:sz w:val="28"/>
          <w:szCs w:val="28"/>
        </w:rPr>
      </w:pPr>
    </w:p>
    <w:p w:rsidR="00F0360C" w:rsidRPr="00F0360C" w:rsidRDefault="00F0360C" w:rsidP="00F0360C">
      <w:pPr>
        <w:widowControl w:val="0"/>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Таблица: нормативы затрат на приобретение мониторов (управление по городскому хозяйству администрации города Тулы)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2127"/>
        <w:gridCol w:w="2835"/>
        <w:gridCol w:w="1984"/>
      </w:tblGrid>
      <w:tr w:rsidR="00F0360C" w:rsidRPr="00F0360C" w:rsidTr="00A71BF7">
        <w:trPr>
          <w:trHeight w:val="703"/>
        </w:trPr>
        <w:tc>
          <w:tcPr>
            <w:tcW w:w="675" w:type="dxa"/>
          </w:tcPr>
          <w:p w:rsidR="00F0360C" w:rsidRPr="00F0360C" w:rsidRDefault="00F0360C" w:rsidP="00F0360C">
            <w:pPr>
              <w:widowControl w:val="0"/>
              <w:autoSpaceDE w:val="0"/>
              <w:autoSpaceDN w:val="0"/>
              <w:adjustRightInd w:val="0"/>
              <w:ind w:left="-142" w:firstLine="142"/>
              <w:jc w:val="center"/>
              <w:rPr>
                <w:rFonts w:ascii="PT Astra Serif" w:hAnsi="PT Astra Serif"/>
              </w:rPr>
            </w:pPr>
            <w:r w:rsidRPr="00F0360C">
              <w:rPr>
                <w:rFonts w:ascii="PT Astra Serif" w:hAnsi="PT Astra Serif"/>
              </w:rPr>
              <w:t>№ п/п</w:t>
            </w:r>
          </w:p>
        </w:tc>
        <w:tc>
          <w:tcPr>
            <w:tcW w:w="2268"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Наименование должностей</w:t>
            </w:r>
          </w:p>
        </w:tc>
        <w:tc>
          <w:tcPr>
            <w:tcW w:w="2127"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Наименование оборудования</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Планируемое к приобретению количество мониторов</w:t>
            </w:r>
          </w:p>
        </w:tc>
        <w:tc>
          <w:tcPr>
            <w:tcW w:w="1984"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Цена одного монитора, руб.</w:t>
            </w:r>
          </w:p>
        </w:tc>
      </w:tr>
      <w:tr w:rsidR="00F0360C" w:rsidRPr="00F0360C" w:rsidTr="00A71BF7">
        <w:tc>
          <w:tcPr>
            <w:tcW w:w="675"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2268"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Все должности</w:t>
            </w:r>
          </w:p>
        </w:tc>
        <w:tc>
          <w:tcPr>
            <w:tcW w:w="2127"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монитор</w:t>
            </w:r>
          </w:p>
        </w:tc>
        <w:tc>
          <w:tcPr>
            <w:tcW w:w="2835"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1984"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50 000,00</w:t>
            </w:r>
          </w:p>
        </w:tc>
      </w:tr>
    </w:tbl>
    <w:p w:rsidR="00F0360C" w:rsidRPr="00F0360C" w:rsidRDefault="00F0360C" w:rsidP="00F0360C">
      <w:pPr>
        <w:widowControl w:val="0"/>
        <w:autoSpaceDE w:val="0"/>
        <w:autoSpaceDN w:val="0"/>
        <w:adjustRightInd w:val="0"/>
        <w:ind w:firstLine="709"/>
        <w:jc w:val="both"/>
        <w:rPr>
          <w:rFonts w:ascii="PT Astra Serif" w:hAnsi="PT Astra Serif"/>
        </w:rPr>
      </w:pPr>
      <w:r w:rsidRPr="00F0360C">
        <w:rPr>
          <w:rFonts w:ascii="PT Astra Serif" w:hAnsi="PT Astra Serif"/>
          <w:b/>
        </w:rPr>
        <w:t>Примечание</w:t>
      </w:r>
      <w:r w:rsidRPr="00F0360C">
        <w:rPr>
          <w:rFonts w:ascii="PT Astra Serif" w:hAnsi="PT Astra Serif"/>
        </w:rPr>
        <w:t>: затраты на приобретение мониторов для нужд управления по городскому хозяйству администрации города Тулы может отличаться от приведённого в зависимости от решаемых административных задач. При этом оплата осуществляется в пределах доведенных лимитов бюджетных обязательств на обеспечение функций управления по городскому хозяйству администрации города Тулы.</w:t>
      </w:r>
    </w:p>
    <w:p w:rsidR="00F0360C" w:rsidRPr="00F0360C" w:rsidRDefault="00F0360C" w:rsidP="00F0360C">
      <w:pPr>
        <w:widowControl w:val="0"/>
        <w:autoSpaceDE w:val="0"/>
        <w:autoSpaceDN w:val="0"/>
        <w:adjustRightInd w:val="0"/>
        <w:ind w:firstLine="540"/>
        <w:jc w:val="both"/>
        <w:rPr>
          <w:rFonts w:ascii="PT Astra Serif" w:hAnsi="PT Astra Serif"/>
          <w:b/>
          <w:sz w:val="28"/>
          <w:szCs w:val="28"/>
        </w:rPr>
      </w:pPr>
    </w:p>
    <w:p w:rsidR="00F0360C" w:rsidRPr="00F0360C" w:rsidRDefault="00F0360C" w:rsidP="00F0360C">
      <w:pPr>
        <w:widowControl w:val="0"/>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 xml:space="preserve">Таблица: нормативы затрат на приобретение мониторов (МУ «ЦГЗСР </w:t>
      </w:r>
      <w:proofErr w:type="spellStart"/>
      <w:r w:rsidRPr="00F0360C">
        <w:rPr>
          <w:rFonts w:ascii="PT Astra Serif" w:hAnsi="PT Astra Serif"/>
          <w:b/>
          <w:sz w:val="28"/>
          <w:szCs w:val="28"/>
        </w:rPr>
        <w:t>г.Тулы</w:t>
      </w:r>
      <w:proofErr w:type="spellEnd"/>
      <w:r w:rsidRPr="00F0360C">
        <w:rPr>
          <w:rFonts w:ascii="PT Astra Serif" w:hAnsi="PT Astra Serif"/>
          <w:b/>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2127"/>
        <w:gridCol w:w="2835"/>
        <w:gridCol w:w="1984"/>
      </w:tblGrid>
      <w:tr w:rsidR="00F0360C" w:rsidRPr="00F0360C" w:rsidTr="00A71BF7">
        <w:trPr>
          <w:trHeight w:val="703"/>
        </w:trPr>
        <w:tc>
          <w:tcPr>
            <w:tcW w:w="675" w:type="dxa"/>
          </w:tcPr>
          <w:p w:rsidR="00F0360C" w:rsidRPr="00F0360C" w:rsidRDefault="00F0360C" w:rsidP="00F0360C">
            <w:pPr>
              <w:widowControl w:val="0"/>
              <w:autoSpaceDE w:val="0"/>
              <w:autoSpaceDN w:val="0"/>
              <w:adjustRightInd w:val="0"/>
              <w:ind w:left="-142" w:firstLine="142"/>
              <w:jc w:val="center"/>
              <w:rPr>
                <w:rFonts w:ascii="PT Astra Serif" w:hAnsi="PT Astra Serif"/>
                <w:b/>
              </w:rPr>
            </w:pPr>
            <w:r w:rsidRPr="00F0360C">
              <w:rPr>
                <w:rFonts w:ascii="PT Astra Serif" w:hAnsi="PT Astra Serif"/>
                <w:b/>
              </w:rPr>
              <w:lastRenderedPageBreak/>
              <w:t>№ п/п</w:t>
            </w:r>
          </w:p>
        </w:tc>
        <w:tc>
          <w:tcPr>
            <w:tcW w:w="2268" w:type="dxa"/>
          </w:tcPr>
          <w:p w:rsidR="00F0360C" w:rsidRPr="00F0360C" w:rsidRDefault="00F0360C" w:rsidP="00F0360C">
            <w:pPr>
              <w:widowControl w:val="0"/>
              <w:autoSpaceDE w:val="0"/>
              <w:autoSpaceDN w:val="0"/>
              <w:adjustRightInd w:val="0"/>
              <w:jc w:val="center"/>
              <w:rPr>
                <w:rFonts w:ascii="PT Astra Serif" w:hAnsi="PT Astra Serif"/>
                <w:b/>
              </w:rPr>
            </w:pPr>
            <w:r w:rsidRPr="00F0360C">
              <w:rPr>
                <w:rFonts w:ascii="PT Astra Serif" w:hAnsi="PT Astra Serif"/>
                <w:b/>
              </w:rPr>
              <w:t>Наименование должностей</w:t>
            </w:r>
          </w:p>
        </w:tc>
        <w:tc>
          <w:tcPr>
            <w:tcW w:w="2127" w:type="dxa"/>
          </w:tcPr>
          <w:p w:rsidR="00F0360C" w:rsidRPr="00F0360C" w:rsidRDefault="00F0360C" w:rsidP="00F0360C">
            <w:pPr>
              <w:widowControl w:val="0"/>
              <w:autoSpaceDE w:val="0"/>
              <w:autoSpaceDN w:val="0"/>
              <w:adjustRightInd w:val="0"/>
              <w:jc w:val="center"/>
              <w:rPr>
                <w:rFonts w:ascii="PT Astra Serif" w:hAnsi="PT Astra Serif"/>
                <w:b/>
              </w:rPr>
            </w:pPr>
            <w:r w:rsidRPr="00F0360C">
              <w:rPr>
                <w:rFonts w:ascii="PT Astra Serif" w:hAnsi="PT Astra Serif"/>
                <w:b/>
              </w:rPr>
              <w:t>Наименование оборудования</w:t>
            </w:r>
          </w:p>
        </w:tc>
        <w:tc>
          <w:tcPr>
            <w:tcW w:w="2835" w:type="dxa"/>
          </w:tcPr>
          <w:p w:rsidR="00F0360C" w:rsidRPr="00F0360C" w:rsidRDefault="00F0360C" w:rsidP="00F0360C">
            <w:pPr>
              <w:widowControl w:val="0"/>
              <w:autoSpaceDE w:val="0"/>
              <w:autoSpaceDN w:val="0"/>
              <w:adjustRightInd w:val="0"/>
              <w:jc w:val="center"/>
              <w:rPr>
                <w:rFonts w:ascii="PT Astra Serif" w:hAnsi="PT Astra Serif"/>
                <w:b/>
              </w:rPr>
            </w:pPr>
            <w:r w:rsidRPr="00F0360C">
              <w:rPr>
                <w:rFonts w:ascii="PT Astra Serif" w:hAnsi="PT Astra Serif"/>
                <w:b/>
              </w:rPr>
              <w:t>Планируемое к приобретению количество мониторов</w:t>
            </w:r>
          </w:p>
        </w:tc>
        <w:tc>
          <w:tcPr>
            <w:tcW w:w="1984" w:type="dxa"/>
          </w:tcPr>
          <w:p w:rsidR="00F0360C" w:rsidRPr="00F0360C" w:rsidRDefault="00F0360C" w:rsidP="00F0360C">
            <w:pPr>
              <w:widowControl w:val="0"/>
              <w:autoSpaceDE w:val="0"/>
              <w:autoSpaceDN w:val="0"/>
              <w:adjustRightInd w:val="0"/>
              <w:jc w:val="center"/>
              <w:rPr>
                <w:rFonts w:ascii="PT Astra Serif" w:hAnsi="PT Astra Serif"/>
                <w:b/>
              </w:rPr>
            </w:pPr>
            <w:r w:rsidRPr="00F0360C">
              <w:rPr>
                <w:rFonts w:ascii="PT Astra Serif" w:hAnsi="PT Astra Serif"/>
                <w:b/>
              </w:rPr>
              <w:t>Цена одного монитора, руб.</w:t>
            </w:r>
          </w:p>
        </w:tc>
      </w:tr>
      <w:tr w:rsidR="00F0360C" w:rsidRPr="00F0360C" w:rsidTr="00A71BF7">
        <w:tc>
          <w:tcPr>
            <w:tcW w:w="675"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2268"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Все должности</w:t>
            </w:r>
          </w:p>
        </w:tc>
        <w:tc>
          <w:tcPr>
            <w:tcW w:w="2127"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lang w:val="en-US"/>
              </w:rPr>
            </w:pPr>
            <w:proofErr w:type="spellStart"/>
            <w:r w:rsidRPr="00F0360C">
              <w:rPr>
                <w:rFonts w:ascii="PT Astra Serif" w:hAnsi="PT Astra Serif"/>
                <w:lang w:val="en-US"/>
              </w:rPr>
              <w:t>Мон</w:t>
            </w:r>
            <w:proofErr w:type="spellEnd"/>
            <w:r w:rsidRPr="00F0360C">
              <w:rPr>
                <w:rFonts w:ascii="PT Astra Serif" w:hAnsi="PT Astra Serif"/>
              </w:rPr>
              <w:t>и</w:t>
            </w:r>
            <w:proofErr w:type="spellStart"/>
            <w:r w:rsidRPr="00F0360C">
              <w:rPr>
                <w:rFonts w:ascii="PT Astra Serif" w:hAnsi="PT Astra Serif"/>
                <w:lang w:val="en-US"/>
              </w:rPr>
              <w:t>тор</w:t>
            </w:r>
            <w:proofErr w:type="spellEnd"/>
          </w:p>
          <w:p w:rsidR="00F0360C" w:rsidRPr="00F0360C" w:rsidRDefault="00F0360C" w:rsidP="00F0360C">
            <w:pPr>
              <w:widowControl w:val="0"/>
              <w:autoSpaceDE w:val="0"/>
              <w:autoSpaceDN w:val="0"/>
              <w:adjustRightInd w:val="0"/>
              <w:jc w:val="center"/>
              <w:rPr>
                <w:rFonts w:ascii="PT Astra Serif" w:hAnsi="PT Astra Serif"/>
                <w:lang w:val="en-US"/>
              </w:rPr>
            </w:pPr>
          </w:p>
        </w:tc>
        <w:tc>
          <w:tcPr>
            <w:tcW w:w="2835"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1984"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50 000,00</w:t>
            </w:r>
          </w:p>
        </w:tc>
      </w:tr>
      <w:tr w:rsidR="00F0360C" w:rsidRPr="00F0360C" w:rsidTr="00A71BF7">
        <w:tc>
          <w:tcPr>
            <w:tcW w:w="675"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w:t>
            </w:r>
          </w:p>
        </w:tc>
        <w:tc>
          <w:tcPr>
            <w:tcW w:w="2268"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Все должности</w:t>
            </w:r>
          </w:p>
        </w:tc>
        <w:tc>
          <w:tcPr>
            <w:tcW w:w="2127"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xml:space="preserve">Комплекс </w:t>
            </w:r>
            <w:proofErr w:type="spellStart"/>
            <w:r w:rsidRPr="00F0360C">
              <w:rPr>
                <w:rFonts w:ascii="PT Astra Serif" w:hAnsi="PT Astra Serif"/>
              </w:rPr>
              <w:t>видеостена</w:t>
            </w:r>
            <w:proofErr w:type="spellEnd"/>
            <w:r w:rsidRPr="00F0360C">
              <w:rPr>
                <w:rFonts w:ascii="PT Astra Serif" w:hAnsi="PT Astra Serif"/>
              </w:rPr>
              <w:t xml:space="preserve"> </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1984"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xml:space="preserve">2 000 000,00 </w:t>
            </w:r>
          </w:p>
        </w:tc>
      </w:tr>
    </w:tbl>
    <w:p w:rsidR="00F0360C" w:rsidRPr="00F0360C" w:rsidRDefault="00F0360C" w:rsidP="00F0360C">
      <w:pPr>
        <w:autoSpaceDE w:val="0"/>
        <w:autoSpaceDN w:val="0"/>
        <w:adjustRightInd w:val="0"/>
        <w:ind w:firstLine="709"/>
        <w:jc w:val="both"/>
        <w:rPr>
          <w:rFonts w:ascii="PT Astra Serif" w:hAnsi="PT Astra Serif"/>
        </w:rPr>
      </w:pPr>
      <w:r w:rsidRPr="00F0360C">
        <w:rPr>
          <w:rFonts w:ascii="PT Astra Serif" w:hAnsi="PT Astra Serif"/>
          <w:b/>
        </w:rPr>
        <w:t>Примечание:</w:t>
      </w:r>
      <w:r w:rsidRPr="00F0360C">
        <w:rPr>
          <w:rFonts w:ascii="PT Astra Serif" w:hAnsi="PT Astra Serif"/>
        </w:rPr>
        <w:t xml:space="preserve"> затраты на приобретение мониторов для нужд управления по городскому хозяйству администрации города Тулы и подведомственного ему казенного учреждения может отличаться от приведённого в зависимости от решаемых административных задач. При этом оплата осуществляется в пределах доведенных лимитов бюджетных обязательств на обеспечение функций управления по городскому хозяйству администрации города Тулы.</w:t>
      </w:r>
    </w:p>
    <w:p w:rsidR="00F0360C" w:rsidRPr="00F0360C" w:rsidRDefault="00F0360C" w:rsidP="00F0360C">
      <w:pPr>
        <w:autoSpaceDE w:val="0"/>
        <w:autoSpaceDN w:val="0"/>
        <w:adjustRightInd w:val="0"/>
        <w:jc w:val="both"/>
        <w:rPr>
          <w:rFonts w:ascii="PT Astra Serif" w:hAnsi="PT Astra Serif"/>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19. Затраты на приобретение системных блоков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сб</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1666875" cy="60007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сб</w:t>
      </w:r>
      <w:proofErr w:type="spellEnd"/>
      <w:r w:rsidRPr="00F0360C">
        <w:rPr>
          <w:rFonts w:ascii="PT Astra Serif" w:hAnsi="PT Astra Serif"/>
          <w:sz w:val="28"/>
          <w:szCs w:val="28"/>
        </w:rPr>
        <w:t xml:space="preserve"> - количество i-х системных блоков;</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сб</w:t>
      </w:r>
      <w:proofErr w:type="spellEnd"/>
      <w:r w:rsidRPr="00F0360C">
        <w:rPr>
          <w:rFonts w:ascii="PT Astra Serif" w:hAnsi="PT Astra Serif"/>
          <w:sz w:val="28"/>
          <w:szCs w:val="28"/>
        </w:rPr>
        <w:t xml:space="preserve"> - цена одного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системного блока.</w:t>
      </w:r>
    </w:p>
    <w:p w:rsidR="00F0360C" w:rsidRPr="00F0360C" w:rsidRDefault="00F0360C" w:rsidP="00F0360C">
      <w:pPr>
        <w:widowControl w:val="0"/>
        <w:autoSpaceDE w:val="0"/>
        <w:autoSpaceDN w:val="0"/>
        <w:adjustRightInd w:val="0"/>
        <w:ind w:firstLine="540"/>
        <w:jc w:val="both"/>
        <w:rPr>
          <w:rFonts w:ascii="PT Astra Serif" w:hAnsi="PT Astra Serif"/>
          <w:b/>
          <w:sz w:val="28"/>
          <w:szCs w:val="28"/>
        </w:rPr>
      </w:pPr>
    </w:p>
    <w:p w:rsidR="00F0360C" w:rsidRPr="00F0360C" w:rsidRDefault="00F0360C" w:rsidP="00F0360C">
      <w:pPr>
        <w:widowControl w:val="0"/>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Таблица: нормативы затрат на приобретение системных блоков (управление по городскому хозяйству администрации города Тулы)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2127"/>
        <w:gridCol w:w="2835"/>
        <w:gridCol w:w="1984"/>
      </w:tblGrid>
      <w:tr w:rsidR="00F0360C" w:rsidRPr="00F0360C" w:rsidTr="00A71BF7">
        <w:trPr>
          <w:trHeight w:val="703"/>
        </w:trPr>
        <w:tc>
          <w:tcPr>
            <w:tcW w:w="675" w:type="dxa"/>
          </w:tcPr>
          <w:p w:rsidR="00F0360C" w:rsidRPr="00F0360C" w:rsidRDefault="00F0360C" w:rsidP="00F0360C">
            <w:pPr>
              <w:widowControl w:val="0"/>
              <w:autoSpaceDE w:val="0"/>
              <w:autoSpaceDN w:val="0"/>
              <w:adjustRightInd w:val="0"/>
              <w:ind w:left="-142" w:firstLine="142"/>
              <w:jc w:val="center"/>
              <w:rPr>
                <w:rFonts w:ascii="PT Astra Serif" w:hAnsi="PT Astra Serif"/>
              </w:rPr>
            </w:pPr>
            <w:r w:rsidRPr="00F0360C">
              <w:rPr>
                <w:rFonts w:ascii="PT Astra Serif" w:hAnsi="PT Astra Serif"/>
              </w:rPr>
              <w:t>№ п/п</w:t>
            </w:r>
          </w:p>
        </w:tc>
        <w:tc>
          <w:tcPr>
            <w:tcW w:w="2268"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Наименование должностей</w:t>
            </w:r>
          </w:p>
        </w:tc>
        <w:tc>
          <w:tcPr>
            <w:tcW w:w="2127"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Наименование оборудования</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Планируемое к приобретению количество системных блоков</w:t>
            </w:r>
          </w:p>
        </w:tc>
        <w:tc>
          <w:tcPr>
            <w:tcW w:w="1984"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Цена одного системного блока, не более, руб.</w:t>
            </w:r>
          </w:p>
        </w:tc>
      </w:tr>
      <w:tr w:rsidR="00F0360C" w:rsidRPr="00F0360C" w:rsidTr="00A71BF7">
        <w:tc>
          <w:tcPr>
            <w:tcW w:w="675"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2268"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Все должности</w:t>
            </w:r>
          </w:p>
        </w:tc>
        <w:tc>
          <w:tcPr>
            <w:tcW w:w="2127"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Системный блок</w:t>
            </w:r>
          </w:p>
        </w:tc>
        <w:tc>
          <w:tcPr>
            <w:tcW w:w="2835"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1984"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90 000,00</w:t>
            </w:r>
          </w:p>
        </w:tc>
      </w:tr>
    </w:tbl>
    <w:p w:rsidR="00F0360C" w:rsidRPr="00F0360C" w:rsidRDefault="00F0360C" w:rsidP="00F0360C">
      <w:pPr>
        <w:widowControl w:val="0"/>
        <w:autoSpaceDE w:val="0"/>
        <w:autoSpaceDN w:val="0"/>
        <w:adjustRightInd w:val="0"/>
        <w:ind w:firstLine="709"/>
        <w:jc w:val="both"/>
        <w:rPr>
          <w:rFonts w:ascii="PT Astra Serif" w:hAnsi="PT Astra Serif"/>
        </w:rPr>
      </w:pPr>
      <w:r w:rsidRPr="00F0360C">
        <w:rPr>
          <w:rFonts w:ascii="PT Astra Serif" w:hAnsi="PT Astra Serif"/>
          <w:b/>
        </w:rPr>
        <w:t>Примечание</w:t>
      </w:r>
      <w:r w:rsidRPr="00F0360C">
        <w:rPr>
          <w:rFonts w:ascii="PT Astra Serif" w:hAnsi="PT Astra Serif"/>
        </w:rPr>
        <w:t>: затраты на приобретение системных блоков для нужд управления по городскому хозяйству администрации города Тулы может отличаться от приведённого в зависимости от решаемых административных задач. При этом оплата осуществляется в пределах доведенных лимитов бюджетных обязательств на обеспечение функций управления по городскому хозяйству администрации города Тулы.</w:t>
      </w:r>
    </w:p>
    <w:p w:rsidR="00F0360C" w:rsidRPr="00F0360C" w:rsidRDefault="00F0360C" w:rsidP="00F0360C">
      <w:pPr>
        <w:widowControl w:val="0"/>
        <w:autoSpaceDE w:val="0"/>
        <w:autoSpaceDN w:val="0"/>
        <w:adjustRightInd w:val="0"/>
        <w:ind w:firstLine="540"/>
        <w:jc w:val="both"/>
        <w:rPr>
          <w:rFonts w:ascii="PT Astra Serif" w:hAnsi="PT Astra Serif"/>
          <w:sz w:val="28"/>
          <w:szCs w:val="28"/>
        </w:rPr>
      </w:pPr>
    </w:p>
    <w:p w:rsidR="00F0360C" w:rsidRPr="00F0360C" w:rsidRDefault="00F0360C" w:rsidP="00F0360C">
      <w:pPr>
        <w:widowControl w:val="0"/>
        <w:autoSpaceDE w:val="0"/>
        <w:autoSpaceDN w:val="0"/>
        <w:adjustRightInd w:val="0"/>
        <w:ind w:firstLine="540"/>
        <w:jc w:val="both"/>
        <w:rPr>
          <w:rFonts w:ascii="PT Astra Serif" w:hAnsi="PT Astra Serif"/>
          <w:b/>
          <w:sz w:val="28"/>
          <w:szCs w:val="28"/>
        </w:rPr>
      </w:pPr>
      <w:r w:rsidRPr="00F0360C">
        <w:rPr>
          <w:rFonts w:ascii="PT Astra Serif" w:hAnsi="PT Astra Serif"/>
          <w:b/>
          <w:sz w:val="28"/>
          <w:szCs w:val="28"/>
        </w:rPr>
        <w:t xml:space="preserve">Таблица: нормативы затрат на приобретение системных блоков (МУ «ЦГЗСР </w:t>
      </w:r>
      <w:proofErr w:type="spellStart"/>
      <w:r w:rsidRPr="00F0360C">
        <w:rPr>
          <w:rFonts w:ascii="PT Astra Serif" w:hAnsi="PT Astra Serif"/>
          <w:b/>
          <w:sz w:val="28"/>
          <w:szCs w:val="28"/>
        </w:rPr>
        <w:t>г.Тулы</w:t>
      </w:r>
      <w:proofErr w:type="spellEnd"/>
      <w:r w:rsidRPr="00F0360C">
        <w:rPr>
          <w:rFonts w:ascii="PT Astra Serif" w:hAnsi="PT Astra Serif"/>
          <w:b/>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2127"/>
        <w:gridCol w:w="2835"/>
        <w:gridCol w:w="1984"/>
      </w:tblGrid>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п/п</w:t>
            </w:r>
          </w:p>
        </w:tc>
        <w:tc>
          <w:tcPr>
            <w:tcW w:w="2268"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Наименование должностей</w:t>
            </w:r>
          </w:p>
        </w:tc>
        <w:tc>
          <w:tcPr>
            <w:tcW w:w="2127"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Наименование оборудования</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Планируемое к приобретению количество системных блоков</w:t>
            </w:r>
          </w:p>
        </w:tc>
        <w:tc>
          <w:tcPr>
            <w:tcW w:w="1984"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Цена одного системного блока, не более, руб.</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2268"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Ведущий специалист</w:t>
            </w:r>
          </w:p>
        </w:tc>
        <w:tc>
          <w:tcPr>
            <w:tcW w:w="2127"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Системный блок</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1984"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90 000,00</w:t>
            </w:r>
          </w:p>
        </w:tc>
      </w:tr>
    </w:tbl>
    <w:p w:rsidR="00F0360C" w:rsidRPr="00F0360C" w:rsidRDefault="00F0360C" w:rsidP="00F0360C">
      <w:pPr>
        <w:widowControl w:val="0"/>
        <w:autoSpaceDE w:val="0"/>
        <w:autoSpaceDN w:val="0"/>
        <w:adjustRightInd w:val="0"/>
        <w:ind w:firstLine="709"/>
        <w:jc w:val="both"/>
        <w:rPr>
          <w:rFonts w:ascii="PT Astra Serif" w:hAnsi="PT Astra Serif"/>
        </w:rPr>
      </w:pPr>
      <w:r w:rsidRPr="00F0360C">
        <w:rPr>
          <w:rFonts w:ascii="PT Astra Serif" w:hAnsi="PT Astra Serif"/>
          <w:b/>
        </w:rPr>
        <w:t>Примечание</w:t>
      </w:r>
      <w:r w:rsidRPr="00F0360C">
        <w:rPr>
          <w:rFonts w:ascii="PT Astra Serif" w:hAnsi="PT Astra Serif"/>
        </w:rPr>
        <w:t>: затраты на приобретение системных блоков для нужд управления по городскому хозяйству администрации города Тулы и подведомственного ему казенного учреждения может отличаться от приведённого в зависимости от решаемых административных задач. При этом оплата осуществляется в пределах доведенных лимитов бюджетных обязательств на обеспечение функций управления по городскому хозяйству администрации города Тулы</w:t>
      </w:r>
      <w:r w:rsidRPr="00F0360C">
        <w:rPr>
          <w:rFonts w:ascii="Calibri" w:eastAsia="Calibri" w:hAnsi="Calibri"/>
          <w:sz w:val="22"/>
          <w:szCs w:val="22"/>
          <w:lang w:eastAsia="en-US"/>
        </w:rPr>
        <w:t xml:space="preserve"> </w:t>
      </w:r>
      <w:r w:rsidRPr="00F0360C">
        <w:rPr>
          <w:rFonts w:ascii="PT Astra Serif" w:hAnsi="PT Astra Serif"/>
        </w:rPr>
        <w:t>и подведомственного ему казенного учреждения.</w:t>
      </w:r>
    </w:p>
    <w:p w:rsidR="00F0360C" w:rsidRPr="00F0360C" w:rsidRDefault="00F0360C" w:rsidP="00F0360C">
      <w:pPr>
        <w:autoSpaceDE w:val="0"/>
        <w:autoSpaceDN w:val="0"/>
        <w:adjustRightInd w:val="0"/>
        <w:ind w:firstLine="540"/>
        <w:jc w:val="both"/>
        <w:rPr>
          <w:rFonts w:ascii="PT Astra Serif" w:hAnsi="PT Astra Serif"/>
          <w:b/>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20. Затраты на приобретение других запасных частей для вычислительной техники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двт</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1866900" cy="60007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66900"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двт</w:t>
      </w:r>
      <w:proofErr w:type="spellEnd"/>
      <w:r w:rsidRPr="00F0360C">
        <w:rPr>
          <w:rFonts w:ascii="PT Astra Serif" w:hAnsi="PT Astra Serif"/>
          <w:sz w:val="28"/>
          <w:szCs w:val="28"/>
        </w:rPr>
        <w:t xml:space="preserve"> - планируемое к приобретению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двт</w:t>
      </w:r>
      <w:proofErr w:type="spellEnd"/>
      <w:r w:rsidRPr="00F0360C">
        <w:rPr>
          <w:rFonts w:ascii="PT Astra Serif" w:hAnsi="PT Astra Serif"/>
          <w:sz w:val="28"/>
          <w:szCs w:val="28"/>
        </w:rPr>
        <w:t xml:space="preserve"> - цена 1 единицы i-й запасной части для вычислительной техники.</w:t>
      </w:r>
    </w:p>
    <w:p w:rsidR="00F0360C" w:rsidRPr="00F0360C" w:rsidRDefault="00F0360C" w:rsidP="00F0360C">
      <w:pPr>
        <w:widowControl w:val="0"/>
        <w:autoSpaceDE w:val="0"/>
        <w:autoSpaceDN w:val="0"/>
        <w:adjustRightInd w:val="0"/>
        <w:ind w:firstLine="540"/>
        <w:jc w:val="both"/>
        <w:rPr>
          <w:rFonts w:ascii="PT Astra Serif" w:hAnsi="PT Astra Serif"/>
          <w:b/>
          <w:sz w:val="28"/>
          <w:szCs w:val="28"/>
        </w:rPr>
      </w:pPr>
    </w:p>
    <w:p w:rsidR="00F0360C" w:rsidRPr="00F0360C" w:rsidRDefault="00F0360C" w:rsidP="00F0360C">
      <w:pPr>
        <w:widowControl w:val="0"/>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Таблица: нормативы затрат на приобретение других запасных частей для вычислительной техники (управление по городскому хозяйству администрации города Тулы)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2835"/>
        <w:gridCol w:w="2976"/>
      </w:tblGrid>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п/п</w:t>
            </w:r>
          </w:p>
        </w:tc>
        <w:tc>
          <w:tcPr>
            <w:tcW w:w="3261"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Наименование запасных частей</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Планируемое к приобретению количество запасных частей для вычислительной техники</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Цена 1 единицы запасной части для вычислительной техники ,не более руб.</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Процессор (для рабочих станций)</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40</w:t>
            </w:r>
            <w:r w:rsidRPr="00F0360C">
              <w:rPr>
                <w:rFonts w:ascii="PT Astra Serif" w:hAnsi="PT Astra Serif"/>
                <w:lang w:val="en-US"/>
              </w:rPr>
              <w:t> 000</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Процессор (для серверов)</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450 000,00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Оперативная память/модуль памяти (для рабочих станций)</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lang w:val="en-US"/>
              </w:rPr>
              <w:t>24 000</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Оперативная память/модуль памяти (для серверов)</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60 000,00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Блок питания (для рабочих станций)</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15 0</w:t>
            </w:r>
            <w:r w:rsidRPr="00F0360C">
              <w:rPr>
                <w:rFonts w:ascii="PT Astra Serif" w:hAnsi="PT Astra Serif"/>
                <w:lang w:val="en-US"/>
              </w:rPr>
              <w:t>00</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6</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Блок питания (для серверов)</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50 000,00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7</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Жесткий диск (для рабочих станций)</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35</w:t>
            </w:r>
            <w:r w:rsidRPr="00F0360C">
              <w:rPr>
                <w:rFonts w:ascii="PT Astra Serif" w:hAnsi="PT Astra Serif"/>
                <w:lang w:val="en-US"/>
              </w:rPr>
              <w:t> 000</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8</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Жесткий диск (для серверов)</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50 000,00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9</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Материнская плата</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lang w:val="en-US"/>
              </w:rPr>
              <w:t>24 000</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Устройство ввода информации</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lang w:val="en-US"/>
              </w:rPr>
              <w:t>8 000</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11</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Клавиатура</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w:t>
            </w:r>
            <w:r w:rsidRPr="00F0360C">
              <w:rPr>
                <w:rFonts w:ascii="PT Astra Serif" w:hAnsi="PT Astra Serif"/>
                <w:lang w:val="en-US"/>
              </w:rPr>
              <w:t>500</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12</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Мышь компьютерная</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w:t>
            </w:r>
            <w:r w:rsidRPr="00F0360C">
              <w:rPr>
                <w:rFonts w:ascii="PT Astra Serif" w:hAnsi="PT Astra Serif"/>
                <w:lang w:val="en-US"/>
              </w:rPr>
              <w:t>000</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13</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Корпус для жесткого диска</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lang w:val="en-US"/>
              </w:rPr>
              <w:t>5</w:t>
            </w:r>
            <w:r w:rsidRPr="00F0360C">
              <w:rPr>
                <w:rFonts w:ascii="PT Astra Serif" w:hAnsi="PT Astra Serif"/>
              </w:rPr>
              <w:t xml:space="preserve"> 500,00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14</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Сетевая карта</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lang w:val="en-US"/>
              </w:rPr>
              <w:t>30 000</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15</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lang w:val="en-US"/>
              </w:rPr>
              <w:t xml:space="preserve">USB </w:t>
            </w:r>
            <w:r w:rsidRPr="00F0360C">
              <w:rPr>
                <w:rFonts w:ascii="PT Astra Serif" w:hAnsi="PT Astra Serif"/>
              </w:rPr>
              <w:t>контроллер</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lang w:val="en-US"/>
              </w:rPr>
              <w:t>4</w:t>
            </w:r>
            <w:r w:rsidRPr="00F0360C">
              <w:rPr>
                <w:rFonts w:ascii="PT Astra Serif" w:hAnsi="PT Astra Serif"/>
              </w:rPr>
              <w:t xml:space="preserve"> </w:t>
            </w:r>
            <w:r w:rsidRPr="00F0360C">
              <w:rPr>
                <w:rFonts w:ascii="PT Astra Serif" w:hAnsi="PT Astra Serif"/>
                <w:lang w:val="en-US"/>
              </w:rPr>
              <w:t>500</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16</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Видеокарта</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lang w:val="en-US"/>
              </w:rPr>
              <w:t>70</w:t>
            </w:r>
            <w:r w:rsidRPr="00F0360C">
              <w:rPr>
                <w:rFonts w:ascii="PT Astra Serif" w:hAnsi="PT Astra Serif"/>
              </w:rPr>
              <w:t xml:space="preserve"> </w:t>
            </w:r>
            <w:r w:rsidRPr="00F0360C">
              <w:rPr>
                <w:rFonts w:ascii="PT Astra Serif" w:hAnsi="PT Astra Serif"/>
                <w:lang w:val="en-US"/>
              </w:rPr>
              <w:t>000</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17</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Аккумулятор</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lang w:val="en-US"/>
              </w:rPr>
              <w:t>4</w:t>
            </w:r>
            <w:r w:rsidRPr="00F0360C">
              <w:rPr>
                <w:rFonts w:ascii="PT Astra Serif" w:hAnsi="PT Astra Serif"/>
              </w:rPr>
              <w:t xml:space="preserve"> </w:t>
            </w:r>
            <w:r w:rsidRPr="00F0360C">
              <w:rPr>
                <w:rFonts w:ascii="PT Astra Serif" w:hAnsi="PT Astra Serif"/>
                <w:lang w:val="en-US"/>
              </w:rPr>
              <w:t>000</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18</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 xml:space="preserve">Блок </w:t>
            </w:r>
            <w:proofErr w:type="spellStart"/>
            <w:r w:rsidRPr="00F0360C">
              <w:rPr>
                <w:rFonts w:ascii="PT Astra Serif" w:hAnsi="PT Astra Serif"/>
              </w:rPr>
              <w:t>термозакрепления</w:t>
            </w:r>
            <w:proofErr w:type="spellEnd"/>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lang w:val="en-US"/>
              </w:rPr>
              <w:t>40 000</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20</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Кабель/бухта кабеля</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12 000,00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21</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Коннекторы</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3 000,00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22</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 xml:space="preserve">Сетевой адаптер для </w:t>
            </w:r>
            <w:r w:rsidRPr="00F0360C">
              <w:rPr>
                <w:rFonts w:ascii="PT Astra Serif" w:hAnsi="PT Astra Serif"/>
              </w:rPr>
              <w:lastRenderedPageBreak/>
              <w:t>маршрутизатора</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lastRenderedPageBreak/>
              <w:t>30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70 000,00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29</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Звуковая карта</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5 000,00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31</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Контейнер/бокс для жесткого диска</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5 000,00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32</w:t>
            </w:r>
          </w:p>
        </w:tc>
        <w:tc>
          <w:tcPr>
            <w:tcW w:w="3261" w:type="dxa"/>
          </w:tcPr>
          <w:p w:rsidR="00F0360C" w:rsidRPr="00F0360C" w:rsidRDefault="00F0360C" w:rsidP="00F0360C">
            <w:pPr>
              <w:widowControl w:val="0"/>
              <w:autoSpaceDE w:val="0"/>
              <w:autoSpaceDN w:val="0"/>
              <w:adjustRightInd w:val="0"/>
              <w:rPr>
                <w:rFonts w:ascii="PT Astra Serif" w:hAnsi="PT Astra Serif"/>
              </w:rPr>
            </w:pPr>
            <w:proofErr w:type="spellStart"/>
            <w:r w:rsidRPr="00F0360C">
              <w:rPr>
                <w:rFonts w:ascii="PT Astra Serif" w:hAnsi="PT Astra Serif"/>
              </w:rPr>
              <w:t>Докстанция</w:t>
            </w:r>
            <w:proofErr w:type="spellEnd"/>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5 000,00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34</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 xml:space="preserve">Модуль </w:t>
            </w:r>
            <w:r w:rsidRPr="00F0360C">
              <w:rPr>
                <w:rFonts w:ascii="PT Astra Serif" w:hAnsi="PT Astra Serif"/>
                <w:lang w:val="en-US"/>
              </w:rPr>
              <w:t>SFP</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4 000,00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35</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Контроллер</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4 500,00</w:t>
            </w:r>
          </w:p>
        </w:tc>
      </w:tr>
    </w:tbl>
    <w:p w:rsidR="00F0360C" w:rsidRPr="00F0360C" w:rsidRDefault="00F0360C" w:rsidP="00F0360C">
      <w:pPr>
        <w:widowControl w:val="0"/>
        <w:autoSpaceDE w:val="0"/>
        <w:autoSpaceDN w:val="0"/>
        <w:adjustRightInd w:val="0"/>
        <w:ind w:firstLine="709"/>
        <w:jc w:val="both"/>
        <w:rPr>
          <w:rFonts w:ascii="PT Astra Serif" w:hAnsi="PT Astra Serif"/>
        </w:rPr>
      </w:pPr>
      <w:r w:rsidRPr="00F0360C">
        <w:rPr>
          <w:rFonts w:ascii="PT Astra Serif" w:hAnsi="PT Astra Serif"/>
          <w:b/>
        </w:rPr>
        <w:t>Примечание</w:t>
      </w:r>
      <w:r w:rsidRPr="00F0360C">
        <w:rPr>
          <w:rFonts w:ascii="PT Astra Serif" w:hAnsi="PT Astra Serif"/>
        </w:rPr>
        <w:t>: затраты на приобретение других запасных частей для вычислительной техники для нужд управления по городскому хозяйству администрации города Тулы может отличаться от приведённого в зависимости от решаемых административных задач. При этом оплата осуществляется в пределах доведенных лимитов бюджетных обязательств на обеспечение функций управления по городскому хозяйству администрации города Тулы.</w:t>
      </w:r>
    </w:p>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widowControl w:val="0"/>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 xml:space="preserve">Таблица: нормативы затрат на приобретение других запасных частей для вычислительной техники (МУ «ЦГЗСР </w:t>
      </w:r>
      <w:proofErr w:type="spellStart"/>
      <w:r w:rsidRPr="00F0360C">
        <w:rPr>
          <w:rFonts w:ascii="PT Astra Serif" w:hAnsi="PT Astra Serif"/>
          <w:b/>
          <w:sz w:val="28"/>
          <w:szCs w:val="28"/>
        </w:rPr>
        <w:t>г.Тулы</w:t>
      </w:r>
      <w:proofErr w:type="spellEnd"/>
      <w:r w:rsidRPr="00F0360C">
        <w:rPr>
          <w:rFonts w:ascii="PT Astra Serif" w:hAnsi="PT Astra Serif"/>
          <w:b/>
          <w:sz w:val="28"/>
          <w:szCs w:val="28"/>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2835"/>
        <w:gridCol w:w="2976"/>
      </w:tblGrid>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п/п</w:t>
            </w:r>
          </w:p>
        </w:tc>
        <w:tc>
          <w:tcPr>
            <w:tcW w:w="3261"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Наименование запасных частей</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Планируемое к приобретению количество запасных частей для вычислительной техники</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Цена 1 единицы запасной части для вычислительной техники, не более руб.</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Процессор (для рабочих станций)</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40</w:t>
            </w:r>
            <w:r w:rsidRPr="00F0360C">
              <w:rPr>
                <w:rFonts w:ascii="PT Astra Serif" w:hAnsi="PT Astra Serif"/>
                <w:lang w:val="en-US"/>
              </w:rPr>
              <w:t> 000</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Процессор (для серверов)</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450 000,00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Оперативная память/модуль памяти (для рабочих станций)</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lang w:val="en-US"/>
              </w:rPr>
              <w:t>24 000</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Оперативная память/модуль памяти (для серверов)</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60 000,00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Блок питания (для рабочих станций)</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15 0</w:t>
            </w:r>
            <w:r w:rsidRPr="00F0360C">
              <w:rPr>
                <w:rFonts w:ascii="PT Astra Serif" w:hAnsi="PT Astra Serif"/>
                <w:lang w:val="en-US"/>
              </w:rPr>
              <w:t>00</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6</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Блок питания (для серверов)</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50 000,00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7</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Жесткий диск (для рабочих станций)</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35</w:t>
            </w:r>
            <w:r w:rsidRPr="00F0360C">
              <w:rPr>
                <w:rFonts w:ascii="PT Astra Serif" w:hAnsi="PT Astra Serif"/>
                <w:lang w:val="en-US"/>
              </w:rPr>
              <w:t> 000</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8</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Жесткий диск (для серверов)</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50 000,00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9</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Материнская плата</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lang w:val="en-US"/>
              </w:rPr>
              <w:t>24 000</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Устройство ввода информации</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lang w:val="en-US"/>
              </w:rPr>
              <w:t>8 000</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11</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Клавиатура</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w:t>
            </w:r>
            <w:r w:rsidRPr="00F0360C">
              <w:rPr>
                <w:rFonts w:ascii="PT Astra Serif" w:hAnsi="PT Astra Serif"/>
                <w:lang w:val="en-US"/>
              </w:rPr>
              <w:t>500</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12</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Мышь компьютерная</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w:t>
            </w:r>
            <w:r w:rsidRPr="00F0360C">
              <w:rPr>
                <w:rFonts w:ascii="PT Astra Serif" w:hAnsi="PT Astra Serif"/>
                <w:lang w:val="en-US"/>
              </w:rPr>
              <w:t>000</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13</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Корпус для жесткого диска</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lang w:val="en-US"/>
              </w:rPr>
              <w:t>5</w:t>
            </w:r>
            <w:r w:rsidRPr="00F0360C">
              <w:rPr>
                <w:rFonts w:ascii="PT Astra Serif" w:hAnsi="PT Astra Serif"/>
              </w:rPr>
              <w:t xml:space="preserve"> 500,00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14</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Сетевая карта</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lang w:val="en-US"/>
              </w:rPr>
              <w:t>30 000</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15</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lang w:val="en-US"/>
              </w:rPr>
              <w:t xml:space="preserve">USB </w:t>
            </w:r>
            <w:r w:rsidRPr="00F0360C">
              <w:rPr>
                <w:rFonts w:ascii="PT Astra Serif" w:hAnsi="PT Astra Serif"/>
              </w:rPr>
              <w:t>контроллер</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lang w:val="en-US"/>
              </w:rPr>
              <w:t>4</w:t>
            </w:r>
            <w:r w:rsidRPr="00F0360C">
              <w:rPr>
                <w:rFonts w:ascii="PT Astra Serif" w:hAnsi="PT Astra Serif"/>
              </w:rPr>
              <w:t xml:space="preserve"> </w:t>
            </w:r>
            <w:r w:rsidRPr="00F0360C">
              <w:rPr>
                <w:rFonts w:ascii="PT Astra Serif" w:hAnsi="PT Astra Serif"/>
                <w:lang w:val="en-US"/>
              </w:rPr>
              <w:t>500</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16</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Видеокарта</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lang w:val="en-US"/>
              </w:rPr>
              <w:t>70</w:t>
            </w:r>
            <w:r w:rsidRPr="00F0360C">
              <w:rPr>
                <w:rFonts w:ascii="PT Astra Serif" w:hAnsi="PT Astra Serif"/>
              </w:rPr>
              <w:t xml:space="preserve"> </w:t>
            </w:r>
            <w:r w:rsidRPr="00F0360C">
              <w:rPr>
                <w:rFonts w:ascii="PT Astra Serif" w:hAnsi="PT Astra Serif"/>
                <w:lang w:val="en-US"/>
              </w:rPr>
              <w:t>000</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17</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Аккумулятор</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lang w:val="en-US"/>
              </w:rPr>
              <w:t>4</w:t>
            </w:r>
            <w:r w:rsidRPr="00F0360C">
              <w:rPr>
                <w:rFonts w:ascii="PT Astra Serif" w:hAnsi="PT Astra Serif"/>
              </w:rPr>
              <w:t xml:space="preserve"> </w:t>
            </w:r>
            <w:r w:rsidRPr="00F0360C">
              <w:rPr>
                <w:rFonts w:ascii="PT Astra Serif" w:hAnsi="PT Astra Serif"/>
                <w:lang w:val="en-US"/>
              </w:rPr>
              <w:t>000</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18</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 xml:space="preserve">Блок </w:t>
            </w:r>
            <w:proofErr w:type="spellStart"/>
            <w:r w:rsidRPr="00F0360C">
              <w:rPr>
                <w:rFonts w:ascii="PT Astra Serif" w:hAnsi="PT Astra Serif"/>
              </w:rPr>
              <w:t>термозакрепления</w:t>
            </w:r>
            <w:proofErr w:type="spellEnd"/>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lang w:val="en-US"/>
              </w:rPr>
              <w:t>40 000</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20</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Кабель/бухта кабеля</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12 000,00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21</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Коннекторы</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3 000,00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22</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Сетевой адаптер для маршрутизатора</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70 000,00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29</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Звуковая карта</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5 000,00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lastRenderedPageBreak/>
              <w:t>31</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Контейнер/бокс для жесткого диска</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5 000,00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32</w:t>
            </w:r>
          </w:p>
        </w:tc>
        <w:tc>
          <w:tcPr>
            <w:tcW w:w="3261" w:type="dxa"/>
          </w:tcPr>
          <w:p w:rsidR="00F0360C" w:rsidRPr="00F0360C" w:rsidRDefault="00F0360C" w:rsidP="00F0360C">
            <w:pPr>
              <w:widowControl w:val="0"/>
              <w:autoSpaceDE w:val="0"/>
              <w:autoSpaceDN w:val="0"/>
              <w:adjustRightInd w:val="0"/>
              <w:rPr>
                <w:rFonts w:ascii="PT Astra Serif" w:hAnsi="PT Astra Serif"/>
              </w:rPr>
            </w:pPr>
            <w:proofErr w:type="spellStart"/>
            <w:r w:rsidRPr="00F0360C">
              <w:rPr>
                <w:rFonts w:ascii="PT Astra Serif" w:hAnsi="PT Astra Serif"/>
              </w:rPr>
              <w:t>Докстанция</w:t>
            </w:r>
            <w:proofErr w:type="spellEnd"/>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5 000,00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34</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 xml:space="preserve">Модуль </w:t>
            </w:r>
            <w:r w:rsidRPr="00F0360C">
              <w:rPr>
                <w:rFonts w:ascii="PT Astra Serif" w:hAnsi="PT Astra Serif"/>
                <w:lang w:val="en-US"/>
              </w:rPr>
              <w:t>SFP</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4 000,00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35</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Контроллер</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4 500,00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36</w:t>
            </w:r>
          </w:p>
        </w:tc>
        <w:tc>
          <w:tcPr>
            <w:tcW w:w="3261" w:type="dxa"/>
          </w:tcPr>
          <w:p w:rsidR="00F0360C" w:rsidRPr="00F0360C" w:rsidRDefault="00F0360C" w:rsidP="00F0360C">
            <w:pPr>
              <w:widowControl w:val="0"/>
              <w:autoSpaceDE w:val="0"/>
              <w:autoSpaceDN w:val="0"/>
              <w:adjustRightInd w:val="0"/>
              <w:rPr>
                <w:rFonts w:ascii="PT Astra Serif" w:hAnsi="PT Astra Serif"/>
              </w:rPr>
            </w:pPr>
            <w:r w:rsidRPr="00F0360C">
              <w:rPr>
                <w:rFonts w:ascii="PT Astra Serif" w:hAnsi="PT Astra Serif"/>
              </w:rPr>
              <w:t>Коммутатор</w:t>
            </w:r>
          </w:p>
        </w:tc>
        <w:tc>
          <w:tcPr>
            <w:tcW w:w="283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w:t>
            </w:r>
          </w:p>
        </w:tc>
        <w:tc>
          <w:tcPr>
            <w:tcW w:w="297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80000,00</w:t>
            </w:r>
          </w:p>
        </w:tc>
      </w:tr>
    </w:tbl>
    <w:p w:rsidR="00F0360C" w:rsidRPr="00F0360C" w:rsidRDefault="00F0360C" w:rsidP="00F0360C">
      <w:pPr>
        <w:widowControl w:val="0"/>
        <w:autoSpaceDE w:val="0"/>
        <w:autoSpaceDN w:val="0"/>
        <w:adjustRightInd w:val="0"/>
        <w:ind w:firstLine="709"/>
        <w:jc w:val="both"/>
        <w:rPr>
          <w:rFonts w:ascii="PT Astra Serif" w:hAnsi="PT Astra Serif"/>
        </w:rPr>
      </w:pPr>
      <w:r w:rsidRPr="00F0360C">
        <w:rPr>
          <w:rFonts w:ascii="PT Astra Serif" w:hAnsi="PT Astra Serif"/>
          <w:b/>
        </w:rPr>
        <w:t>Примечание</w:t>
      </w:r>
      <w:r w:rsidRPr="00F0360C">
        <w:rPr>
          <w:rFonts w:ascii="PT Astra Serif" w:hAnsi="PT Astra Serif"/>
        </w:rPr>
        <w:t>: затраты на приобретение других запасных частей для вычислительной техники для нужд управления по городскому хозяйству   администрации города Тулы и подведомственного ему казенного учреждения может отличаться от приведённого в зависимости от решаемых административных задач. При этом оплата осуществляется в пределах доведенных лимитов бюджетных обязательств на обеспечение функций управления по городскому хозяйству администрации города Тулы и подведомственного ему казенного учреждения.</w:t>
      </w:r>
    </w:p>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21. Затраты на приобретение носителей информации, в том числе магнитных и оптических носителей информации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мн</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1762125" cy="60007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мн</w:t>
      </w:r>
      <w:proofErr w:type="spellEnd"/>
      <w:r w:rsidRPr="00F0360C">
        <w:rPr>
          <w:rFonts w:ascii="PT Astra Serif" w:hAnsi="PT Astra Serif"/>
          <w:sz w:val="28"/>
          <w:szCs w:val="28"/>
        </w:rPr>
        <w:t xml:space="preserve"> - количество носителей информации по i-й должности в соответствии с нормативами муниципальных субъектов нормирования;</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мн</w:t>
      </w:r>
      <w:proofErr w:type="spellEnd"/>
      <w:r w:rsidRPr="00F0360C">
        <w:rPr>
          <w:rFonts w:ascii="PT Astra Serif" w:hAnsi="PT Astra Serif"/>
          <w:sz w:val="28"/>
          <w:szCs w:val="28"/>
        </w:rPr>
        <w:t xml:space="preserve"> - цена 1 единицы носителя информации по i-й должности в соответствии с нормативами муниципальных субъектов нормирования.</w:t>
      </w:r>
    </w:p>
    <w:p w:rsidR="00F0360C" w:rsidRPr="00F0360C" w:rsidRDefault="00F0360C" w:rsidP="00F0360C">
      <w:pPr>
        <w:widowControl w:val="0"/>
        <w:autoSpaceDE w:val="0"/>
        <w:autoSpaceDN w:val="0"/>
        <w:adjustRightInd w:val="0"/>
        <w:jc w:val="both"/>
        <w:outlineLvl w:val="0"/>
        <w:rPr>
          <w:rFonts w:ascii="PT Astra Serif" w:hAnsi="PT Astra Serif"/>
          <w:b/>
          <w:sz w:val="28"/>
          <w:szCs w:val="28"/>
        </w:rPr>
        <w:sectPr w:rsidR="00F0360C" w:rsidRPr="00F0360C" w:rsidSect="00C1219A">
          <w:pgSz w:w="11906" w:h="16838"/>
          <w:pgMar w:top="1134" w:right="567" w:bottom="1134" w:left="1701" w:header="709" w:footer="709" w:gutter="0"/>
          <w:cols w:space="708"/>
          <w:docGrid w:linePitch="360"/>
        </w:sectPr>
      </w:pPr>
    </w:p>
    <w:p w:rsidR="00F0360C" w:rsidRPr="00F0360C" w:rsidRDefault="00F0360C" w:rsidP="00F0360C">
      <w:pPr>
        <w:widowControl w:val="0"/>
        <w:autoSpaceDE w:val="0"/>
        <w:autoSpaceDN w:val="0"/>
        <w:adjustRightInd w:val="0"/>
        <w:ind w:firstLine="709"/>
        <w:jc w:val="both"/>
        <w:outlineLvl w:val="0"/>
        <w:rPr>
          <w:rFonts w:ascii="PT Astra Serif" w:hAnsi="PT Astra Serif"/>
          <w:b/>
          <w:sz w:val="28"/>
          <w:szCs w:val="28"/>
        </w:rPr>
      </w:pPr>
      <w:r w:rsidRPr="00F0360C">
        <w:rPr>
          <w:rFonts w:ascii="PT Astra Serif" w:hAnsi="PT Astra Serif"/>
          <w:b/>
          <w:sz w:val="28"/>
          <w:szCs w:val="28"/>
        </w:rPr>
        <w:lastRenderedPageBreak/>
        <w:t>Таблица: нормативы затрат на приобретение магнитных, электронных и оптических носителей информации (управление по городскому хозяйству администрации города Тулы)</w:t>
      </w:r>
    </w:p>
    <w:tbl>
      <w:tblPr>
        <w:tblW w:w="13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3119"/>
        <w:gridCol w:w="3118"/>
        <w:gridCol w:w="2693"/>
        <w:gridCol w:w="3985"/>
      </w:tblGrid>
      <w:tr w:rsidR="00F0360C" w:rsidRPr="00F0360C" w:rsidTr="00A71BF7">
        <w:trPr>
          <w:jc w:val="center"/>
        </w:trPr>
        <w:tc>
          <w:tcPr>
            <w:tcW w:w="726"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 п/п</w:t>
            </w:r>
          </w:p>
        </w:tc>
        <w:tc>
          <w:tcPr>
            <w:tcW w:w="311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Наименование должностей</w:t>
            </w:r>
          </w:p>
        </w:tc>
        <w:tc>
          <w:tcPr>
            <w:tcW w:w="311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Наименование носителя информации</w:t>
            </w:r>
          </w:p>
        </w:tc>
        <w:tc>
          <w:tcPr>
            <w:tcW w:w="2693"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Планируемое к приобретению количество носителя информации, штук</w:t>
            </w:r>
          </w:p>
        </w:tc>
        <w:tc>
          <w:tcPr>
            <w:tcW w:w="3985" w:type="dxa"/>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Цена 1 единицы носителя информации, не более  руб.</w:t>
            </w:r>
          </w:p>
        </w:tc>
      </w:tr>
      <w:tr w:rsidR="00F0360C" w:rsidRPr="00F0360C" w:rsidTr="00A71BF7">
        <w:trPr>
          <w:trHeight w:val="1104"/>
          <w:jc w:val="center"/>
        </w:trPr>
        <w:tc>
          <w:tcPr>
            <w:tcW w:w="726"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rPr>
                <w:rFonts w:ascii="PT Astra Serif" w:hAnsi="PT Astra Serif"/>
                <w:sz w:val="22"/>
                <w:szCs w:val="22"/>
              </w:rPr>
            </w:pPr>
            <w:r w:rsidRPr="00F0360C">
              <w:rPr>
                <w:rFonts w:ascii="PT Astra Serif" w:hAnsi="PT Astra Serif"/>
                <w:sz w:val="22"/>
                <w:szCs w:val="22"/>
              </w:rPr>
              <w:t>Все должности</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Карта памяти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30</w:t>
            </w:r>
          </w:p>
        </w:tc>
        <w:tc>
          <w:tcPr>
            <w:tcW w:w="3985"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tabs>
                <w:tab w:val="left" w:pos="1320"/>
                <w:tab w:val="center" w:pos="1884"/>
              </w:tabs>
              <w:jc w:val="center"/>
              <w:rPr>
                <w:rFonts w:ascii="PT Astra Serif" w:hAnsi="PT Astra Serif"/>
                <w:szCs w:val="28"/>
              </w:rPr>
            </w:pPr>
            <w:r w:rsidRPr="00F0360C">
              <w:rPr>
                <w:rFonts w:ascii="PT Astra Serif" w:hAnsi="PT Astra Serif"/>
                <w:szCs w:val="28"/>
              </w:rPr>
              <w:t>78</w:t>
            </w:r>
            <w:r w:rsidRPr="00F0360C">
              <w:rPr>
                <w:rFonts w:ascii="PT Astra Serif" w:hAnsi="PT Astra Serif"/>
                <w:szCs w:val="28"/>
                <w:lang w:val="en-US"/>
              </w:rPr>
              <w:t>00</w:t>
            </w:r>
            <w:r w:rsidRPr="00F0360C">
              <w:rPr>
                <w:rFonts w:ascii="PT Astra Serif" w:hAnsi="PT Astra Serif"/>
                <w:szCs w:val="28"/>
              </w:rPr>
              <w:t>,00</w:t>
            </w:r>
          </w:p>
        </w:tc>
      </w:tr>
      <w:tr w:rsidR="00F0360C" w:rsidRPr="00F0360C" w:rsidTr="00A71BF7">
        <w:trPr>
          <w:trHeight w:val="1104"/>
          <w:jc w:val="center"/>
        </w:trPr>
        <w:tc>
          <w:tcPr>
            <w:tcW w:w="726"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2</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rPr>
                <w:rFonts w:ascii="PT Astra Serif" w:hAnsi="PT Astra Serif"/>
                <w:sz w:val="22"/>
                <w:szCs w:val="22"/>
              </w:rPr>
            </w:pPr>
            <w:r w:rsidRPr="00F0360C">
              <w:rPr>
                <w:rFonts w:ascii="PT Astra Serif" w:hAnsi="PT Astra Serif"/>
                <w:sz w:val="22"/>
                <w:szCs w:val="22"/>
              </w:rPr>
              <w:t>Все должности</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электронный носитель информации (</w:t>
            </w:r>
            <w:proofErr w:type="spellStart"/>
            <w:r w:rsidRPr="00F0360C">
              <w:rPr>
                <w:rFonts w:ascii="PT Astra Serif" w:hAnsi="PT Astra Serif"/>
                <w:szCs w:val="28"/>
              </w:rPr>
              <w:t>флеш</w:t>
            </w:r>
            <w:proofErr w:type="spellEnd"/>
            <w:r w:rsidRPr="00F0360C">
              <w:rPr>
                <w:rFonts w:ascii="PT Astra Serif" w:hAnsi="PT Astra Serif"/>
                <w:szCs w:val="28"/>
              </w:rPr>
              <w:t>-память)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30</w:t>
            </w:r>
          </w:p>
        </w:tc>
        <w:tc>
          <w:tcPr>
            <w:tcW w:w="3985"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tabs>
                <w:tab w:val="left" w:pos="1320"/>
                <w:tab w:val="center" w:pos="1884"/>
              </w:tabs>
              <w:jc w:val="center"/>
              <w:rPr>
                <w:rFonts w:ascii="PT Astra Serif" w:hAnsi="PT Astra Serif"/>
                <w:szCs w:val="28"/>
              </w:rPr>
            </w:pPr>
            <w:r w:rsidRPr="00F0360C">
              <w:rPr>
                <w:rFonts w:ascii="PT Astra Serif" w:hAnsi="PT Astra Serif"/>
                <w:szCs w:val="28"/>
              </w:rPr>
              <w:t>6000,00</w:t>
            </w:r>
          </w:p>
        </w:tc>
      </w:tr>
      <w:tr w:rsidR="00F0360C" w:rsidRPr="00F0360C" w:rsidTr="00A71BF7">
        <w:trPr>
          <w:trHeight w:val="1104"/>
          <w:jc w:val="center"/>
        </w:trPr>
        <w:tc>
          <w:tcPr>
            <w:tcW w:w="726"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3</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rPr>
                <w:rFonts w:ascii="PT Astra Serif" w:hAnsi="PT Astra Serif"/>
                <w:sz w:val="22"/>
                <w:szCs w:val="22"/>
              </w:rPr>
            </w:pPr>
            <w:r w:rsidRPr="00F0360C">
              <w:rPr>
                <w:rFonts w:ascii="PT Astra Serif" w:hAnsi="PT Astra Serif"/>
                <w:sz w:val="22"/>
                <w:szCs w:val="22"/>
              </w:rPr>
              <w:t>Все должности</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Карта памяти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30</w:t>
            </w:r>
          </w:p>
        </w:tc>
        <w:tc>
          <w:tcPr>
            <w:tcW w:w="3985"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jc w:val="center"/>
              <w:rPr>
                <w:rFonts w:ascii="PT Astra Serif" w:hAnsi="PT Astra Serif"/>
                <w:szCs w:val="28"/>
              </w:rPr>
            </w:pPr>
            <w:r w:rsidRPr="00F0360C">
              <w:rPr>
                <w:rFonts w:ascii="PT Astra Serif" w:hAnsi="PT Astra Serif"/>
                <w:szCs w:val="28"/>
              </w:rPr>
              <w:t>7</w:t>
            </w:r>
            <w:r w:rsidRPr="00F0360C">
              <w:rPr>
                <w:rFonts w:ascii="PT Astra Serif" w:hAnsi="PT Astra Serif"/>
                <w:szCs w:val="28"/>
                <w:lang w:val="en-US"/>
              </w:rPr>
              <w:t>800</w:t>
            </w:r>
            <w:r w:rsidRPr="00F0360C">
              <w:rPr>
                <w:rFonts w:ascii="PT Astra Serif" w:hAnsi="PT Astra Serif"/>
                <w:szCs w:val="28"/>
              </w:rPr>
              <w:t>,00</w:t>
            </w:r>
          </w:p>
        </w:tc>
      </w:tr>
      <w:tr w:rsidR="00F0360C" w:rsidRPr="00F0360C" w:rsidTr="00A71BF7">
        <w:trPr>
          <w:trHeight w:val="1104"/>
          <w:jc w:val="center"/>
        </w:trPr>
        <w:tc>
          <w:tcPr>
            <w:tcW w:w="726"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4</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rPr>
                <w:rFonts w:ascii="PT Astra Serif" w:hAnsi="PT Astra Serif"/>
                <w:sz w:val="22"/>
                <w:szCs w:val="22"/>
              </w:rPr>
            </w:pPr>
            <w:r w:rsidRPr="00F0360C">
              <w:rPr>
                <w:rFonts w:ascii="PT Astra Serif" w:hAnsi="PT Astra Serif"/>
                <w:sz w:val="22"/>
                <w:szCs w:val="22"/>
              </w:rPr>
              <w:t>Все должности</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Диск оптический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30</w:t>
            </w:r>
          </w:p>
        </w:tc>
        <w:tc>
          <w:tcPr>
            <w:tcW w:w="3985"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jc w:val="center"/>
              <w:rPr>
                <w:rFonts w:ascii="PT Astra Serif" w:hAnsi="PT Astra Serif"/>
                <w:szCs w:val="28"/>
              </w:rPr>
            </w:pPr>
            <w:r w:rsidRPr="00F0360C">
              <w:rPr>
                <w:rFonts w:ascii="PT Astra Serif" w:hAnsi="PT Astra Serif"/>
                <w:szCs w:val="28"/>
              </w:rPr>
              <w:t>3000,00</w:t>
            </w:r>
          </w:p>
        </w:tc>
      </w:tr>
    </w:tbl>
    <w:p w:rsidR="00F0360C" w:rsidRPr="00F0360C" w:rsidRDefault="00F0360C" w:rsidP="00F0360C">
      <w:pPr>
        <w:widowControl w:val="0"/>
        <w:autoSpaceDE w:val="0"/>
        <w:autoSpaceDN w:val="0"/>
        <w:adjustRightInd w:val="0"/>
        <w:ind w:firstLine="709"/>
        <w:jc w:val="both"/>
        <w:rPr>
          <w:rFonts w:ascii="PT Astra Serif" w:hAnsi="PT Astra Serif"/>
        </w:rPr>
      </w:pPr>
      <w:r w:rsidRPr="00F0360C">
        <w:rPr>
          <w:rFonts w:ascii="PT Astra Serif" w:hAnsi="PT Astra Serif"/>
          <w:b/>
        </w:rPr>
        <w:t>Примечание</w:t>
      </w:r>
      <w:r w:rsidRPr="00F0360C">
        <w:rPr>
          <w:rFonts w:ascii="PT Astra Serif" w:hAnsi="PT Astra Serif"/>
        </w:rPr>
        <w:t>: затраты на приобретение магнитных, электронных и оптических носителей информации для нужд управления по городскому хозяйству администрации города Тулы может отличаться от приведённого в зависимости от решаемых административных задач. При этом оплата осуществляется в пределах доведенных лимитов бюджетных обязательств на обеспечение функций управления по городскому хозяйству администрации города Тулы.</w:t>
      </w:r>
    </w:p>
    <w:p w:rsidR="00F0360C" w:rsidRPr="00F0360C" w:rsidRDefault="00F0360C" w:rsidP="00F0360C">
      <w:pPr>
        <w:widowControl w:val="0"/>
        <w:autoSpaceDE w:val="0"/>
        <w:autoSpaceDN w:val="0"/>
        <w:adjustRightInd w:val="0"/>
        <w:ind w:firstLine="567"/>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ind w:firstLine="567"/>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ind w:firstLine="567"/>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ind w:firstLine="567"/>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ind w:firstLine="567"/>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ind w:firstLine="709"/>
        <w:jc w:val="both"/>
        <w:outlineLvl w:val="0"/>
        <w:rPr>
          <w:rFonts w:ascii="PT Astra Serif" w:hAnsi="PT Astra Serif"/>
          <w:b/>
          <w:sz w:val="28"/>
          <w:szCs w:val="28"/>
        </w:rPr>
      </w:pPr>
      <w:r w:rsidRPr="00F0360C">
        <w:rPr>
          <w:rFonts w:ascii="PT Astra Serif" w:hAnsi="PT Astra Serif"/>
          <w:b/>
          <w:sz w:val="28"/>
          <w:szCs w:val="28"/>
        </w:rPr>
        <w:lastRenderedPageBreak/>
        <w:t xml:space="preserve">Таблица: нормативы затрат на приобретение магнитных, электронных и оптических носителей информации (МУ «ЦГЗСР </w:t>
      </w:r>
      <w:proofErr w:type="spellStart"/>
      <w:r w:rsidRPr="00F0360C">
        <w:rPr>
          <w:rFonts w:ascii="PT Astra Serif" w:hAnsi="PT Astra Serif"/>
          <w:b/>
          <w:sz w:val="28"/>
          <w:szCs w:val="28"/>
        </w:rPr>
        <w:t>г.Тулы</w:t>
      </w:r>
      <w:proofErr w:type="spellEnd"/>
      <w:r w:rsidRPr="00F0360C">
        <w:rPr>
          <w:rFonts w:ascii="PT Astra Serif" w:hAnsi="PT Astra Serif"/>
          <w:b/>
          <w:sz w:val="28"/>
          <w:szCs w:val="28"/>
        </w:rPr>
        <w:t>»)</w:t>
      </w:r>
    </w:p>
    <w:tbl>
      <w:tblPr>
        <w:tblW w:w="13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306"/>
        <w:gridCol w:w="3118"/>
        <w:gridCol w:w="2693"/>
        <w:gridCol w:w="3969"/>
      </w:tblGrid>
      <w:tr w:rsidR="00F0360C" w:rsidRPr="00F0360C" w:rsidTr="00A71BF7">
        <w:trPr>
          <w:jc w:val="center"/>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 п/п</w:t>
            </w:r>
          </w:p>
        </w:tc>
        <w:tc>
          <w:tcPr>
            <w:tcW w:w="3306"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Наименование должностей</w:t>
            </w:r>
          </w:p>
        </w:tc>
        <w:tc>
          <w:tcPr>
            <w:tcW w:w="311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Наименование носителя информации</w:t>
            </w:r>
          </w:p>
        </w:tc>
        <w:tc>
          <w:tcPr>
            <w:tcW w:w="2693"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Планируемое к приобретению количество носителя информации, штук</w:t>
            </w:r>
          </w:p>
        </w:tc>
        <w:tc>
          <w:tcPr>
            <w:tcW w:w="3969" w:type="dxa"/>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Цена 1 единицы носителя информации, не более  руб.</w:t>
            </w:r>
          </w:p>
        </w:tc>
      </w:tr>
      <w:tr w:rsidR="00F0360C" w:rsidRPr="00F0360C" w:rsidTr="00A71BF7">
        <w:trPr>
          <w:trHeight w:val="830"/>
          <w:jc w:val="center"/>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1</w:t>
            </w:r>
          </w:p>
        </w:tc>
        <w:tc>
          <w:tcPr>
            <w:tcW w:w="3306"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rPr>
                <w:rFonts w:ascii="PT Astra Serif" w:hAnsi="PT Astra Serif"/>
                <w:sz w:val="22"/>
                <w:szCs w:val="22"/>
              </w:rPr>
            </w:pPr>
            <w:r w:rsidRPr="00F0360C">
              <w:rPr>
                <w:rFonts w:ascii="PT Astra Serif" w:hAnsi="PT Astra Serif"/>
                <w:sz w:val="22"/>
                <w:szCs w:val="22"/>
              </w:rPr>
              <w:t>Все должности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Карта памяти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tabs>
                <w:tab w:val="left" w:pos="1320"/>
                <w:tab w:val="center" w:pos="1884"/>
              </w:tabs>
              <w:jc w:val="center"/>
              <w:rPr>
                <w:rFonts w:ascii="PT Astra Serif" w:hAnsi="PT Astra Serif"/>
                <w:szCs w:val="28"/>
              </w:rPr>
            </w:pPr>
            <w:r w:rsidRPr="00F0360C">
              <w:rPr>
                <w:rFonts w:ascii="PT Astra Serif" w:hAnsi="PT Astra Serif"/>
                <w:szCs w:val="28"/>
              </w:rPr>
              <w:t>78</w:t>
            </w:r>
            <w:r w:rsidRPr="00F0360C">
              <w:rPr>
                <w:rFonts w:ascii="PT Astra Serif" w:hAnsi="PT Astra Serif"/>
                <w:szCs w:val="28"/>
                <w:lang w:val="en-US"/>
              </w:rPr>
              <w:t>00</w:t>
            </w:r>
            <w:r w:rsidRPr="00F0360C">
              <w:rPr>
                <w:rFonts w:ascii="PT Astra Serif" w:hAnsi="PT Astra Serif"/>
                <w:szCs w:val="28"/>
              </w:rPr>
              <w:t>,00</w:t>
            </w:r>
          </w:p>
        </w:tc>
      </w:tr>
      <w:tr w:rsidR="00F0360C" w:rsidRPr="00F0360C" w:rsidTr="00A71BF7">
        <w:trPr>
          <w:trHeight w:val="830"/>
          <w:jc w:val="center"/>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 xml:space="preserve">2 </w:t>
            </w:r>
          </w:p>
        </w:tc>
        <w:tc>
          <w:tcPr>
            <w:tcW w:w="3306"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rPr>
                <w:rFonts w:ascii="PT Astra Serif" w:hAnsi="PT Astra Serif"/>
                <w:sz w:val="22"/>
                <w:szCs w:val="22"/>
              </w:rPr>
            </w:pPr>
            <w:r w:rsidRPr="00F0360C">
              <w:rPr>
                <w:rFonts w:ascii="PT Astra Serif" w:hAnsi="PT Astra Serif"/>
                <w:sz w:val="22"/>
                <w:szCs w:val="22"/>
              </w:rPr>
              <w:t>Все должности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электронный носитель информации (</w:t>
            </w:r>
            <w:proofErr w:type="spellStart"/>
            <w:r w:rsidRPr="00F0360C">
              <w:rPr>
                <w:rFonts w:ascii="PT Astra Serif" w:hAnsi="PT Astra Serif"/>
                <w:szCs w:val="28"/>
              </w:rPr>
              <w:t>флеш</w:t>
            </w:r>
            <w:proofErr w:type="spellEnd"/>
            <w:r w:rsidRPr="00F0360C">
              <w:rPr>
                <w:rFonts w:ascii="PT Astra Serif" w:hAnsi="PT Astra Serif"/>
                <w:szCs w:val="28"/>
              </w:rPr>
              <w:t>-память)</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20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F0360C" w:rsidRPr="00F0360C" w:rsidRDefault="00F0360C" w:rsidP="00F0360C">
            <w:pPr>
              <w:tabs>
                <w:tab w:val="left" w:pos="1320"/>
                <w:tab w:val="center" w:pos="1884"/>
              </w:tabs>
              <w:jc w:val="center"/>
              <w:rPr>
                <w:rFonts w:ascii="PT Astra Serif" w:hAnsi="PT Astra Serif"/>
                <w:szCs w:val="28"/>
              </w:rPr>
            </w:pPr>
            <w:r w:rsidRPr="00F0360C">
              <w:rPr>
                <w:rFonts w:ascii="PT Astra Serif" w:hAnsi="PT Astra Serif"/>
                <w:szCs w:val="28"/>
              </w:rPr>
              <w:t>6000,00</w:t>
            </w:r>
          </w:p>
        </w:tc>
      </w:tr>
      <w:tr w:rsidR="00F0360C" w:rsidRPr="00F0360C" w:rsidTr="00A71BF7">
        <w:trPr>
          <w:trHeight w:val="830"/>
          <w:jc w:val="center"/>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4</w:t>
            </w:r>
          </w:p>
        </w:tc>
        <w:tc>
          <w:tcPr>
            <w:tcW w:w="3306"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rPr>
                <w:rFonts w:ascii="PT Astra Serif" w:hAnsi="PT Astra Serif"/>
                <w:sz w:val="22"/>
                <w:szCs w:val="22"/>
              </w:rPr>
            </w:pPr>
            <w:r w:rsidRPr="00F0360C">
              <w:rPr>
                <w:rFonts w:ascii="PT Astra Serif" w:hAnsi="PT Astra Serif"/>
                <w:sz w:val="22"/>
                <w:szCs w:val="22"/>
              </w:rPr>
              <w:t>Все должности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Диск оптический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10</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szCs w:val="28"/>
              </w:rPr>
            </w:pPr>
            <w:r w:rsidRPr="00F0360C">
              <w:rPr>
                <w:rFonts w:ascii="PT Astra Serif" w:hAnsi="PT Astra Serif"/>
                <w:szCs w:val="28"/>
              </w:rPr>
              <w:t>3000,00</w:t>
            </w:r>
          </w:p>
        </w:tc>
      </w:tr>
    </w:tbl>
    <w:p w:rsidR="00F0360C" w:rsidRPr="00F0360C" w:rsidRDefault="00F0360C" w:rsidP="00F0360C">
      <w:pPr>
        <w:widowControl w:val="0"/>
        <w:autoSpaceDE w:val="0"/>
        <w:autoSpaceDN w:val="0"/>
        <w:adjustRightInd w:val="0"/>
        <w:jc w:val="both"/>
        <w:rPr>
          <w:rFonts w:ascii="PT Astra Serif" w:hAnsi="PT Astra Serif"/>
          <w:szCs w:val="28"/>
        </w:rPr>
      </w:pPr>
      <w:r w:rsidRPr="00F0360C">
        <w:rPr>
          <w:rFonts w:ascii="PT Astra Serif" w:hAnsi="PT Astra Serif"/>
          <w:b/>
          <w:szCs w:val="28"/>
        </w:rPr>
        <w:t>Примечание:</w:t>
      </w:r>
      <w:r w:rsidRPr="00F0360C">
        <w:rPr>
          <w:rFonts w:ascii="PT Astra Serif" w:hAnsi="PT Astra Serif"/>
          <w:szCs w:val="28"/>
        </w:rPr>
        <w:t xml:space="preserve"> количество магнитных, электронных и оптических носителей информации для нужд управления по городскому хозяйству администрации города Тулы и подведомственного ему казенного учреждения может отличаться от приведенного в зависимости от решаемых ими задач. При этом, закупка указанных магнитных, электронных и оптических носителей информации осуществляется в пределах доведенных лимитов бюджетных обязательств на обеспечение функций управления по городскому хозяйству администрации города Тулы и подведомственного ему казенного учреждения.</w:t>
      </w:r>
    </w:p>
    <w:p w:rsidR="00F0360C" w:rsidRPr="00F0360C" w:rsidRDefault="00F0360C" w:rsidP="00F0360C">
      <w:pPr>
        <w:autoSpaceDE w:val="0"/>
        <w:autoSpaceDN w:val="0"/>
        <w:adjustRightInd w:val="0"/>
        <w:ind w:firstLine="540"/>
        <w:jc w:val="both"/>
        <w:rPr>
          <w:rFonts w:ascii="PT Astra Serif" w:hAnsi="PT Astra Serif"/>
          <w:sz w:val="28"/>
          <w:szCs w:val="28"/>
        </w:rPr>
        <w:sectPr w:rsidR="00F0360C" w:rsidRPr="00F0360C" w:rsidSect="00C1219A">
          <w:pgSz w:w="16838" w:h="11906" w:orient="landscape"/>
          <w:pgMar w:top="851" w:right="2096" w:bottom="1531" w:left="1134" w:header="709" w:footer="709" w:gutter="0"/>
          <w:cols w:space="708"/>
          <w:docGrid w:linePitch="360"/>
        </w:sect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lastRenderedPageBreak/>
        <w:t>22. Затраты на приобретение деталей для содержания принтеров, многофункциональных устройств, копировальных аппаратов и иной оргтехники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дсо</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дсо</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рм</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зп</w:t>
      </w:r>
      <w:proofErr w:type="spellEnd"/>
      <w:r w:rsidRPr="00F0360C">
        <w:rPr>
          <w:rFonts w:ascii="PT Astra Serif" w:hAnsi="PT Astra Serif"/>
          <w:sz w:val="28"/>
          <w:szCs w:val="28"/>
        </w:rPr>
        <w:t>,</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рм</w:t>
      </w:r>
      <w:proofErr w:type="spellEnd"/>
      <w:r w:rsidRPr="00F0360C">
        <w:rPr>
          <w:rFonts w:ascii="PT Astra Serif" w:hAnsi="PT Astra Serif"/>
          <w:sz w:val="28"/>
          <w:szCs w:val="28"/>
        </w:rPr>
        <w:t xml:space="preserve"> - затраты на приобретение расходных материалов для принтеров, многофункциональных устройств и копировальных аппаратов, и иной оргтехники;</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зп</w:t>
      </w:r>
      <w:proofErr w:type="spellEnd"/>
      <w:r w:rsidRPr="00F0360C">
        <w:rPr>
          <w:rFonts w:ascii="PT Astra Serif" w:hAnsi="PT Astra Serif"/>
          <w:sz w:val="28"/>
          <w:szCs w:val="28"/>
        </w:rPr>
        <w:t xml:space="preserve"> - затраты на приобретение запасных частей для принтеров, многофункциональных устройств, копировальных аппаратов и иной оргтехники.</w:t>
      </w:r>
    </w:p>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autoSpaceDE w:val="0"/>
        <w:autoSpaceDN w:val="0"/>
        <w:adjustRightInd w:val="0"/>
        <w:ind w:firstLine="540"/>
        <w:jc w:val="both"/>
        <w:rPr>
          <w:rFonts w:ascii="PT Astra Serif" w:hAnsi="PT Astra Serif"/>
          <w:b/>
          <w:sz w:val="28"/>
          <w:szCs w:val="28"/>
        </w:rPr>
      </w:pPr>
      <w:r w:rsidRPr="00F0360C">
        <w:rPr>
          <w:rFonts w:ascii="PT Astra Serif" w:hAnsi="PT Astra Serif"/>
          <w:b/>
          <w:sz w:val="28"/>
          <w:szCs w:val="28"/>
        </w:rPr>
        <w:t>22.1. Затраты на приобретение расходных материалов для принтеров, многофункциональных устройств, копировальных аппаратов и иной оргтехники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рм</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2314575" cy="600075"/>
            <wp:effectExtent l="0" t="0" r="9525"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314575"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рм</w:t>
      </w:r>
      <w:proofErr w:type="spellEnd"/>
      <w:r w:rsidRPr="00F0360C">
        <w:rPr>
          <w:rFonts w:ascii="PT Astra Serif" w:hAnsi="PT Astra Serif"/>
          <w:sz w:val="28"/>
          <w:szCs w:val="28"/>
        </w:rPr>
        <w:t xml:space="preserve"> - фактическое количество принтеров, многофункциональных устройств, копировальных аппаратов и иной оргтехники по i-й должности в соответствии с нормативами муниципальных субъектов нормирования;</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N</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рм</w:t>
      </w:r>
      <w:proofErr w:type="spellEnd"/>
      <w:r w:rsidRPr="00F0360C">
        <w:rPr>
          <w:rFonts w:ascii="PT Astra Serif" w:hAnsi="PT Astra Serif"/>
          <w:sz w:val="28"/>
          <w:szCs w:val="28"/>
        </w:rPr>
        <w:t xml:space="preserve"> - норматив потребления расходных материалов для принтеров, многофункциональных устройств, копировальных аппаратов и иной оргтехники по i-й должности в соответствии с нормативами муниципальных субъектов нормирования;</w:t>
      </w:r>
    </w:p>
    <w:p w:rsidR="00F0360C" w:rsidRPr="00F0360C" w:rsidRDefault="00F0360C" w:rsidP="00F0360C">
      <w:pPr>
        <w:autoSpaceDE w:val="0"/>
        <w:autoSpaceDN w:val="0"/>
        <w:adjustRightInd w:val="0"/>
        <w:ind w:firstLine="709"/>
        <w:jc w:val="both"/>
        <w:rPr>
          <w:rFonts w:ascii="PT Astra Serif" w:hAnsi="PT Astra Serif"/>
          <w:b/>
          <w:sz w:val="28"/>
          <w:szCs w:val="28"/>
        </w:rPr>
        <w:sectPr w:rsidR="00F0360C" w:rsidRPr="00F0360C" w:rsidSect="00C1219A">
          <w:pgSz w:w="11906" w:h="16838"/>
          <w:pgMar w:top="1134" w:right="851" w:bottom="851" w:left="1531" w:header="709" w:footer="709" w:gutter="0"/>
          <w:cols w:space="708"/>
          <w:docGrid w:linePitch="360"/>
        </w:sect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рм</w:t>
      </w:r>
      <w:proofErr w:type="spellEnd"/>
      <w:r w:rsidRPr="00F0360C">
        <w:rPr>
          <w:rFonts w:ascii="PT Astra Serif" w:hAnsi="PT Astra Serif"/>
          <w:sz w:val="28"/>
          <w:szCs w:val="28"/>
        </w:rPr>
        <w:t xml:space="preserve"> - цена расходного материала для принтеров, многофункциональных устройств, копировальных аппаратов и иной оргтехники по i-й должности в соответствии с нормативами муниципальных субъектов нормирования.</w:t>
      </w:r>
    </w:p>
    <w:p w:rsidR="00F0360C" w:rsidRPr="00F0360C" w:rsidRDefault="00F0360C" w:rsidP="00F0360C">
      <w:pPr>
        <w:widowControl w:val="0"/>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lastRenderedPageBreak/>
        <w:t>Таблица: нормативы затрат на приобретение расходных материалов для принтеров, многофункциональных устройств и копировальных аппаратов, и иной оргтехники (управление по городскому хозяйству администрации города Тулы)</w:t>
      </w:r>
    </w:p>
    <w:tbl>
      <w:tblPr>
        <w:tblW w:w="14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4814"/>
        <w:gridCol w:w="2693"/>
        <w:gridCol w:w="3260"/>
        <w:gridCol w:w="3267"/>
      </w:tblGrid>
      <w:tr w:rsidR="00F0360C" w:rsidRPr="00F0360C" w:rsidTr="00A71BF7">
        <w:trPr>
          <w:trHeight w:val="2022"/>
          <w:jc w:val="center"/>
        </w:trPr>
        <w:tc>
          <w:tcPr>
            <w:tcW w:w="612"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п/п</w:t>
            </w:r>
          </w:p>
        </w:tc>
        <w:tc>
          <w:tcPr>
            <w:tcW w:w="4814"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Наименование расходных материалов для принтеров, многофункциональных устройств и копировальных аппаратов и иной оргтехники</w:t>
            </w:r>
          </w:p>
        </w:tc>
        <w:tc>
          <w:tcPr>
            <w:tcW w:w="2693"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Фактическое количество принтеров, многофункциональных устройств, копировальных аппаратов и иной оргтехники</w:t>
            </w:r>
          </w:p>
        </w:tc>
        <w:tc>
          <w:tcPr>
            <w:tcW w:w="3260"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Норматив потребления расходных материалов для принтеров, многофункциональных устройств, копировальных аппаратов и иной оргтехники, штук в год</w:t>
            </w:r>
          </w:p>
        </w:tc>
        <w:tc>
          <w:tcPr>
            <w:tcW w:w="3267"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Цена расходного материала для принтеров, многофункциональных устройств, копировальных аппаратов и иной оргтехники, не более руб.</w:t>
            </w:r>
          </w:p>
        </w:tc>
      </w:tr>
      <w:tr w:rsidR="00F0360C" w:rsidRPr="00F0360C" w:rsidTr="00A71BF7">
        <w:trPr>
          <w:jc w:val="center"/>
        </w:trPr>
        <w:tc>
          <w:tcPr>
            <w:tcW w:w="612"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4814" w:type="dxa"/>
            <w:shd w:val="clear" w:color="auto" w:fill="auto"/>
          </w:tcPr>
          <w:p w:rsidR="00F0360C" w:rsidRPr="00F0360C" w:rsidRDefault="00F0360C" w:rsidP="00F0360C">
            <w:pPr>
              <w:rPr>
                <w:rFonts w:ascii="PT Astra Serif" w:hAnsi="PT Astra Serif"/>
              </w:rPr>
            </w:pPr>
            <w:r w:rsidRPr="00F0360C">
              <w:rPr>
                <w:rFonts w:ascii="PT Astra Serif" w:hAnsi="PT Astra Serif"/>
              </w:rPr>
              <w:t xml:space="preserve">Картридж (аналог) для копировального аппарата МФУ </w:t>
            </w:r>
            <w:proofErr w:type="spellStart"/>
            <w:r w:rsidRPr="00F0360C">
              <w:rPr>
                <w:rFonts w:ascii="PT Astra Serif" w:hAnsi="PT Astra Serif"/>
              </w:rPr>
              <w:t>Canon</w:t>
            </w:r>
            <w:proofErr w:type="spellEnd"/>
            <w:r w:rsidRPr="00F0360C">
              <w:rPr>
                <w:rFonts w:ascii="PT Astra Serif" w:hAnsi="PT Astra Serif"/>
              </w:rPr>
              <w:t xml:space="preserve"> MF6140dn</w:t>
            </w:r>
          </w:p>
        </w:tc>
        <w:tc>
          <w:tcPr>
            <w:tcW w:w="2693"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w:t>
            </w:r>
          </w:p>
        </w:tc>
        <w:tc>
          <w:tcPr>
            <w:tcW w:w="3260"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10</w:t>
            </w:r>
          </w:p>
        </w:tc>
        <w:tc>
          <w:tcPr>
            <w:tcW w:w="3267"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8000,00</w:t>
            </w:r>
          </w:p>
        </w:tc>
      </w:tr>
      <w:tr w:rsidR="00F0360C" w:rsidRPr="00F0360C" w:rsidTr="00A71BF7">
        <w:trPr>
          <w:jc w:val="center"/>
        </w:trPr>
        <w:tc>
          <w:tcPr>
            <w:tcW w:w="612"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w:t>
            </w:r>
          </w:p>
        </w:tc>
        <w:tc>
          <w:tcPr>
            <w:tcW w:w="4814" w:type="dxa"/>
            <w:shd w:val="clear" w:color="auto" w:fill="auto"/>
          </w:tcPr>
          <w:p w:rsidR="00F0360C" w:rsidRPr="00F0360C" w:rsidRDefault="00F0360C" w:rsidP="00F0360C">
            <w:pPr>
              <w:rPr>
                <w:rFonts w:ascii="PT Astra Serif" w:hAnsi="PT Astra Serif"/>
              </w:rPr>
            </w:pPr>
            <w:r w:rsidRPr="00F0360C">
              <w:rPr>
                <w:rFonts w:ascii="PT Astra Serif" w:hAnsi="PT Astra Serif"/>
              </w:rPr>
              <w:t xml:space="preserve">Картридж (аналог) для МФУ HP </w:t>
            </w:r>
            <w:proofErr w:type="spellStart"/>
            <w:r w:rsidRPr="00F0360C">
              <w:rPr>
                <w:rFonts w:ascii="PT Astra Serif" w:hAnsi="PT Astra Serif"/>
              </w:rPr>
              <w:t>Laser</w:t>
            </w:r>
            <w:proofErr w:type="spellEnd"/>
            <w:r w:rsidRPr="00F0360C">
              <w:rPr>
                <w:rFonts w:ascii="PT Astra Serif" w:hAnsi="PT Astra Serif"/>
              </w:rPr>
              <w:t xml:space="preserve"> </w:t>
            </w:r>
            <w:proofErr w:type="spellStart"/>
            <w:r w:rsidRPr="00F0360C">
              <w:rPr>
                <w:rFonts w:ascii="PT Astra Serif" w:hAnsi="PT Astra Serif"/>
              </w:rPr>
              <w:t>Jet</w:t>
            </w:r>
            <w:proofErr w:type="spellEnd"/>
            <w:r w:rsidRPr="00F0360C">
              <w:rPr>
                <w:rFonts w:ascii="PT Astra Serif" w:hAnsi="PT Astra Serif"/>
              </w:rPr>
              <w:t xml:space="preserve"> PRO 400 MFP</w:t>
            </w:r>
          </w:p>
        </w:tc>
        <w:tc>
          <w:tcPr>
            <w:tcW w:w="2693"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w:t>
            </w:r>
          </w:p>
        </w:tc>
        <w:tc>
          <w:tcPr>
            <w:tcW w:w="3260"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10</w:t>
            </w:r>
          </w:p>
        </w:tc>
        <w:tc>
          <w:tcPr>
            <w:tcW w:w="3267"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8000,00</w:t>
            </w:r>
          </w:p>
        </w:tc>
      </w:tr>
      <w:tr w:rsidR="00F0360C" w:rsidRPr="00F0360C" w:rsidTr="00A71BF7">
        <w:trPr>
          <w:jc w:val="center"/>
        </w:trPr>
        <w:tc>
          <w:tcPr>
            <w:tcW w:w="612"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w:t>
            </w:r>
          </w:p>
        </w:tc>
        <w:tc>
          <w:tcPr>
            <w:tcW w:w="4814" w:type="dxa"/>
            <w:shd w:val="clear" w:color="auto" w:fill="auto"/>
          </w:tcPr>
          <w:p w:rsidR="00F0360C" w:rsidRPr="00F0360C" w:rsidRDefault="00F0360C" w:rsidP="00F0360C">
            <w:pPr>
              <w:rPr>
                <w:rFonts w:ascii="PT Astra Serif" w:hAnsi="PT Astra Serif"/>
              </w:rPr>
            </w:pPr>
            <w:r w:rsidRPr="00F0360C">
              <w:rPr>
                <w:rFonts w:ascii="PT Astra Serif" w:hAnsi="PT Astra Serif"/>
              </w:rPr>
              <w:t xml:space="preserve">Картридж аналог </w:t>
            </w:r>
            <w:proofErr w:type="spellStart"/>
            <w:r w:rsidRPr="00F0360C">
              <w:rPr>
                <w:rFonts w:ascii="PT Astra Serif" w:hAnsi="PT Astra Serif"/>
              </w:rPr>
              <w:t>Hi-Black</w:t>
            </w:r>
            <w:proofErr w:type="spellEnd"/>
            <w:r w:rsidRPr="00F0360C">
              <w:rPr>
                <w:rFonts w:ascii="PT Astra Serif" w:hAnsi="PT Astra Serif"/>
              </w:rPr>
              <w:t xml:space="preserve"> - (HB-CE505A) для HP LJ P2055/P2035/</w:t>
            </w:r>
            <w:proofErr w:type="spellStart"/>
            <w:r w:rsidRPr="00F0360C">
              <w:rPr>
                <w:rFonts w:ascii="PT Astra Serif" w:hAnsi="PT Astra Serif"/>
              </w:rPr>
              <w:t>Canon</w:t>
            </w:r>
            <w:proofErr w:type="spellEnd"/>
            <w:r w:rsidRPr="00F0360C">
              <w:rPr>
                <w:rFonts w:ascii="PT Astra Serif" w:hAnsi="PT Astra Serif"/>
              </w:rPr>
              <w:t xml:space="preserve"> №719, 2,3K</w:t>
            </w:r>
          </w:p>
        </w:tc>
        <w:tc>
          <w:tcPr>
            <w:tcW w:w="2693"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2</w:t>
            </w:r>
          </w:p>
        </w:tc>
        <w:tc>
          <w:tcPr>
            <w:tcW w:w="3260"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10</w:t>
            </w:r>
          </w:p>
        </w:tc>
        <w:tc>
          <w:tcPr>
            <w:tcW w:w="3267"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8000,00</w:t>
            </w:r>
          </w:p>
        </w:tc>
      </w:tr>
      <w:tr w:rsidR="00F0360C" w:rsidRPr="00F0360C" w:rsidTr="00A71BF7">
        <w:trPr>
          <w:jc w:val="center"/>
        </w:trPr>
        <w:tc>
          <w:tcPr>
            <w:tcW w:w="612"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w:t>
            </w:r>
          </w:p>
        </w:tc>
        <w:tc>
          <w:tcPr>
            <w:tcW w:w="4814" w:type="dxa"/>
            <w:shd w:val="clear" w:color="auto" w:fill="auto"/>
          </w:tcPr>
          <w:p w:rsidR="00F0360C" w:rsidRPr="00F0360C" w:rsidRDefault="00F0360C" w:rsidP="00F0360C">
            <w:pPr>
              <w:rPr>
                <w:rFonts w:ascii="PT Astra Serif" w:hAnsi="PT Astra Serif"/>
              </w:rPr>
            </w:pPr>
            <w:r w:rsidRPr="00F0360C">
              <w:rPr>
                <w:rFonts w:ascii="PT Astra Serif" w:hAnsi="PT Astra Serif"/>
              </w:rPr>
              <w:t xml:space="preserve">Картридж аналог </w:t>
            </w:r>
            <w:proofErr w:type="spellStart"/>
            <w:r w:rsidRPr="00F0360C">
              <w:rPr>
                <w:rFonts w:ascii="PT Astra Serif" w:hAnsi="PT Astra Serif"/>
              </w:rPr>
              <w:t>Hi-Black</w:t>
            </w:r>
            <w:proofErr w:type="spellEnd"/>
            <w:r w:rsidRPr="00F0360C">
              <w:rPr>
                <w:rFonts w:ascii="PT Astra Serif" w:hAnsi="PT Astra Serif"/>
              </w:rPr>
              <w:t xml:space="preserve"> - (HB-CF283X) для HP LJ </w:t>
            </w:r>
            <w:proofErr w:type="spellStart"/>
            <w:r w:rsidRPr="00F0360C">
              <w:rPr>
                <w:rFonts w:ascii="PT Astra Serif" w:hAnsi="PT Astra Serif"/>
              </w:rPr>
              <w:t>Pro</w:t>
            </w:r>
            <w:proofErr w:type="spellEnd"/>
            <w:r w:rsidRPr="00F0360C">
              <w:rPr>
                <w:rFonts w:ascii="PT Astra Serif" w:hAnsi="PT Astra Serif"/>
              </w:rPr>
              <w:t xml:space="preserve"> M225MFP/M201/</w:t>
            </w:r>
            <w:proofErr w:type="spellStart"/>
            <w:r w:rsidRPr="00F0360C">
              <w:rPr>
                <w:rFonts w:ascii="PT Astra Serif" w:hAnsi="PT Astra Serif"/>
              </w:rPr>
              <w:t>Canon</w:t>
            </w:r>
            <w:proofErr w:type="spellEnd"/>
            <w:r w:rsidRPr="00F0360C">
              <w:rPr>
                <w:rFonts w:ascii="PT Astra Serif" w:hAnsi="PT Astra Serif"/>
              </w:rPr>
              <w:t xml:space="preserve"> №737, 2,5K</w:t>
            </w:r>
          </w:p>
        </w:tc>
        <w:tc>
          <w:tcPr>
            <w:tcW w:w="2693"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2</w:t>
            </w:r>
          </w:p>
        </w:tc>
        <w:tc>
          <w:tcPr>
            <w:tcW w:w="3260"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10</w:t>
            </w:r>
          </w:p>
        </w:tc>
        <w:tc>
          <w:tcPr>
            <w:tcW w:w="3267"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7000,00</w:t>
            </w:r>
          </w:p>
        </w:tc>
      </w:tr>
      <w:tr w:rsidR="00F0360C" w:rsidRPr="00F0360C" w:rsidTr="00A71BF7">
        <w:trPr>
          <w:jc w:val="center"/>
        </w:trPr>
        <w:tc>
          <w:tcPr>
            <w:tcW w:w="612"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w:t>
            </w:r>
          </w:p>
        </w:tc>
        <w:tc>
          <w:tcPr>
            <w:tcW w:w="4814" w:type="dxa"/>
            <w:shd w:val="clear" w:color="auto" w:fill="auto"/>
          </w:tcPr>
          <w:p w:rsidR="00F0360C" w:rsidRPr="00F0360C" w:rsidRDefault="00F0360C" w:rsidP="00F0360C">
            <w:pPr>
              <w:rPr>
                <w:rFonts w:ascii="PT Astra Serif" w:hAnsi="PT Astra Serif"/>
              </w:rPr>
            </w:pPr>
            <w:r w:rsidRPr="00F0360C">
              <w:rPr>
                <w:rFonts w:ascii="PT Astra Serif" w:hAnsi="PT Astra Serif"/>
              </w:rPr>
              <w:t xml:space="preserve">Картридж аналог </w:t>
            </w:r>
            <w:r w:rsidRPr="00F0360C">
              <w:rPr>
                <w:rFonts w:ascii="PT Astra Serif" w:hAnsi="PT Astra Serif"/>
                <w:lang w:val="en-US"/>
              </w:rPr>
              <w:t>Hi</w:t>
            </w:r>
            <w:r w:rsidRPr="00F0360C">
              <w:rPr>
                <w:rFonts w:ascii="PT Astra Serif" w:hAnsi="PT Astra Serif"/>
              </w:rPr>
              <w:t>-</w:t>
            </w:r>
            <w:r w:rsidRPr="00F0360C">
              <w:rPr>
                <w:rFonts w:ascii="PT Astra Serif" w:hAnsi="PT Astra Serif"/>
                <w:lang w:val="en-US"/>
              </w:rPr>
              <w:t>Black</w:t>
            </w:r>
            <w:r w:rsidRPr="00F0360C">
              <w:rPr>
                <w:rFonts w:ascii="PT Astra Serif" w:hAnsi="PT Astra Serif"/>
              </w:rPr>
              <w:t xml:space="preserve"> - (</w:t>
            </w:r>
            <w:r w:rsidRPr="00F0360C">
              <w:rPr>
                <w:rFonts w:ascii="PT Astra Serif" w:hAnsi="PT Astra Serif"/>
                <w:lang w:val="en-US"/>
              </w:rPr>
              <w:t>HB</w:t>
            </w:r>
            <w:r w:rsidRPr="00F0360C">
              <w:rPr>
                <w:rFonts w:ascii="PT Astra Serif" w:hAnsi="PT Astra Serif"/>
              </w:rPr>
              <w:t>-</w:t>
            </w:r>
            <w:r w:rsidRPr="00F0360C">
              <w:rPr>
                <w:rFonts w:ascii="PT Astra Serif" w:hAnsi="PT Astra Serif"/>
                <w:lang w:val="en-US"/>
              </w:rPr>
              <w:t>CF</w:t>
            </w:r>
            <w:r w:rsidRPr="00F0360C">
              <w:rPr>
                <w:rFonts w:ascii="PT Astra Serif" w:hAnsi="PT Astra Serif"/>
              </w:rPr>
              <w:t>280</w:t>
            </w:r>
            <w:r w:rsidRPr="00F0360C">
              <w:rPr>
                <w:rFonts w:ascii="PT Astra Serif" w:hAnsi="PT Astra Serif"/>
                <w:lang w:val="en-US"/>
              </w:rPr>
              <w:t>A</w:t>
            </w:r>
            <w:r w:rsidRPr="00F0360C">
              <w:rPr>
                <w:rFonts w:ascii="PT Astra Serif" w:hAnsi="PT Astra Serif"/>
              </w:rPr>
              <w:t xml:space="preserve">) для </w:t>
            </w:r>
            <w:r w:rsidRPr="00F0360C">
              <w:rPr>
                <w:rFonts w:ascii="PT Astra Serif" w:hAnsi="PT Astra Serif"/>
                <w:lang w:val="en-US"/>
              </w:rPr>
              <w:t>HP</w:t>
            </w:r>
            <w:r w:rsidRPr="00F0360C">
              <w:rPr>
                <w:rFonts w:ascii="PT Astra Serif" w:hAnsi="PT Astra Serif"/>
              </w:rPr>
              <w:t xml:space="preserve"> </w:t>
            </w:r>
            <w:r w:rsidRPr="00F0360C">
              <w:rPr>
                <w:rFonts w:ascii="PT Astra Serif" w:hAnsi="PT Astra Serif"/>
                <w:lang w:val="en-US"/>
              </w:rPr>
              <w:t>LJ</w:t>
            </w:r>
            <w:r w:rsidRPr="00F0360C">
              <w:rPr>
                <w:rFonts w:ascii="PT Astra Serif" w:hAnsi="PT Astra Serif"/>
              </w:rPr>
              <w:t xml:space="preserve"> </w:t>
            </w:r>
            <w:r w:rsidRPr="00F0360C">
              <w:rPr>
                <w:rFonts w:ascii="PT Astra Serif" w:hAnsi="PT Astra Serif"/>
                <w:lang w:val="en-US"/>
              </w:rPr>
              <w:t>Pro</w:t>
            </w:r>
            <w:r w:rsidRPr="00F0360C">
              <w:rPr>
                <w:rFonts w:ascii="PT Astra Serif" w:hAnsi="PT Astra Serif"/>
              </w:rPr>
              <w:t xml:space="preserve"> 400 </w:t>
            </w:r>
            <w:r w:rsidRPr="00F0360C">
              <w:rPr>
                <w:rFonts w:ascii="PT Astra Serif" w:hAnsi="PT Astra Serif"/>
                <w:lang w:val="en-US"/>
              </w:rPr>
              <w:t>M</w:t>
            </w:r>
            <w:r w:rsidRPr="00F0360C">
              <w:rPr>
                <w:rFonts w:ascii="PT Astra Serif" w:hAnsi="PT Astra Serif"/>
              </w:rPr>
              <w:t>401/</w:t>
            </w:r>
            <w:r w:rsidRPr="00F0360C">
              <w:rPr>
                <w:rFonts w:ascii="PT Astra Serif" w:hAnsi="PT Astra Serif"/>
                <w:lang w:val="en-US"/>
              </w:rPr>
              <w:t>Pro</w:t>
            </w:r>
            <w:r w:rsidRPr="00F0360C">
              <w:rPr>
                <w:rFonts w:ascii="PT Astra Serif" w:hAnsi="PT Astra Serif"/>
              </w:rPr>
              <w:t xml:space="preserve"> 400 </w:t>
            </w:r>
            <w:r w:rsidRPr="00F0360C">
              <w:rPr>
                <w:rFonts w:ascii="PT Astra Serif" w:hAnsi="PT Astra Serif"/>
                <w:lang w:val="en-US"/>
              </w:rPr>
              <w:t>MFP</w:t>
            </w:r>
            <w:r w:rsidRPr="00F0360C">
              <w:rPr>
                <w:rFonts w:ascii="PT Astra Serif" w:hAnsi="PT Astra Serif"/>
              </w:rPr>
              <w:t xml:space="preserve"> </w:t>
            </w:r>
            <w:r w:rsidRPr="00F0360C">
              <w:rPr>
                <w:rFonts w:ascii="PT Astra Serif" w:hAnsi="PT Astra Serif"/>
                <w:lang w:val="en-US"/>
              </w:rPr>
              <w:t>M</w:t>
            </w:r>
            <w:r w:rsidRPr="00F0360C">
              <w:rPr>
                <w:rFonts w:ascii="PT Astra Serif" w:hAnsi="PT Astra Serif"/>
              </w:rPr>
              <w:t>425, 2,7</w:t>
            </w:r>
            <w:r w:rsidRPr="00F0360C">
              <w:rPr>
                <w:rFonts w:ascii="PT Astra Serif" w:hAnsi="PT Astra Serif"/>
                <w:lang w:val="en-US"/>
              </w:rPr>
              <w:t>K</w:t>
            </w:r>
          </w:p>
        </w:tc>
        <w:tc>
          <w:tcPr>
            <w:tcW w:w="2693"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4</w:t>
            </w:r>
          </w:p>
        </w:tc>
        <w:tc>
          <w:tcPr>
            <w:tcW w:w="3260"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10</w:t>
            </w:r>
          </w:p>
        </w:tc>
        <w:tc>
          <w:tcPr>
            <w:tcW w:w="3267"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7500,00</w:t>
            </w:r>
          </w:p>
        </w:tc>
      </w:tr>
      <w:tr w:rsidR="00F0360C" w:rsidRPr="00F0360C" w:rsidTr="00A71BF7">
        <w:trPr>
          <w:jc w:val="center"/>
        </w:trPr>
        <w:tc>
          <w:tcPr>
            <w:tcW w:w="612"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6</w:t>
            </w:r>
          </w:p>
        </w:tc>
        <w:tc>
          <w:tcPr>
            <w:tcW w:w="4814" w:type="dxa"/>
            <w:shd w:val="clear" w:color="auto" w:fill="auto"/>
          </w:tcPr>
          <w:p w:rsidR="00F0360C" w:rsidRPr="00F0360C" w:rsidRDefault="00F0360C" w:rsidP="00F0360C">
            <w:pPr>
              <w:rPr>
                <w:rFonts w:ascii="PT Astra Serif" w:hAnsi="PT Astra Serif"/>
              </w:rPr>
            </w:pPr>
            <w:r w:rsidRPr="00F0360C">
              <w:rPr>
                <w:rFonts w:ascii="PT Astra Serif" w:hAnsi="PT Astra Serif"/>
              </w:rPr>
              <w:t xml:space="preserve">Картридж аналог </w:t>
            </w:r>
            <w:r w:rsidRPr="00F0360C">
              <w:rPr>
                <w:rFonts w:ascii="PT Astra Serif" w:hAnsi="PT Astra Serif"/>
                <w:lang w:val="en-US"/>
              </w:rPr>
              <w:t>Hi</w:t>
            </w:r>
            <w:r w:rsidRPr="00F0360C">
              <w:rPr>
                <w:rFonts w:ascii="PT Astra Serif" w:hAnsi="PT Astra Serif"/>
              </w:rPr>
              <w:t>-</w:t>
            </w:r>
            <w:r w:rsidRPr="00F0360C">
              <w:rPr>
                <w:rFonts w:ascii="PT Astra Serif" w:hAnsi="PT Astra Serif"/>
                <w:lang w:val="en-US"/>
              </w:rPr>
              <w:t>Black</w:t>
            </w:r>
            <w:r w:rsidRPr="00F0360C">
              <w:rPr>
                <w:rFonts w:ascii="PT Astra Serif" w:hAnsi="PT Astra Serif"/>
              </w:rPr>
              <w:t xml:space="preserve"> - (</w:t>
            </w:r>
            <w:r w:rsidRPr="00F0360C">
              <w:rPr>
                <w:rFonts w:ascii="PT Astra Serif" w:hAnsi="PT Astra Serif"/>
                <w:lang w:val="en-US"/>
              </w:rPr>
              <w:t>HB</w:t>
            </w:r>
            <w:r w:rsidRPr="00F0360C">
              <w:rPr>
                <w:rFonts w:ascii="PT Astra Serif" w:hAnsi="PT Astra Serif"/>
              </w:rPr>
              <w:t>-</w:t>
            </w:r>
            <w:r w:rsidRPr="00F0360C">
              <w:rPr>
                <w:rFonts w:ascii="PT Astra Serif" w:hAnsi="PT Astra Serif"/>
                <w:lang w:val="en-US"/>
              </w:rPr>
              <w:t>CE</w:t>
            </w:r>
            <w:r w:rsidRPr="00F0360C">
              <w:rPr>
                <w:rFonts w:ascii="PT Astra Serif" w:hAnsi="PT Astra Serif"/>
              </w:rPr>
              <w:t>285</w:t>
            </w:r>
            <w:r w:rsidRPr="00F0360C">
              <w:rPr>
                <w:rFonts w:ascii="PT Astra Serif" w:hAnsi="PT Astra Serif"/>
                <w:lang w:val="en-US"/>
              </w:rPr>
              <w:t>A</w:t>
            </w:r>
            <w:r w:rsidRPr="00F0360C">
              <w:rPr>
                <w:rFonts w:ascii="PT Astra Serif" w:hAnsi="PT Astra Serif"/>
              </w:rPr>
              <w:t xml:space="preserve">) для </w:t>
            </w:r>
            <w:r w:rsidRPr="00F0360C">
              <w:rPr>
                <w:rFonts w:ascii="PT Astra Serif" w:hAnsi="PT Astra Serif"/>
                <w:lang w:val="en-US"/>
              </w:rPr>
              <w:t>HP</w:t>
            </w:r>
            <w:r w:rsidRPr="00F0360C">
              <w:rPr>
                <w:rFonts w:ascii="PT Astra Serif" w:hAnsi="PT Astra Serif"/>
              </w:rPr>
              <w:t xml:space="preserve"> </w:t>
            </w:r>
            <w:r w:rsidRPr="00F0360C">
              <w:rPr>
                <w:rFonts w:ascii="PT Astra Serif" w:hAnsi="PT Astra Serif"/>
                <w:lang w:val="en-US"/>
              </w:rPr>
              <w:t>LJ</w:t>
            </w:r>
            <w:r w:rsidRPr="00F0360C">
              <w:rPr>
                <w:rFonts w:ascii="PT Astra Serif" w:hAnsi="PT Astra Serif"/>
              </w:rPr>
              <w:t xml:space="preserve"> </w:t>
            </w:r>
            <w:r w:rsidRPr="00F0360C">
              <w:rPr>
                <w:rFonts w:ascii="PT Astra Serif" w:hAnsi="PT Astra Serif"/>
                <w:lang w:val="en-US"/>
              </w:rPr>
              <w:t>Pro</w:t>
            </w:r>
          </w:p>
          <w:p w:rsidR="00F0360C" w:rsidRPr="00F0360C" w:rsidRDefault="00F0360C" w:rsidP="00F0360C">
            <w:pPr>
              <w:rPr>
                <w:rFonts w:ascii="PT Astra Serif" w:hAnsi="PT Astra Serif"/>
                <w:lang w:val="en-US"/>
              </w:rPr>
            </w:pPr>
            <w:r w:rsidRPr="00F0360C">
              <w:rPr>
                <w:rFonts w:ascii="PT Astra Serif" w:hAnsi="PT Astra Serif"/>
                <w:lang w:val="en-US"/>
              </w:rPr>
              <w:t>P1102/P1120 W/M1212nf/M 1 132MFP/Canon 725, 1,6K</w:t>
            </w:r>
          </w:p>
        </w:tc>
        <w:tc>
          <w:tcPr>
            <w:tcW w:w="2693"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4</w:t>
            </w:r>
          </w:p>
        </w:tc>
        <w:tc>
          <w:tcPr>
            <w:tcW w:w="3260"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10</w:t>
            </w:r>
          </w:p>
        </w:tc>
        <w:tc>
          <w:tcPr>
            <w:tcW w:w="3267"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7500,00</w:t>
            </w:r>
          </w:p>
        </w:tc>
      </w:tr>
      <w:tr w:rsidR="00F0360C" w:rsidRPr="00F0360C" w:rsidTr="00A71BF7">
        <w:trPr>
          <w:jc w:val="center"/>
        </w:trPr>
        <w:tc>
          <w:tcPr>
            <w:tcW w:w="612"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7</w:t>
            </w:r>
          </w:p>
        </w:tc>
        <w:tc>
          <w:tcPr>
            <w:tcW w:w="4814" w:type="dxa"/>
            <w:shd w:val="clear" w:color="auto" w:fill="auto"/>
          </w:tcPr>
          <w:p w:rsidR="00F0360C" w:rsidRPr="00F0360C" w:rsidRDefault="00F0360C" w:rsidP="00F0360C">
            <w:pPr>
              <w:rPr>
                <w:rFonts w:ascii="PT Astra Serif" w:hAnsi="PT Astra Serif"/>
                <w:lang w:val="en-US"/>
              </w:rPr>
            </w:pPr>
            <w:r w:rsidRPr="00F0360C">
              <w:rPr>
                <w:rFonts w:ascii="PT Astra Serif" w:hAnsi="PT Astra Serif"/>
              </w:rPr>
              <w:t>Картридж</w:t>
            </w:r>
            <w:r w:rsidRPr="00F0360C">
              <w:rPr>
                <w:rFonts w:ascii="PT Astra Serif" w:hAnsi="PT Astra Serif"/>
                <w:lang w:val="en-US"/>
              </w:rPr>
              <w:t xml:space="preserve"> 56A HP LaserJet Pro M43 6N/DN/NDA, 7,4K (O) CF256A</w:t>
            </w:r>
          </w:p>
        </w:tc>
        <w:tc>
          <w:tcPr>
            <w:tcW w:w="2693"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2</w:t>
            </w:r>
          </w:p>
        </w:tc>
        <w:tc>
          <w:tcPr>
            <w:tcW w:w="3260"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10</w:t>
            </w:r>
          </w:p>
        </w:tc>
        <w:tc>
          <w:tcPr>
            <w:tcW w:w="3267"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7500,00</w:t>
            </w:r>
          </w:p>
        </w:tc>
      </w:tr>
      <w:tr w:rsidR="00F0360C" w:rsidRPr="00F0360C" w:rsidTr="00A71BF7">
        <w:trPr>
          <w:jc w:val="center"/>
        </w:trPr>
        <w:tc>
          <w:tcPr>
            <w:tcW w:w="612"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8</w:t>
            </w:r>
          </w:p>
        </w:tc>
        <w:tc>
          <w:tcPr>
            <w:tcW w:w="4814" w:type="dxa"/>
            <w:shd w:val="clear" w:color="auto" w:fill="auto"/>
          </w:tcPr>
          <w:p w:rsidR="00F0360C" w:rsidRPr="00F0360C" w:rsidRDefault="00F0360C" w:rsidP="00F0360C">
            <w:pPr>
              <w:rPr>
                <w:rFonts w:ascii="PT Astra Serif" w:hAnsi="PT Astra Serif"/>
              </w:rPr>
            </w:pPr>
            <w:r w:rsidRPr="00F0360C">
              <w:rPr>
                <w:rFonts w:ascii="PT Astra Serif" w:hAnsi="PT Astra Serif"/>
              </w:rPr>
              <w:t xml:space="preserve">Картридж аналог </w:t>
            </w:r>
            <w:proofErr w:type="spellStart"/>
            <w:r w:rsidRPr="00F0360C">
              <w:rPr>
                <w:rFonts w:ascii="PT Astra Serif" w:hAnsi="PT Astra Serif"/>
              </w:rPr>
              <w:t>Hi-Black</w:t>
            </w:r>
            <w:proofErr w:type="spellEnd"/>
            <w:r w:rsidRPr="00F0360C">
              <w:rPr>
                <w:rFonts w:ascii="PT Astra Serif" w:hAnsi="PT Astra Serif"/>
              </w:rPr>
              <w:t xml:space="preserve"> - (HB-CE278A) для HP LJ </w:t>
            </w:r>
            <w:proofErr w:type="spellStart"/>
            <w:r w:rsidRPr="00F0360C">
              <w:rPr>
                <w:rFonts w:ascii="PT Astra Serif" w:hAnsi="PT Astra Serif"/>
              </w:rPr>
              <w:t>Pro</w:t>
            </w:r>
            <w:proofErr w:type="spellEnd"/>
            <w:r w:rsidRPr="00F0360C">
              <w:rPr>
                <w:rFonts w:ascii="PT Astra Serif" w:hAnsi="PT Astra Serif"/>
              </w:rPr>
              <w:t xml:space="preserve"> P1566/P1606dn/M1536dnf,</w:t>
            </w:r>
          </w:p>
          <w:p w:rsidR="00F0360C" w:rsidRPr="00F0360C" w:rsidRDefault="00F0360C" w:rsidP="00F0360C">
            <w:pPr>
              <w:rPr>
                <w:rFonts w:ascii="PT Astra Serif" w:hAnsi="PT Astra Serif"/>
              </w:rPr>
            </w:pPr>
            <w:r w:rsidRPr="00F0360C">
              <w:rPr>
                <w:rFonts w:ascii="PT Astra Serif" w:hAnsi="PT Astra Serif"/>
              </w:rPr>
              <w:t>2,IK</w:t>
            </w:r>
          </w:p>
        </w:tc>
        <w:tc>
          <w:tcPr>
            <w:tcW w:w="2693"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2</w:t>
            </w:r>
          </w:p>
        </w:tc>
        <w:tc>
          <w:tcPr>
            <w:tcW w:w="3260"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10</w:t>
            </w:r>
          </w:p>
        </w:tc>
        <w:tc>
          <w:tcPr>
            <w:tcW w:w="3267"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7500,00</w:t>
            </w:r>
          </w:p>
        </w:tc>
      </w:tr>
      <w:tr w:rsidR="00F0360C" w:rsidRPr="00F0360C" w:rsidTr="00A71BF7">
        <w:trPr>
          <w:jc w:val="center"/>
        </w:trPr>
        <w:tc>
          <w:tcPr>
            <w:tcW w:w="612"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lastRenderedPageBreak/>
              <w:t>9</w:t>
            </w:r>
          </w:p>
        </w:tc>
        <w:tc>
          <w:tcPr>
            <w:tcW w:w="4814" w:type="dxa"/>
            <w:shd w:val="clear" w:color="auto" w:fill="auto"/>
          </w:tcPr>
          <w:p w:rsidR="00F0360C" w:rsidRPr="00F0360C" w:rsidRDefault="00F0360C" w:rsidP="00F0360C">
            <w:pPr>
              <w:rPr>
                <w:rFonts w:ascii="PT Astra Serif" w:hAnsi="PT Astra Serif"/>
              </w:rPr>
            </w:pPr>
            <w:proofErr w:type="spellStart"/>
            <w:r w:rsidRPr="00F0360C">
              <w:rPr>
                <w:rFonts w:ascii="PT Astra Serif" w:hAnsi="PT Astra Serif"/>
              </w:rPr>
              <w:t>Hi-Black</w:t>
            </w:r>
            <w:proofErr w:type="spellEnd"/>
            <w:r w:rsidRPr="00F0360C">
              <w:rPr>
                <w:rFonts w:ascii="PT Astra Serif" w:hAnsi="PT Astra Serif"/>
              </w:rPr>
              <w:t xml:space="preserve"> -(HB-TK-1170) Тонер-картридж для </w:t>
            </w:r>
            <w:proofErr w:type="spellStart"/>
            <w:r w:rsidRPr="00F0360C">
              <w:rPr>
                <w:rFonts w:ascii="PT Astra Serif" w:hAnsi="PT Astra Serif"/>
              </w:rPr>
              <w:t>Kyocera</w:t>
            </w:r>
            <w:proofErr w:type="spellEnd"/>
            <w:r w:rsidRPr="00F0360C">
              <w:rPr>
                <w:rFonts w:ascii="PT Astra Serif" w:hAnsi="PT Astra Serif"/>
              </w:rPr>
              <w:t xml:space="preserve"> -</w:t>
            </w:r>
            <w:proofErr w:type="spellStart"/>
            <w:r w:rsidRPr="00F0360C">
              <w:rPr>
                <w:rFonts w:ascii="PT Astra Serif" w:hAnsi="PT Astra Serif"/>
              </w:rPr>
              <w:t>Mita</w:t>
            </w:r>
            <w:proofErr w:type="spellEnd"/>
            <w:r w:rsidRPr="00F0360C">
              <w:rPr>
                <w:rFonts w:ascii="PT Astra Serif" w:hAnsi="PT Astra Serif"/>
              </w:rPr>
              <w:t xml:space="preserve"> M2040 </w:t>
            </w:r>
            <w:proofErr w:type="spellStart"/>
            <w:r w:rsidRPr="00F0360C">
              <w:rPr>
                <w:rFonts w:ascii="PT Astra Serif" w:hAnsi="PT Astra Serif"/>
              </w:rPr>
              <w:t>dn</w:t>
            </w:r>
            <w:proofErr w:type="spellEnd"/>
            <w:r w:rsidRPr="00F0360C">
              <w:rPr>
                <w:rFonts w:ascii="PT Astra Serif" w:hAnsi="PT Astra Serif"/>
              </w:rPr>
              <w:t>/ M2540dn/ V2640 idw,7,2K c чипом</w:t>
            </w:r>
          </w:p>
        </w:tc>
        <w:tc>
          <w:tcPr>
            <w:tcW w:w="2693"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2</w:t>
            </w:r>
          </w:p>
        </w:tc>
        <w:tc>
          <w:tcPr>
            <w:tcW w:w="3260"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10</w:t>
            </w:r>
          </w:p>
        </w:tc>
        <w:tc>
          <w:tcPr>
            <w:tcW w:w="3267"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15000,00</w:t>
            </w:r>
          </w:p>
        </w:tc>
      </w:tr>
      <w:tr w:rsidR="00F0360C" w:rsidRPr="00F0360C" w:rsidTr="00A71BF7">
        <w:trPr>
          <w:jc w:val="center"/>
        </w:trPr>
        <w:tc>
          <w:tcPr>
            <w:tcW w:w="612"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4814" w:type="dxa"/>
            <w:shd w:val="clear" w:color="auto" w:fill="auto"/>
          </w:tcPr>
          <w:p w:rsidR="00F0360C" w:rsidRPr="00F0360C" w:rsidRDefault="00F0360C" w:rsidP="00F0360C">
            <w:pPr>
              <w:rPr>
                <w:rFonts w:ascii="PT Astra Serif" w:hAnsi="PT Astra Serif"/>
              </w:rPr>
            </w:pPr>
            <w:r w:rsidRPr="00F0360C">
              <w:rPr>
                <w:rFonts w:ascii="PT Astra Serif" w:hAnsi="PT Astra Serif"/>
              </w:rPr>
              <w:t xml:space="preserve">Картридж </w:t>
            </w:r>
            <w:proofErr w:type="spellStart"/>
            <w:r w:rsidRPr="00F0360C">
              <w:rPr>
                <w:rFonts w:ascii="PT Astra Serif" w:hAnsi="PT Astra Serif"/>
              </w:rPr>
              <w:t>Pantum</w:t>
            </w:r>
            <w:proofErr w:type="spellEnd"/>
            <w:r w:rsidRPr="00F0360C">
              <w:rPr>
                <w:rFonts w:ascii="PT Astra Serif" w:hAnsi="PT Astra Serif"/>
              </w:rPr>
              <w:t xml:space="preserve"> ВР5100DN/B</w:t>
            </w:r>
          </w:p>
          <w:p w:rsidR="00F0360C" w:rsidRPr="00F0360C" w:rsidRDefault="00F0360C" w:rsidP="00F0360C">
            <w:pPr>
              <w:rPr>
                <w:rFonts w:ascii="PT Astra Serif" w:hAnsi="PT Astra Serif"/>
              </w:rPr>
            </w:pPr>
            <w:r w:rsidRPr="00F0360C">
              <w:rPr>
                <w:rFonts w:ascii="PT Astra Serif" w:hAnsi="PT Astra Serif"/>
              </w:rPr>
              <w:t>P5100DW (TL-5120X) с чипом</w:t>
            </w:r>
          </w:p>
          <w:p w:rsidR="00F0360C" w:rsidRPr="00F0360C" w:rsidRDefault="00F0360C" w:rsidP="00F0360C">
            <w:pPr>
              <w:rPr>
                <w:rFonts w:ascii="PT Astra Serif" w:hAnsi="PT Astra Serif"/>
              </w:rPr>
            </w:pPr>
            <w:r w:rsidRPr="00F0360C">
              <w:rPr>
                <w:rFonts w:ascii="PT Astra Serif" w:hAnsi="PT Astra Serif"/>
              </w:rPr>
              <w:t>(совм.)</w:t>
            </w:r>
          </w:p>
        </w:tc>
        <w:tc>
          <w:tcPr>
            <w:tcW w:w="2693"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2</w:t>
            </w:r>
          </w:p>
        </w:tc>
        <w:tc>
          <w:tcPr>
            <w:tcW w:w="3260"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10</w:t>
            </w:r>
          </w:p>
        </w:tc>
        <w:tc>
          <w:tcPr>
            <w:tcW w:w="3267"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15000,00</w:t>
            </w:r>
          </w:p>
        </w:tc>
      </w:tr>
      <w:tr w:rsidR="00F0360C" w:rsidRPr="00F0360C" w:rsidTr="00A71BF7">
        <w:trPr>
          <w:jc w:val="center"/>
        </w:trPr>
        <w:tc>
          <w:tcPr>
            <w:tcW w:w="612"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11</w:t>
            </w:r>
          </w:p>
        </w:tc>
        <w:tc>
          <w:tcPr>
            <w:tcW w:w="4814" w:type="dxa"/>
            <w:shd w:val="clear" w:color="auto" w:fill="auto"/>
          </w:tcPr>
          <w:p w:rsidR="00F0360C" w:rsidRPr="00F0360C" w:rsidRDefault="00F0360C" w:rsidP="00F0360C">
            <w:pPr>
              <w:rPr>
                <w:rFonts w:ascii="PT Astra Serif" w:hAnsi="PT Astra Serif"/>
              </w:rPr>
            </w:pPr>
            <w:r w:rsidRPr="00F0360C">
              <w:rPr>
                <w:rFonts w:ascii="PT Astra Serif" w:hAnsi="PT Astra Serif"/>
              </w:rPr>
              <w:t xml:space="preserve">Картридж CF259X для HP </w:t>
            </w:r>
            <w:proofErr w:type="spellStart"/>
            <w:r w:rsidRPr="00F0360C">
              <w:rPr>
                <w:rFonts w:ascii="PT Astra Serif" w:hAnsi="PT Astra Serif"/>
              </w:rPr>
              <w:t>Laser</w:t>
            </w:r>
            <w:proofErr w:type="spellEnd"/>
            <w:r w:rsidRPr="00F0360C">
              <w:rPr>
                <w:rFonts w:ascii="PT Astra Serif" w:hAnsi="PT Astra Serif"/>
              </w:rPr>
              <w:t xml:space="preserve"> </w:t>
            </w:r>
            <w:proofErr w:type="spellStart"/>
            <w:r w:rsidRPr="00F0360C">
              <w:rPr>
                <w:rFonts w:ascii="PT Astra Serif" w:hAnsi="PT Astra Serif"/>
              </w:rPr>
              <w:t>Jet</w:t>
            </w:r>
            <w:proofErr w:type="spellEnd"/>
          </w:p>
          <w:p w:rsidR="00F0360C" w:rsidRPr="00F0360C" w:rsidRDefault="00F0360C" w:rsidP="00F0360C">
            <w:pPr>
              <w:rPr>
                <w:rFonts w:ascii="PT Astra Serif" w:hAnsi="PT Astra Serif"/>
              </w:rPr>
            </w:pPr>
            <w:proofErr w:type="spellStart"/>
            <w:r w:rsidRPr="00F0360C">
              <w:rPr>
                <w:rFonts w:ascii="PT Astra Serif" w:hAnsi="PT Astra Serif"/>
              </w:rPr>
              <w:t>Pro</w:t>
            </w:r>
            <w:proofErr w:type="spellEnd"/>
            <w:r w:rsidRPr="00F0360C">
              <w:rPr>
                <w:rFonts w:ascii="PT Astra Serif" w:hAnsi="PT Astra Serif"/>
              </w:rPr>
              <w:t xml:space="preserve"> M428 (ресурс 10000 стр.) с чипом</w:t>
            </w:r>
          </w:p>
          <w:p w:rsidR="00F0360C" w:rsidRPr="00F0360C" w:rsidRDefault="00F0360C" w:rsidP="00F0360C">
            <w:pPr>
              <w:rPr>
                <w:rFonts w:ascii="PT Astra Serif" w:hAnsi="PT Astra Serif"/>
              </w:rPr>
            </w:pPr>
            <w:r w:rsidRPr="00F0360C">
              <w:rPr>
                <w:rFonts w:ascii="PT Astra Serif" w:hAnsi="PT Astra Serif"/>
              </w:rPr>
              <w:t>совместимый</w:t>
            </w:r>
          </w:p>
        </w:tc>
        <w:tc>
          <w:tcPr>
            <w:tcW w:w="2693"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2</w:t>
            </w:r>
          </w:p>
        </w:tc>
        <w:tc>
          <w:tcPr>
            <w:tcW w:w="3260"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10</w:t>
            </w:r>
          </w:p>
        </w:tc>
        <w:tc>
          <w:tcPr>
            <w:tcW w:w="3267"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9500,00</w:t>
            </w:r>
          </w:p>
        </w:tc>
      </w:tr>
      <w:tr w:rsidR="00F0360C" w:rsidRPr="00F0360C" w:rsidTr="00A71BF7">
        <w:trPr>
          <w:jc w:val="center"/>
        </w:trPr>
        <w:tc>
          <w:tcPr>
            <w:tcW w:w="612"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12</w:t>
            </w:r>
          </w:p>
        </w:tc>
        <w:tc>
          <w:tcPr>
            <w:tcW w:w="4814" w:type="dxa"/>
            <w:shd w:val="clear" w:color="auto" w:fill="auto"/>
          </w:tcPr>
          <w:p w:rsidR="00F0360C" w:rsidRPr="00F0360C" w:rsidRDefault="00F0360C" w:rsidP="00F0360C">
            <w:pPr>
              <w:rPr>
                <w:rFonts w:ascii="PT Astra Serif" w:hAnsi="PT Astra Serif"/>
              </w:rPr>
            </w:pPr>
            <w:r w:rsidRPr="00F0360C">
              <w:rPr>
                <w:rFonts w:ascii="PT Astra Serif" w:hAnsi="PT Astra Serif"/>
              </w:rPr>
              <w:t xml:space="preserve">Тонер-картридж TL-5120X для </w:t>
            </w:r>
            <w:proofErr w:type="spellStart"/>
            <w:r w:rsidRPr="00F0360C">
              <w:rPr>
                <w:rFonts w:ascii="PT Astra Serif" w:hAnsi="PT Astra Serif"/>
              </w:rPr>
              <w:t>Pantum</w:t>
            </w:r>
            <w:proofErr w:type="spellEnd"/>
          </w:p>
          <w:p w:rsidR="00F0360C" w:rsidRPr="00F0360C" w:rsidRDefault="00F0360C" w:rsidP="00F0360C">
            <w:pPr>
              <w:rPr>
                <w:rFonts w:ascii="PT Astra Serif" w:hAnsi="PT Astra Serif"/>
              </w:rPr>
            </w:pPr>
            <w:r w:rsidRPr="00F0360C">
              <w:rPr>
                <w:rFonts w:ascii="PT Astra Serif" w:hAnsi="PT Astra Serif"/>
              </w:rPr>
              <w:t>ВМ5100 (ресурс 15000 стр.) совместимый</w:t>
            </w:r>
          </w:p>
        </w:tc>
        <w:tc>
          <w:tcPr>
            <w:tcW w:w="2693"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2</w:t>
            </w:r>
          </w:p>
        </w:tc>
        <w:tc>
          <w:tcPr>
            <w:tcW w:w="3260"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10</w:t>
            </w:r>
          </w:p>
        </w:tc>
        <w:tc>
          <w:tcPr>
            <w:tcW w:w="3267"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15000,00</w:t>
            </w:r>
          </w:p>
        </w:tc>
      </w:tr>
      <w:tr w:rsidR="00F0360C" w:rsidRPr="00F0360C" w:rsidTr="00A71BF7">
        <w:trPr>
          <w:jc w:val="center"/>
        </w:trPr>
        <w:tc>
          <w:tcPr>
            <w:tcW w:w="612"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13</w:t>
            </w:r>
          </w:p>
        </w:tc>
        <w:tc>
          <w:tcPr>
            <w:tcW w:w="4814" w:type="dxa"/>
            <w:shd w:val="clear" w:color="auto" w:fill="auto"/>
          </w:tcPr>
          <w:p w:rsidR="00F0360C" w:rsidRPr="00F0360C" w:rsidRDefault="00F0360C" w:rsidP="00F0360C">
            <w:pPr>
              <w:rPr>
                <w:rFonts w:ascii="PT Astra Serif" w:hAnsi="PT Astra Serif"/>
                <w:lang w:val="en-US"/>
              </w:rPr>
            </w:pPr>
            <w:r w:rsidRPr="00F0360C">
              <w:rPr>
                <w:rFonts w:ascii="PT Astra Serif" w:hAnsi="PT Astra Serif"/>
                <w:lang w:val="en-US"/>
              </w:rPr>
              <w:t xml:space="preserve">NV Print TL-420H </w:t>
            </w:r>
            <w:r w:rsidRPr="00F0360C">
              <w:rPr>
                <w:rFonts w:ascii="PT Astra Serif" w:hAnsi="PT Astra Serif"/>
              </w:rPr>
              <w:t>Картридж</w:t>
            </w:r>
            <w:r w:rsidRPr="00F0360C">
              <w:rPr>
                <w:rFonts w:ascii="PT Astra Serif" w:hAnsi="PT Astra Serif"/>
                <w:lang w:val="en-US"/>
              </w:rPr>
              <w:t xml:space="preserve"> </w:t>
            </w:r>
            <w:r w:rsidRPr="00F0360C">
              <w:rPr>
                <w:rFonts w:ascii="PT Astra Serif" w:hAnsi="PT Astra Serif"/>
              </w:rPr>
              <w:t>для</w:t>
            </w:r>
            <w:r w:rsidRPr="00F0360C">
              <w:rPr>
                <w:rFonts w:ascii="PT Astra Serif" w:hAnsi="PT Astra Serif"/>
                <w:lang w:val="en-US"/>
              </w:rPr>
              <w:t xml:space="preserve"> Pantum</w:t>
            </w:r>
          </w:p>
          <w:p w:rsidR="00F0360C" w:rsidRPr="00F0360C" w:rsidRDefault="00F0360C" w:rsidP="00F0360C">
            <w:pPr>
              <w:rPr>
                <w:rFonts w:ascii="PT Astra Serif" w:hAnsi="PT Astra Serif"/>
              </w:rPr>
            </w:pPr>
            <w:r w:rsidRPr="00F0360C">
              <w:rPr>
                <w:rFonts w:ascii="PT Astra Serif" w:hAnsi="PT Astra Serif"/>
              </w:rPr>
              <w:t>РЗ 010/3 300/М6700/6800/7100/7200/7300 (6000 стр.) с чипом</w:t>
            </w:r>
          </w:p>
        </w:tc>
        <w:tc>
          <w:tcPr>
            <w:tcW w:w="2693"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2</w:t>
            </w:r>
          </w:p>
        </w:tc>
        <w:tc>
          <w:tcPr>
            <w:tcW w:w="3260"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10</w:t>
            </w:r>
          </w:p>
        </w:tc>
        <w:tc>
          <w:tcPr>
            <w:tcW w:w="3267"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10500,00</w:t>
            </w:r>
          </w:p>
        </w:tc>
      </w:tr>
      <w:tr w:rsidR="00F0360C" w:rsidRPr="00F0360C" w:rsidTr="00A71BF7">
        <w:trPr>
          <w:jc w:val="center"/>
        </w:trPr>
        <w:tc>
          <w:tcPr>
            <w:tcW w:w="612"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14</w:t>
            </w:r>
          </w:p>
        </w:tc>
        <w:tc>
          <w:tcPr>
            <w:tcW w:w="4814" w:type="dxa"/>
            <w:shd w:val="clear" w:color="auto" w:fill="auto"/>
          </w:tcPr>
          <w:p w:rsidR="00F0360C" w:rsidRPr="00F0360C" w:rsidRDefault="00F0360C" w:rsidP="00F0360C">
            <w:pPr>
              <w:rPr>
                <w:rFonts w:ascii="PT Astra Serif" w:hAnsi="PT Astra Serif"/>
              </w:rPr>
            </w:pPr>
            <w:r w:rsidRPr="00F0360C">
              <w:rPr>
                <w:rFonts w:ascii="PT Astra Serif" w:hAnsi="PT Astra Serif"/>
              </w:rPr>
              <w:t xml:space="preserve">Картридж лазерный HP (CF259A) для HP </w:t>
            </w:r>
            <w:proofErr w:type="spellStart"/>
            <w:r w:rsidRPr="00F0360C">
              <w:rPr>
                <w:rFonts w:ascii="PT Astra Serif" w:hAnsi="PT Astra Serif"/>
              </w:rPr>
              <w:t>LaserJet</w:t>
            </w:r>
            <w:proofErr w:type="spellEnd"/>
            <w:r w:rsidRPr="00F0360C">
              <w:rPr>
                <w:rFonts w:ascii="PT Astra Serif" w:hAnsi="PT Astra Serif"/>
              </w:rPr>
              <w:t xml:space="preserve"> </w:t>
            </w:r>
            <w:proofErr w:type="spellStart"/>
            <w:r w:rsidRPr="00F0360C">
              <w:rPr>
                <w:rFonts w:ascii="PT Astra Serif" w:hAnsi="PT Astra Serif"/>
              </w:rPr>
              <w:t>Pro</w:t>
            </w:r>
            <w:proofErr w:type="spellEnd"/>
            <w:r w:rsidRPr="00F0360C">
              <w:rPr>
                <w:rFonts w:ascii="PT Astra Serif" w:hAnsi="PT Astra Serif"/>
              </w:rPr>
              <w:t xml:space="preserve"> M404n/</w:t>
            </w:r>
            <w:proofErr w:type="spellStart"/>
            <w:r w:rsidRPr="00F0360C">
              <w:rPr>
                <w:rFonts w:ascii="PT Astra Serif" w:hAnsi="PT Astra Serif"/>
              </w:rPr>
              <w:t>dn</w:t>
            </w:r>
            <w:proofErr w:type="spellEnd"/>
            <w:r w:rsidRPr="00F0360C">
              <w:rPr>
                <w:rFonts w:ascii="PT Astra Serif" w:hAnsi="PT Astra Serif"/>
              </w:rPr>
              <w:t>/</w:t>
            </w:r>
            <w:proofErr w:type="spellStart"/>
            <w:r w:rsidRPr="00F0360C">
              <w:rPr>
                <w:rFonts w:ascii="PT Astra Serif" w:hAnsi="PT Astra Serif"/>
              </w:rPr>
              <w:t>dw</w:t>
            </w:r>
            <w:proofErr w:type="spellEnd"/>
            <w:r w:rsidRPr="00F0360C">
              <w:rPr>
                <w:rFonts w:ascii="PT Astra Serif" w:hAnsi="PT Astra Serif"/>
              </w:rPr>
              <w:t>/M428dw/</w:t>
            </w:r>
            <w:proofErr w:type="spellStart"/>
            <w:r w:rsidRPr="00F0360C">
              <w:rPr>
                <w:rFonts w:ascii="PT Astra Serif" w:hAnsi="PT Astra Serif"/>
              </w:rPr>
              <w:t>fdn</w:t>
            </w:r>
            <w:proofErr w:type="spellEnd"/>
            <w:r w:rsidRPr="00F0360C">
              <w:rPr>
                <w:rFonts w:ascii="PT Astra Serif" w:hAnsi="PT Astra Serif"/>
              </w:rPr>
              <w:t>/</w:t>
            </w:r>
            <w:proofErr w:type="spellStart"/>
            <w:r w:rsidRPr="00F0360C">
              <w:rPr>
                <w:rFonts w:ascii="PT Astra Serif" w:hAnsi="PT Astra Serif"/>
              </w:rPr>
              <w:t>fdw</w:t>
            </w:r>
            <w:proofErr w:type="spellEnd"/>
            <w:r w:rsidRPr="00F0360C">
              <w:rPr>
                <w:rFonts w:ascii="PT Astra Serif" w:hAnsi="PT Astra Serif"/>
              </w:rPr>
              <w:t>, ресурс 3000 страниц, оригинальный</w:t>
            </w:r>
          </w:p>
        </w:tc>
        <w:tc>
          <w:tcPr>
            <w:tcW w:w="2693"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6</w:t>
            </w:r>
          </w:p>
        </w:tc>
        <w:tc>
          <w:tcPr>
            <w:tcW w:w="3260"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10</w:t>
            </w:r>
          </w:p>
        </w:tc>
        <w:tc>
          <w:tcPr>
            <w:tcW w:w="3267"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15000,00</w:t>
            </w:r>
          </w:p>
        </w:tc>
      </w:tr>
      <w:tr w:rsidR="00F0360C" w:rsidRPr="00F0360C" w:rsidTr="00A71BF7">
        <w:trPr>
          <w:trHeight w:val="383"/>
          <w:jc w:val="center"/>
        </w:trPr>
        <w:tc>
          <w:tcPr>
            <w:tcW w:w="612"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15</w:t>
            </w:r>
          </w:p>
        </w:tc>
        <w:tc>
          <w:tcPr>
            <w:tcW w:w="4814" w:type="dxa"/>
            <w:shd w:val="clear" w:color="auto" w:fill="auto"/>
          </w:tcPr>
          <w:p w:rsidR="00F0360C" w:rsidRPr="00F0360C" w:rsidRDefault="00F0360C" w:rsidP="00F0360C">
            <w:pPr>
              <w:rPr>
                <w:rFonts w:ascii="PT Astra Serif" w:hAnsi="PT Astra Serif"/>
              </w:rPr>
            </w:pPr>
            <w:r w:rsidRPr="00F0360C">
              <w:rPr>
                <w:rFonts w:ascii="PT Astra Serif" w:hAnsi="PT Astra Serif"/>
              </w:rPr>
              <w:t xml:space="preserve">Картридж лазерный HP (CF230X) </w:t>
            </w:r>
            <w:proofErr w:type="spellStart"/>
            <w:r w:rsidRPr="00F0360C">
              <w:rPr>
                <w:rFonts w:ascii="PT Astra Serif" w:hAnsi="PT Astra Serif"/>
              </w:rPr>
              <w:t>LaserJetPro</w:t>
            </w:r>
            <w:proofErr w:type="spellEnd"/>
            <w:r w:rsidRPr="00F0360C">
              <w:rPr>
                <w:rFonts w:ascii="PT Astra Serif" w:hAnsi="PT Astra Serif"/>
              </w:rPr>
              <w:t xml:space="preserve"> 27fdw/M227sdn/M203dn/M203dw №30X, увеличенный ресурс, 3500 </w:t>
            </w:r>
            <w:proofErr w:type="spellStart"/>
            <w:r w:rsidRPr="00F0360C">
              <w:rPr>
                <w:rFonts w:ascii="PT Astra Serif" w:hAnsi="PT Astra Serif"/>
              </w:rPr>
              <w:t>стр</w:t>
            </w:r>
            <w:proofErr w:type="spellEnd"/>
            <w:r w:rsidRPr="00F0360C">
              <w:rPr>
                <w:rFonts w:ascii="PT Astra Serif" w:hAnsi="PT Astra Serif"/>
              </w:rPr>
              <w:t>, оригинальный</w:t>
            </w:r>
          </w:p>
        </w:tc>
        <w:tc>
          <w:tcPr>
            <w:tcW w:w="2693"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2</w:t>
            </w:r>
          </w:p>
        </w:tc>
        <w:tc>
          <w:tcPr>
            <w:tcW w:w="3260"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10</w:t>
            </w:r>
          </w:p>
        </w:tc>
        <w:tc>
          <w:tcPr>
            <w:tcW w:w="3267"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15000,00</w:t>
            </w:r>
          </w:p>
        </w:tc>
      </w:tr>
    </w:tbl>
    <w:p w:rsidR="00F0360C" w:rsidRPr="00F0360C" w:rsidRDefault="00F0360C" w:rsidP="00F0360C">
      <w:pPr>
        <w:widowControl w:val="0"/>
        <w:autoSpaceDE w:val="0"/>
        <w:autoSpaceDN w:val="0"/>
        <w:adjustRightInd w:val="0"/>
        <w:ind w:firstLine="709"/>
        <w:jc w:val="both"/>
        <w:outlineLvl w:val="0"/>
        <w:rPr>
          <w:rFonts w:ascii="PT Astra Serif" w:hAnsi="PT Astra Serif"/>
        </w:rPr>
      </w:pPr>
      <w:r w:rsidRPr="00F0360C">
        <w:rPr>
          <w:rFonts w:ascii="PT Astra Serif" w:hAnsi="PT Astra Serif"/>
          <w:b/>
        </w:rPr>
        <w:t>Примечание:</w:t>
      </w:r>
      <w:r w:rsidRPr="00F0360C">
        <w:rPr>
          <w:rFonts w:ascii="PT Astra Serif" w:hAnsi="PT Astra Serif"/>
        </w:rPr>
        <w:t xml:space="preserve"> количество расходных материалов для принтеров, многофункциональных устройств и копировальных аппаратов, и иной оргте</w:t>
      </w:r>
      <w:r w:rsidRPr="00F0360C">
        <w:rPr>
          <w:rFonts w:ascii="PT Astra Serif" w:hAnsi="PT Astra Serif"/>
          <w:b/>
        </w:rPr>
        <w:t>х</w:t>
      </w:r>
      <w:r w:rsidRPr="00F0360C">
        <w:rPr>
          <w:rFonts w:ascii="PT Astra Serif" w:hAnsi="PT Astra Serif"/>
        </w:rPr>
        <w:t xml:space="preserve">ники </w:t>
      </w:r>
      <w:r w:rsidRPr="00F0360C">
        <w:rPr>
          <w:rFonts w:ascii="PT Astra Serif" w:hAnsi="PT Astra Serif"/>
          <w:szCs w:val="28"/>
        </w:rPr>
        <w:t xml:space="preserve">для нужд управления по городскому хозяйству   администрации города Тулы   </w:t>
      </w:r>
      <w:r w:rsidRPr="00F0360C">
        <w:rPr>
          <w:rFonts w:ascii="PT Astra Serif" w:hAnsi="PT Astra Serif"/>
        </w:rPr>
        <w:t xml:space="preserve">может отличаться от приведённого в зависимости от решаемых административных задач. При этом приобретение указанных расходных материалов осуществляется в пределах доведенных лимитов бюджетных обязательств на обеспечение функций </w:t>
      </w:r>
      <w:r w:rsidRPr="00F0360C">
        <w:rPr>
          <w:rFonts w:ascii="PT Astra Serif" w:hAnsi="PT Astra Serif"/>
          <w:szCs w:val="28"/>
        </w:rPr>
        <w:t>управления по городскому хозяйству администрации города Тулы.</w:t>
      </w:r>
      <w:r w:rsidRPr="00F0360C">
        <w:rPr>
          <w:rFonts w:ascii="PT Astra Serif" w:hAnsi="PT Astra Serif"/>
        </w:rPr>
        <w:t xml:space="preserve"> </w:t>
      </w:r>
    </w:p>
    <w:p w:rsidR="00F0360C" w:rsidRPr="00F0360C" w:rsidRDefault="00F0360C" w:rsidP="00F0360C">
      <w:pPr>
        <w:widowControl w:val="0"/>
        <w:autoSpaceDE w:val="0"/>
        <w:autoSpaceDN w:val="0"/>
        <w:adjustRightInd w:val="0"/>
        <w:jc w:val="both"/>
        <w:rPr>
          <w:rFonts w:ascii="PT Astra Serif" w:hAnsi="PT Astra Serif"/>
          <w:b/>
          <w:sz w:val="28"/>
          <w:szCs w:val="28"/>
        </w:rPr>
      </w:pPr>
    </w:p>
    <w:p w:rsidR="00F0360C" w:rsidRPr="00F0360C" w:rsidRDefault="00F0360C" w:rsidP="00F0360C">
      <w:pPr>
        <w:widowControl w:val="0"/>
        <w:autoSpaceDE w:val="0"/>
        <w:autoSpaceDN w:val="0"/>
        <w:adjustRightInd w:val="0"/>
        <w:jc w:val="both"/>
        <w:rPr>
          <w:rFonts w:ascii="PT Astra Serif" w:hAnsi="PT Astra Serif"/>
          <w:b/>
          <w:sz w:val="28"/>
          <w:szCs w:val="28"/>
        </w:rPr>
      </w:pPr>
    </w:p>
    <w:p w:rsidR="00F0360C" w:rsidRPr="00F0360C" w:rsidRDefault="00F0360C" w:rsidP="00F0360C">
      <w:pPr>
        <w:widowControl w:val="0"/>
        <w:autoSpaceDE w:val="0"/>
        <w:autoSpaceDN w:val="0"/>
        <w:adjustRightInd w:val="0"/>
        <w:jc w:val="both"/>
        <w:rPr>
          <w:rFonts w:ascii="PT Astra Serif" w:hAnsi="PT Astra Serif"/>
          <w:b/>
          <w:sz w:val="28"/>
          <w:szCs w:val="28"/>
        </w:rPr>
      </w:pPr>
    </w:p>
    <w:p w:rsidR="00F0360C" w:rsidRPr="00F0360C" w:rsidRDefault="00F0360C" w:rsidP="00F0360C">
      <w:pPr>
        <w:widowControl w:val="0"/>
        <w:autoSpaceDE w:val="0"/>
        <w:autoSpaceDN w:val="0"/>
        <w:adjustRightInd w:val="0"/>
        <w:jc w:val="both"/>
        <w:rPr>
          <w:rFonts w:ascii="PT Astra Serif" w:hAnsi="PT Astra Serif"/>
          <w:b/>
          <w:sz w:val="28"/>
          <w:szCs w:val="28"/>
        </w:rPr>
      </w:pPr>
    </w:p>
    <w:p w:rsidR="00F0360C" w:rsidRPr="00F0360C" w:rsidRDefault="00F0360C" w:rsidP="00F0360C">
      <w:pPr>
        <w:widowControl w:val="0"/>
        <w:autoSpaceDE w:val="0"/>
        <w:autoSpaceDN w:val="0"/>
        <w:adjustRightInd w:val="0"/>
        <w:jc w:val="both"/>
        <w:rPr>
          <w:rFonts w:ascii="PT Astra Serif" w:hAnsi="PT Astra Serif"/>
          <w:b/>
          <w:sz w:val="28"/>
          <w:szCs w:val="28"/>
        </w:rPr>
      </w:pPr>
    </w:p>
    <w:p w:rsidR="00F0360C" w:rsidRPr="00F0360C" w:rsidRDefault="00F0360C" w:rsidP="00F0360C">
      <w:pPr>
        <w:widowControl w:val="0"/>
        <w:autoSpaceDE w:val="0"/>
        <w:autoSpaceDN w:val="0"/>
        <w:adjustRightInd w:val="0"/>
        <w:jc w:val="both"/>
        <w:rPr>
          <w:rFonts w:ascii="PT Astra Serif" w:hAnsi="PT Astra Serif"/>
          <w:b/>
          <w:sz w:val="28"/>
          <w:szCs w:val="28"/>
        </w:rPr>
      </w:pPr>
    </w:p>
    <w:p w:rsidR="00F0360C" w:rsidRPr="00F0360C" w:rsidRDefault="00F0360C" w:rsidP="00F0360C">
      <w:pPr>
        <w:widowControl w:val="0"/>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lastRenderedPageBreak/>
        <w:t xml:space="preserve">Таблица: нормативы затрат на приобретение расходных материалов для принтеров, многофункциональных устройств и копировальных аппаратов, и иной оргтехники (МУ «ЦГЗСР </w:t>
      </w:r>
      <w:proofErr w:type="spellStart"/>
      <w:r w:rsidRPr="00F0360C">
        <w:rPr>
          <w:rFonts w:ascii="PT Astra Serif" w:hAnsi="PT Astra Serif"/>
          <w:b/>
          <w:sz w:val="28"/>
          <w:szCs w:val="28"/>
        </w:rPr>
        <w:t>г.Тулы</w:t>
      </w:r>
      <w:proofErr w:type="spellEnd"/>
      <w:r w:rsidRPr="00F0360C">
        <w:rPr>
          <w:rFonts w:ascii="PT Astra Serif" w:hAnsi="PT Astra Serif"/>
          <w:b/>
          <w:sz w:val="28"/>
          <w:szCs w:val="28"/>
        </w:rPr>
        <w:t>»)</w:t>
      </w:r>
    </w:p>
    <w:tbl>
      <w:tblPr>
        <w:tblW w:w="14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4931"/>
        <w:gridCol w:w="2809"/>
        <w:gridCol w:w="3220"/>
        <w:gridCol w:w="3215"/>
      </w:tblGrid>
      <w:tr w:rsidR="00F0360C" w:rsidRPr="00F0360C" w:rsidTr="00A71BF7">
        <w:trPr>
          <w:trHeight w:val="2163"/>
          <w:jc w:val="center"/>
        </w:trPr>
        <w:tc>
          <w:tcPr>
            <w:tcW w:w="587"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п/п</w:t>
            </w:r>
          </w:p>
        </w:tc>
        <w:tc>
          <w:tcPr>
            <w:tcW w:w="493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Наименование расходных материалов для принтеров, многофункциональных устройств и копировальных аппаратов и иной оргтехники</w:t>
            </w:r>
          </w:p>
        </w:tc>
        <w:tc>
          <w:tcPr>
            <w:tcW w:w="28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Фактическое количество принтеров, многофункциональных устройств, копировальных аппаратов и иной оргтехники</w:t>
            </w:r>
          </w:p>
        </w:tc>
        <w:tc>
          <w:tcPr>
            <w:tcW w:w="3220"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Норматив потребления расходных материалов для принтеров, многофункциональных устройств, копировальных аппаратов и иной оргтехники, штук в год</w:t>
            </w:r>
          </w:p>
        </w:tc>
        <w:tc>
          <w:tcPr>
            <w:tcW w:w="321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Цена расходного материала для принтеров, многофункциональных устройств, копировальных аппаратов и иной оргтехники, не более руб.</w:t>
            </w:r>
          </w:p>
        </w:tc>
      </w:tr>
      <w:tr w:rsidR="00F0360C" w:rsidRPr="00F0360C" w:rsidTr="00A71BF7">
        <w:trPr>
          <w:trHeight w:val="692"/>
          <w:jc w:val="center"/>
        </w:trPr>
        <w:tc>
          <w:tcPr>
            <w:tcW w:w="587"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4931" w:type="dxa"/>
            <w:shd w:val="clear" w:color="auto" w:fill="auto"/>
          </w:tcPr>
          <w:p w:rsidR="00F0360C" w:rsidRPr="00F0360C" w:rsidRDefault="00F0360C" w:rsidP="00F0360C">
            <w:pPr>
              <w:jc w:val="center"/>
              <w:rPr>
                <w:rFonts w:ascii="PT Astra Serif" w:hAnsi="PT Astra Serif"/>
                <w:lang w:val="en-US"/>
              </w:rPr>
            </w:pPr>
            <w:r w:rsidRPr="00F0360C">
              <w:rPr>
                <w:rFonts w:ascii="PT Astra Serif" w:hAnsi="PT Astra Serif"/>
              </w:rPr>
              <w:t xml:space="preserve">Картридж совместимый </w:t>
            </w:r>
            <w:r w:rsidRPr="00F0360C">
              <w:rPr>
                <w:rFonts w:ascii="PT Astra Serif" w:hAnsi="PT Astra Serif"/>
                <w:lang w:val="en-US"/>
              </w:rPr>
              <w:t>Q2612X</w:t>
            </w:r>
          </w:p>
        </w:tc>
        <w:tc>
          <w:tcPr>
            <w:tcW w:w="28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lang w:val="en-US"/>
              </w:rPr>
            </w:pPr>
            <w:r w:rsidRPr="00F0360C">
              <w:rPr>
                <w:rFonts w:ascii="PT Astra Serif" w:hAnsi="PT Astra Serif"/>
                <w:lang w:val="en-US"/>
              </w:rPr>
              <w:t>3</w:t>
            </w:r>
          </w:p>
        </w:tc>
        <w:tc>
          <w:tcPr>
            <w:tcW w:w="3220"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lang w:val="en-US"/>
              </w:rPr>
            </w:pPr>
            <w:r w:rsidRPr="00F0360C">
              <w:rPr>
                <w:rFonts w:ascii="PT Astra Serif" w:hAnsi="PT Astra Serif"/>
                <w:lang w:val="en-US"/>
              </w:rPr>
              <w:t>10</w:t>
            </w:r>
          </w:p>
        </w:tc>
        <w:tc>
          <w:tcPr>
            <w:tcW w:w="3215"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lang w:val="en-US"/>
              </w:rPr>
              <w:t>9000</w:t>
            </w:r>
            <w:r w:rsidRPr="00F0360C">
              <w:rPr>
                <w:rFonts w:ascii="PT Astra Serif" w:hAnsi="PT Astra Serif"/>
              </w:rPr>
              <w:t>,00</w:t>
            </w:r>
          </w:p>
        </w:tc>
      </w:tr>
      <w:tr w:rsidR="00F0360C" w:rsidRPr="00F0360C" w:rsidTr="00A71BF7">
        <w:trPr>
          <w:trHeight w:val="702"/>
          <w:jc w:val="center"/>
        </w:trPr>
        <w:tc>
          <w:tcPr>
            <w:tcW w:w="587"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w:t>
            </w:r>
          </w:p>
        </w:tc>
        <w:tc>
          <w:tcPr>
            <w:tcW w:w="4931" w:type="dxa"/>
            <w:shd w:val="clear" w:color="auto" w:fill="auto"/>
          </w:tcPr>
          <w:p w:rsidR="00F0360C" w:rsidRPr="00F0360C" w:rsidRDefault="00F0360C" w:rsidP="00F0360C">
            <w:pPr>
              <w:jc w:val="center"/>
              <w:rPr>
                <w:rFonts w:ascii="PT Astra Serif" w:hAnsi="PT Astra Serif"/>
                <w:lang w:val="en-US"/>
              </w:rPr>
            </w:pPr>
            <w:r w:rsidRPr="00F0360C">
              <w:rPr>
                <w:rFonts w:ascii="PT Astra Serif" w:hAnsi="PT Astra Serif"/>
              </w:rPr>
              <w:t xml:space="preserve">Картридж совместимый </w:t>
            </w:r>
            <w:r w:rsidRPr="00F0360C">
              <w:rPr>
                <w:rFonts w:ascii="PT Astra Serif" w:hAnsi="PT Astra Serif"/>
                <w:lang w:val="en-US"/>
              </w:rPr>
              <w:t>CE285X</w:t>
            </w:r>
          </w:p>
        </w:tc>
        <w:tc>
          <w:tcPr>
            <w:tcW w:w="28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lang w:val="en-US"/>
              </w:rPr>
            </w:pPr>
            <w:r w:rsidRPr="00F0360C">
              <w:rPr>
                <w:rFonts w:ascii="PT Astra Serif" w:hAnsi="PT Astra Serif"/>
                <w:lang w:val="en-US"/>
              </w:rPr>
              <w:t>3</w:t>
            </w:r>
          </w:p>
        </w:tc>
        <w:tc>
          <w:tcPr>
            <w:tcW w:w="3220"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lang w:val="en-US"/>
              </w:rPr>
            </w:pPr>
            <w:r w:rsidRPr="00F0360C">
              <w:rPr>
                <w:rFonts w:ascii="PT Astra Serif" w:hAnsi="PT Astra Serif"/>
                <w:lang w:val="en-US"/>
              </w:rPr>
              <w:t>10</w:t>
            </w:r>
          </w:p>
        </w:tc>
        <w:tc>
          <w:tcPr>
            <w:tcW w:w="3215"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9000,00</w:t>
            </w:r>
          </w:p>
        </w:tc>
      </w:tr>
      <w:tr w:rsidR="00F0360C" w:rsidRPr="00F0360C" w:rsidTr="00A71BF7">
        <w:trPr>
          <w:trHeight w:val="698"/>
          <w:jc w:val="center"/>
        </w:trPr>
        <w:tc>
          <w:tcPr>
            <w:tcW w:w="587"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w:t>
            </w:r>
          </w:p>
        </w:tc>
        <w:tc>
          <w:tcPr>
            <w:tcW w:w="4931" w:type="dxa"/>
            <w:shd w:val="clear" w:color="auto" w:fill="auto"/>
          </w:tcPr>
          <w:p w:rsidR="00F0360C" w:rsidRPr="00F0360C" w:rsidRDefault="00F0360C" w:rsidP="00F0360C">
            <w:pPr>
              <w:jc w:val="center"/>
              <w:rPr>
                <w:rFonts w:ascii="PT Astra Serif" w:hAnsi="PT Astra Serif"/>
                <w:lang w:val="en-US"/>
              </w:rPr>
            </w:pPr>
            <w:r w:rsidRPr="00F0360C">
              <w:rPr>
                <w:rFonts w:ascii="PT Astra Serif" w:hAnsi="PT Astra Serif"/>
              </w:rPr>
              <w:t xml:space="preserve">Картридж совместимый </w:t>
            </w:r>
            <w:r w:rsidRPr="00F0360C">
              <w:rPr>
                <w:rFonts w:ascii="PT Astra Serif" w:hAnsi="PT Astra Serif"/>
                <w:lang w:val="en-US"/>
              </w:rPr>
              <w:t>TL-420X</w:t>
            </w:r>
          </w:p>
        </w:tc>
        <w:tc>
          <w:tcPr>
            <w:tcW w:w="28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6</w:t>
            </w:r>
          </w:p>
        </w:tc>
        <w:tc>
          <w:tcPr>
            <w:tcW w:w="3220"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lang w:val="en-US"/>
              </w:rPr>
            </w:pPr>
            <w:r w:rsidRPr="00F0360C">
              <w:rPr>
                <w:rFonts w:ascii="PT Astra Serif" w:hAnsi="PT Astra Serif"/>
                <w:lang w:val="en-US"/>
              </w:rPr>
              <w:t>10</w:t>
            </w:r>
          </w:p>
        </w:tc>
        <w:tc>
          <w:tcPr>
            <w:tcW w:w="3215"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9000,00</w:t>
            </w:r>
          </w:p>
        </w:tc>
      </w:tr>
      <w:tr w:rsidR="00F0360C" w:rsidRPr="00F0360C" w:rsidTr="00A71BF7">
        <w:trPr>
          <w:trHeight w:val="698"/>
          <w:jc w:val="center"/>
        </w:trPr>
        <w:tc>
          <w:tcPr>
            <w:tcW w:w="587"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w:t>
            </w:r>
          </w:p>
        </w:tc>
        <w:tc>
          <w:tcPr>
            <w:tcW w:w="4931"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Картридж </w:t>
            </w:r>
            <w:r w:rsidRPr="00F0360C">
              <w:rPr>
                <w:rFonts w:ascii="PT Astra Serif" w:hAnsi="PT Astra Serif"/>
                <w:lang w:val="en-US"/>
              </w:rPr>
              <w:t>CF</w:t>
            </w:r>
            <w:r w:rsidRPr="00F0360C">
              <w:rPr>
                <w:rFonts w:ascii="PT Astra Serif" w:hAnsi="PT Astra Serif"/>
              </w:rPr>
              <w:t>259</w:t>
            </w:r>
            <w:r w:rsidRPr="00F0360C">
              <w:rPr>
                <w:rFonts w:ascii="PT Astra Serif" w:hAnsi="PT Astra Serif"/>
                <w:lang w:val="en-US"/>
              </w:rPr>
              <w:t>X</w:t>
            </w:r>
            <w:r w:rsidRPr="00F0360C">
              <w:rPr>
                <w:rFonts w:ascii="PT Astra Serif" w:hAnsi="PT Astra Serif"/>
              </w:rPr>
              <w:t xml:space="preserve"> совместимый с чипом </w:t>
            </w:r>
          </w:p>
        </w:tc>
        <w:tc>
          <w:tcPr>
            <w:tcW w:w="28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lang w:val="en-US"/>
              </w:rPr>
            </w:pPr>
            <w:r w:rsidRPr="00F0360C">
              <w:rPr>
                <w:rFonts w:ascii="PT Astra Serif" w:hAnsi="PT Astra Serif"/>
                <w:lang w:val="en-US"/>
              </w:rPr>
              <w:t>1</w:t>
            </w:r>
          </w:p>
        </w:tc>
        <w:tc>
          <w:tcPr>
            <w:tcW w:w="3220"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w:t>
            </w:r>
          </w:p>
        </w:tc>
        <w:tc>
          <w:tcPr>
            <w:tcW w:w="3215"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15000,00</w:t>
            </w:r>
          </w:p>
        </w:tc>
      </w:tr>
    </w:tbl>
    <w:p w:rsidR="00F0360C" w:rsidRPr="00F0360C" w:rsidRDefault="00F0360C" w:rsidP="00F0360C">
      <w:pPr>
        <w:widowControl w:val="0"/>
        <w:autoSpaceDE w:val="0"/>
        <w:autoSpaceDN w:val="0"/>
        <w:adjustRightInd w:val="0"/>
        <w:ind w:firstLine="709"/>
        <w:jc w:val="both"/>
        <w:outlineLvl w:val="0"/>
        <w:rPr>
          <w:rFonts w:ascii="PT Astra Serif" w:hAnsi="PT Astra Serif"/>
        </w:rPr>
      </w:pPr>
      <w:r w:rsidRPr="00F0360C">
        <w:rPr>
          <w:rFonts w:ascii="PT Astra Serif" w:hAnsi="PT Astra Serif"/>
          <w:b/>
        </w:rPr>
        <w:t>Примечание:</w:t>
      </w:r>
      <w:r w:rsidRPr="00F0360C">
        <w:rPr>
          <w:rFonts w:ascii="PT Astra Serif" w:hAnsi="PT Astra Serif"/>
        </w:rPr>
        <w:t xml:space="preserve"> количество расходных материалов для принтеров, многофункциональных устройств и копировальных аппаратов, и иной оргте</w:t>
      </w:r>
      <w:r w:rsidRPr="00F0360C">
        <w:rPr>
          <w:rFonts w:ascii="PT Astra Serif" w:hAnsi="PT Astra Serif"/>
          <w:b/>
        </w:rPr>
        <w:t>х</w:t>
      </w:r>
      <w:r w:rsidRPr="00F0360C">
        <w:rPr>
          <w:rFonts w:ascii="PT Astra Serif" w:hAnsi="PT Astra Serif"/>
        </w:rPr>
        <w:t xml:space="preserve">ники </w:t>
      </w:r>
      <w:r w:rsidRPr="00F0360C">
        <w:rPr>
          <w:rFonts w:ascii="PT Astra Serif" w:hAnsi="PT Astra Serif"/>
          <w:szCs w:val="28"/>
        </w:rPr>
        <w:t xml:space="preserve">для нужд управления по городскому хозяйству   администрации города Тулы   и подведомственного ему казенного учреждения </w:t>
      </w:r>
      <w:r w:rsidRPr="00F0360C">
        <w:rPr>
          <w:rFonts w:ascii="PT Astra Serif" w:hAnsi="PT Astra Serif"/>
        </w:rPr>
        <w:t xml:space="preserve">может отличаться от приведённого в зависимости от решаемых административных задач. При этом приобретение указанных расходных материалов осуществляется в пределах доведенных лимитов бюджетных обязательств на обеспечение функций </w:t>
      </w:r>
      <w:r w:rsidRPr="00F0360C">
        <w:rPr>
          <w:rFonts w:ascii="PT Astra Serif" w:hAnsi="PT Astra Serif"/>
          <w:szCs w:val="28"/>
        </w:rPr>
        <w:t>управления по городскому хозяйству   администрации города Тулы   и подведомственного ему казенного учреждения.</w:t>
      </w:r>
      <w:r w:rsidRPr="00F0360C">
        <w:rPr>
          <w:rFonts w:ascii="PT Astra Serif" w:hAnsi="PT Astra Serif"/>
        </w:rPr>
        <w:t xml:space="preserve"> </w:t>
      </w:r>
    </w:p>
    <w:p w:rsidR="00F0360C" w:rsidRPr="00F0360C" w:rsidRDefault="00F0360C" w:rsidP="00F0360C">
      <w:pPr>
        <w:autoSpaceDE w:val="0"/>
        <w:autoSpaceDN w:val="0"/>
        <w:adjustRightInd w:val="0"/>
        <w:ind w:firstLine="540"/>
        <w:jc w:val="both"/>
        <w:rPr>
          <w:rFonts w:ascii="PT Astra Serif" w:hAnsi="PT Astra Serif"/>
          <w:sz w:val="28"/>
          <w:szCs w:val="28"/>
        </w:rPr>
        <w:sectPr w:rsidR="00F0360C" w:rsidRPr="00F0360C" w:rsidSect="00C1219A">
          <w:pgSz w:w="16838" w:h="11906" w:orient="landscape"/>
          <w:pgMar w:top="851" w:right="851" w:bottom="1531" w:left="1134" w:header="709" w:footer="709" w:gutter="0"/>
          <w:cols w:space="708"/>
          <w:docGrid w:linePitch="360"/>
        </w:sect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lastRenderedPageBreak/>
        <w:t>22.2. Затраты на приобретение запасных частей для принтеров, многофункциональных устройств, копировальных аппаратов и иной оргтехники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зп</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1666875" cy="6000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зп</w:t>
      </w:r>
      <w:proofErr w:type="spellEnd"/>
      <w:r w:rsidRPr="00F0360C">
        <w:rPr>
          <w:rFonts w:ascii="PT Astra Serif" w:hAnsi="PT Astra Serif"/>
          <w:sz w:val="28"/>
          <w:szCs w:val="28"/>
        </w:rPr>
        <w:t xml:space="preserve"> - планируемое к приобретению количество i-х запасных частей для принтеров, многофункциональных устройств, копировальных аппаратов и иной оргтехники;</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зп</w:t>
      </w:r>
      <w:proofErr w:type="spellEnd"/>
      <w:r w:rsidRPr="00F0360C">
        <w:rPr>
          <w:rFonts w:ascii="PT Astra Serif" w:hAnsi="PT Astra Serif"/>
          <w:sz w:val="28"/>
          <w:szCs w:val="28"/>
        </w:rPr>
        <w:t xml:space="preserve"> - цена 1 единицы i-й запасной части.</w:t>
      </w:r>
    </w:p>
    <w:p w:rsidR="00F0360C" w:rsidRPr="00F0360C" w:rsidRDefault="00F0360C" w:rsidP="00F0360C">
      <w:pPr>
        <w:widowControl w:val="0"/>
        <w:autoSpaceDE w:val="0"/>
        <w:autoSpaceDN w:val="0"/>
        <w:adjustRightInd w:val="0"/>
        <w:jc w:val="both"/>
        <w:rPr>
          <w:rFonts w:ascii="PT Astra Serif" w:hAnsi="PT Astra Serif"/>
          <w:b/>
          <w:sz w:val="28"/>
          <w:szCs w:val="28"/>
        </w:rPr>
        <w:sectPr w:rsidR="00F0360C" w:rsidRPr="00F0360C" w:rsidSect="00C1219A">
          <w:pgSz w:w="11906" w:h="16838"/>
          <w:pgMar w:top="1134" w:right="851" w:bottom="851" w:left="1531" w:header="709" w:footer="709" w:gutter="0"/>
          <w:cols w:space="708"/>
          <w:docGrid w:linePitch="360"/>
        </w:sectPr>
      </w:pPr>
    </w:p>
    <w:p w:rsidR="00F0360C" w:rsidRPr="00F0360C" w:rsidRDefault="00F0360C" w:rsidP="00F0360C">
      <w:pPr>
        <w:widowControl w:val="0"/>
        <w:autoSpaceDE w:val="0"/>
        <w:autoSpaceDN w:val="0"/>
        <w:adjustRightInd w:val="0"/>
        <w:ind w:firstLine="709"/>
        <w:jc w:val="both"/>
        <w:rPr>
          <w:rFonts w:ascii="PT Astra Serif" w:hAnsi="PT Astra Serif"/>
          <w:b/>
          <w:sz w:val="27"/>
          <w:szCs w:val="27"/>
        </w:rPr>
      </w:pPr>
      <w:r w:rsidRPr="00F0360C">
        <w:rPr>
          <w:rFonts w:ascii="PT Astra Serif" w:hAnsi="PT Astra Serif"/>
          <w:b/>
          <w:sz w:val="27"/>
          <w:szCs w:val="27"/>
        </w:rPr>
        <w:lastRenderedPageBreak/>
        <w:t>Таблица: нормативы затрат на приобретение запасных частей для принтеров, многофункциональных устройств, копировальных аппаратов и иной оргтехники (управление по городскому хозяйству администрации города Тулы)</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06"/>
        <w:gridCol w:w="3048"/>
        <w:gridCol w:w="2694"/>
        <w:gridCol w:w="3685"/>
      </w:tblGrid>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п/п</w:t>
            </w:r>
          </w:p>
        </w:tc>
        <w:tc>
          <w:tcPr>
            <w:tcW w:w="4606"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Наименование запасных частей для принтеров, многофункциональных устройств, копировальных аппаратов и иной оргтехники</w:t>
            </w:r>
          </w:p>
        </w:tc>
        <w:tc>
          <w:tcPr>
            <w:tcW w:w="304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Фактическое количество принтеров, многофункциональных устройств, копировальных аппаратов и иной оргтехники</w:t>
            </w:r>
          </w:p>
        </w:tc>
        <w:tc>
          <w:tcPr>
            <w:tcW w:w="2694"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Планируемое к приобретению количество запасных частей, штук в год</w:t>
            </w:r>
          </w:p>
        </w:tc>
        <w:tc>
          <w:tcPr>
            <w:tcW w:w="368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Цена 1 единицы запасной части, не более, руб.</w:t>
            </w:r>
          </w:p>
        </w:tc>
      </w:tr>
      <w:tr w:rsidR="00F0360C" w:rsidRPr="00F0360C" w:rsidTr="00A71B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rPr>
                <w:rFonts w:ascii="PT Astra Serif" w:hAnsi="PT Astra Serif"/>
              </w:rPr>
            </w:pPr>
            <w:r w:rsidRPr="00F0360C">
              <w:rPr>
                <w:rFonts w:ascii="PT Astra Serif" w:hAnsi="PT Astra Serif"/>
              </w:rPr>
              <w:t xml:space="preserve">Бункер сбора отработанного тонера </w:t>
            </w:r>
          </w:p>
        </w:tc>
        <w:tc>
          <w:tcPr>
            <w:tcW w:w="3048"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25</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5 0</w:t>
            </w:r>
            <w:r w:rsidRPr="00F0360C">
              <w:rPr>
                <w:rFonts w:ascii="PT Astra Serif" w:hAnsi="PT Astra Serif"/>
                <w:lang w:val="en-US"/>
              </w:rPr>
              <w:t>00,00</w:t>
            </w:r>
          </w:p>
        </w:tc>
      </w:tr>
      <w:tr w:rsidR="00F0360C" w:rsidRPr="00F0360C" w:rsidTr="00A71B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rPr>
                <w:rFonts w:ascii="PT Astra Serif" w:hAnsi="PT Astra Serif"/>
              </w:rPr>
            </w:pPr>
            <w:r w:rsidRPr="00F0360C">
              <w:rPr>
                <w:rFonts w:ascii="PT Astra Serif" w:hAnsi="PT Astra Serif"/>
              </w:rPr>
              <w:t xml:space="preserve">Узел </w:t>
            </w:r>
            <w:proofErr w:type="spellStart"/>
            <w:r w:rsidRPr="00F0360C">
              <w:rPr>
                <w:rFonts w:ascii="PT Astra Serif" w:hAnsi="PT Astra Serif"/>
              </w:rPr>
              <w:t>фотобарабана</w:t>
            </w:r>
            <w:proofErr w:type="spellEnd"/>
            <w:r w:rsidRPr="00F0360C">
              <w:rPr>
                <w:rFonts w:ascii="PT Astra Serif" w:hAnsi="PT Astra Serif"/>
              </w:rPr>
              <w:t xml:space="preserve"> </w:t>
            </w:r>
          </w:p>
        </w:tc>
        <w:tc>
          <w:tcPr>
            <w:tcW w:w="3048"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lang w:val="en-US"/>
              </w:rPr>
              <w:t>3</w:t>
            </w:r>
            <w:r w:rsidRPr="00F0360C">
              <w:rPr>
                <w:rFonts w:ascii="PT Astra Serif" w:hAnsi="PT Astra Serif"/>
              </w:rPr>
              <w:t>0</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lang w:val="en-US"/>
              </w:rPr>
              <w:t>26 000,</w:t>
            </w:r>
            <w:r w:rsidRPr="00F0360C">
              <w:rPr>
                <w:rFonts w:ascii="PT Astra Serif" w:hAnsi="PT Astra Serif"/>
              </w:rPr>
              <w:t>00</w:t>
            </w:r>
          </w:p>
        </w:tc>
      </w:tr>
      <w:tr w:rsidR="00F0360C" w:rsidRPr="00F0360C" w:rsidTr="00A71B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rPr>
                <w:rFonts w:ascii="PT Astra Serif" w:hAnsi="PT Astra Serif"/>
              </w:rPr>
            </w:pPr>
            <w:r w:rsidRPr="00F0360C">
              <w:rPr>
                <w:rFonts w:ascii="PT Astra Serif" w:hAnsi="PT Astra Serif"/>
              </w:rPr>
              <w:t xml:space="preserve">Блок </w:t>
            </w:r>
            <w:proofErr w:type="spellStart"/>
            <w:r w:rsidRPr="00F0360C">
              <w:rPr>
                <w:rFonts w:ascii="PT Astra Serif" w:hAnsi="PT Astra Serif"/>
              </w:rPr>
              <w:t>термозакрепления</w:t>
            </w:r>
            <w:proofErr w:type="spellEnd"/>
            <w:r w:rsidRPr="00F0360C">
              <w:rPr>
                <w:rFonts w:ascii="PT Astra Serif" w:hAnsi="PT Astra Serif"/>
              </w:rPr>
              <w:t>/</w:t>
            </w:r>
            <w:proofErr w:type="spellStart"/>
            <w:r w:rsidRPr="00F0360C">
              <w:rPr>
                <w:rFonts w:ascii="PT Astra Serif" w:hAnsi="PT Astra Serif"/>
              </w:rPr>
              <w:t>термоузел</w:t>
            </w:r>
            <w:proofErr w:type="spellEnd"/>
          </w:p>
        </w:tc>
        <w:tc>
          <w:tcPr>
            <w:tcW w:w="3048"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25</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lang w:val="en-US"/>
              </w:rPr>
              <w:t>49 000</w:t>
            </w:r>
            <w:r w:rsidRPr="00F0360C">
              <w:rPr>
                <w:rFonts w:ascii="PT Astra Serif" w:hAnsi="PT Astra Serif"/>
              </w:rPr>
              <w:t>,00</w:t>
            </w:r>
          </w:p>
        </w:tc>
      </w:tr>
      <w:tr w:rsidR="00F0360C" w:rsidRPr="00F0360C" w:rsidTr="00A71B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rPr>
                <w:rFonts w:ascii="PT Astra Serif" w:hAnsi="PT Astra Serif"/>
              </w:rPr>
            </w:pPr>
            <w:proofErr w:type="spellStart"/>
            <w:r w:rsidRPr="00F0360C">
              <w:rPr>
                <w:rFonts w:ascii="PT Astra Serif" w:hAnsi="PT Astra Serif"/>
              </w:rPr>
              <w:t>Фотобарабан</w:t>
            </w:r>
            <w:proofErr w:type="spellEnd"/>
            <w:r w:rsidRPr="00F0360C">
              <w:rPr>
                <w:rFonts w:ascii="PT Astra Serif" w:hAnsi="PT Astra Serif"/>
              </w:rPr>
              <w:t xml:space="preserve"> </w:t>
            </w:r>
          </w:p>
        </w:tc>
        <w:tc>
          <w:tcPr>
            <w:tcW w:w="3048"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lang w:val="en-US"/>
              </w:rPr>
              <w:t>3</w:t>
            </w:r>
            <w:r w:rsidRPr="00F0360C">
              <w:rPr>
                <w:rFonts w:ascii="PT Astra Serif" w:hAnsi="PT Astra Serif"/>
              </w:rPr>
              <w:t>0</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16 000,00</w:t>
            </w:r>
          </w:p>
        </w:tc>
      </w:tr>
      <w:tr w:rsidR="00F0360C" w:rsidRPr="00F0360C" w:rsidTr="00A71B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rPr>
                <w:rFonts w:ascii="PT Astra Serif" w:hAnsi="PT Astra Serif"/>
              </w:rPr>
            </w:pPr>
            <w:r w:rsidRPr="00F0360C">
              <w:rPr>
                <w:rFonts w:ascii="PT Astra Serif" w:hAnsi="PT Astra Serif"/>
              </w:rPr>
              <w:t>Комплект для снятия статики</w:t>
            </w:r>
          </w:p>
        </w:tc>
        <w:tc>
          <w:tcPr>
            <w:tcW w:w="3048"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10</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15 000,00</w:t>
            </w:r>
          </w:p>
        </w:tc>
      </w:tr>
      <w:tr w:rsidR="00F0360C" w:rsidRPr="00F0360C" w:rsidTr="00A71B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6</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rPr>
                <w:rFonts w:ascii="PT Astra Serif" w:hAnsi="PT Astra Serif"/>
              </w:rPr>
            </w:pPr>
            <w:r w:rsidRPr="00F0360C">
              <w:rPr>
                <w:rFonts w:ascii="PT Astra Serif" w:hAnsi="PT Astra Serif"/>
              </w:rPr>
              <w:t>Редуктор</w:t>
            </w:r>
          </w:p>
        </w:tc>
        <w:tc>
          <w:tcPr>
            <w:tcW w:w="3048"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10</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30 000,00</w:t>
            </w:r>
          </w:p>
        </w:tc>
      </w:tr>
      <w:tr w:rsidR="00F0360C" w:rsidRPr="00F0360C" w:rsidTr="00A71B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7</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rPr>
                <w:rFonts w:ascii="PT Astra Serif" w:hAnsi="PT Astra Serif"/>
              </w:rPr>
            </w:pPr>
            <w:r w:rsidRPr="00F0360C">
              <w:rPr>
                <w:rFonts w:ascii="PT Astra Serif" w:hAnsi="PT Astra Serif"/>
              </w:rPr>
              <w:t>Плата питания</w:t>
            </w:r>
          </w:p>
        </w:tc>
        <w:tc>
          <w:tcPr>
            <w:tcW w:w="3048"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10</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17 000,00</w:t>
            </w:r>
          </w:p>
        </w:tc>
      </w:tr>
      <w:tr w:rsidR="00F0360C" w:rsidRPr="00F0360C" w:rsidTr="00A71B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8</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rPr>
                <w:rFonts w:ascii="PT Astra Serif" w:hAnsi="PT Astra Serif"/>
              </w:rPr>
            </w:pPr>
            <w:r w:rsidRPr="00F0360C">
              <w:rPr>
                <w:rFonts w:ascii="PT Astra Serif" w:hAnsi="PT Astra Serif"/>
              </w:rPr>
              <w:t>Плата контроллера</w:t>
            </w:r>
          </w:p>
        </w:tc>
        <w:tc>
          <w:tcPr>
            <w:tcW w:w="3048"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10</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9 000,00</w:t>
            </w:r>
          </w:p>
        </w:tc>
      </w:tr>
      <w:tr w:rsidR="00F0360C" w:rsidRPr="00F0360C" w:rsidTr="00A71B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9</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rPr>
                <w:rFonts w:ascii="PT Astra Serif" w:hAnsi="PT Astra Serif"/>
              </w:rPr>
            </w:pPr>
            <w:r w:rsidRPr="00F0360C">
              <w:rPr>
                <w:rFonts w:ascii="PT Astra Serif" w:hAnsi="PT Astra Serif"/>
              </w:rPr>
              <w:t>Узел/лента/комплект переноса изображения</w:t>
            </w:r>
          </w:p>
        </w:tc>
        <w:tc>
          <w:tcPr>
            <w:tcW w:w="3048"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25</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30 000,00</w:t>
            </w:r>
          </w:p>
        </w:tc>
      </w:tr>
      <w:tr w:rsidR="00F0360C" w:rsidRPr="00F0360C" w:rsidTr="00A71B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rPr>
                <w:rFonts w:ascii="PT Astra Serif" w:hAnsi="PT Astra Serif"/>
              </w:rPr>
            </w:pPr>
            <w:proofErr w:type="spellStart"/>
            <w:r w:rsidRPr="00F0360C">
              <w:rPr>
                <w:rFonts w:ascii="PT Astra Serif" w:hAnsi="PT Astra Serif"/>
              </w:rPr>
              <w:t>Термопленка</w:t>
            </w:r>
            <w:proofErr w:type="spellEnd"/>
          </w:p>
        </w:tc>
        <w:tc>
          <w:tcPr>
            <w:tcW w:w="3048"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50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lang w:val="en-US"/>
              </w:rPr>
              <w:t>3</w:t>
            </w:r>
            <w:r w:rsidRPr="00F0360C">
              <w:rPr>
                <w:rFonts w:ascii="PT Astra Serif" w:hAnsi="PT Astra Serif"/>
              </w:rPr>
              <w:t>0</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3 000,00</w:t>
            </w:r>
          </w:p>
        </w:tc>
      </w:tr>
      <w:tr w:rsidR="00F0360C" w:rsidRPr="00F0360C" w:rsidTr="00A71B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11</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rPr>
                <w:rFonts w:ascii="PT Astra Serif" w:hAnsi="PT Astra Serif"/>
              </w:rPr>
            </w:pPr>
            <w:r w:rsidRPr="00F0360C">
              <w:rPr>
                <w:rFonts w:ascii="PT Astra Serif" w:hAnsi="PT Astra Serif"/>
              </w:rPr>
              <w:t>Сервисный набор</w:t>
            </w:r>
          </w:p>
        </w:tc>
        <w:tc>
          <w:tcPr>
            <w:tcW w:w="3048"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20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20</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25 000,00</w:t>
            </w:r>
          </w:p>
        </w:tc>
      </w:tr>
      <w:tr w:rsidR="00F0360C" w:rsidRPr="00F0360C" w:rsidTr="00A71B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12</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rPr>
                <w:rFonts w:ascii="PT Astra Serif" w:hAnsi="PT Astra Serif"/>
              </w:rPr>
            </w:pPr>
            <w:r w:rsidRPr="00F0360C">
              <w:rPr>
                <w:rFonts w:ascii="PT Astra Serif" w:hAnsi="PT Astra Serif"/>
              </w:rPr>
              <w:t>Ролики подачи/захвата</w:t>
            </w:r>
          </w:p>
        </w:tc>
        <w:tc>
          <w:tcPr>
            <w:tcW w:w="3048"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50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lang w:val="en-US"/>
              </w:rPr>
              <w:t>1</w:t>
            </w:r>
            <w:r w:rsidRPr="00F0360C">
              <w:rPr>
                <w:rFonts w:ascii="PT Astra Serif" w:hAnsi="PT Astra Serif"/>
              </w:rPr>
              <w:t>0</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2 000,00</w:t>
            </w:r>
          </w:p>
        </w:tc>
      </w:tr>
    </w:tbl>
    <w:p w:rsidR="00F0360C" w:rsidRPr="00F0360C" w:rsidRDefault="00F0360C" w:rsidP="00F0360C">
      <w:pPr>
        <w:widowControl w:val="0"/>
        <w:autoSpaceDE w:val="0"/>
        <w:autoSpaceDN w:val="0"/>
        <w:adjustRightInd w:val="0"/>
        <w:ind w:firstLine="709"/>
        <w:jc w:val="both"/>
        <w:rPr>
          <w:rFonts w:ascii="PT Astra Serif" w:hAnsi="PT Astra Serif"/>
        </w:rPr>
      </w:pPr>
      <w:r w:rsidRPr="00F0360C">
        <w:rPr>
          <w:rFonts w:ascii="PT Astra Serif" w:hAnsi="PT Astra Serif"/>
          <w:b/>
        </w:rPr>
        <w:t>Примечание</w:t>
      </w:r>
      <w:r w:rsidRPr="00F0360C">
        <w:rPr>
          <w:rFonts w:ascii="PT Astra Serif" w:hAnsi="PT Astra Serif"/>
        </w:rPr>
        <w:t>: количество запасных частей для принтеров, многофункциональных устройств, копировальных аппаратов и иной оргтехники для нужд управления по городскому хозяйству   администрации города Тулы может отличаться от приведённого в зависимости от решаемых административных задач. При этом приобретение указанных запасных частей для принтеров, многофункциональных устройств, копировальных аппаратов и иной оргтехники осуществляется в пределах доведенных лимитов бюджетных обязательств на обеспечение функций управления по городскому хозяйству администрации города Тулы.</w:t>
      </w:r>
    </w:p>
    <w:p w:rsidR="00F0360C" w:rsidRPr="00F0360C" w:rsidRDefault="00F0360C" w:rsidP="00F0360C">
      <w:pPr>
        <w:widowControl w:val="0"/>
        <w:autoSpaceDE w:val="0"/>
        <w:autoSpaceDN w:val="0"/>
        <w:adjustRightInd w:val="0"/>
        <w:ind w:firstLine="709"/>
        <w:jc w:val="both"/>
        <w:rPr>
          <w:rFonts w:ascii="PT Astra Serif" w:hAnsi="PT Astra Serif"/>
        </w:rPr>
        <w:sectPr w:rsidR="00F0360C" w:rsidRPr="00F0360C" w:rsidSect="00C1219A">
          <w:pgSz w:w="16838" w:h="11906" w:orient="landscape"/>
          <w:pgMar w:top="851" w:right="851" w:bottom="1531" w:left="1134" w:header="709" w:footer="709" w:gutter="0"/>
          <w:cols w:space="708"/>
          <w:docGrid w:linePitch="360"/>
        </w:sect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lastRenderedPageBreak/>
        <w:t>23. Затраты на приобретение материальных запасов по обеспечению безопасности информации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мби</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1933575" cy="60007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933575"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мби</w:t>
      </w:r>
      <w:proofErr w:type="spellEnd"/>
      <w:r w:rsidRPr="00F0360C">
        <w:rPr>
          <w:rFonts w:ascii="PT Astra Serif" w:hAnsi="PT Astra Serif"/>
          <w:sz w:val="28"/>
          <w:szCs w:val="28"/>
        </w:rPr>
        <w:t xml:space="preserve"> - количество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материального запаса;</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мби</w:t>
      </w:r>
      <w:proofErr w:type="spellEnd"/>
      <w:r w:rsidRPr="00F0360C">
        <w:rPr>
          <w:rFonts w:ascii="PT Astra Serif" w:hAnsi="PT Astra Serif"/>
          <w:sz w:val="28"/>
          <w:szCs w:val="28"/>
        </w:rPr>
        <w:t xml:space="preserve"> - цена 1 единицы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материального запаса.</w:t>
      </w:r>
    </w:p>
    <w:p w:rsidR="00F0360C" w:rsidRPr="00F0360C" w:rsidRDefault="00F0360C" w:rsidP="00F0360C">
      <w:pPr>
        <w:autoSpaceDE w:val="0"/>
        <w:autoSpaceDN w:val="0"/>
        <w:adjustRightInd w:val="0"/>
        <w:ind w:firstLine="540"/>
        <w:jc w:val="both"/>
        <w:rPr>
          <w:rFonts w:ascii="PT Astra Serif" w:hAnsi="PT Astra Serif"/>
          <w:b/>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Таблица: нормативы затрат на услуги связи, не отнесенные к затратам на услуги связи в рамках затрат на информационно-коммуникационные технологии (администрация города Тулы)</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autoSpaceDE w:val="0"/>
        <w:autoSpaceDN w:val="0"/>
        <w:adjustRightInd w:val="0"/>
        <w:ind w:firstLine="709"/>
        <w:jc w:val="both"/>
        <w:rPr>
          <w:rFonts w:ascii="PT Astra Serif" w:hAnsi="PT Astra Serif"/>
          <w:sz w:val="28"/>
          <w:szCs w:val="28"/>
        </w:rPr>
      </w:pPr>
    </w:p>
    <w:p w:rsidR="00F0360C" w:rsidRPr="00F0360C" w:rsidRDefault="00F0360C" w:rsidP="00F0360C">
      <w:pPr>
        <w:autoSpaceDE w:val="0"/>
        <w:autoSpaceDN w:val="0"/>
        <w:adjustRightInd w:val="0"/>
        <w:jc w:val="center"/>
        <w:outlineLvl w:val="0"/>
        <w:rPr>
          <w:rFonts w:ascii="PT Astra Serif" w:hAnsi="PT Astra Serif"/>
          <w:b/>
          <w:sz w:val="28"/>
          <w:szCs w:val="28"/>
        </w:rPr>
      </w:pPr>
      <w:r w:rsidRPr="00F0360C">
        <w:rPr>
          <w:rFonts w:ascii="PT Astra Serif" w:hAnsi="PT Astra Serif"/>
          <w:b/>
          <w:sz w:val="28"/>
          <w:szCs w:val="28"/>
        </w:rPr>
        <w:t>II. Прочие затраты</w:t>
      </w:r>
    </w:p>
    <w:p w:rsidR="00F0360C" w:rsidRPr="00F0360C" w:rsidRDefault="00F0360C" w:rsidP="00F0360C">
      <w:pPr>
        <w:autoSpaceDE w:val="0"/>
        <w:autoSpaceDN w:val="0"/>
        <w:adjustRightInd w:val="0"/>
        <w:jc w:val="center"/>
        <w:outlineLvl w:val="0"/>
        <w:rPr>
          <w:rFonts w:ascii="PT Astra Serif" w:hAnsi="PT Astra Serif"/>
          <w:b/>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bookmarkStart w:id="3" w:name="Par27"/>
      <w:bookmarkStart w:id="4" w:name="Par385"/>
      <w:bookmarkEnd w:id="3"/>
      <w:bookmarkEnd w:id="4"/>
      <w:r w:rsidRPr="00F0360C">
        <w:rPr>
          <w:rFonts w:ascii="PT Astra Serif" w:hAnsi="PT Astra Serif"/>
          <w:b/>
          <w:sz w:val="28"/>
          <w:szCs w:val="28"/>
        </w:rPr>
        <w:t xml:space="preserve">24. Затраты на услуги связи </w:t>
      </w:r>
      <w:r w:rsidRPr="00F0360C">
        <w:rPr>
          <w:rFonts w:ascii="PT Astra Serif" w:hAnsi="PT Astra Serif"/>
          <w:b/>
          <w:noProof/>
          <w:position w:val="-14"/>
          <w:sz w:val="28"/>
          <w:szCs w:val="28"/>
        </w:rPr>
        <w:drawing>
          <wp:inline distT="0" distB="0" distL="0" distR="0">
            <wp:extent cx="523875" cy="36195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F0360C">
        <w:rPr>
          <w:rFonts w:ascii="PT Astra Serif" w:hAnsi="PT Astra Serif"/>
          <w:b/>
          <w:sz w:val="28"/>
          <w:szCs w:val="28"/>
        </w:rPr>
        <w:t xml:space="preserve">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14"/>
          <w:sz w:val="28"/>
          <w:szCs w:val="28"/>
        </w:rPr>
        <w:drawing>
          <wp:inline distT="0" distB="0" distL="0" distR="0">
            <wp:extent cx="1276350" cy="3619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276350" cy="361950"/>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п</w:t>
      </w:r>
      <w:proofErr w:type="spellEnd"/>
      <w:r w:rsidRPr="00F0360C">
        <w:rPr>
          <w:rFonts w:ascii="PT Astra Serif" w:hAnsi="PT Astra Serif"/>
          <w:sz w:val="28"/>
          <w:szCs w:val="28"/>
        </w:rPr>
        <w:t xml:space="preserve"> - затраты на оплату услуг почтовой связи;</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сс</w:t>
      </w:r>
      <w:proofErr w:type="spellEnd"/>
      <w:r w:rsidRPr="00F0360C">
        <w:rPr>
          <w:rFonts w:ascii="PT Astra Serif" w:hAnsi="PT Astra Serif"/>
          <w:sz w:val="28"/>
          <w:szCs w:val="28"/>
        </w:rPr>
        <w:t xml:space="preserve"> - затраты на оплату услуг специальной связи.</w:t>
      </w:r>
    </w:p>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24.1. Затраты на оплату услуг почтовой связи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п</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1514475" cy="60007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14475"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п</w:t>
      </w:r>
      <w:r w:rsidRPr="00F0360C">
        <w:rPr>
          <w:rFonts w:ascii="PT Astra Serif" w:hAnsi="PT Astra Serif"/>
          <w:sz w:val="28"/>
          <w:szCs w:val="28"/>
        </w:rPr>
        <w:t xml:space="preserve"> - планируемое количество i-х почтовых отправлений в год;</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п</w:t>
      </w:r>
      <w:r w:rsidRPr="00F0360C">
        <w:rPr>
          <w:rFonts w:ascii="PT Astra Serif" w:hAnsi="PT Astra Serif"/>
          <w:sz w:val="28"/>
          <w:szCs w:val="28"/>
        </w:rPr>
        <w:t xml:space="preserve"> - цена 1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почтового отправления:</w:t>
      </w:r>
    </w:p>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Оплата услуг по пересылке почтовых отправлений осуществляется по цене единицы услуг, исходя из объема фактически оказанных исполнителем услуг по пересылке почтовых отправлений, в размере, не превышающем максимального значения цены контракта.</w:t>
      </w:r>
    </w:p>
    <w:p w:rsidR="00F0360C" w:rsidRPr="00F0360C" w:rsidRDefault="00F0360C" w:rsidP="00F0360C">
      <w:pPr>
        <w:widowControl w:val="0"/>
        <w:autoSpaceDE w:val="0"/>
        <w:autoSpaceDN w:val="0"/>
        <w:adjustRightInd w:val="0"/>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ind w:firstLine="709"/>
        <w:jc w:val="both"/>
        <w:outlineLvl w:val="0"/>
        <w:rPr>
          <w:rFonts w:ascii="PT Astra Serif" w:hAnsi="PT Astra Serif"/>
          <w:b/>
          <w:sz w:val="28"/>
          <w:szCs w:val="28"/>
        </w:rPr>
      </w:pPr>
      <w:r w:rsidRPr="00F0360C">
        <w:rPr>
          <w:rFonts w:ascii="PT Astra Serif" w:hAnsi="PT Astra Serif"/>
          <w:b/>
          <w:sz w:val="28"/>
          <w:szCs w:val="28"/>
        </w:rPr>
        <w:lastRenderedPageBreak/>
        <w:t>Таблица: нормативы затрат на оплату услуг почтовой связи (управление по городскому хозяйству администрации города Тулы)</w:t>
      </w: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3827"/>
        <w:gridCol w:w="2551"/>
        <w:gridCol w:w="2995"/>
      </w:tblGrid>
      <w:tr w:rsidR="00F0360C" w:rsidRPr="00F0360C" w:rsidTr="00A71BF7">
        <w:trPr>
          <w:trHeight w:val="1307"/>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п/п</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Наименование услуг почтовой связи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Планируемое количество почтовых отправлений в год *</w:t>
            </w: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Цена 1 почтового отправления, не более руб.</w:t>
            </w:r>
          </w:p>
        </w:tc>
      </w:tr>
      <w:tr w:rsidR="00F0360C" w:rsidRPr="00F0360C" w:rsidTr="00A71BF7">
        <w:trPr>
          <w:trHeight w:val="559"/>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Конверт почтовый маркированный 110*220 с отрывной полосой. Обозначена адресная сетка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lang w:val="en-US"/>
              </w:rPr>
              <w:t>2</w:t>
            </w:r>
            <w:r w:rsidRPr="00F0360C">
              <w:rPr>
                <w:rFonts w:ascii="PT Astra Serif" w:hAnsi="PT Astra Serif"/>
              </w:rPr>
              <w:t xml:space="preserve"> </w:t>
            </w:r>
            <w:r w:rsidRPr="00F0360C">
              <w:rPr>
                <w:rFonts w:ascii="PT Astra Serif" w:hAnsi="PT Astra Serif"/>
                <w:lang w:val="en-US"/>
              </w:rPr>
              <w:t>0</w:t>
            </w:r>
            <w:r w:rsidRPr="00F0360C">
              <w:rPr>
                <w:rFonts w:ascii="PT Astra Serif" w:hAnsi="PT Astra Serif"/>
              </w:rPr>
              <w:t>00</w:t>
            </w: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100,00</w:t>
            </w:r>
          </w:p>
        </w:tc>
      </w:tr>
      <w:tr w:rsidR="00F0360C" w:rsidRPr="00F0360C" w:rsidTr="00A71BF7">
        <w:trPr>
          <w:trHeight w:val="554"/>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xml:space="preserve">Марка почтовая номиналом </w:t>
            </w:r>
          </w:p>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 руб.</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lang w:val="en-US"/>
              </w:rPr>
              <w:t>10</w:t>
            </w:r>
            <w:r w:rsidRPr="00F0360C">
              <w:rPr>
                <w:rFonts w:ascii="PT Astra Serif" w:hAnsi="PT Astra Serif"/>
              </w:rPr>
              <w:t xml:space="preserve"> </w:t>
            </w:r>
            <w:r w:rsidRPr="00F0360C">
              <w:rPr>
                <w:rFonts w:ascii="PT Astra Serif" w:hAnsi="PT Astra Serif"/>
                <w:lang w:val="en-US"/>
              </w:rPr>
              <w:t>0</w:t>
            </w:r>
            <w:r w:rsidRPr="00F0360C">
              <w:rPr>
                <w:rFonts w:ascii="PT Astra Serif" w:hAnsi="PT Astra Serif"/>
              </w:rPr>
              <w:t>00</w:t>
            </w: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1,00</w:t>
            </w:r>
          </w:p>
        </w:tc>
      </w:tr>
      <w:tr w:rsidR="00F0360C" w:rsidRPr="00F0360C" w:rsidTr="00A71BF7">
        <w:trPr>
          <w:trHeight w:val="548"/>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xml:space="preserve">Марка почтовая номиналом </w:t>
            </w:r>
          </w:p>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 руб.</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lang w:val="en-US"/>
              </w:rPr>
              <w:t>10</w:t>
            </w:r>
            <w:r w:rsidRPr="00F0360C">
              <w:rPr>
                <w:rFonts w:ascii="PT Astra Serif" w:hAnsi="PT Astra Serif"/>
              </w:rPr>
              <w:t xml:space="preserve"> </w:t>
            </w:r>
            <w:r w:rsidRPr="00F0360C">
              <w:rPr>
                <w:rFonts w:ascii="PT Astra Serif" w:hAnsi="PT Astra Serif"/>
                <w:lang w:val="en-US"/>
              </w:rPr>
              <w:t>0</w:t>
            </w:r>
            <w:r w:rsidRPr="00F0360C">
              <w:rPr>
                <w:rFonts w:ascii="PT Astra Serif" w:hAnsi="PT Astra Serif"/>
              </w:rPr>
              <w:t>00</w:t>
            </w: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2,00</w:t>
            </w:r>
          </w:p>
        </w:tc>
      </w:tr>
      <w:tr w:rsidR="00F0360C" w:rsidRPr="00F0360C" w:rsidTr="00A71BF7">
        <w:trPr>
          <w:trHeight w:val="555"/>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xml:space="preserve">Марка почтовая номиналом </w:t>
            </w:r>
          </w:p>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 руб.</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lang w:val="en-US"/>
              </w:rPr>
              <w:t>10</w:t>
            </w:r>
            <w:r w:rsidRPr="00F0360C">
              <w:rPr>
                <w:rFonts w:ascii="PT Astra Serif" w:hAnsi="PT Astra Serif"/>
              </w:rPr>
              <w:t xml:space="preserve"> </w:t>
            </w:r>
            <w:r w:rsidRPr="00F0360C">
              <w:rPr>
                <w:rFonts w:ascii="PT Astra Serif" w:hAnsi="PT Astra Serif"/>
                <w:lang w:val="en-US"/>
              </w:rPr>
              <w:t>00</w:t>
            </w:r>
            <w:r w:rsidRPr="00F0360C">
              <w:rPr>
                <w:rFonts w:ascii="PT Astra Serif" w:hAnsi="PT Astra Serif"/>
              </w:rPr>
              <w:t>0</w:t>
            </w: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3,00</w:t>
            </w:r>
          </w:p>
        </w:tc>
      </w:tr>
      <w:tr w:rsidR="00F0360C" w:rsidRPr="00F0360C" w:rsidTr="00A71BF7">
        <w:trPr>
          <w:trHeight w:val="555"/>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Марка почтовая номиналом</w:t>
            </w:r>
          </w:p>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xml:space="preserve">4 </w:t>
            </w:r>
            <w:proofErr w:type="spellStart"/>
            <w:r w:rsidRPr="00F0360C">
              <w:rPr>
                <w:rFonts w:ascii="PT Astra Serif" w:hAnsi="PT Astra Serif"/>
              </w:rPr>
              <w:t>руб</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10 000</w:t>
            </w: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4,00</w:t>
            </w:r>
          </w:p>
        </w:tc>
      </w:tr>
      <w:tr w:rsidR="00F0360C" w:rsidRPr="00F0360C" w:rsidTr="00A71BF7">
        <w:trPr>
          <w:trHeight w:val="555"/>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6</w:t>
            </w:r>
          </w:p>
        </w:tc>
        <w:tc>
          <w:tcPr>
            <w:tcW w:w="3827"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xml:space="preserve">Марка почтовая номиналом </w:t>
            </w:r>
          </w:p>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 руб.</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lang w:val="en-US"/>
              </w:rPr>
            </w:pPr>
            <w:r w:rsidRPr="00F0360C">
              <w:rPr>
                <w:rFonts w:ascii="PT Astra Serif" w:hAnsi="PT Astra Serif"/>
                <w:lang w:val="en-US"/>
              </w:rPr>
              <w:t>10</w:t>
            </w:r>
            <w:r w:rsidRPr="00F0360C">
              <w:rPr>
                <w:rFonts w:ascii="PT Astra Serif" w:hAnsi="PT Astra Serif"/>
              </w:rPr>
              <w:t xml:space="preserve"> 00</w:t>
            </w:r>
            <w:r w:rsidRPr="00F0360C">
              <w:rPr>
                <w:rFonts w:ascii="PT Astra Serif" w:hAnsi="PT Astra Serif"/>
                <w:lang w:val="en-US"/>
              </w:rPr>
              <w:t>0</w:t>
            </w:r>
          </w:p>
        </w:tc>
        <w:tc>
          <w:tcPr>
            <w:tcW w:w="2995"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5,00</w:t>
            </w:r>
          </w:p>
        </w:tc>
      </w:tr>
      <w:tr w:rsidR="00F0360C" w:rsidRPr="00F0360C" w:rsidTr="00A71BF7">
        <w:trPr>
          <w:trHeight w:val="555"/>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7</w:t>
            </w:r>
          </w:p>
        </w:tc>
        <w:tc>
          <w:tcPr>
            <w:tcW w:w="3827"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Марка почтовая номиналом</w:t>
            </w:r>
          </w:p>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6 руб.</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10 000</w:t>
            </w:r>
          </w:p>
        </w:tc>
        <w:tc>
          <w:tcPr>
            <w:tcW w:w="2995"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6,00</w:t>
            </w:r>
          </w:p>
        </w:tc>
      </w:tr>
      <w:tr w:rsidR="00F0360C" w:rsidRPr="00F0360C" w:rsidTr="00A71BF7">
        <w:trPr>
          <w:trHeight w:val="555"/>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8</w:t>
            </w:r>
          </w:p>
        </w:tc>
        <w:tc>
          <w:tcPr>
            <w:tcW w:w="3827"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xml:space="preserve">Марка почтовая номиналом </w:t>
            </w:r>
          </w:p>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 руб.</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lang w:val="en-US"/>
              </w:rPr>
            </w:pPr>
            <w:r w:rsidRPr="00F0360C">
              <w:rPr>
                <w:rFonts w:ascii="PT Astra Serif" w:hAnsi="PT Astra Serif"/>
                <w:lang w:val="en-US"/>
              </w:rPr>
              <w:t>10</w:t>
            </w:r>
            <w:r w:rsidRPr="00F0360C">
              <w:rPr>
                <w:rFonts w:ascii="PT Astra Serif" w:hAnsi="PT Astra Serif"/>
              </w:rPr>
              <w:t xml:space="preserve"> </w:t>
            </w:r>
            <w:r w:rsidRPr="00F0360C">
              <w:rPr>
                <w:rFonts w:ascii="PT Astra Serif" w:hAnsi="PT Astra Serif"/>
                <w:lang w:val="en-US"/>
              </w:rPr>
              <w:t>0</w:t>
            </w:r>
            <w:r w:rsidRPr="00F0360C">
              <w:rPr>
                <w:rFonts w:ascii="PT Astra Serif" w:hAnsi="PT Astra Serif"/>
              </w:rPr>
              <w:t>0</w:t>
            </w:r>
            <w:r w:rsidRPr="00F0360C">
              <w:rPr>
                <w:rFonts w:ascii="PT Astra Serif" w:hAnsi="PT Astra Serif"/>
                <w:lang w:val="en-US"/>
              </w:rPr>
              <w:t>0</w:t>
            </w:r>
          </w:p>
        </w:tc>
        <w:tc>
          <w:tcPr>
            <w:tcW w:w="2995"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10,00</w:t>
            </w:r>
          </w:p>
        </w:tc>
      </w:tr>
      <w:tr w:rsidR="00F0360C" w:rsidRPr="00F0360C" w:rsidTr="00A71BF7">
        <w:trPr>
          <w:trHeight w:val="555"/>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9</w:t>
            </w:r>
          </w:p>
        </w:tc>
        <w:tc>
          <w:tcPr>
            <w:tcW w:w="3827"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xml:space="preserve">Марка почтовая номиналом </w:t>
            </w:r>
          </w:p>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25 руб.</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lang w:val="en-US"/>
              </w:rPr>
              <w:t>10</w:t>
            </w:r>
            <w:r w:rsidRPr="00F0360C">
              <w:rPr>
                <w:rFonts w:ascii="PT Astra Serif" w:hAnsi="PT Astra Serif"/>
              </w:rPr>
              <w:t xml:space="preserve"> 000</w:t>
            </w:r>
          </w:p>
        </w:tc>
        <w:tc>
          <w:tcPr>
            <w:tcW w:w="2995"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lang w:val="en-US"/>
              </w:rPr>
            </w:pPr>
            <w:r w:rsidRPr="00F0360C">
              <w:rPr>
                <w:rFonts w:ascii="PT Astra Serif" w:hAnsi="PT Astra Serif"/>
              </w:rPr>
              <w:t>25,</w:t>
            </w:r>
            <w:r w:rsidRPr="00F0360C">
              <w:rPr>
                <w:rFonts w:ascii="PT Astra Serif" w:hAnsi="PT Astra Serif"/>
                <w:lang w:val="en-US"/>
              </w:rPr>
              <w:t>00</w:t>
            </w:r>
          </w:p>
        </w:tc>
      </w:tr>
      <w:tr w:rsidR="00F0360C" w:rsidRPr="00F0360C" w:rsidTr="00A71BF7">
        <w:trPr>
          <w:trHeight w:val="555"/>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3827"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Марка почтовая номиналом</w:t>
            </w:r>
          </w:p>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50 руб.</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5 000</w:t>
            </w:r>
          </w:p>
        </w:tc>
        <w:tc>
          <w:tcPr>
            <w:tcW w:w="2995"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50,00</w:t>
            </w:r>
          </w:p>
        </w:tc>
      </w:tr>
      <w:tr w:rsidR="00F0360C" w:rsidRPr="00F0360C" w:rsidTr="00A71BF7">
        <w:trPr>
          <w:trHeight w:val="555"/>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11</w:t>
            </w:r>
          </w:p>
        </w:tc>
        <w:tc>
          <w:tcPr>
            <w:tcW w:w="3827"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Марка почтовая номиналом</w:t>
            </w:r>
          </w:p>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100 руб.</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5 000</w:t>
            </w:r>
          </w:p>
        </w:tc>
        <w:tc>
          <w:tcPr>
            <w:tcW w:w="2995"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100,00</w:t>
            </w:r>
          </w:p>
        </w:tc>
      </w:tr>
      <w:tr w:rsidR="00F0360C" w:rsidRPr="00F0360C" w:rsidTr="00A71BF7">
        <w:trPr>
          <w:trHeight w:val="555"/>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12</w:t>
            </w:r>
          </w:p>
        </w:tc>
        <w:tc>
          <w:tcPr>
            <w:tcW w:w="3827"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Марка почтовая номиналом</w:t>
            </w:r>
          </w:p>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200 руб.</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5 000</w:t>
            </w:r>
          </w:p>
        </w:tc>
        <w:tc>
          <w:tcPr>
            <w:tcW w:w="2995"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200,00</w:t>
            </w:r>
          </w:p>
        </w:tc>
      </w:tr>
    </w:tbl>
    <w:p w:rsidR="00F0360C" w:rsidRPr="00F0360C" w:rsidRDefault="00F0360C" w:rsidP="00F0360C">
      <w:pPr>
        <w:widowControl w:val="0"/>
        <w:autoSpaceDE w:val="0"/>
        <w:autoSpaceDN w:val="0"/>
        <w:adjustRightInd w:val="0"/>
        <w:ind w:firstLine="709"/>
        <w:jc w:val="both"/>
        <w:rPr>
          <w:rFonts w:ascii="PT Astra Serif" w:hAnsi="PT Astra Serif"/>
        </w:rPr>
      </w:pPr>
      <w:r w:rsidRPr="00F0360C">
        <w:rPr>
          <w:rFonts w:ascii="PT Astra Serif" w:hAnsi="PT Astra Serif"/>
          <w:b/>
        </w:rPr>
        <w:t>Примечание:</w:t>
      </w:r>
      <w:r w:rsidRPr="00F0360C">
        <w:rPr>
          <w:rFonts w:ascii="PT Astra Serif" w:hAnsi="PT Astra Serif"/>
        </w:rPr>
        <w:t xml:space="preserve"> * Количество конвертов и марок для нужд</w:t>
      </w:r>
      <w:r w:rsidRPr="00F0360C">
        <w:rPr>
          <w:rFonts w:ascii="PT Astra Serif" w:hAnsi="PT Astra Serif"/>
          <w:szCs w:val="28"/>
        </w:rPr>
        <w:t xml:space="preserve"> управления по городскому хозяйству администрации города Тулы</w:t>
      </w:r>
      <w:r w:rsidRPr="00F0360C">
        <w:rPr>
          <w:rFonts w:ascii="PT Astra Serif" w:hAnsi="PT Astra Serif"/>
        </w:rPr>
        <w:t xml:space="preserve"> может отличаться от приведенного в зависимости от решаемых ими задач. </w:t>
      </w:r>
    </w:p>
    <w:p w:rsidR="00F0360C" w:rsidRPr="00F0360C" w:rsidRDefault="00F0360C" w:rsidP="00F0360C">
      <w:pPr>
        <w:widowControl w:val="0"/>
        <w:autoSpaceDE w:val="0"/>
        <w:autoSpaceDN w:val="0"/>
        <w:adjustRightInd w:val="0"/>
        <w:jc w:val="both"/>
        <w:rPr>
          <w:rFonts w:ascii="PT Astra Serif" w:hAnsi="PT Astra Serif"/>
        </w:rPr>
      </w:pPr>
    </w:p>
    <w:p w:rsidR="00F0360C" w:rsidRPr="00F0360C" w:rsidRDefault="00F0360C" w:rsidP="00F0360C">
      <w:pPr>
        <w:widowControl w:val="0"/>
        <w:autoSpaceDE w:val="0"/>
        <w:autoSpaceDN w:val="0"/>
        <w:adjustRightInd w:val="0"/>
        <w:ind w:firstLine="709"/>
        <w:jc w:val="both"/>
        <w:outlineLvl w:val="0"/>
        <w:rPr>
          <w:rFonts w:ascii="PT Astra Serif" w:hAnsi="PT Astra Serif"/>
          <w:b/>
          <w:sz w:val="28"/>
          <w:szCs w:val="28"/>
        </w:rPr>
      </w:pPr>
      <w:r w:rsidRPr="00F0360C">
        <w:rPr>
          <w:rFonts w:ascii="PT Astra Serif" w:hAnsi="PT Astra Serif"/>
          <w:b/>
          <w:sz w:val="28"/>
          <w:szCs w:val="28"/>
        </w:rPr>
        <w:t xml:space="preserve">Таблица: нормативы затрат на оплату услуг почтовой связи (МУ «ЦГЗСР </w:t>
      </w:r>
      <w:proofErr w:type="spellStart"/>
      <w:r w:rsidRPr="00F0360C">
        <w:rPr>
          <w:rFonts w:ascii="PT Astra Serif" w:hAnsi="PT Astra Serif"/>
          <w:b/>
          <w:sz w:val="28"/>
          <w:szCs w:val="28"/>
        </w:rPr>
        <w:t>г.Тулы</w:t>
      </w:r>
      <w:proofErr w:type="spellEnd"/>
      <w:r w:rsidRPr="00F0360C">
        <w:rPr>
          <w:rFonts w:ascii="PT Astra Serif" w:hAnsi="PT Astra Serif"/>
          <w:b/>
          <w:sz w:val="28"/>
          <w:szCs w:val="28"/>
        </w:rPr>
        <w:t>»)</w:t>
      </w: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3827"/>
        <w:gridCol w:w="2551"/>
        <w:gridCol w:w="2995"/>
      </w:tblGrid>
      <w:tr w:rsidR="00F0360C" w:rsidRPr="00F0360C" w:rsidTr="00A71BF7">
        <w:trPr>
          <w:trHeight w:val="1307"/>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п/п</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Наименование услуг почтовой связи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Планируемое количество почтовых отправлений в год *</w:t>
            </w: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Цена 1 почтового отправления, не более руб.</w:t>
            </w:r>
          </w:p>
        </w:tc>
      </w:tr>
      <w:tr w:rsidR="00F0360C" w:rsidRPr="00F0360C" w:rsidTr="00A71BF7">
        <w:trPr>
          <w:trHeight w:val="559"/>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Конверт почтовый маркированный 110*220 с отрывной полосой. Обозначена адресная сетка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xml:space="preserve">1 </w:t>
            </w:r>
            <w:r w:rsidRPr="00F0360C">
              <w:rPr>
                <w:rFonts w:ascii="PT Astra Serif" w:hAnsi="PT Astra Serif"/>
                <w:lang w:val="en-US"/>
              </w:rPr>
              <w:t>0</w:t>
            </w:r>
            <w:r w:rsidRPr="00F0360C">
              <w:rPr>
                <w:rFonts w:ascii="PT Astra Serif" w:hAnsi="PT Astra Serif"/>
              </w:rPr>
              <w:t>00</w:t>
            </w: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100,00</w:t>
            </w:r>
          </w:p>
        </w:tc>
      </w:tr>
      <w:tr w:rsidR="00F0360C" w:rsidRPr="00F0360C" w:rsidTr="00A71BF7">
        <w:trPr>
          <w:trHeight w:val="554"/>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xml:space="preserve">Марка почтовая номиналом </w:t>
            </w:r>
          </w:p>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 руб.</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lang w:val="en-US"/>
              </w:rPr>
              <w:t>5</w:t>
            </w:r>
            <w:r w:rsidRPr="00F0360C">
              <w:rPr>
                <w:rFonts w:ascii="PT Astra Serif" w:hAnsi="PT Astra Serif"/>
              </w:rPr>
              <w:t xml:space="preserve"> </w:t>
            </w:r>
            <w:r w:rsidRPr="00F0360C">
              <w:rPr>
                <w:rFonts w:ascii="PT Astra Serif" w:hAnsi="PT Astra Serif"/>
                <w:lang w:val="en-US"/>
              </w:rPr>
              <w:t>0</w:t>
            </w:r>
            <w:r w:rsidRPr="00F0360C">
              <w:rPr>
                <w:rFonts w:ascii="PT Astra Serif" w:hAnsi="PT Astra Serif"/>
              </w:rPr>
              <w:t>00</w:t>
            </w: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1,00</w:t>
            </w:r>
          </w:p>
        </w:tc>
      </w:tr>
      <w:tr w:rsidR="00F0360C" w:rsidRPr="00F0360C" w:rsidTr="00A71BF7">
        <w:trPr>
          <w:trHeight w:val="548"/>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xml:space="preserve">Марка почтовая номиналом </w:t>
            </w:r>
          </w:p>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 руб.</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spacing w:after="200" w:line="276" w:lineRule="auto"/>
              <w:jc w:val="center"/>
              <w:rPr>
                <w:rFonts w:ascii="Calibri" w:eastAsia="Calibri" w:hAnsi="Calibri"/>
                <w:sz w:val="22"/>
                <w:szCs w:val="22"/>
                <w:lang w:eastAsia="en-US"/>
              </w:rPr>
            </w:pPr>
            <w:r w:rsidRPr="00F0360C">
              <w:rPr>
                <w:rFonts w:ascii="PT Astra Serif" w:hAnsi="PT Astra Serif"/>
              </w:rPr>
              <w:t>5 000</w:t>
            </w: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2,00</w:t>
            </w:r>
          </w:p>
        </w:tc>
      </w:tr>
      <w:tr w:rsidR="00F0360C" w:rsidRPr="00F0360C" w:rsidTr="00A71BF7">
        <w:trPr>
          <w:trHeight w:val="555"/>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lastRenderedPageBreak/>
              <w:t>4</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xml:space="preserve">Марка почтовая номиналом </w:t>
            </w:r>
          </w:p>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 руб.</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spacing w:after="200" w:line="276" w:lineRule="auto"/>
              <w:jc w:val="center"/>
              <w:rPr>
                <w:rFonts w:ascii="Calibri" w:eastAsia="Calibri" w:hAnsi="Calibri"/>
                <w:sz w:val="22"/>
                <w:szCs w:val="22"/>
                <w:lang w:eastAsia="en-US"/>
              </w:rPr>
            </w:pPr>
            <w:r w:rsidRPr="00F0360C">
              <w:rPr>
                <w:rFonts w:ascii="PT Astra Serif" w:hAnsi="PT Astra Serif"/>
              </w:rPr>
              <w:t>5 000</w:t>
            </w: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3,00</w:t>
            </w:r>
          </w:p>
        </w:tc>
      </w:tr>
      <w:tr w:rsidR="00F0360C" w:rsidRPr="00F0360C" w:rsidTr="00A71BF7">
        <w:trPr>
          <w:trHeight w:val="555"/>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Марка почтовая номиналом</w:t>
            </w:r>
          </w:p>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 руб.</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spacing w:after="200" w:line="276" w:lineRule="auto"/>
              <w:jc w:val="center"/>
              <w:rPr>
                <w:rFonts w:ascii="PT Astra Serif" w:hAnsi="PT Astra Serif"/>
              </w:rPr>
            </w:pPr>
            <w:r w:rsidRPr="00F0360C">
              <w:rPr>
                <w:rFonts w:ascii="PT Astra Serif" w:hAnsi="PT Astra Serif"/>
              </w:rPr>
              <w:t>5 000</w:t>
            </w: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4,00</w:t>
            </w:r>
          </w:p>
        </w:tc>
      </w:tr>
      <w:tr w:rsidR="00F0360C" w:rsidRPr="00F0360C" w:rsidTr="00A71BF7">
        <w:trPr>
          <w:trHeight w:val="555"/>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6</w:t>
            </w:r>
          </w:p>
        </w:tc>
        <w:tc>
          <w:tcPr>
            <w:tcW w:w="3827"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xml:space="preserve">Марка почтовая номиналом </w:t>
            </w:r>
          </w:p>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 руб.</w:t>
            </w:r>
          </w:p>
        </w:tc>
        <w:tc>
          <w:tcPr>
            <w:tcW w:w="2551" w:type="dxa"/>
            <w:shd w:val="clear" w:color="auto" w:fill="auto"/>
          </w:tcPr>
          <w:p w:rsidR="00F0360C" w:rsidRPr="00F0360C" w:rsidRDefault="00F0360C" w:rsidP="00F0360C">
            <w:pPr>
              <w:spacing w:after="200" w:line="276" w:lineRule="auto"/>
              <w:jc w:val="center"/>
              <w:rPr>
                <w:rFonts w:ascii="Calibri" w:eastAsia="Calibri" w:hAnsi="Calibri"/>
                <w:sz w:val="22"/>
                <w:szCs w:val="22"/>
                <w:lang w:eastAsia="en-US"/>
              </w:rPr>
            </w:pPr>
            <w:r w:rsidRPr="00F0360C">
              <w:rPr>
                <w:rFonts w:ascii="PT Astra Serif" w:hAnsi="PT Astra Serif"/>
              </w:rPr>
              <w:t>5 000</w:t>
            </w:r>
          </w:p>
        </w:tc>
        <w:tc>
          <w:tcPr>
            <w:tcW w:w="2995"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5,00</w:t>
            </w:r>
          </w:p>
        </w:tc>
      </w:tr>
      <w:tr w:rsidR="00F0360C" w:rsidRPr="00F0360C" w:rsidTr="00A71BF7">
        <w:trPr>
          <w:trHeight w:val="555"/>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7</w:t>
            </w:r>
          </w:p>
        </w:tc>
        <w:tc>
          <w:tcPr>
            <w:tcW w:w="3827"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xml:space="preserve">Марка почтовая номиналом </w:t>
            </w:r>
          </w:p>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 руб.</w:t>
            </w:r>
          </w:p>
        </w:tc>
        <w:tc>
          <w:tcPr>
            <w:tcW w:w="2551" w:type="dxa"/>
            <w:shd w:val="clear" w:color="auto" w:fill="auto"/>
          </w:tcPr>
          <w:p w:rsidR="00F0360C" w:rsidRPr="00F0360C" w:rsidRDefault="00F0360C" w:rsidP="00F0360C">
            <w:pPr>
              <w:spacing w:after="200" w:line="276" w:lineRule="auto"/>
              <w:jc w:val="center"/>
              <w:rPr>
                <w:rFonts w:ascii="Calibri" w:eastAsia="Calibri" w:hAnsi="Calibri"/>
                <w:sz w:val="22"/>
                <w:szCs w:val="22"/>
                <w:lang w:eastAsia="en-US"/>
              </w:rPr>
            </w:pPr>
            <w:r w:rsidRPr="00F0360C">
              <w:rPr>
                <w:rFonts w:ascii="PT Astra Serif" w:hAnsi="PT Astra Serif"/>
              </w:rPr>
              <w:t>5 000</w:t>
            </w:r>
          </w:p>
        </w:tc>
        <w:tc>
          <w:tcPr>
            <w:tcW w:w="2995"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10,00</w:t>
            </w:r>
          </w:p>
        </w:tc>
      </w:tr>
      <w:tr w:rsidR="00F0360C" w:rsidRPr="00F0360C" w:rsidTr="00A71BF7">
        <w:trPr>
          <w:trHeight w:val="555"/>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8</w:t>
            </w:r>
          </w:p>
        </w:tc>
        <w:tc>
          <w:tcPr>
            <w:tcW w:w="3827"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xml:space="preserve">Марка почтовая номиналом </w:t>
            </w:r>
          </w:p>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25 руб.</w:t>
            </w:r>
          </w:p>
        </w:tc>
        <w:tc>
          <w:tcPr>
            <w:tcW w:w="2551" w:type="dxa"/>
            <w:shd w:val="clear" w:color="auto" w:fill="auto"/>
          </w:tcPr>
          <w:p w:rsidR="00F0360C" w:rsidRPr="00F0360C" w:rsidRDefault="00F0360C" w:rsidP="00F0360C">
            <w:pPr>
              <w:spacing w:after="200" w:line="276" w:lineRule="auto"/>
              <w:jc w:val="center"/>
              <w:rPr>
                <w:rFonts w:ascii="Calibri" w:eastAsia="Calibri" w:hAnsi="Calibri"/>
                <w:sz w:val="22"/>
                <w:szCs w:val="22"/>
                <w:lang w:eastAsia="en-US"/>
              </w:rPr>
            </w:pPr>
            <w:r w:rsidRPr="00F0360C">
              <w:rPr>
                <w:rFonts w:ascii="PT Astra Serif" w:hAnsi="PT Astra Serif"/>
              </w:rPr>
              <w:t>5 000</w:t>
            </w:r>
          </w:p>
        </w:tc>
        <w:tc>
          <w:tcPr>
            <w:tcW w:w="2995"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lang w:val="en-US"/>
              </w:rPr>
            </w:pPr>
            <w:r w:rsidRPr="00F0360C">
              <w:rPr>
                <w:rFonts w:ascii="PT Astra Serif" w:hAnsi="PT Astra Serif"/>
              </w:rPr>
              <w:t>25</w:t>
            </w:r>
            <w:r w:rsidRPr="00F0360C">
              <w:rPr>
                <w:rFonts w:ascii="PT Astra Serif" w:hAnsi="PT Astra Serif"/>
                <w:lang w:val="en-US"/>
              </w:rPr>
              <w:t>.00</w:t>
            </w:r>
          </w:p>
        </w:tc>
      </w:tr>
      <w:tr w:rsidR="00F0360C" w:rsidRPr="00F0360C" w:rsidTr="00A71BF7">
        <w:trPr>
          <w:trHeight w:val="555"/>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9</w:t>
            </w:r>
          </w:p>
        </w:tc>
        <w:tc>
          <w:tcPr>
            <w:tcW w:w="3827"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Марка почтовая номиналом</w:t>
            </w:r>
          </w:p>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50 руб.</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2 000</w:t>
            </w:r>
          </w:p>
        </w:tc>
        <w:tc>
          <w:tcPr>
            <w:tcW w:w="2995"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50,00</w:t>
            </w:r>
          </w:p>
        </w:tc>
      </w:tr>
      <w:tr w:rsidR="00F0360C" w:rsidRPr="00F0360C" w:rsidTr="00A71BF7">
        <w:trPr>
          <w:trHeight w:val="555"/>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3827"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Марка почтовая номиналом</w:t>
            </w:r>
          </w:p>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75 руб.</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2 000</w:t>
            </w:r>
          </w:p>
        </w:tc>
        <w:tc>
          <w:tcPr>
            <w:tcW w:w="2995"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75,00</w:t>
            </w:r>
          </w:p>
        </w:tc>
      </w:tr>
      <w:tr w:rsidR="00F0360C" w:rsidRPr="00F0360C" w:rsidTr="00A71BF7">
        <w:trPr>
          <w:trHeight w:val="555"/>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11</w:t>
            </w:r>
          </w:p>
        </w:tc>
        <w:tc>
          <w:tcPr>
            <w:tcW w:w="3827"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Марка почтовая номиналом</w:t>
            </w:r>
          </w:p>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100 руб.</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2 000</w:t>
            </w:r>
          </w:p>
        </w:tc>
        <w:tc>
          <w:tcPr>
            <w:tcW w:w="2995"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100,00</w:t>
            </w:r>
          </w:p>
        </w:tc>
      </w:tr>
      <w:tr w:rsidR="00F0360C" w:rsidRPr="00F0360C" w:rsidTr="00A71BF7">
        <w:trPr>
          <w:trHeight w:val="555"/>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12</w:t>
            </w:r>
          </w:p>
        </w:tc>
        <w:tc>
          <w:tcPr>
            <w:tcW w:w="3827"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Марка почтовая номиналом</w:t>
            </w:r>
          </w:p>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200 руб.</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2 000</w:t>
            </w:r>
          </w:p>
        </w:tc>
        <w:tc>
          <w:tcPr>
            <w:tcW w:w="2995"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200,00</w:t>
            </w:r>
          </w:p>
        </w:tc>
      </w:tr>
    </w:tbl>
    <w:p w:rsidR="00F0360C" w:rsidRPr="00F0360C" w:rsidRDefault="00F0360C" w:rsidP="00F0360C">
      <w:pPr>
        <w:spacing w:line="276" w:lineRule="auto"/>
        <w:ind w:firstLine="709"/>
        <w:jc w:val="both"/>
        <w:rPr>
          <w:rFonts w:ascii="PT Astra Serif" w:hAnsi="PT Astra Serif"/>
        </w:rPr>
      </w:pPr>
      <w:r w:rsidRPr="00F0360C">
        <w:rPr>
          <w:rFonts w:ascii="PT Astra Serif" w:hAnsi="PT Astra Serif"/>
          <w:b/>
        </w:rPr>
        <w:t>Примечание: *</w:t>
      </w:r>
      <w:r w:rsidRPr="00F0360C">
        <w:rPr>
          <w:rFonts w:ascii="PT Astra Serif" w:hAnsi="PT Astra Serif"/>
        </w:rPr>
        <w:t xml:space="preserve"> Количество конвертов и марок для нужд управления по городскому хозяйству администрации города Тулы и подведомственного ему казенного учреждения может отличаться от приведенного в зависимости от решаемых ими задач. </w:t>
      </w:r>
    </w:p>
    <w:p w:rsidR="00F0360C" w:rsidRPr="00F0360C" w:rsidRDefault="00F0360C" w:rsidP="00F0360C">
      <w:pPr>
        <w:spacing w:line="276" w:lineRule="auto"/>
        <w:jc w:val="both"/>
        <w:rPr>
          <w:rFonts w:ascii="PT Astra Serif" w:hAnsi="PT Astra Serif"/>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24.2. Затраты на оплату услуг специальной связи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сс</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сс</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Q</w:t>
      </w:r>
      <w:r w:rsidRPr="00F0360C">
        <w:rPr>
          <w:rFonts w:ascii="PT Astra Serif" w:hAnsi="PT Astra Serif"/>
          <w:sz w:val="28"/>
          <w:szCs w:val="28"/>
          <w:vertAlign w:val="subscript"/>
        </w:rPr>
        <w:t>сс</w:t>
      </w:r>
      <w:proofErr w:type="spellEnd"/>
      <w:r w:rsidRPr="00F0360C">
        <w:rPr>
          <w:rFonts w:ascii="PT Astra Serif" w:hAnsi="PT Astra Serif"/>
          <w:sz w:val="28"/>
          <w:szCs w:val="28"/>
        </w:rPr>
        <w:t xml:space="preserve"> x </w:t>
      </w:r>
      <w:proofErr w:type="spellStart"/>
      <w:r w:rsidRPr="00F0360C">
        <w:rPr>
          <w:rFonts w:ascii="PT Astra Serif" w:hAnsi="PT Astra Serif"/>
          <w:sz w:val="28"/>
          <w:szCs w:val="28"/>
        </w:rPr>
        <w:t>P</w:t>
      </w:r>
      <w:r w:rsidRPr="00F0360C">
        <w:rPr>
          <w:rFonts w:ascii="PT Astra Serif" w:hAnsi="PT Astra Serif"/>
          <w:sz w:val="28"/>
          <w:szCs w:val="28"/>
          <w:vertAlign w:val="subscript"/>
        </w:rPr>
        <w:t>сс</w:t>
      </w:r>
      <w:proofErr w:type="spellEnd"/>
      <w:r w:rsidRPr="00F0360C">
        <w:rPr>
          <w:rFonts w:ascii="PT Astra Serif" w:hAnsi="PT Astra Serif"/>
          <w:sz w:val="28"/>
          <w:szCs w:val="28"/>
        </w:rPr>
        <w:t>,</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сс</w:t>
      </w:r>
      <w:proofErr w:type="spellEnd"/>
      <w:r w:rsidRPr="00F0360C">
        <w:rPr>
          <w:rFonts w:ascii="PT Astra Serif" w:hAnsi="PT Astra Serif"/>
          <w:sz w:val="28"/>
          <w:szCs w:val="28"/>
        </w:rPr>
        <w:t xml:space="preserve"> - планируемое количество листов (пакетов) исходящей информации в год;</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сс</w:t>
      </w:r>
      <w:proofErr w:type="spellEnd"/>
      <w:r w:rsidRPr="00F0360C">
        <w:rPr>
          <w:rFonts w:ascii="PT Astra Serif" w:hAnsi="PT Astra Serif"/>
          <w:sz w:val="28"/>
          <w:szCs w:val="28"/>
        </w:rPr>
        <w:t xml:space="preserve"> - цена 1 листа (пакета) исходящей информации, отправляемой по каналам специальной связи.</w:t>
      </w:r>
    </w:p>
    <w:p w:rsidR="00F0360C" w:rsidRPr="00F0360C" w:rsidRDefault="00F0360C" w:rsidP="00F0360C">
      <w:pPr>
        <w:autoSpaceDE w:val="0"/>
        <w:autoSpaceDN w:val="0"/>
        <w:adjustRightInd w:val="0"/>
        <w:outlineLvl w:val="1"/>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autoSpaceDE w:val="0"/>
        <w:autoSpaceDN w:val="0"/>
        <w:adjustRightInd w:val="0"/>
        <w:jc w:val="center"/>
        <w:outlineLvl w:val="1"/>
        <w:rPr>
          <w:rFonts w:ascii="PT Astra Serif" w:hAnsi="PT Astra Serif"/>
          <w:sz w:val="28"/>
          <w:szCs w:val="28"/>
        </w:rPr>
      </w:pPr>
    </w:p>
    <w:p w:rsidR="00F0360C" w:rsidRPr="00F0360C" w:rsidRDefault="00F0360C" w:rsidP="00F0360C">
      <w:pPr>
        <w:autoSpaceDE w:val="0"/>
        <w:autoSpaceDN w:val="0"/>
        <w:adjustRightInd w:val="0"/>
        <w:jc w:val="center"/>
        <w:rPr>
          <w:rFonts w:ascii="PT Astra Serif" w:hAnsi="PT Astra Serif"/>
          <w:b/>
          <w:sz w:val="28"/>
          <w:szCs w:val="28"/>
        </w:rPr>
      </w:pPr>
      <w:r w:rsidRPr="00F0360C">
        <w:rPr>
          <w:rFonts w:ascii="PT Astra Serif" w:hAnsi="PT Astra Serif"/>
          <w:b/>
          <w:sz w:val="28"/>
          <w:szCs w:val="28"/>
        </w:rPr>
        <w:t>Затраты на оплату расходов по договорам об оказании услуг,</w:t>
      </w:r>
    </w:p>
    <w:p w:rsidR="00F0360C" w:rsidRPr="00F0360C" w:rsidRDefault="00F0360C" w:rsidP="00F0360C">
      <w:pPr>
        <w:autoSpaceDE w:val="0"/>
        <w:autoSpaceDN w:val="0"/>
        <w:adjustRightInd w:val="0"/>
        <w:jc w:val="center"/>
        <w:rPr>
          <w:rFonts w:ascii="PT Astra Serif" w:hAnsi="PT Astra Serif"/>
          <w:b/>
          <w:sz w:val="28"/>
          <w:szCs w:val="28"/>
        </w:rPr>
      </w:pPr>
      <w:r w:rsidRPr="00F0360C">
        <w:rPr>
          <w:rFonts w:ascii="PT Astra Serif" w:hAnsi="PT Astra Serif"/>
          <w:b/>
          <w:sz w:val="28"/>
          <w:szCs w:val="28"/>
        </w:rPr>
        <w:t>связанных с проездом и наймом жилого помещения в связи</w:t>
      </w:r>
    </w:p>
    <w:p w:rsidR="00F0360C" w:rsidRPr="00F0360C" w:rsidRDefault="00F0360C" w:rsidP="00F0360C">
      <w:pPr>
        <w:autoSpaceDE w:val="0"/>
        <w:autoSpaceDN w:val="0"/>
        <w:adjustRightInd w:val="0"/>
        <w:jc w:val="center"/>
        <w:rPr>
          <w:rFonts w:ascii="PT Astra Serif" w:hAnsi="PT Astra Serif"/>
          <w:b/>
          <w:sz w:val="28"/>
          <w:szCs w:val="28"/>
        </w:rPr>
      </w:pPr>
      <w:r w:rsidRPr="00F0360C">
        <w:rPr>
          <w:rFonts w:ascii="PT Astra Serif" w:hAnsi="PT Astra Serif"/>
          <w:b/>
          <w:sz w:val="28"/>
          <w:szCs w:val="28"/>
        </w:rPr>
        <w:t>с командированием работников, заключаемым со сторонними организациями</w:t>
      </w:r>
    </w:p>
    <w:p w:rsidR="00F0360C" w:rsidRPr="00F0360C" w:rsidRDefault="00F0360C" w:rsidP="00F0360C">
      <w:pPr>
        <w:autoSpaceDE w:val="0"/>
        <w:autoSpaceDN w:val="0"/>
        <w:adjustRightInd w:val="0"/>
        <w:jc w:val="center"/>
        <w:rPr>
          <w:rFonts w:ascii="PT Astra Serif" w:hAnsi="PT Astra Serif"/>
          <w:b/>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25.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кр</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кр</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проезд</w:t>
      </w:r>
      <w:proofErr w:type="spellEnd"/>
      <w:r w:rsidRPr="00F0360C">
        <w:rPr>
          <w:rFonts w:ascii="PT Astra Serif" w:hAnsi="PT Astra Serif"/>
          <w:sz w:val="28"/>
          <w:szCs w:val="28"/>
        </w:rPr>
        <w:t xml:space="preserve"> + З</w:t>
      </w:r>
      <w:r w:rsidRPr="00F0360C">
        <w:rPr>
          <w:rFonts w:ascii="PT Astra Serif" w:hAnsi="PT Astra Serif"/>
          <w:sz w:val="28"/>
          <w:szCs w:val="28"/>
          <w:vertAlign w:val="subscript"/>
        </w:rPr>
        <w:t>наем</w:t>
      </w:r>
      <w:r w:rsidRPr="00F0360C">
        <w:rPr>
          <w:rFonts w:ascii="PT Astra Serif" w:hAnsi="PT Astra Serif"/>
          <w:sz w:val="28"/>
          <w:szCs w:val="28"/>
        </w:rPr>
        <w:t>,</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проезд</w:t>
      </w:r>
      <w:proofErr w:type="spellEnd"/>
      <w:r w:rsidRPr="00F0360C">
        <w:rPr>
          <w:rFonts w:ascii="PT Astra Serif" w:hAnsi="PT Astra Serif"/>
          <w:sz w:val="28"/>
          <w:szCs w:val="28"/>
        </w:rPr>
        <w:t xml:space="preserve"> - затраты по договору на проезд к месту командирования и обратно;</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З</w:t>
      </w:r>
      <w:r w:rsidRPr="00F0360C">
        <w:rPr>
          <w:rFonts w:ascii="PT Astra Serif" w:hAnsi="PT Astra Serif"/>
          <w:sz w:val="28"/>
          <w:szCs w:val="28"/>
          <w:vertAlign w:val="subscript"/>
        </w:rPr>
        <w:t>наем</w:t>
      </w:r>
      <w:r w:rsidRPr="00F0360C">
        <w:rPr>
          <w:rFonts w:ascii="PT Astra Serif" w:hAnsi="PT Astra Serif"/>
          <w:sz w:val="28"/>
          <w:szCs w:val="28"/>
        </w:rPr>
        <w:t xml:space="preserve"> - затраты по договору на наем жилого помещения на период командирования.</w:t>
      </w:r>
    </w:p>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25.1. Затраты по договору на проезд к месту командирования и обратно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проезд</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2686050" cy="60007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686050"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проезд</w:t>
      </w:r>
      <w:r w:rsidRPr="00F0360C">
        <w:rPr>
          <w:rFonts w:ascii="PT Astra Serif" w:hAnsi="PT Astra Serif"/>
          <w:sz w:val="28"/>
          <w:szCs w:val="28"/>
        </w:rPr>
        <w:t xml:space="preserve"> - количество командированных работников по i-</w:t>
      </w:r>
      <w:proofErr w:type="spellStart"/>
      <w:r w:rsidRPr="00F0360C">
        <w:rPr>
          <w:rFonts w:ascii="PT Astra Serif" w:hAnsi="PT Astra Serif"/>
          <w:sz w:val="28"/>
          <w:szCs w:val="28"/>
        </w:rPr>
        <w:t>му</w:t>
      </w:r>
      <w:proofErr w:type="spellEnd"/>
      <w:r w:rsidRPr="00F0360C">
        <w:rPr>
          <w:rFonts w:ascii="PT Astra Serif" w:hAnsi="PT Astra Serif"/>
          <w:sz w:val="28"/>
          <w:szCs w:val="28"/>
        </w:rPr>
        <w:t xml:space="preserve"> направлению командирования с учетом показателей утвержденных планов служебных командировок;</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проезд</w:t>
      </w:r>
      <w:r w:rsidRPr="00F0360C">
        <w:rPr>
          <w:rFonts w:ascii="PT Astra Serif" w:hAnsi="PT Astra Serif"/>
          <w:sz w:val="28"/>
          <w:szCs w:val="28"/>
        </w:rPr>
        <w:t xml:space="preserve"> - цена проезда по i-</w:t>
      </w:r>
      <w:proofErr w:type="spellStart"/>
      <w:r w:rsidRPr="00F0360C">
        <w:rPr>
          <w:rFonts w:ascii="PT Astra Serif" w:hAnsi="PT Astra Serif"/>
          <w:sz w:val="28"/>
          <w:szCs w:val="28"/>
        </w:rPr>
        <w:t>му</w:t>
      </w:r>
      <w:proofErr w:type="spellEnd"/>
      <w:r w:rsidRPr="00F0360C">
        <w:rPr>
          <w:rFonts w:ascii="PT Astra Serif" w:hAnsi="PT Astra Serif"/>
          <w:sz w:val="28"/>
          <w:szCs w:val="28"/>
        </w:rPr>
        <w:t xml:space="preserve"> направлению командирования с учетом требований постановления администрации города Тулы от 29.06.2016 №2881 «Об утверждении Положения о порядке и размерах возмещения расходов, связанных со служебными командировками, лицам, работающим в администрации муниципального образования город Тула и работникам муниципальных учреждений муниципального образования город Тула».</w:t>
      </w:r>
    </w:p>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autoSpaceDE w:val="0"/>
        <w:autoSpaceDN w:val="0"/>
        <w:adjustRightInd w:val="0"/>
        <w:ind w:firstLine="540"/>
        <w:jc w:val="both"/>
        <w:rPr>
          <w:rFonts w:ascii="PT Astra Serif" w:hAnsi="PT Astra Serif"/>
          <w:b/>
          <w:sz w:val="28"/>
          <w:szCs w:val="28"/>
        </w:rPr>
        <w:sectPr w:rsidR="00F0360C" w:rsidRPr="00F0360C" w:rsidSect="00C1219A">
          <w:pgSz w:w="11906" w:h="16838"/>
          <w:pgMar w:top="1134" w:right="851" w:bottom="851" w:left="1531" w:header="709" w:footer="709" w:gutter="0"/>
          <w:cols w:space="708"/>
          <w:docGrid w:linePitch="360"/>
        </w:sectPr>
      </w:pPr>
    </w:p>
    <w:p w:rsidR="00F0360C" w:rsidRPr="00F0360C" w:rsidRDefault="00F0360C" w:rsidP="00F0360C">
      <w:pPr>
        <w:widowControl w:val="0"/>
        <w:autoSpaceDE w:val="0"/>
        <w:autoSpaceDN w:val="0"/>
        <w:adjustRightInd w:val="0"/>
        <w:ind w:firstLine="709"/>
        <w:jc w:val="both"/>
        <w:outlineLvl w:val="0"/>
        <w:rPr>
          <w:rFonts w:ascii="PT Astra Serif" w:hAnsi="PT Astra Serif"/>
          <w:sz w:val="28"/>
          <w:szCs w:val="28"/>
        </w:rPr>
      </w:pPr>
      <w:r w:rsidRPr="00F0360C">
        <w:rPr>
          <w:rFonts w:ascii="PT Astra Serif" w:hAnsi="PT Astra Serif"/>
          <w:b/>
          <w:sz w:val="28"/>
          <w:szCs w:val="28"/>
        </w:rPr>
        <w:lastRenderedPageBreak/>
        <w:t>Таблица: нормативы затрат по договору на проезд к месту командирования и обратно (управление по городскому хозяйству администрации города Тулы</w:t>
      </w:r>
      <w:r w:rsidRPr="00F0360C">
        <w:rPr>
          <w:rFonts w:ascii="PT Astra Serif" w:hAnsi="PT Astra Serif"/>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2430"/>
        <w:gridCol w:w="2248"/>
        <w:gridCol w:w="2551"/>
        <w:gridCol w:w="2268"/>
      </w:tblGrid>
      <w:tr w:rsidR="00F0360C" w:rsidRPr="00F0360C" w:rsidTr="00A71BF7">
        <w:tc>
          <w:tcPr>
            <w:tcW w:w="709" w:type="dxa"/>
            <w:vMerge w:val="restart"/>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 п/п</w:t>
            </w:r>
          </w:p>
        </w:tc>
        <w:tc>
          <w:tcPr>
            <w:tcW w:w="4394" w:type="dxa"/>
            <w:vMerge w:val="restart"/>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Направление командирования</w:t>
            </w:r>
          </w:p>
        </w:tc>
        <w:tc>
          <w:tcPr>
            <w:tcW w:w="4678" w:type="dxa"/>
            <w:gridSpan w:val="2"/>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Количество командированных работников, человек</w:t>
            </w:r>
          </w:p>
        </w:tc>
        <w:tc>
          <w:tcPr>
            <w:tcW w:w="4819" w:type="dxa"/>
            <w:gridSpan w:val="2"/>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Цена проезда по одному направлению командирования,  руб.</w:t>
            </w:r>
          </w:p>
        </w:tc>
      </w:tr>
      <w:tr w:rsidR="00F0360C" w:rsidRPr="00F0360C" w:rsidTr="00A71BF7">
        <w:tc>
          <w:tcPr>
            <w:tcW w:w="709" w:type="dxa"/>
            <w:vMerge/>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p>
        </w:tc>
        <w:tc>
          <w:tcPr>
            <w:tcW w:w="4394" w:type="dxa"/>
            <w:vMerge/>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p>
        </w:tc>
        <w:tc>
          <w:tcPr>
            <w:tcW w:w="2430" w:type="dxa"/>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должности категории «руководители»</w:t>
            </w:r>
          </w:p>
        </w:tc>
        <w:tc>
          <w:tcPr>
            <w:tcW w:w="2248" w:type="dxa"/>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иные должности</w:t>
            </w:r>
          </w:p>
        </w:tc>
        <w:tc>
          <w:tcPr>
            <w:tcW w:w="2551" w:type="dxa"/>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должности категории «руководители»</w:t>
            </w:r>
          </w:p>
        </w:tc>
        <w:tc>
          <w:tcPr>
            <w:tcW w:w="2268" w:type="dxa"/>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иные должности</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1</w:t>
            </w:r>
          </w:p>
        </w:tc>
        <w:tc>
          <w:tcPr>
            <w:tcW w:w="4394"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Центральный федеральный округ</w:t>
            </w:r>
          </w:p>
        </w:tc>
        <w:tc>
          <w:tcPr>
            <w:tcW w:w="2430"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lang w:val="en-US"/>
              </w:rPr>
            </w:pPr>
            <w:r w:rsidRPr="00F0360C">
              <w:rPr>
                <w:rFonts w:ascii="PT Astra Serif" w:hAnsi="PT Astra Serif"/>
                <w:lang w:val="en-US"/>
              </w:rPr>
              <w:t>1</w:t>
            </w:r>
          </w:p>
        </w:tc>
        <w:tc>
          <w:tcPr>
            <w:tcW w:w="224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5000,00</w:t>
            </w:r>
          </w:p>
        </w:tc>
        <w:tc>
          <w:tcPr>
            <w:tcW w:w="226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4000,00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2</w:t>
            </w:r>
          </w:p>
        </w:tc>
        <w:tc>
          <w:tcPr>
            <w:tcW w:w="4394"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Северо-Западный федеральный округ</w:t>
            </w:r>
          </w:p>
        </w:tc>
        <w:tc>
          <w:tcPr>
            <w:tcW w:w="2430"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lang w:val="en-US"/>
              </w:rPr>
            </w:pPr>
            <w:r w:rsidRPr="00F0360C">
              <w:rPr>
                <w:rFonts w:ascii="PT Astra Serif" w:hAnsi="PT Astra Serif"/>
                <w:lang w:val="en-US"/>
              </w:rPr>
              <w:t>1</w:t>
            </w:r>
          </w:p>
        </w:tc>
        <w:tc>
          <w:tcPr>
            <w:tcW w:w="224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10000,00</w:t>
            </w:r>
          </w:p>
        </w:tc>
        <w:tc>
          <w:tcPr>
            <w:tcW w:w="226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3</w:t>
            </w:r>
          </w:p>
        </w:tc>
        <w:tc>
          <w:tcPr>
            <w:tcW w:w="4394"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Южный федеральный округ</w:t>
            </w:r>
          </w:p>
        </w:tc>
        <w:tc>
          <w:tcPr>
            <w:tcW w:w="2430"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lang w:val="en-US"/>
              </w:rPr>
            </w:pPr>
            <w:r w:rsidRPr="00F0360C">
              <w:rPr>
                <w:rFonts w:ascii="PT Astra Serif" w:hAnsi="PT Astra Serif"/>
                <w:lang w:val="en-US"/>
              </w:rPr>
              <w:t>1</w:t>
            </w:r>
          </w:p>
        </w:tc>
        <w:tc>
          <w:tcPr>
            <w:tcW w:w="224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lang w:val="en-US"/>
              </w:rPr>
            </w:pPr>
            <w:r w:rsidRPr="00F0360C">
              <w:rPr>
                <w:rFonts w:ascii="PT Astra Serif" w:hAnsi="PT Astra Serif"/>
                <w:lang w:val="en-US"/>
              </w:rPr>
              <w:t>3</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25000,00</w:t>
            </w:r>
          </w:p>
        </w:tc>
        <w:tc>
          <w:tcPr>
            <w:tcW w:w="226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20000,00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4</w:t>
            </w:r>
          </w:p>
        </w:tc>
        <w:tc>
          <w:tcPr>
            <w:tcW w:w="4394"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Северо-Кавказский федеральный округ</w:t>
            </w:r>
          </w:p>
        </w:tc>
        <w:tc>
          <w:tcPr>
            <w:tcW w:w="2430"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224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30000,00</w:t>
            </w:r>
          </w:p>
        </w:tc>
        <w:tc>
          <w:tcPr>
            <w:tcW w:w="226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5</w:t>
            </w:r>
          </w:p>
        </w:tc>
        <w:tc>
          <w:tcPr>
            <w:tcW w:w="4394"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Приволжский федеральный округ</w:t>
            </w:r>
          </w:p>
        </w:tc>
        <w:tc>
          <w:tcPr>
            <w:tcW w:w="2430"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224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30000,00</w:t>
            </w:r>
          </w:p>
        </w:tc>
        <w:tc>
          <w:tcPr>
            <w:tcW w:w="226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15000,00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6</w:t>
            </w:r>
          </w:p>
        </w:tc>
        <w:tc>
          <w:tcPr>
            <w:tcW w:w="4394"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Уральский федеральный округ</w:t>
            </w:r>
          </w:p>
        </w:tc>
        <w:tc>
          <w:tcPr>
            <w:tcW w:w="2430"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224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lang w:val="en-US"/>
              </w:rPr>
            </w:pPr>
            <w:r w:rsidRPr="00F0360C">
              <w:rPr>
                <w:rFonts w:ascii="PT Astra Serif" w:hAnsi="PT Astra Serif"/>
                <w:lang w:val="en-US"/>
              </w:rPr>
              <w:t>3</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40000,00</w:t>
            </w:r>
          </w:p>
        </w:tc>
        <w:tc>
          <w:tcPr>
            <w:tcW w:w="226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30000,00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7</w:t>
            </w:r>
          </w:p>
        </w:tc>
        <w:tc>
          <w:tcPr>
            <w:tcW w:w="4394"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Сибирский федеральный округ</w:t>
            </w:r>
          </w:p>
        </w:tc>
        <w:tc>
          <w:tcPr>
            <w:tcW w:w="2430"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224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40000,00</w:t>
            </w:r>
          </w:p>
        </w:tc>
        <w:tc>
          <w:tcPr>
            <w:tcW w:w="226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8</w:t>
            </w:r>
          </w:p>
        </w:tc>
        <w:tc>
          <w:tcPr>
            <w:tcW w:w="4394"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Дальневосточный федеральный округ</w:t>
            </w:r>
          </w:p>
        </w:tc>
        <w:tc>
          <w:tcPr>
            <w:tcW w:w="2430"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224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90000,00</w:t>
            </w:r>
          </w:p>
        </w:tc>
        <w:tc>
          <w:tcPr>
            <w:tcW w:w="226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w:t>
            </w:r>
          </w:p>
        </w:tc>
      </w:tr>
      <w:tr w:rsidR="00F0360C" w:rsidRPr="00F0360C" w:rsidTr="00A71BF7">
        <w:tc>
          <w:tcPr>
            <w:tcW w:w="709"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9</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Зарубежная командировка</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lang w:val="en-US"/>
              </w:rPr>
            </w:pPr>
            <w:r w:rsidRPr="00F0360C">
              <w:rPr>
                <w:rFonts w:ascii="PT Astra Serif" w:hAnsi="PT Astra Serif"/>
                <w:lang w:val="en-US"/>
              </w:rPr>
              <w:t>1</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lang w:val="en-US"/>
              </w:rPr>
            </w:pPr>
            <w:r w:rsidRPr="00F0360C">
              <w:rPr>
                <w:rFonts w:ascii="PT Astra Serif" w:hAnsi="PT Astra Serif"/>
                <w:lang w:val="en-US"/>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50000,00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50000,00</w:t>
            </w:r>
          </w:p>
        </w:tc>
      </w:tr>
    </w:tbl>
    <w:p w:rsidR="00F0360C" w:rsidRPr="00F0360C" w:rsidRDefault="00F0360C" w:rsidP="00F0360C">
      <w:pPr>
        <w:widowControl w:val="0"/>
        <w:autoSpaceDE w:val="0"/>
        <w:autoSpaceDN w:val="0"/>
        <w:adjustRightInd w:val="0"/>
        <w:ind w:firstLine="709"/>
        <w:jc w:val="both"/>
        <w:rPr>
          <w:rFonts w:ascii="PT Astra Serif" w:hAnsi="PT Astra Serif"/>
        </w:rPr>
      </w:pPr>
      <w:r w:rsidRPr="00F0360C">
        <w:rPr>
          <w:rFonts w:ascii="PT Astra Serif" w:hAnsi="PT Astra Serif"/>
          <w:b/>
        </w:rPr>
        <w:t xml:space="preserve">Примечание: </w:t>
      </w:r>
      <w:r w:rsidRPr="00F0360C">
        <w:rPr>
          <w:rFonts w:ascii="PT Astra Serif" w:hAnsi="PT Astra Serif"/>
        </w:rPr>
        <w:t xml:space="preserve">количество командированных работников </w:t>
      </w:r>
      <w:r w:rsidRPr="00F0360C">
        <w:rPr>
          <w:rFonts w:ascii="PT Astra Serif" w:hAnsi="PT Astra Serif"/>
          <w:szCs w:val="28"/>
        </w:rPr>
        <w:t xml:space="preserve">для нужд управления по городскому хозяйству администрации города Тулы </w:t>
      </w:r>
      <w:r w:rsidRPr="00F0360C">
        <w:rPr>
          <w:rFonts w:ascii="PT Astra Serif" w:hAnsi="PT Astra Serif"/>
        </w:rPr>
        <w:t xml:space="preserve">может отличаться от приведенного в зависимости от решаемых ими задач. При этом, стоимость указанных затрат рассчитывается в пределах доведенных лимитов бюджетных обязательств на обеспечение функций </w:t>
      </w:r>
      <w:r w:rsidRPr="00F0360C">
        <w:rPr>
          <w:rFonts w:ascii="PT Astra Serif" w:hAnsi="PT Astra Serif"/>
          <w:szCs w:val="28"/>
        </w:rPr>
        <w:t xml:space="preserve">управления по городскому хозяйству администрации города Тулы. </w:t>
      </w:r>
    </w:p>
    <w:p w:rsidR="00F0360C" w:rsidRPr="00F0360C" w:rsidRDefault="00F0360C" w:rsidP="00F0360C">
      <w:pPr>
        <w:widowControl w:val="0"/>
        <w:autoSpaceDE w:val="0"/>
        <w:autoSpaceDN w:val="0"/>
        <w:adjustRightInd w:val="0"/>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ind w:firstLine="709"/>
        <w:jc w:val="both"/>
        <w:outlineLvl w:val="0"/>
        <w:rPr>
          <w:rFonts w:ascii="PT Astra Serif" w:hAnsi="PT Astra Serif"/>
          <w:b/>
          <w:sz w:val="28"/>
          <w:szCs w:val="28"/>
        </w:rPr>
      </w:pPr>
      <w:r w:rsidRPr="00F0360C">
        <w:rPr>
          <w:rFonts w:ascii="PT Astra Serif" w:hAnsi="PT Astra Serif"/>
          <w:b/>
          <w:sz w:val="28"/>
          <w:szCs w:val="28"/>
        </w:rPr>
        <w:lastRenderedPageBreak/>
        <w:t>Таблица: нормативы затрат по договору на проезд к месту командирования и обратно (МУ «ЦГЗСР г. Тулы»)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2430"/>
        <w:gridCol w:w="2248"/>
        <w:gridCol w:w="2551"/>
        <w:gridCol w:w="2268"/>
      </w:tblGrid>
      <w:tr w:rsidR="00F0360C" w:rsidRPr="00F0360C" w:rsidTr="00A71BF7">
        <w:tc>
          <w:tcPr>
            <w:tcW w:w="709" w:type="dxa"/>
            <w:vMerge w:val="restart"/>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 п/п</w:t>
            </w:r>
          </w:p>
        </w:tc>
        <w:tc>
          <w:tcPr>
            <w:tcW w:w="4394" w:type="dxa"/>
            <w:vMerge w:val="restart"/>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Направление командирования</w:t>
            </w:r>
          </w:p>
        </w:tc>
        <w:tc>
          <w:tcPr>
            <w:tcW w:w="4678" w:type="dxa"/>
            <w:gridSpan w:val="2"/>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Количество командированных работников, человек</w:t>
            </w:r>
          </w:p>
        </w:tc>
        <w:tc>
          <w:tcPr>
            <w:tcW w:w="4819" w:type="dxa"/>
            <w:gridSpan w:val="2"/>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Цена проезда по одному направлению командирования,  руб.</w:t>
            </w:r>
          </w:p>
        </w:tc>
      </w:tr>
      <w:tr w:rsidR="00F0360C" w:rsidRPr="00F0360C" w:rsidTr="00A71BF7">
        <w:tc>
          <w:tcPr>
            <w:tcW w:w="709" w:type="dxa"/>
            <w:vMerge/>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p>
        </w:tc>
        <w:tc>
          <w:tcPr>
            <w:tcW w:w="4394" w:type="dxa"/>
            <w:vMerge/>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p>
        </w:tc>
        <w:tc>
          <w:tcPr>
            <w:tcW w:w="2430" w:type="dxa"/>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должности категории «руководители»</w:t>
            </w:r>
          </w:p>
        </w:tc>
        <w:tc>
          <w:tcPr>
            <w:tcW w:w="2248" w:type="dxa"/>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иные должности</w:t>
            </w:r>
          </w:p>
        </w:tc>
        <w:tc>
          <w:tcPr>
            <w:tcW w:w="2551" w:type="dxa"/>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должности категории «руководители»</w:t>
            </w:r>
          </w:p>
        </w:tc>
        <w:tc>
          <w:tcPr>
            <w:tcW w:w="2268" w:type="dxa"/>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иные должности</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1</w:t>
            </w:r>
          </w:p>
        </w:tc>
        <w:tc>
          <w:tcPr>
            <w:tcW w:w="4394"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Центральный федеральный округ</w:t>
            </w:r>
          </w:p>
        </w:tc>
        <w:tc>
          <w:tcPr>
            <w:tcW w:w="2430"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lang w:val="en-US"/>
              </w:rPr>
            </w:pPr>
            <w:r w:rsidRPr="00F0360C">
              <w:rPr>
                <w:rFonts w:ascii="PT Astra Serif" w:hAnsi="PT Astra Serif"/>
                <w:lang w:val="en-US"/>
              </w:rPr>
              <w:t>1</w:t>
            </w:r>
          </w:p>
        </w:tc>
        <w:tc>
          <w:tcPr>
            <w:tcW w:w="224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5000,00</w:t>
            </w:r>
          </w:p>
        </w:tc>
        <w:tc>
          <w:tcPr>
            <w:tcW w:w="226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4000,00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2</w:t>
            </w:r>
          </w:p>
        </w:tc>
        <w:tc>
          <w:tcPr>
            <w:tcW w:w="4394"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Северо-Западный федеральный округ</w:t>
            </w:r>
          </w:p>
        </w:tc>
        <w:tc>
          <w:tcPr>
            <w:tcW w:w="2430"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lang w:val="en-US"/>
              </w:rPr>
            </w:pPr>
            <w:r w:rsidRPr="00F0360C">
              <w:rPr>
                <w:rFonts w:ascii="PT Astra Serif" w:hAnsi="PT Astra Serif"/>
                <w:lang w:val="en-US"/>
              </w:rPr>
              <w:t>1</w:t>
            </w:r>
          </w:p>
        </w:tc>
        <w:tc>
          <w:tcPr>
            <w:tcW w:w="224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10000,00</w:t>
            </w:r>
          </w:p>
        </w:tc>
        <w:tc>
          <w:tcPr>
            <w:tcW w:w="226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3</w:t>
            </w:r>
          </w:p>
        </w:tc>
        <w:tc>
          <w:tcPr>
            <w:tcW w:w="4394"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Южный федеральный округ</w:t>
            </w:r>
          </w:p>
        </w:tc>
        <w:tc>
          <w:tcPr>
            <w:tcW w:w="2430"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lang w:val="en-US"/>
              </w:rPr>
            </w:pPr>
            <w:r w:rsidRPr="00F0360C">
              <w:rPr>
                <w:rFonts w:ascii="PT Astra Serif" w:hAnsi="PT Astra Serif"/>
                <w:lang w:val="en-US"/>
              </w:rPr>
              <w:t>1</w:t>
            </w:r>
          </w:p>
        </w:tc>
        <w:tc>
          <w:tcPr>
            <w:tcW w:w="224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lang w:val="en-US"/>
              </w:rPr>
            </w:pPr>
            <w:r w:rsidRPr="00F0360C">
              <w:rPr>
                <w:rFonts w:ascii="PT Astra Serif" w:hAnsi="PT Astra Serif"/>
                <w:lang w:val="en-US"/>
              </w:rPr>
              <w:t>3</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25000,00</w:t>
            </w:r>
          </w:p>
        </w:tc>
        <w:tc>
          <w:tcPr>
            <w:tcW w:w="226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20000,00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4</w:t>
            </w:r>
          </w:p>
        </w:tc>
        <w:tc>
          <w:tcPr>
            <w:tcW w:w="4394"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Северо-Кавказский федеральный округ</w:t>
            </w:r>
          </w:p>
        </w:tc>
        <w:tc>
          <w:tcPr>
            <w:tcW w:w="2430"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224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30000,00</w:t>
            </w:r>
          </w:p>
        </w:tc>
        <w:tc>
          <w:tcPr>
            <w:tcW w:w="226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5</w:t>
            </w:r>
          </w:p>
        </w:tc>
        <w:tc>
          <w:tcPr>
            <w:tcW w:w="4394"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Приволжский федеральный округ</w:t>
            </w:r>
          </w:p>
        </w:tc>
        <w:tc>
          <w:tcPr>
            <w:tcW w:w="2430"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224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30000,00</w:t>
            </w:r>
          </w:p>
        </w:tc>
        <w:tc>
          <w:tcPr>
            <w:tcW w:w="226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15000,00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6</w:t>
            </w:r>
          </w:p>
        </w:tc>
        <w:tc>
          <w:tcPr>
            <w:tcW w:w="4394"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Уральский федеральный округ</w:t>
            </w:r>
          </w:p>
        </w:tc>
        <w:tc>
          <w:tcPr>
            <w:tcW w:w="2430"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224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lang w:val="en-US"/>
              </w:rPr>
            </w:pPr>
            <w:r w:rsidRPr="00F0360C">
              <w:rPr>
                <w:rFonts w:ascii="PT Astra Serif" w:hAnsi="PT Astra Serif"/>
                <w:lang w:val="en-US"/>
              </w:rPr>
              <w:t>3</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40000,00</w:t>
            </w:r>
          </w:p>
        </w:tc>
        <w:tc>
          <w:tcPr>
            <w:tcW w:w="226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30000,00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7</w:t>
            </w:r>
          </w:p>
        </w:tc>
        <w:tc>
          <w:tcPr>
            <w:tcW w:w="4394"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Сибирский федеральный округ</w:t>
            </w:r>
          </w:p>
        </w:tc>
        <w:tc>
          <w:tcPr>
            <w:tcW w:w="2430"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224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40000,00</w:t>
            </w:r>
          </w:p>
        </w:tc>
        <w:tc>
          <w:tcPr>
            <w:tcW w:w="226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8</w:t>
            </w:r>
          </w:p>
        </w:tc>
        <w:tc>
          <w:tcPr>
            <w:tcW w:w="4394"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Дальневосточный федеральный округ</w:t>
            </w:r>
          </w:p>
        </w:tc>
        <w:tc>
          <w:tcPr>
            <w:tcW w:w="2430"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224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w:t>
            </w:r>
          </w:p>
        </w:tc>
        <w:tc>
          <w:tcPr>
            <w:tcW w:w="2551"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90000,00</w:t>
            </w:r>
          </w:p>
        </w:tc>
        <w:tc>
          <w:tcPr>
            <w:tcW w:w="2268"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w:t>
            </w:r>
          </w:p>
        </w:tc>
      </w:tr>
      <w:tr w:rsidR="00F0360C" w:rsidRPr="00F0360C" w:rsidTr="00A71BF7">
        <w:tc>
          <w:tcPr>
            <w:tcW w:w="709"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outlineLvl w:val="0"/>
              <w:rPr>
                <w:rFonts w:ascii="PT Astra Serif" w:hAnsi="PT Astra Serif"/>
              </w:rPr>
            </w:pPr>
            <w:r w:rsidRPr="00F0360C">
              <w:rPr>
                <w:rFonts w:ascii="PT Astra Serif" w:hAnsi="PT Astra Serif"/>
              </w:rPr>
              <w:t>9</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Зарубежная командировка</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lang w:val="en-US"/>
              </w:rPr>
            </w:pPr>
            <w:r w:rsidRPr="00F0360C">
              <w:rPr>
                <w:rFonts w:ascii="PT Astra Serif" w:hAnsi="PT Astra Serif"/>
                <w:lang w:val="en-US"/>
              </w:rPr>
              <w:t>1</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lang w:val="en-US"/>
              </w:rPr>
            </w:pPr>
            <w:r w:rsidRPr="00F0360C">
              <w:rPr>
                <w:rFonts w:ascii="PT Astra Serif" w:hAnsi="PT Astra Serif"/>
                <w:lang w:val="en-US"/>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50000,00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50000,00</w:t>
            </w:r>
          </w:p>
        </w:tc>
      </w:tr>
    </w:tbl>
    <w:p w:rsidR="00F0360C" w:rsidRPr="00F0360C" w:rsidRDefault="00F0360C" w:rsidP="00F0360C">
      <w:pPr>
        <w:widowControl w:val="0"/>
        <w:autoSpaceDE w:val="0"/>
        <w:autoSpaceDN w:val="0"/>
        <w:adjustRightInd w:val="0"/>
        <w:ind w:firstLine="709"/>
        <w:jc w:val="both"/>
        <w:rPr>
          <w:rFonts w:ascii="PT Astra Serif" w:hAnsi="PT Astra Serif"/>
        </w:rPr>
      </w:pPr>
      <w:r w:rsidRPr="00F0360C">
        <w:rPr>
          <w:rFonts w:ascii="PT Astra Serif" w:hAnsi="PT Astra Serif"/>
          <w:b/>
        </w:rPr>
        <w:t xml:space="preserve">Примечание: </w:t>
      </w:r>
      <w:r w:rsidRPr="00F0360C">
        <w:rPr>
          <w:rFonts w:ascii="PT Astra Serif" w:hAnsi="PT Astra Serif"/>
        </w:rPr>
        <w:t xml:space="preserve">количество командированных работников </w:t>
      </w:r>
      <w:r w:rsidRPr="00F0360C">
        <w:rPr>
          <w:rFonts w:ascii="PT Astra Serif" w:hAnsi="PT Astra Serif"/>
          <w:szCs w:val="28"/>
        </w:rPr>
        <w:t xml:space="preserve">для нужд управления по городскому хозяйству администрации города Тулы и подведомственного ему казенного учреждения </w:t>
      </w:r>
      <w:r w:rsidRPr="00F0360C">
        <w:rPr>
          <w:rFonts w:ascii="PT Astra Serif" w:hAnsi="PT Astra Serif"/>
        </w:rPr>
        <w:t xml:space="preserve">может отличаться от приведенного в зависимости от решаемых ими задач. При этом, стоимость указанных затрат рассчитывается в пределах доведенных лимитов бюджетных обязательств на обеспечение функций управления по городскому хозяйству администрации города Тулы и подведомственного ему казенного учреждения. </w:t>
      </w:r>
    </w:p>
    <w:p w:rsidR="00F0360C" w:rsidRPr="00F0360C" w:rsidRDefault="00F0360C" w:rsidP="00F0360C">
      <w:pPr>
        <w:autoSpaceDE w:val="0"/>
        <w:autoSpaceDN w:val="0"/>
        <w:adjustRightInd w:val="0"/>
        <w:jc w:val="both"/>
        <w:rPr>
          <w:rFonts w:ascii="PT Astra Serif" w:hAnsi="PT Astra Serif"/>
          <w:sz w:val="28"/>
          <w:szCs w:val="28"/>
        </w:rPr>
      </w:pPr>
    </w:p>
    <w:p w:rsidR="00F0360C" w:rsidRPr="00F0360C" w:rsidRDefault="00F0360C" w:rsidP="00F0360C">
      <w:pPr>
        <w:autoSpaceDE w:val="0"/>
        <w:autoSpaceDN w:val="0"/>
        <w:adjustRightInd w:val="0"/>
        <w:jc w:val="both"/>
        <w:rPr>
          <w:rFonts w:ascii="PT Astra Serif" w:hAnsi="PT Astra Serif"/>
          <w:sz w:val="28"/>
          <w:szCs w:val="28"/>
        </w:rPr>
        <w:sectPr w:rsidR="00F0360C" w:rsidRPr="00F0360C" w:rsidSect="00C1219A">
          <w:pgSz w:w="16838" w:h="11906" w:orient="landscape"/>
          <w:pgMar w:top="851" w:right="851" w:bottom="1531" w:left="1134" w:header="709" w:footer="709" w:gutter="0"/>
          <w:cols w:space="708"/>
          <w:docGrid w:linePitch="360"/>
        </w:sect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lastRenderedPageBreak/>
        <w:t>25.2. Затраты по договору на наем жилого помещения на период командирования (З</w:t>
      </w:r>
      <w:r w:rsidRPr="00F0360C">
        <w:rPr>
          <w:rFonts w:ascii="PT Astra Serif" w:hAnsi="PT Astra Serif"/>
          <w:b/>
          <w:sz w:val="28"/>
          <w:szCs w:val="28"/>
          <w:vertAlign w:val="subscript"/>
        </w:rPr>
        <w:t>наем</w:t>
      </w:r>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2790825" cy="6000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790825"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наем</w:t>
      </w:r>
      <w:r w:rsidRPr="00F0360C">
        <w:rPr>
          <w:rFonts w:ascii="PT Astra Serif" w:hAnsi="PT Astra Serif"/>
          <w:sz w:val="28"/>
          <w:szCs w:val="28"/>
        </w:rPr>
        <w:t xml:space="preserve"> - количество командированных работников по i-</w:t>
      </w:r>
      <w:proofErr w:type="spellStart"/>
      <w:r w:rsidRPr="00F0360C">
        <w:rPr>
          <w:rFonts w:ascii="PT Astra Serif" w:hAnsi="PT Astra Serif"/>
          <w:sz w:val="28"/>
          <w:szCs w:val="28"/>
        </w:rPr>
        <w:t>му</w:t>
      </w:r>
      <w:proofErr w:type="spellEnd"/>
      <w:r w:rsidRPr="00F0360C">
        <w:rPr>
          <w:rFonts w:ascii="PT Astra Serif" w:hAnsi="PT Astra Serif"/>
          <w:sz w:val="28"/>
          <w:szCs w:val="28"/>
        </w:rPr>
        <w:t xml:space="preserve"> направлению командирования с учетом показателей утвержденных планов служебных командировок;</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наем</w:t>
      </w:r>
      <w:r w:rsidRPr="00F0360C">
        <w:rPr>
          <w:rFonts w:ascii="PT Astra Serif" w:hAnsi="PT Astra Serif"/>
          <w:sz w:val="28"/>
          <w:szCs w:val="28"/>
        </w:rPr>
        <w:t xml:space="preserve"> - цена найма жилого помещения в сутки по i-</w:t>
      </w:r>
      <w:proofErr w:type="spellStart"/>
      <w:r w:rsidRPr="00F0360C">
        <w:rPr>
          <w:rFonts w:ascii="PT Astra Serif" w:hAnsi="PT Astra Serif"/>
          <w:sz w:val="28"/>
          <w:szCs w:val="28"/>
        </w:rPr>
        <w:t>му</w:t>
      </w:r>
      <w:proofErr w:type="spellEnd"/>
      <w:r w:rsidRPr="00F0360C">
        <w:rPr>
          <w:rFonts w:ascii="PT Astra Serif" w:hAnsi="PT Astra Serif"/>
          <w:sz w:val="28"/>
          <w:szCs w:val="28"/>
        </w:rPr>
        <w:t xml:space="preserve"> направлению командирования с учетом требований постановления администрации города Тулы от 29.06.2016 №2881 «Об утверждении Положения о порядке и размерах возмещения расходов, связанных со служебными командировками, лицам, работающим в администрации муниципального образования город Тула и работникам муниципальных учреждений муниципального образования город Тула».</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N</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наем</w:t>
      </w:r>
      <w:r w:rsidRPr="00F0360C">
        <w:rPr>
          <w:rFonts w:ascii="PT Astra Serif" w:hAnsi="PT Astra Serif"/>
          <w:sz w:val="28"/>
          <w:szCs w:val="28"/>
        </w:rPr>
        <w:t xml:space="preserve"> - количество суток нахождения в командировке по                              i-</w:t>
      </w:r>
      <w:proofErr w:type="spellStart"/>
      <w:r w:rsidRPr="00F0360C">
        <w:rPr>
          <w:rFonts w:ascii="PT Astra Serif" w:hAnsi="PT Astra Serif"/>
          <w:sz w:val="28"/>
          <w:szCs w:val="28"/>
        </w:rPr>
        <w:t>му</w:t>
      </w:r>
      <w:proofErr w:type="spellEnd"/>
      <w:r w:rsidRPr="00F0360C">
        <w:rPr>
          <w:rFonts w:ascii="PT Astra Serif" w:hAnsi="PT Astra Serif"/>
          <w:sz w:val="28"/>
          <w:szCs w:val="28"/>
        </w:rPr>
        <w:t xml:space="preserve"> направлению командирования.</w:t>
      </w:r>
    </w:p>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widowControl w:val="0"/>
        <w:autoSpaceDE w:val="0"/>
        <w:autoSpaceDN w:val="0"/>
        <w:adjustRightInd w:val="0"/>
        <w:jc w:val="both"/>
        <w:outlineLvl w:val="0"/>
        <w:rPr>
          <w:rFonts w:ascii="PT Astra Serif" w:hAnsi="PT Astra Serif"/>
          <w:b/>
          <w:sz w:val="28"/>
          <w:szCs w:val="28"/>
        </w:rPr>
        <w:sectPr w:rsidR="00F0360C" w:rsidRPr="00F0360C" w:rsidSect="00C1219A">
          <w:pgSz w:w="11906" w:h="16838"/>
          <w:pgMar w:top="1134" w:right="851" w:bottom="851" w:left="1531" w:header="709" w:footer="709" w:gutter="0"/>
          <w:cols w:space="708"/>
          <w:docGrid w:linePitch="360"/>
        </w:sectPr>
      </w:pPr>
    </w:p>
    <w:p w:rsidR="00F0360C" w:rsidRPr="00F0360C" w:rsidRDefault="00F0360C" w:rsidP="00F0360C">
      <w:pPr>
        <w:ind w:firstLine="709"/>
        <w:jc w:val="both"/>
        <w:rPr>
          <w:rFonts w:ascii="PT Astra Serif" w:hAnsi="PT Astra Serif"/>
          <w:b/>
          <w:sz w:val="28"/>
          <w:szCs w:val="28"/>
        </w:rPr>
      </w:pPr>
      <w:r w:rsidRPr="00F0360C">
        <w:rPr>
          <w:rFonts w:ascii="PT Astra Serif" w:hAnsi="PT Astra Serif"/>
          <w:b/>
          <w:sz w:val="28"/>
          <w:szCs w:val="28"/>
        </w:rPr>
        <w:lastRenderedPageBreak/>
        <w:t xml:space="preserve">Таблица: нормативы затрат по договору за наем жилого помещения на период командирования (управление по городскому хозяйству администрации города Тулы) </w:t>
      </w:r>
    </w:p>
    <w:tbl>
      <w:tblPr>
        <w:tblpPr w:leftFromText="180" w:rightFromText="180"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551"/>
        <w:gridCol w:w="2552"/>
        <w:gridCol w:w="2835"/>
      </w:tblGrid>
      <w:tr w:rsidR="00F0360C" w:rsidRPr="00F0360C" w:rsidTr="00A71BF7">
        <w:trPr>
          <w:trHeight w:val="988"/>
        </w:trPr>
        <w:tc>
          <w:tcPr>
            <w:tcW w:w="675"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п/п</w:t>
            </w:r>
          </w:p>
        </w:tc>
        <w:tc>
          <w:tcPr>
            <w:tcW w:w="6096"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Направление командирования</w:t>
            </w:r>
          </w:p>
        </w:tc>
        <w:tc>
          <w:tcPr>
            <w:tcW w:w="2551"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Количество командированных работников, человек</w:t>
            </w:r>
          </w:p>
        </w:tc>
        <w:tc>
          <w:tcPr>
            <w:tcW w:w="2552"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Цена найма жилого помещения в сутки,  руб.</w:t>
            </w:r>
          </w:p>
        </w:tc>
        <w:tc>
          <w:tcPr>
            <w:tcW w:w="2835" w:type="dxa"/>
          </w:tcPr>
          <w:p w:rsidR="00F0360C" w:rsidRPr="00F0360C" w:rsidRDefault="00F0360C" w:rsidP="00F0360C">
            <w:pPr>
              <w:jc w:val="center"/>
              <w:rPr>
                <w:rFonts w:ascii="PT Astra Serif" w:hAnsi="PT Astra Serif"/>
              </w:rPr>
            </w:pPr>
            <w:r w:rsidRPr="00F0360C">
              <w:rPr>
                <w:rFonts w:ascii="PT Astra Serif" w:hAnsi="PT Astra Serif"/>
              </w:rPr>
              <w:t>Количество суток нахождения в командировке</w:t>
            </w:r>
          </w:p>
        </w:tc>
      </w:tr>
      <w:tr w:rsidR="00F0360C" w:rsidRPr="00F0360C" w:rsidTr="00A71BF7">
        <w:trPr>
          <w:trHeight w:val="421"/>
        </w:trPr>
        <w:tc>
          <w:tcPr>
            <w:tcW w:w="675"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w:t>
            </w:r>
          </w:p>
        </w:tc>
        <w:tc>
          <w:tcPr>
            <w:tcW w:w="6096"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Центральный федеральный округ</w:t>
            </w:r>
          </w:p>
        </w:tc>
        <w:tc>
          <w:tcPr>
            <w:tcW w:w="2551"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не более 6</w:t>
            </w:r>
          </w:p>
        </w:tc>
        <w:tc>
          <w:tcPr>
            <w:tcW w:w="2552"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не более 15000,00</w:t>
            </w:r>
          </w:p>
        </w:tc>
        <w:tc>
          <w:tcPr>
            <w:tcW w:w="2835" w:type="dxa"/>
          </w:tcPr>
          <w:p w:rsidR="00F0360C" w:rsidRPr="00F0360C" w:rsidRDefault="00F0360C" w:rsidP="00F0360C">
            <w:pPr>
              <w:jc w:val="center"/>
              <w:rPr>
                <w:rFonts w:ascii="PT Astra Serif" w:hAnsi="PT Astra Serif"/>
              </w:rPr>
            </w:pPr>
            <w:r w:rsidRPr="00F0360C">
              <w:rPr>
                <w:rFonts w:ascii="PT Astra Serif" w:hAnsi="PT Astra Serif"/>
              </w:rPr>
              <w:t>не более 21</w:t>
            </w:r>
          </w:p>
        </w:tc>
      </w:tr>
      <w:tr w:rsidR="00F0360C" w:rsidRPr="00F0360C" w:rsidTr="00A71BF7">
        <w:trPr>
          <w:trHeight w:val="413"/>
        </w:trPr>
        <w:tc>
          <w:tcPr>
            <w:tcW w:w="675"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2</w:t>
            </w:r>
          </w:p>
        </w:tc>
        <w:tc>
          <w:tcPr>
            <w:tcW w:w="6096"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Северо-Западный федеральный округ</w:t>
            </w:r>
          </w:p>
        </w:tc>
        <w:tc>
          <w:tcPr>
            <w:tcW w:w="2551"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6</w:t>
            </w:r>
          </w:p>
        </w:tc>
        <w:tc>
          <w:tcPr>
            <w:tcW w:w="2552"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не более 10000,00</w:t>
            </w:r>
          </w:p>
        </w:tc>
        <w:tc>
          <w:tcPr>
            <w:tcW w:w="2835" w:type="dxa"/>
          </w:tcPr>
          <w:p w:rsidR="00F0360C" w:rsidRPr="00F0360C" w:rsidRDefault="00F0360C" w:rsidP="00F0360C">
            <w:pPr>
              <w:jc w:val="center"/>
              <w:rPr>
                <w:rFonts w:ascii="PT Astra Serif" w:hAnsi="PT Astra Serif"/>
              </w:rPr>
            </w:pPr>
            <w:r w:rsidRPr="00F0360C">
              <w:rPr>
                <w:rFonts w:ascii="PT Astra Serif" w:hAnsi="PT Astra Serif"/>
              </w:rPr>
              <w:t>не более 7</w:t>
            </w:r>
          </w:p>
        </w:tc>
      </w:tr>
      <w:tr w:rsidR="00F0360C" w:rsidRPr="00F0360C" w:rsidTr="00A71BF7">
        <w:trPr>
          <w:trHeight w:val="419"/>
        </w:trPr>
        <w:tc>
          <w:tcPr>
            <w:tcW w:w="675"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3</w:t>
            </w:r>
          </w:p>
        </w:tc>
        <w:tc>
          <w:tcPr>
            <w:tcW w:w="6096"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Южный федеральный округ</w:t>
            </w:r>
          </w:p>
        </w:tc>
        <w:tc>
          <w:tcPr>
            <w:tcW w:w="2551" w:type="dxa"/>
            <w:shd w:val="clear" w:color="auto" w:fill="auto"/>
          </w:tcPr>
          <w:p w:rsidR="00F0360C" w:rsidRPr="00F0360C" w:rsidRDefault="00F0360C" w:rsidP="00F0360C">
            <w:pPr>
              <w:jc w:val="center"/>
              <w:rPr>
                <w:rFonts w:ascii="PT Astra Serif" w:hAnsi="PT Astra Serif"/>
                <w:lang w:val="en-US"/>
              </w:rPr>
            </w:pPr>
            <w:r w:rsidRPr="00F0360C">
              <w:rPr>
                <w:rFonts w:ascii="PT Astra Serif" w:hAnsi="PT Astra Serif"/>
                <w:lang w:val="en-US"/>
              </w:rPr>
              <w:t>4</w:t>
            </w:r>
          </w:p>
        </w:tc>
        <w:tc>
          <w:tcPr>
            <w:tcW w:w="2552"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не более 10000,00</w:t>
            </w:r>
          </w:p>
        </w:tc>
        <w:tc>
          <w:tcPr>
            <w:tcW w:w="2835" w:type="dxa"/>
          </w:tcPr>
          <w:p w:rsidR="00F0360C" w:rsidRPr="00F0360C" w:rsidRDefault="00F0360C" w:rsidP="00F0360C">
            <w:pPr>
              <w:jc w:val="center"/>
              <w:rPr>
                <w:rFonts w:ascii="PT Astra Serif" w:hAnsi="PT Astra Serif"/>
              </w:rPr>
            </w:pPr>
            <w:r w:rsidRPr="00F0360C">
              <w:rPr>
                <w:rFonts w:ascii="PT Astra Serif" w:hAnsi="PT Astra Serif"/>
              </w:rPr>
              <w:t>не более 7</w:t>
            </w:r>
          </w:p>
        </w:tc>
      </w:tr>
      <w:tr w:rsidR="00F0360C" w:rsidRPr="00F0360C" w:rsidTr="00A71BF7">
        <w:trPr>
          <w:trHeight w:val="410"/>
        </w:trPr>
        <w:tc>
          <w:tcPr>
            <w:tcW w:w="675"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4</w:t>
            </w:r>
          </w:p>
        </w:tc>
        <w:tc>
          <w:tcPr>
            <w:tcW w:w="6096"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Северо-Кавказский федеральный округ</w:t>
            </w:r>
          </w:p>
        </w:tc>
        <w:tc>
          <w:tcPr>
            <w:tcW w:w="2551" w:type="dxa"/>
            <w:shd w:val="clear" w:color="auto" w:fill="auto"/>
          </w:tcPr>
          <w:p w:rsidR="00F0360C" w:rsidRPr="00F0360C" w:rsidRDefault="00F0360C" w:rsidP="00F0360C">
            <w:pPr>
              <w:jc w:val="center"/>
              <w:rPr>
                <w:rFonts w:ascii="PT Astra Serif" w:hAnsi="PT Astra Serif"/>
                <w:lang w:val="en-US"/>
              </w:rPr>
            </w:pPr>
            <w:r w:rsidRPr="00F0360C">
              <w:rPr>
                <w:rFonts w:ascii="PT Astra Serif" w:hAnsi="PT Astra Serif"/>
                <w:lang w:val="en-US"/>
              </w:rPr>
              <w:t>4</w:t>
            </w:r>
          </w:p>
        </w:tc>
        <w:tc>
          <w:tcPr>
            <w:tcW w:w="2552"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не более 10000,00</w:t>
            </w:r>
          </w:p>
        </w:tc>
        <w:tc>
          <w:tcPr>
            <w:tcW w:w="2835" w:type="dxa"/>
          </w:tcPr>
          <w:p w:rsidR="00F0360C" w:rsidRPr="00F0360C" w:rsidRDefault="00F0360C" w:rsidP="00F0360C">
            <w:pPr>
              <w:jc w:val="center"/>
              <w:rPr>
                <w:rFonts w:ascii="PT Astra Serif" w:hAnsi="PT Astra Serif"/>
              </w:rPr>
            </w:pPr>
            <w:r w:rsidRPr="00F0360C">
              <w:rPr>
                <w:rFonts w:ascii="PT Astra Serif" w:hAnsi="PT Astra Serif"/>
              </w:rPr>
              <w:t>не более 7</w:t>
            </w:r>
          </w:p>
        </w:tc>
      </w:tr>
      <w:tr w:rsidR="00F0360C" w:rsidRPr="00F0360C" w:rsidTr="00A71BF7">
        <w:trPr>
          <w:trHeight w:val="402"/>
        </w:trPr>
        <w:tc>
          <w:tcPr>
            <w:tcW w:w="675"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5</w:t>
            </w:r>
          </w:p>
        </w:tc>
        <w:tc>
          <w:tcPr>
            <w:tcW w:w="6096"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Приволжский федеральный</w:t>
            </w:r>
          </w:p>
        </w:tc>
        <w:tc>
          <w:tcPr>
            <w:tcW w:w="2551"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4</w:t>
            </w:r>
          </w:p>
        </w:tc>
        <w:tc>
          <w:tcPr>
            <w:tcW w:w="2552"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не более 10000,00</w:t>
            </w:r>
          </w:p>
        </w:tc>
        <w:tc>
          <w:tcPr>
            <w:tcW w:w="2835" w:type="dxa"/>
          </w:tcPr>
          <w:p w:rsidR="00F0360C" w:rsidRPr="00F0360C" w:rsidRDefault="00F0360C" w:rsidP="00F0360C">
            <w:pPr>
              <w:jc w:val="center"/>
              <w:rPr>
                <w:rFonts w:ascii="PT Astra Serif" w:hAnsi="PT Astra Serif"/>
              </w:rPr>
            </w:pPr>
            <w:r w:rsidRPr="00F0360C">
              <w:rPr>
                <w:rFonts w:ascii="PT Astra Serif" w:hAnsi="PT Astra Serif"/>
              </w:rPr>
              <w:t>не более 7</w:t>
            </w:r>
          </w:p>
        </w:tc>
      </w:tr>
      <w:tr w:rsidR="00F0360C" w:rsidRPr="00F0360C" w:rsidTr="00A71BF7">
        <w:trPr>
          <w:trHeight w:val="422"/>
        </w:trPr>
        <w:tc>
          <w:tcPr>
            <w:tcW w:w="675"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6</w:t>
            </w:r>
          </w:p>
        </w:tc>
        <w:tc>
          <w:tcPr>
            <w:tcW w:w="6096"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Уральский федеральный округ</w:t>
            </w:r>
          </w:p>
        </w:tc>
        <w:tc>
          <w:tcPr>
            <w:tcW w:w="2551" w:type="dxa"/>
            <w:shd w:val="clear" w:color="auto" w:fill="auto"/>
          </w:tcPr>
          <w:p w:rsidR="00F0360C" w:rsidRPr="00F0360C" w:rsidRDefault="00F0360C" w:rsidP="00F0360C">
            <w:pPr>
              <w:jc w:val="center"/>
              <w:rPr>
                <w:rFonts w:ascii="PT Astra Serif" w:hAnsi="PT Astra Serif"/>
                <w:lang w:val="en-US"/>
              </w:rPr>
            </w:pPr>
            <w:r w:rsidRPr="00F0360C">
              <w:rPr>
                <w:rFonts w:ascii="PT Astra Serif" w:hAnsi="PT Astra Serif"/>
                <w:lang w:val="en-US"/>
              </w:rPr>
              <w:t>4</w:t>
            </w:r>
          </w:p>
        </w:tc>
        <w:tc>
          <w:tcPr>
            <w:tcW w:w="2552"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не более 10000,00</w:t>
            </w:r>
          </w:p>
        </w:tc>
        <w:tc>
          <w:tcPr>
            <w:tcW w:w="2835" w:type="dxa"/>
          </w:tcPr>
          <w:p w:rsidR="00F0360C" w:rsidRPr="00F0360C" w:rsidRDefault="00F0360C" w:rsidP="00F0360C">
            <w:pPr>
              <w:jc w:val="center"/>
              <w:rPr>
                <w:rFonts w:ascii="PT Astra Serif" w:hAnsi="PT Astra Serif"/>
              </w:rPr>
            </w:pPr>
            <w:r w:rsidRPr="00F0360C">
              <w:rPr>
                <w:rFonts w:ascii="PT Astra Serif" w:hAnsi="PT Astra Serif"/>
              </w:rPr>
              <w:t>не более 7</w:t>
            </w:r>
          </w:p>
        </w:tc>
      </w:tr>
      <w:tr w:rsidR="00F0360C" w:rsidRPr="00F0360C" w:rsidTr="00A71BF7">
        <w:trPr>
          <w:trHeight w:val="415"/>
        </w:trPr>
        <w:tc>
          <w:tcPr>
            <w:tcW w:w="675"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7</w:t>
            </w:r>
          </w:p>
        </w:tc>
        <w:tc>
          <w:tcPr>
            <w:tcW w:w="6096"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Сибирский федеральный округ</w:t>
            </w:r>
          </w:p>
        </w:tc>
        <w:tc>
          <w:tcPr>
            <w:tcW w:w="2551" w:type="dxa"/>
            <w:shd w:val="clear" w:color="auto" w:fill="auto"/>
          </w:tcPr>
          <w:p w:rsidR="00F0360C" w:rsidRPr="00F0360C" w:rsidRDefault="00F0360C" w:rsidP="00F0360C">
            <w:pPr>
              <w:jc w:val="center"/>
              <w:rPr>
                <w:rFonts w:ascii="PT Astra Serif" w:hAnsi="PT Astra Serif"/>
                <w:lang w:val="en-US"/>
              </w:rPr>
            </w:pPr>
            <w:r w:rsidRPr="00F0360C">
              <w:rPr>
                <w:rFonts w:ascii="PT Astra Serif" w:hAnsi="PT Astra Serif"/>
                <w:lang w:val="en-US"/>
              </w:rPr>
              <w:t>4</w:t>
            </w:r>
          </w:p>
        </w:tc>
        <w:tc>
          <w:tcPr>
            <w:tcW w:w="2552"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не более 10000,00</w:t>
            </w:r>
          </w:p>
        </w:tc>
        <w:tc>
          <w:tcPr>
            <w:tcW w:w="2835" w:type="dxa"/>
          </w:tcPr>
          <w:p w:rsidR="00F0360C" w:rsidRPr="00F0360C" w:rsidRDefault="00F0360C" w:rsidP="00F0360C">
            <w:pPr>
              <w:jc w:val="center"/>
              <w:rPr>
                <w:rFonts w:ascii="PT Astra Serif" w:hAnsi="PT Astra Serif"/>
              </w:rPr>
            </w:pPr>
            <w:r w:rsidRPr="00F0360C">
              <w:rPr>
                <w:rFonts w:ascii="PT Astra Serif" w:hAnsi="PT Astra Serif"/>
              </w:rPr>
              <w:t>не более 7</w:t>
            </w:r>
          </w:p>
        </w:tc>
      </w:tr>
      <w:tr w:rsidR="00F0360C" w:rsidRPr="00F0360C" w:rsidTr="00A71BF7">
        <w:trPr>
          <w:trHeight w:val="406"/>
        </w:trPr>
        <w:tc>
          <w:tcPr>
            <w:tcW w:w="675"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8</w:t>
            </w:r>
          </w:p>
        </w:tc>
        <w:tc>
          <w:tcPr>
            <w:tcW w:w="6096"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Дальневосточный федеральный округ</w:t>
            </w:r>
          </w:p>
        </w:tc>
        <w:tc>
          <w:tcPr>
            <w:tcW w:w="2551" w:type="dxa"/>
            <w:shd w:val="clear" w:color="auto" w:fill="auto"/>
          </w:tcPr>
          <w:p w:rsidR="00F0360C" w:rsidRPr="00F0360C" w:rsidRDefault="00F0360C" w:rsidP="00F0360C">
            <w:pPr>
              <w:jc w:val="center"/>
              <w:rPr>
                <w:rFonts w:ascii="PT Astra Serif" w:hAnsi="PT Astra Serif"/>
                <w:lang w:val="en-US"/>
              </w:rPr>
            </w:pPr>
            <w:r w:rsidRPr="00F0360C">
              <w:rPr>
                <w:rFonts w:ascii="PT Astra Serif" w:hAnsi="PT Astra Serif"/>
                <w:lang w:val="en-US"/>
              </w:rPr>
              <w:t>4</w:t>
            </w:r>
          </w:p>
        </w:tc>
        <w:tc>
          <w:tcPr>
            <w:tcW w:w="2552"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не более 10000,00</w:t>
            </w:r>
          </w:p>
        </w:tc>
        <w:tc>
          <w:tcPr>
            <w:tcW w:w="2835" w:type="dxa"/>
          </w:tcPr>
          <w:p w:rsidR="00F0360C" w:rsidRPr="00F0360C" w:rsidRDefault="00F0360C" w:rsidP="00F0360C">
            <w:pPr>
              <w:jc w:val="center"/>
              <w:rPr>
                <w:rFonts w:ascii="PT Astra Serif" w:hAnsi="PT Astra Serif"/>
              </w:rPr>
            </w:pPr>
            <w:r w:rsidRPr="00F0360C">
              <w:rPr>
                <w:rFonts w:ascii="PT Astra Serif" w:hAnsi="PT Astra Serif"/>
              </w:rPr>
              <w:t>не более 7</w:t>
            </w:r>
          </w:p>
        </w:tc>
      </w:tr>
      <w:tr w:rsidR="00F0360C" w:rsidRPr="00F0360C" w:rsidTr="00A71BF7">
        <w:trPr>
          <w:trHeight w:val="406"/>
        </w:trPr>
        <w:tc>
          <w:tcPr>
            <w:tcW w:w="675"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9</w:t>
            </w:r>
          </w:p>
        </w:tc>
        <w:tc>
          <w:tcPr>
            <w:tcW w:w="6096"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Зарубежная командировка</w:t>
            </w:r>
          </w:p>
        </w:tc>
        <w:tc>
          <w:tcPr>
            <w:tcW w:w="2551" w:type="dxa"/>
            <w:shd w:val="clear" w:color="auto" w:fill="auto"/>
          </w:tcPr>
          <w:p w:rsidR="00F0360C" w:rsidRPr="00F0360C" w:rsidRDefault="00F0360C" w:rsidP="00F0360C">
            <w:pPr>
              <w:jc w:val="center"/>
              <w:rPr>
                <w:rFonts w:ascii="PT Astra Serif" w:hAnsi="PT Astra Serif"/>
                <w:lang w:val="en-US"/>
              </w:rPr>
            </w:pPr>
            <w:r w:rsidRPr="00F0360C">
              <w:rPr>
                <w:rFonts w:ascii="PT Astra Serif" w:hAnsi="PT Astra Serif"/>
                <w:lang w:val="en-US"/>
              </w:rPr>
              <w:t>4</w:t>
            </w:r>
          </w:p>
        </w:tc>
        <w:tc>
          <w:tcPr>
            <w:tcW w:w="2552"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Не более 10000,00</w:t>
            </w:r>
          </w:p>
        </w:tc>
        <w:tc>
          <w:tcPr>
            <w:tcW w:w="2835" w:type="dxa"/>
          </w:tcPr>
          <w:p w:rsidR="00F0360C" w:rsidRPr="00F0360C" w:rsidRDefault="00F0360C" w:rsidP="00F0360C">
            <w:pPr>
              <w:jc w:val="center"/>
              <w:rPr>
                <w:rFonts w:ascii="PT Astra Serif" w:hAnsi="PT Astra Serif"/>
              </w:rPr>
            </w:pPr>
            <w:r w:rsidRPr="00F0360C">
              <w:rPr>
                <w:rFonts w:ascii="PT Astra Serif" w:hAnsi="PT Astra Serif"/>
              </w:rPr>
              <w:t>Не более 7</w:t>
            </w:r>
          </w:p>
        </w:tc>
      </w:tr>
    </w:tbl>
    <w:p w:rsidR="00F0360C" w:rsidRPr="00F0360C" w:rsidRDefault="00F0360C" w:rsidP="00F0360C">
      <w:pPr>
        <w:widowControl w:val="0"/>
        <w:autoSpaceDE w:val="0"/>
        <w:autoSpaceDN w:val="0"/>
        <w:adjustRightInd w:val="0"/>
        <w:ind w:firstLine="709"/>
        <w:jc w:val="both"/>
        <w:rPr>
          <w:rFonts w:ascii="PT Astra Serif" w:hAnsi="PT Astra Serif"/>
          <w:szCs w:val="28"/>
        </w:rPr>
      </w:pPr>
      <w:r w:rsidRPr="00F0360C">
        <w:rPr>
          <w:rFonts w:ascii="PT Astra Serif" w:hAnsi="PT Astra Serif"/>
          <w:b/>
          <w:szCs w:val="28"/>
        </w:rPr>
        <w:t>Примечание:</w:t>
      </w:r>
      <w:r w:rsidRPr="00F0360C">
        <w:rPr>
          <w:rFonts w:ascii="PT Astra Serif" w:hAnsi="PT Astra Serif"/>
          <w:szCs w:val="28"/>
        </w:rPr>
        <w:t xml:space="preserve"> количество командированных работников управления по городскому хозяйству администрации города Тулы может отличаться от приведенного в зависимости от решаемых ими задач. При этом, стоимость указанных затрат рассчитывается в пределах доведенных лимитов бюджетных обязательств на обеспечение функций управления по городскому хозяйству администрации города Тулы.</w:t>
      </w:r>
    </w:p>
    <w:p w:rsidR="00F0360C" w:rsidRPr="00F0360C" w:rsidRDefault="00F0360C" w:rsidP="00F0360C">
      <w:pPr>
        <w:widowControl w:val="0"/>
        <w:autoSpaceDE w:val="0"/>
        <w:autoSpaceDN w:val="0"/>
        <w:adjustRightInd w:val="0"/>
        <w:ind w:firstLine="709"/>
        <w:jc w:val="both"/>
        <w:rPr>
          <w:rFonts w:ascii="PT Astra Serif" w:hAnsi="PT Astra Serif"/>
          <w:szCs w:val="28"/>
        </w:rPr>
      </w:pPr>
    </w:p>
    <w:p w:rsidR="00F0360C" w:rsidRPr="00F0360C" w:rsidRDefault="00F0360C" w:rsidP="00F0360C">
      <w:pPr>
        <w:widowControl w:val="0"/>
        <w:autoSpaceDE w:val="0"/>
        <w:autoSpaceDN w:val="0"/>
        <w:adjustRightInd w:val="0"/>
        <w:ind w:firstLine="709"/>
        <w:jc w:val="both"/>
        <w:rPr>
          <w:rFonts w:ascii="PT Astra Serif" w:hAnsi="PT Astra Serif"/>
          <w:szCs w:val="28"/>
        </w:rPr>
      </w:pPr>
    </w:p>
    <w:p w:rsidR="00F0360C" w:rsidRPr="00F0360C" w:rsidRDefault="00F0360C" w:rsidP="00F0360C">
      <w:pPr>
        <w:widowControl w:val="0"/>
        <w:autoSpaceDE w:val="0"/>
        <w:autoSpaceDN w:val="0"/>
        <w:adjustRightInd w:val="0"/>
        <w:ind w:firstLine="709"/>
        <w:jc w:val="both"/>
        <w:rPr>
          <w:rFonts w:ascii="PT Astra Serif" w:hAnsi="PT Astra Serif"/>
          <w:szCs w:val="28"/>
        </w:rPr>
      </w:pPr>
    </w:p>
    <w:p w:rsidR="00F0360C" w:rsidRPr="00F0360C" w:rsidRDefault="00F0360C" w:rsidP="00F0360C">
      <w:pPr>
        <w:widowControl w:val="0"/>
        <w:autoSpaceDE w:val="0"/>
        <w:autoSpaceDN w:val="0"/>
        <w:adjustRightInd w:val="0"/>
        <w:ind w:firstLine="709"/>
        <w:jc w:val="both"/>
        <w:rPr>
          <w:rFonts w:ascii="PT Astra Serif" w:hAnsi="PT Astra Serif"/>
          <w:szCs w:val="28"/>
        </w:rPr>
      </w:pPr>
    </w:p>
    <w:p w:rsidR="00F0360C" w:rsidRPr="00F0360C" w:rsidRDefault="00F0360C" w:rsidP="00F0360C">
      <w:pPr>
        <w:widowControl w:val="0"/>
        <w:autoSpaceDE w:val="0"/>
        <w:autoSpaceDN w:val="0"/>
        <w:adjustRightInd w:val="0"/>
        <w:ind w:firstLine="709"/>
        <w:jc w:val="both"/>
        <w:rPr>
          <w:rFonts w:ascii="PT Astra Serif" w:hAnsi="PT Astra Serif"/>
          <w:szCs w:val="28"/>
        </w:rPr>
      </w:pPr>
    </w:p>
    <w:p w:rsidR="00F0360C" w:rsidRPr="00F0360C" w:rsidRDefault="00F0360C" w:rsidP="00F0360C">
      <w:pPr>
        <w:widowControl w:val="0"/>
        <w:autoSpaceDE w:val="0"/>
        <w:autoSpaceDN w:val="0"/>
        <w:adjustRightInd w:val="0"/>
        <w:ind w:firstLine="709"/>
        <w:jc w:val="both"/>
        <w:rPr>
          <w:rFonts w:ascii="PT Astra Serif" w:hAnsi="PT Astra Serif"/>
          <w:szCs w:val="28"/>
        </w:rPr>
      </w:pPr>
    </w:p>
    <w:p w:rsidR="00F0360C" w:rsidRPr="00F0360C" w:rsidRDefault="00F0360C" w:rsidP="00F0360C">
      <w:pPr>
        <w:widowControl w:val="0"/>
        <w:autoSpaceDE w:val="0"/>
        <w:autoSpaceDN w:val="0"/>
        <w:adjustRightInd w:val="0"/>
        <w:ind w:firstLine="709"/>
        <w:jc w:val="both"/>
        <w:rPr>
          <w:rFonts w:ascii="PT Astra Serif" w:hAnsi="PT Astra Serif"/>
          <w:szCs w:val="28"/>
        </w:rPr>
      </w:pPr>
    </w:p>
    <w:p w:rsidR="00F0360C" w:rsidRPr="00F0360C" w:rsidRDefault="00F0360C" w:rsidP="00F0360C">
      <w:pPr>
        <w:widowControl w:val="0"/>
        <w:autoSpaceDE w:val="0"/>
        <w:autoSpaceDN w:val="0"/>
        <w:adjustRightInd w:val="0"/>
        <w:ind w:firstLine="709"/>
        <w:jc w:val="both"/>
        <w:rPr>
          <w:rFonts w:ascii="PT Astra Serif" w:hAnsi="PT Astra Serif"/>
          <w:szCs w:val="28"/>
        </w:rPr>
      </w:pPr>
    </w:p>
    <w:p w:rsidR="00F0360C" w:rsidRPr="00F0360C" w:rsidRDefault="00F0360C" w:rsidP="00F0360C">
      <w:pPr>
        <w:widowControl w:val="0"/>
        <w:autoSpaceDE w:val="0"/>
        <w:autoSpaceDN w:val="0"/>
        <w:adjustRightInd w:val="0"/>
        <w:ind w:firstLine="709"/>
        <w:jc w:val="both"/>
        <w:rPr>
          <w:rFonts w:ascii="PT Astra Serif" w:hAnsi="PT Astra Serif"/>
          <w:szCs w:val="28"/>
        </w:rPr>
      </w:pPr>
    </w:p>
    <w:p w:rsidR="00F0360C" w:rsidRPr="00F0360C" w:rsidRDefault="00F0360C" w:rsidP="00F0360C">
      <w:pPr>
        <w:widowControl w:val="0"/>
        <w:autoSpaceDE w:val="0"/>
        <w:autoSpaceDN w:val="0"/>
        <w:adjustRightInd w:val="0"/>
        <w:ind w:firstLine="709"/>
        <w:jc w:val="both"/>
        <w:rPr>
          <w:rFonts w:ascii="PT Astra Serif" w:hAnsi="PT Astra Serif"/>
          <w:szCs w:val="28"/>
        </w:rPr>
      </w:pPr>
    </w:p>
    <w:p w:rsidR="00F0360C" w:rsidRPr="00F0360C" w:rsidRDefault="00F0360C" w:rsidP="00F0360C">
      <w:pPr>
        <w:widowControl w:val="0"/>
        <w:autoSpaceDE w:val="0"/>
        <w:autoSpaceDN w:val="0"/>
        <w:adjustRightInd w:val="0"/>
        <w:ind w:firstLine="709"/>
        <w:jc w:val="both"/>
        <w:outlineLvl w:val="0"/>
        <w:rPr>
          <w:rFonts w:ascii="PT Astra Serif" w:hAnsi="PT Astra Serif"/>
          <w:b/>
          <w:sz w:val="28"/>
          <w:szCs w:val="28"/>
        </w:rPr>
      </w:pPr>
      <w:r w:rsidRPr="00F0360C">
        <w:rPr>
          <w:rFonts w:ascii="PT Astra Serif" w:hAnsi="PT Astra Serif"/>
          <w:b/>
          <w:sz w:val="28"/>
          <w:szCs w:val="28"/>
        </w:rPr>
        <w:lastRenderedPageBreak/>
        <w:t>Таблица: нормативы затрат по договору за наем жилого помещения на период командирования (МУ «ЦГЗСР г. Тулы»)</w:t>
      </w:r>
    </w:p>
    <w:tbl>
      <w:tblPr>
        <w:tblpPr w:leftFromText="180" w:rightFromText="180"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551"/>
        <w:gridCol w:w="2552"/>
        <w:gridCol w:w="2835"/>
      </w:tblGrid>
      <w:tr w:rsidR="00F0360C" w:rsidRPr="00F0360C" w:rsidTr="00A71BF7">
        <w:trPr>
          <w:trHeight w:val="988"/>
        </w:trPr>
        <w:tc>
          <w:tcPr>
            <w:tcW w:w="675"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п/п</w:t>
            </w:r>
          </w:p>
        </w:tc>
        <w:tc>
          <w:tcPr>
            <w:tcW w:w="6096"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Направление командирования</w:t>
            </w:r>
          </w:p>
        </w:tc>
        <w:tc>
          <w:tcPr>
            <w:tcW w:w="2551"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Количество командированных работников, человек</w:t>
            </w:r>
          </w:p>
        </w:tc>
        <w:tc>
          <w:tcPr>
            <w:tcW w:w="2552"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Цена найма жилого помещения в сутки,  руб.</w:t>
            </w:r>
          </w:p>
        </w:tc>
        <w:tc>
          <w:tcPr>
            <w:tcW w:w="2835" w:type="dxa"/>
          </w:tcPr>
          <w:p w:rsidR="00F0360C" w:rsidRPr="00F0360C" w:rsidRDefault="00F0360C" w:rsidP="00F0360C">
            <w:pPr>
              <w:jc w:val="center"/>
              <w:rPr>
                <w:rFonts w:ascii="PT Astra Serif" w:hAnsi="PT Astra Serif"/>
              </w:rPr>
            </w:pPr>
            <w:r w:rsidRPr="00F0360C">
              <w:rPr>
                <w:rFonts w:ascii="PT Astra Serif" w:hAnsi="PT Astra Serif"/>
              </w:rPr>
              <w:t>Количество суток нахождения в командировке</w:t>
            </w:r>
          </w:p>
        </w:tc>
      </w:tr>
      <w:tr w:rsidR="00F0360C" w:rsidRPr="00F0360C" w:rsidTr="00A71BF7">
        <w:trPr>
          <w:trHeight w:val="421"/>
        </w:trPr>
        <w:tc>
          <w:tcPr>
            <w:tcW w:w="675"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1</w:t>
            </w:r>
          </w:p>
        </w:tc>
        <w:tc>
          <w:tcPr>
            <w:tcW w:w="6096"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Центральный федеральный округ</w:t>
            </w:r>
          </w:p>
        </w:tc>
        <w:tc>
          <w:tcPr>
            <w:tcW w:w="2551"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не более 6</w:t>
            </w:r>
          </w:p>
        </w:tc>
        <w:tc>
          <w:tcPr>
            <w:tcW w:w="2552"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не более 15000,00</w:t>
            </w:r>
          </w:p>
        </w:tc>
        <w:tc>
          <w:tcPr>
            <w:tcW w:w="2835" w:type="dxa"/>
          </w:tcPr>
          <w:p w:rsidR="00F0360C" w:rsidRPr="00F0360C" w:rsidRDefault="00F0360C" w:rsidP="00F0360C">
            <w:pPr>
              <w:jc w:val="center"/>
              <w:rPr>
                <w:rFonts w:ascii="PT Astra Serif" w:hAnsi="PT Astra Serif"/>
              </w:rPr>
            </w:pPr>
            <w:r w:rsidRPr="00F0360C">
              <w:rPr>
                <w:rFonts w:ascii="PT Astra Serif" w:hAnsi="PT Astra Serif"/>
              </w:rPr>
              <w:t>не более 21</w:t>
            </w:r>
          </w:p>
        </w:tc>
      </w:tr>
      <w:tr w:rsidR="00F0360C" w:rsidRPr="00F0360C" w:rsidTr="00A71BF7">
        <w:trPr>
          <w:trHeight w:val="413"/>
        </w:trPr>
        <w:tc>
          <w:tcPr>
            <w:tcW w:w="675"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2</w:t>
            </w:r>
          </w:p>
        </w:tc>
        <w:tc>
          <w:tcPr>
            <w:tcW w:w="6096"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Северо-Западный федеральный округ</w:t>
            </w:r>
          </w:p>
        </w:tc>
        <w:tc>
          <w:tcPr>
            <w:tcW w:w="2551"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6</w:t>
            </w:r>
          </w:p>
        </w:tc>
        <w:tc>
          <w:tcPr>
            <w:tcW w:w="2552"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не более 10000,00</w:t>
            </w:r>
          </w:p>
        </w:tc>
        <w:tc>
          <w:tcPr>
            <w:tcW w:w="2835" w:type="dxa"/>
          </w:tcPr>
          <w:p w:rsidR="00F0360C" w:rsidRPr="00F0360C" w:rsidRDefault="00F0360C" w:rsidP="00F0360C">
            <w:pPr>
              <w:jc w:val="center"/>
              <w:rPr>
                <w:rFonts w:ascii="PT Astra Serif" w:hAnsi="PT Astra Serif"/>
              </w:rPr>
            </w:pPr>
            <w:r w:rsidRPr="00F0360C">
              <w:rPr>
                <w:rFonts w:ascii="PT Astra Serif" w:hAnsi="PT Astra Serif"/>
              </w:rPr>
              <w:t>не более 7</w:t>
            </w:r>
          </w:p>
        </w:tc>
      </w:tr>
      <w:tr w:rsidR="00F0360C" w:rsidRPr="00F0360C" w:rsidTr="00A71BF7">
        <w:trPr>
          <w:trHeight w:val="419"/>
        </w:trPr>
        <w:tc>
          <w:tcPr>
            <w:tcW w:w="675"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3</w:t>
            </w:r>
          </w:p>
        </w:tc>
        <w:tc>
          <w:tcPr>
            <w:tcW w:w="6096"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Южный федеральный округ</w:t>
            </w:r>
          </w:p>
        </w:tc>
        <w:tc>
          <w:tcPr>
            <w:tcW w:w="2551" w:type="dxa"/>
            <w:shd w:val="clear" w:color="auto" w:fill="auto"/>
          </w:tcPr>
          <w:p w:rsidR="00F0360C" w:rsidRPr="00F0360C" w:rsidRDefault="00F0360C" w:rsidP="00F0360C">
            <w:pPr>
              <w:jc w:val="center"/>
              <w:rPr>
                <w:rFonts w:ascii="PT Astra Serif" w:hAnsi="PT Astra Serif"/>
                <w:lang w:val="en-US"/>
              </w:rPr>
            </w:pPr>
            <w:r w:rsidRPr="00F0360C">
              <w:rPr>
                <w:rFonts w:ascii="PT Astra Serif" w:hAnsi="PT Astra Serif"/>
                <w:lang w:val="en-US"/>
              </w:rPr>
              <w:t>4</w:t>
            </w:r>
          </w:p>
        </w:tc>
        <w:tc>
          <w:tcPr>
            <w:tcW w:w="2552"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не более 10000,00</w:t>
            </w:r>
          </w:p>
        </w:tc>
        <w:tc>
          <w:tcPr>
            <w:tcW w:w="2835" w:type="dxa"/>
          </w:tcPr>
          <w:p w:rsidR="00F0360C" w:rsidRPr="00F0360C" w:rsidRDefault="00F0360C" w:rsidP="00F0360C">
            <w:pPr>
              <w:jc w:val="center"/>
              <w:rPr>
                <w:rFonts w:ascii="PT Astra Serif" w:hAnsi="PT Astra Serif"/>
              </w:rPr>
            </w:pPr>
            <w:r w:rsidRPr="00F0360C">
              <w:rPr>
                <w:rFonts w:ascii="PT Astra Serif" w:hAnsi="PT Astra Serif"/>
              </w:rPr>
              <w:t>не более 7</w:t>
            </w:r>
          </w:p>
        </w:tc>
      </w:tr>
      <w:tr w:rsidR="00F0360C" w:rsidRPr="00F0360C" w:rsidTr="00A71BF7">
        <w:trPr>
          <w:trHeight w:val="410"/>
        </w:trPr>
        <w:tc>
          <w:tcPr>
            <w:tcW w:w="675"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4</w:t>
            </w:r>
          </w:p>
        </w:tc>
        <w:tc>
          <w:tcPr>
            <w:tcW w:w="6096"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Северо-Кавказский федеральный округ</w:t>
            </w:r>
          </w:p>
        </w:tc>
        <w:tc>
          <w:tcPr>
            <w:tcW w:w="2551" w:type="dxa"/>
            <w:shd w:val="clear" w:color="auto" w:fill="auto"/>
          </w:tcPr>
          <w:p w:rsidR="00F0360C" w:rsidRPr="00F0360C" w:rsidRDefault="00F0360C" w:rsidP="00F0360C">
            <w:pPr>
              <w:jc w:val="center"/>
              <w:rPr>
                <w:rFonts w:ascii="PT Astra Serif" w:hAnsi="PT Astra Serif"/>
                <w:lang w:val="en-US"/>
              </w:rPr>
            </w:pPr>
            <w:r w:rsidRPr="00F0360C">
              <w:rPr>
                <w:rFonts w:ascii="PT Astra Serif" w:hAnsi="PT Astra Serif"/>
                <w:lang w:val="en-US"/>
              </w:rPr>
              <w:t>4</w:t>
            </w:r>
          </w:p>
        </w:tc>
        <w:tc>
          <w:tcPr>
            <w:tcW w:w="2552"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не более 10000,00</w:t>
            </w:r>
          </w:p>
        </w:tc>
        <w:tc>
          <w:tcPr>
            <w:tcW w:w="2835" w:type="dxa"/>
          </w:tcPr>
          <w:p w:rsidR="00F0360C" w:rsidRPr="00F0360C" w:rsidRDefault="00F0360C" w:rsidP="00F0360C">
            <w:pPr>
              <w:jc w:val="center"/>
              <w:rPr>
                <w:rFonts w:ascii="PT Astra Serif" w:hAnsi="PT Astra Serif"/>
              </w:rPr>
            </w:pPr>
            <w:r w:rsidRPr="00F0360C">
              <w:rPr>
                <w:rFonts w:ascii="PT Astra Serif" w:hAnsi="PT Astra Serif"/>
              </w:rPr>
              <w:t>не более 7</w:t>
            </w:r>
          </w:p>
        </w:tc>
      </w:tr>
      <w:tr w:rsidR="00F0360C" w:rsidRPr="00F0360C" w:rsidTr="00A71BF7">
        <w:trPr>
          <w:trHeight w:val="402"/>
        </w:trPr>
        <w:tc>
          <w:tcPr>
            <w:tcW w:w="675"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5</w:t>
            </w:r>
          </w:p>
        </w:tc>
        <w:tc>
          <w:tcPr>
            <w:tcW w:w="6096"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Приволжский федеральный</w:t>
            </w:r>
          </w:p>
        </w:tc>
        <w:tc>
          <w:tcPr>
            <w:tcW w:w="2551"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4</w:t>
            </w:r>
          </w:p>
        </w:tc>
        <w:tc>
          <w:tcPr>
            <w:tcW w:w="2552"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не более 10000,00</w:t>
            </w:r>
          </w:p>
        </w:tc>
        <w:tc>
          <w:tcPr>
            <w:tcW w:w="2835" w:type="dxa"/>
          </w:tcPr>
          <w:p w:rsidR="00F0360C" w:rsidRPr="00F0360C" w:rsidRDefault="00F0360C" w:rsidP="00F0360C">
            <w:pPr>
              <w:jc w:val="center"/>
              <w:rPr>
                <w:rFonts w:ascii="PT Astra Serif" w:hAnsi="PT Astra Serif"/>
              </w:rPr>
            </w:pPr>
            <w:r w:rsidRPr="00F0360C">
              <w:rPr>
                <w:rFonts w:ascii="PT Astra Serif" w:hAnsi="PT Astra Serif"/>
              </w:rPr>
              <w:t>не более 7</w:t>
            </w:r>
          </w:p>
        </w:tc>
      </w:tr>
      <w:tr w:rsidR="00F0360C" w:rsidRPr="00F0360C" w:rsidTr="00A71BF7">
        <w:trPr>
          <w:trHeight w:val="422"/>
        </w:trPr>
        <w:tc>
          <w:tcPr>
            <w:tcW w:w="675"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6</w:t>
            </w:r>
          </w:p>
        </w:tc>
        <w:tc>
          <w:tcPr>
            <w:tcW w:w="6096"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Уральский федеральный округ</w:t>
            </w:r>
          </w:p>
        </w:tc>
        <w:tc>
          <w:tcPr>
            <w:tcW w:w="2551" w:type="dxa"/>
            <w:shd w:val="clear" w:color="auto" w:fill="auto"/>
          </w:tcPr>
          <w:p w:rsidR="00F0360C" w:rsidRPr="00F0360C" w:rsidRDefault="00F0360C" w:rsidP="00F0360C">
            <w:pPr>
              <w:jc w:val="center"/>
              <w:rPr>
                <w:rFonts w:ascii="PT Astra Serif" w:hAnsi="PT Astra Serif"/>
                <w:lang w:val="en-US"/>
              </w:rPr>
            </w:pPr>
            <w:r w:rsidRPr="00F0360C">
              <w:rPr>
                <w:rFonts w:ascii="PT Astra Serif" w:hAnsi="PT Astra Serif"/>
                <w:lang w:val="en-US"/>
              </w:rPr>
              <w:t>4</w:t>
            </w:r>
          </w:p>
        </w:tc>
        <w:tc>
          <w:tcPr>
            <w:tcW w:w="2552"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не более 10000,00</w:t>
            </w:r>
          </w:p>
        </w:tc>
        <w:tc>
          <w:tcPr>
            <w:tcW w:w="2835" w:type="dxa"/>
          </w:tcPr>
          <w:p w:rsidR="00F0360C" w:rsidRPr="00F0360C" w:rsidRDefault="00F0360C" w:rsidP="00F0360C">
            <w:pPr>
              <w:jc w:val="center"/>
              <w:rPr>
                <w:rFonts w:ascii="PT Astra Serif" w:hAnsi="PT Astra Serif"/>
              </w:rPr>
            </w:pPr>
            <w:r w:rsidRPr="00F0360C">
              <w:rPr>
                <w:rFonts w:ascii="PT Astra Serif" w:hAnsi="PT Astra Serif"/>
              </w:rPr>
              <w:t>не более 7</w:t>
            </w:r>
          </w:p>
        </w:tc>
      </w:tr>
      <w:tr w:rsidR="00F0360C" w:rsidRPr="00F0360C" w:rsidTr="00A71BF7">
        <w:trPr>
          <w:trHeight w:val="415"/>
        </w:trPr>
        <w:tc>
          <w:tcPr>
            <w:tcW w:w="675"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7</w:t>
            </w:r>
          </w:p>
        </w:tc>
        <w:tc>
          <w:tcPr>
            <w:tcW w:w="6096"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Сибирский федеральный округ</w:t>
            </w:r>
          </w:p>
        </w:tc>
        <w:tc>
          <w:tcPr>
            <w:tcW w:w="2551" w:type="dxa"/>
            <w:shd w:val="clear" w:color="auto" w:fill="auto"/>
          </w:tcPr>
          <w:p w:rsidR="00F0360C" w:rsidRPr="00F0360C" w:rsidRDefault="00F0360C" w:rsidP="00F0360C">
            <w:pPr>
              <w:jc w:val="center"/>
              <w:rPr>
                <w:rFonts w:ascii="PT Astra Serif" w:hAnsi="PT Astra Serif"/>
                <w:lang w:val="en-US"/>
              </w:rPr>
            </w:pPr>
            <w:r w:rsidRPr="00F0360C">
              <w:rPr>
                <w:rFonts w:ascii="PT Astra Serif" w:hAnsi="PT Astra Serif"/>
                <w:lang w:val="en-US"/>
              </w:rPr>
              <w:t>4</w:t>
            </w:r>
          </w:p>
        </w:tc>
        <w:tc>
          <w:tcPr>
            <w:tcW w:w="2552"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не более 10000,00</w:t>
            </w:r>
          </w:p>
        </w:tc>
        <w:tc>
          <w:tcPr>
            <w:tcW w:w="2835" w:type="dxa"/>
          </w:tcPr>
          <w:p w:rsidR="00F0360C" w:rsidRPr="00F0360C" w:rsidRDefault="00F0360C" w:rsidP="00F0360C">
            <w:pPr>
              <w:jc w:val="center"/>
              <w:rPr>
                <w:rFonts w:ascii="PT Astra Serif" w:hAnsi="PT Astra Serif"/>
              </w:rPr>
            </w:pPr>
            <w:r w:rsidRPr="00F0360C">
              <w:rPr>
                <w:rFonts w:ascii="PT Astra Serif" w:hAnsi="PT Astra Serif"/>
              </w:rPr>
              <w:t>не более 7</w:t>
            </w:r>
          </w:p>
        </w:tc>
      </w:tr>
      <w:tr w:rsidR="00F0360C" w:rsidRPr="00F0360C" w:rsidTr="00A71BF7">
        <w:trPr>
          <w:trHeight w:val="406"/>
        </w:trPr>
        <w:tc>
          <w:tcPr>
            <w:tcW w:w="675"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8</w:t>
            </w:r>
          </w:p>
        </w:tc>
        <w:tc>
          <w:tcPr>
            <w:tcW w:w="6096"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Дальневосточный федеральный округ</w:t>
            </w:r>
          </w:p>
        </w:tc>
        <w:tc>
          <w:tcPr>
            <w:tcW w:w="2551" w:type="dxa"/>
            <w:shd w:val="clear" w:color="auto" w:fill="auto"/>
          </w:tcPr>
          <w:p w:rsidR="00F0360C" w:rsidRPr="00F0360C" w:rsidRDefault="00F0360C" w:rsidP="00F0360C">
            <w:pPr>
              <w:jc w:val="center"/>
              <w:rPr>
                <w:rFonts w:ascii="PT Astra Serif" w:hAnsi="PT Astra Serif"/>
                <w:lang w:val="en-US"/>
              </w:rPr>
            </w:pPr>
            <w:r w:rsidRPr="00F0360C">
              <w:rPr>
                <w:rFonts w:ascii="PT Astra Serif" w:hAnsi="PT Astra Serif"/>
                <w:lang w:val="en-US"/>
              </w:rPr>
              <w:t>4</w:t>
            </w:r>
          </w:p>
        </w:tc>
        <w:tc>
          <w:tcPr>
            <w:tcW w:w="2552"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не более 10000,00</w:t>
            </w:r>
          </w:p>
        </w:tc>
        <w:tc>
          <w:tcPr>
            <w:tcW w:w="2835" w:type="dxa"/>
          </w:tcPr>
          <w:p w:rsidR="00F0360C" w:rsidRPr="00F0360C" w:rsidRDefault="00F0360C" w:rsidP="00F0360C">
            <w:pPr>
              <w:jc w:val="center"/>
              <w:rPr>
                <w:rFonts w:ascii="PT Astra Serif" w:hAnsi="PT Astra Serif"/>
              </w:rPr>
            </w:pPr>
            <w:r w:rsidRPr="00F0360C">
              <w:rPr>
                <w:rFonts w:ascii="PT Astra Serif" w:hAnsi="PT Astra Serif"/>
              </w:rPr>
              <w:t>не более 7</w:t>
            </w:r>
          </w:p>
        </w:tc>
      </w:tr>
      <w:tr w:rsidR="00F0360C" w:rsidRPr="00F0360C" w:rsidTr="00A71BF7">
        <w:trPr>
          <w:trHeight w:val="406"/>
        </w:trPr>
        <w:tc>
          <w:tcPr>
            <w:tcW w:w="675"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9</w:t>
            </w:r>
          </w:p>
        </w:tc>
        <w:tc>
          <w:tcPr>
            <w:tcW w:w="6096"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Зарубежная командировка</w:t>
            </w:r>
          </w:p>
        </w:tc>
        <w:tc>
          <w:tcPr>
            <w:tcW w:w="2551" w:type="dxa"/>
            <w:shd w:val="clear" w:color="auto" w:fill="auto"/>
          </w:tcPr>
          <w:p w:rsidR="00F0360C" w:rsidRPr="00F0360C" w:rsidRDefault="00F0360C" w:rsidP="00F0360C">
            <w:pPr>
              <w:jc w:val="center"/>
              <w:rPr>
                <w:rFonts w:ascii="PT Astra Serif" w:hAnsi="PT Astra Serif"/>
                <w:lang w:val="en-US"/>
              </w:rPr>
            </w:pPr>
            <w:r w:rsidRPr="00F0360C">
              <w:rPr>
                <w:rFonts w:ascii="PT Astra Serif" w:hAnsi="PT Astra Serif"/>
                <w:lang w:val="en-US"/>
              </w:rPr>
              <w:t>4</w:t>
            </w:r>
          </w:p>
        </w:tc>
        <w:tc>
          <w:tcPr>
            <w:tcW w:w="2552"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не более 10000,00</w:t>
            </w:r>
          </w:p>
        </w:tc>
        <w:tc>
          <w:tcPr>
            <w:tcW w:w="2835" w:type="dxa"/>
          </w:tcPr>
          <w:p w:rsidR="00F0360C" w:rsidRPr="00F0360C" w:rsidRDefault="00F0360C" w:rsidP="00F0360C">
            <w:pPr>
              <w:jc w:val="center"/>
              <w:rPr>
                <w:rFonts w:ascii="PT Astra Serif" w:hAnsi="PT Astra Serif"/>
              </w:rPr>
            </w:pPr>
            <w:r w:rsidRPr="00F0360C">
              <w:rPr>
                <w:rFonts w:ascii="PT Astra Serif" w:hAnsi="PT Astra Serif"/>
              </w:rPr>
              <w:t>Не более 7</w:t>
            </w:r>
          </w:p>
        </w:tc>
      </w:tr>
    </w:tbl>
    <w:p w:rsidR="00F0360C" w:rsidRPr="00F0360C" w:rsidRDefault="00F0360C" w:rsidP="00F0360C">
      <w:pPr>
        <w:widowControl w:val="0"/>
        <w:autoSpaceDE w:val="0"/>
        <w:autoSpaceDN w:val="0"/>
        <w:adjustRightInd w:val="0"/>
        <w:ind w:firstLine="709"/>
        <w:jc w:val="both"/>
        <w:rPr>
          <w:rFonts w:ascii="PT Astra Serif" w:hAnsi="PT Astra Serif"/>
          <w:szCs w:val="28"/>
        </w:rPr>
      </w:pPr>
      <w:r w:rsidRPr="00F0360C">
        <w:rPr>
          <w:rFonts w:ascii="PT Astra Serif" w:hAnsi="PT Astra Serif"/>
          <w:b/>
          <w:szCs w:val="28"/>
        </w:rPr>
        <w:t>Примечание:</w:t>
      </w:r>
      <w:r w:rsidRPr="00F0360C">
        <w:rPr>
          <w:rFonts w:ascii="PT Astra Serif" w:hAnsi="PT Astra Serif"/>
          <w:szCs w:val="28"/>
        </w:rPr>
        <w:t xml:space="preserve"> количество командированных работников управления по городскому хозяйству администрации города Тулы и подведомственного ему казенного учреждения может отличаться от приведенного в зависимости от решаемых ими задач. При этом, стоимость указанных затрат рассчитывается в пределах доведенных лимитов бюджетных обязательств на обеспечение функций управления по городскому хозяйству   администрации города Тулы и подведомственного ему казенного учреждения.</w:t>
      </w:r>
    </w:p>
    <w:p w:rsidR="00F0360C" w:rsidRPr="00F0360C" w:rsidRDefault="00F0360C" w:rsidP="00F0360C">
      <w:pPr>
        <w:widowControl w:val="0"/>
        <w:autoSpaceDE w:val="0"/>
        <w:autoSpaceDN w:val="0"/>
        <w:adjustRightInd w:val="0"/>
        <w:jc w:val="both"/>
        <w:rPr>
          <w:rFonts w:ascii="PT Astra Serif" w:hAnsi="PT Astra Serif"/>
          <w:szCs w:val="28"/>
        </w:rPr>
      </w:pPr>
    </w:p>
    <w:p w:rsidR="00F0360C" w:rsidRPr="00F0360C" w:rsidRDefault="00F0360C" w:rsidP="00F0360C">
      <w:pPr>
        <w:rPr>
          <w:rFonts w:ascii="PT Astra Serif" w:hAnsi="PT Astra Serif"/>
          <w:sz w:val="28"/>
          <w:szCs w:val="28"/>
        </w:rPr>
      </w:pPr>
    </w:p>
    <w:p w:rsidR="00F0360C" w:rsidRPr="00F0360C" w:rsidRDefault="00F0360C" w:rsidP="00F0360C">
      <w:pPr>
        <w:autoSpaceDE w:val="0"/>
        <w:autoSpaceDN w:val="0"/>
        <w:adjustRightInd w:val="0"/>
        <w:ind w:firstLine="540"/>
        <w:jc w:val="both"/>
        <w:rPr>
          <w:rFonts w:ascii="PT Astra Serif" w:hAnsi="PT Astra Serif"/>
          <w:sz w:val="28"/>
          <w:szCs w:val="28"/>
        </w:rPr>
        <w:sectPr w:rsidR="00F0360C" w:rsidRPr="00F0360C" w:rsidSect="00C1219A">
          <w:pgSz w:w="16838" w:h="11906" w:orient="landscape"/>
          <w:pgMar w:top="851" w:right="851" w:bottom="1531" w:left="1134" w:header="709" w:footer="709" w:gutter="0"/>
          <w:cols w:space="708"/>
          <w:docGrid w:linePitch="360"/>
        </w:sectPr>
      </w:pPr>
    </w:p>
    <w:p w:rsidR="00F0360C" w:rsidRPr="00F0360C" w:rsidRDefault="00F0360C" w:rsidP="00F0360C">
      <w:pPr>
        <w:jc w:val="center"/>
        <w:rPr>
          <w:rFonts w:ascii="PT Astra Serif" w:hAnsi="PT Astra Serif"/>
          <w:b/>
          <w:sz w:val="28"/>
          <w:szCs w:val="28"/>
        </w:rPr>
      </w:pPr>
      <w:r w:rsidRPr="00F0360C">
        <w:rPr>
          <w:rFonts w:ascii="PT Astra Serif" w:hAnsi="PT Astra Serif"/>
          <w:b/>
          <w:sz w:val="28"/>
          <w:szCs w:val="28"/>
        </w:rPr>
        <w:lastRenderedPageBreak/>
        <w:t>Затраты на коммунальные услуги</w:t>
      </w:r>
    </w:p>
    <w:p w:rsidR="00F0360C" w:rsidRPr="00F0360C" w:rsidRDefault="00F0360C" w:rsidP="00F0360C">
      <w:pPr>
        <w:jc w:val="center"/>
        <w:rPr>
          <w:rFonts w:ascii="PT Astra Serif" w:hAnsi="PT Astra Serif"/>
          <w:b/>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26. Затраты на коммунальные услуги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ком</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ком</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гс</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эс</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тс</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гв</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хв</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внск</w:t>
      </w:r>
      <w:proofErr w:type="spellEnd"/>
      <w:r w:rsidRPr="00F0360C">
        <w:rPr>
          <w:rFonts w:ascii="PT Astra Serif" w:hAnsi="PT Astra Serif"/>
          <w:sz w:val="28"/>
          <w:szCs w:val="28"/>
        </w:rPr>
        <w:t>,</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гс</w:t>
      </w:r>
      <w:proofErr w:type="spellEnd"/>
      <w:r w:rsidRPr="00F0360C">
        <w:rPr>
          <w:rFonts w:ascii="PT Astra Serif" w:hAnsi="PT Astra Serif"/>
          <w:sz w:val="28"/>
          <w:szCs w:val="28"/>
        </w:rPr>
        <w:t xml:space="preserve"> - затраты на газоснабжение и иные виды топлива;</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эс</w:t>
      </w:r>
      <w:proofErr w:type="spellEnd"/>
      <w:r w:rsidRPr="00F0360C">
        <w:rPr>
          <w:rFonts w:ascii="PT Astra Serif" w:hAnsi="PT Astra Serif"/>
          <w:sz w:val="28"/>
          <w:szCs w:val="28"/>
        </w:rPr>
        <w:t xml:space="preserve"> - затраты на электроснабжение;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тс</w:t>
      </w:r>
      <w:proofErr w:type="spellEnd"/>
      <w:r w:rsidRPr="00F0360C">
        <w:rPr>
          <w:rFonts w:ascii="PT Astra Serif" w:hAnsi="PT Astra Serif"/>
          <w:sz w:val="28"/>
          <w:szCs w:val="28"/>
        </w:rPr>
        <w:t xml:space="preserve"> - затраты на теплоснабжение;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гв</w:t>
      </w:r>
      <w:proofErr w:type="spellEnd"/>
      <w:r w:rsidRPr="00F0360C">
        <w:rPr>
          <w:rFonts w:ascii="PT Astra Serif" w:hAnsi="PT Astra Serif"/>
          <w:sz w:val="28"/>
          <w:szCs w:val="28"/>
        </w:rPr>
        <w:t xml:space="preserve"> - затраты на горячее водоснабжение;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хв</w:t>
      </w:r>
      <w:proofErr w:type="spellEnd"/>
      <w:r w:rsidRPr="00F0360C">
        <w:rPr>
          <w:rFonts w:ascii="PT Astra Serif" w:hAnsi="PT Astra Serif"/>
          <w:sz w:val="28"/>
          <w:szCs w:val="28"/>
        </w:rPr>
        <w:t xml:space="preserve"> - затраты на холодное водоснабжение и водоотведение;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внск</w:t>
      </w:r>
      <w:proofErr w:type="spellEnd"/>
      <w:r w:rsidRPr="00F0360C">
        <w:rPr>
          <w:rFonts w:ascii="PT Astra Serif" w:hAnsi="PT Astra Serif"/>
          <w:sz w:val="28"/>
          <w:szCs w:val="28"/>
        </w:rPr>
        <w:t xml:space="preserve"> - затраты на оплату услуг лиц, привлекаемых на основании гражданско-правовых договоров (далее - внештатный сотрудник).</w:t>
      </w:r>
    </w:p>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26.1. Затраты на газоснабжение и иные виды топлива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гс</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2152650" cy="60007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152650"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П</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гс</w:t>
      </w:r>
      <w:proofErr w:type="spellEnd"/>
      <w:r w:rsidRPr="00F0360C">
        <w:rPr>
          <w:rFonts w:ascii="PT Astra Serif" w:hAnsi="PT Astra Serif"/>
          <w:sz w:val="28"/>
          <w:szCs w:val="28"/>
        </w:rPr>
        <w:t xml:space="preserve"> - расчетная потребность в i-м виде топлива (газе и ином виде топлива);</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Т</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гс</w:t>
      </w:r>
      <w:proofErr w:type="spellEnd"/>
      <w:r w:rsidRPr="00F0360C">
        <w:rPr>
          <w:rFonts w:ascii="PT Astra Serif" w:hAnsi="PT Astra Serif"/>
          <w:sz w:val="28"/>
          <w:szCs w:val="28"/>
        </w:rP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k</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гс</w:t>
      </w:r>
      <w:proofErr w:type="spellEnd"/>
      <w:r w:rsidRPr="00F0360C">
        <w:rPr>
          <w:rFonts w:ascii="PT Astra Serif" w:hAnsi="PT Astra Serif"/>
          <w:sz w:val="28"/>
          <w:szCs w:val="28"/>
        </w:rPr>
        <w:t xml:space="preserve"> - поправочный коэффициент, учитывающий затраты на транспортировку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вида топлива.</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26.2. Затраты на электроснабжение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эс</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b/>
          <w:noProof/>
          <w:position w:val="-28"/>
          <w:sz w:val="28"/>
          <w:szCs w:val="28"/>
        </w:rPr>
        <w:drawing>
          <wp:inline distT="0" distB="0" distL="0" distR="0">
            <wp:extent cx="1685925" cy="6000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685925"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Т</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эс</w:t>
      </w:r>
      <w:r w:rsidRPr="00F0360C">
        <w:rPr>
          <w:rFonts w:ascii="PT Astra Serif" w:hAnsi="PT Astra Serif"/>
          <w:sz w:val="28"/>
          <w:szCs w:val="28"/>
        </w:rPr>
        <w:t xml:space="preserve"> - i-й регулируемый тариф на электроэнергию (в рамках применяемого </w:t>
      </w:r>
      <w:proofErr w:type="spellStart"/>
      <w:r w:rsidRPr="00F0360C">
        <w:rPr>
          <w:rFonts w:ascii="PT Astra Serif" w:hAnsi="PT Astra Serif"/>
          <w:sz w:val="28"/>
          <w:szCs w:val="28"/>
        </w:rPr>
        <w:t>одноставочного</w:t>
      </w:r>
      <w:proofErr w:type="spellEnd"/>
      <w:r w:rsidRPr="00F0360C">
        <w:rPr>
          <w:rFonts w:ascii="PT Astra Serif" w:hAnsi="PT Astra Serif"/>
          <w:sz w:val="28"/>
          <w:szCs w:val="28"/>
        </w:rPr>
        <w:t xml:space="preserve">, дифференцированного по зонам суток или </w:t>
      </w:r>
      <w:proofErr w:type="spellStart"/>
      <w:r w:rsidRPr="00F0360C">
        <w:rPr>
          <w:rFonts w:ascii="PT Astra Serif" w:hAnsi="PT Astra Serif"/>
          <w:sz w:val="28"/>
          <w:szCs w:val="28"/>
        </w:rPr>
        <w:t>двуставочного</w:t>
      </w:r>
      <w:proofErr w:type="spellEnd"/>
      <w:r w:rsidRPr="00F0360C">
        <w:rPr>
          <w:rFonts w:ascii="PT Astra Serif" w:hAnsi="PT Astra Serif"/>
          <w:sz w:val="28"/>
          <w:szCs w:val="28"/>
        </w:rPr>
        <w:t xml:space="preserve"> тарифа);</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П</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эс</w:t>
      </w:r>
      <w:r w:rsidRPr="00F0360C">
        <w:rPr>
          <w:rFonts w:ascii="PT Astra Serif" w:hAnsi="PT Astra Serif"/>
          <w:sz w:val="28"/>
          <w:szCs w:val="28"/>
        </w:rPr>
        <w:t xml:space="preserve"> - расчетная потребность электроэнергии в год по i-</w:t>
      </w:r>
      <w:proofErr w:type="spellStart"/>
      <w:r w:rsidRPr="00F0360C">
        <w:rPr>
          <w:rFonts w:ascii="PT Astra Serif" w:hAnsi="PT Astra Serif"/>
          <w:sz w:val="28"/>
          <w:szCs w:val="28"/>
        </w:rPr>
        <w:t>му</w:t>
      </w:r>
      <w:proofErr w:type="spellEnd"/>
      <w:r w:rsidRPr="00F0360C">
        <w:rPr>
          <w:rFonts w:ascii="PT Astra Serif" w:hAnsi="PT Astra Serif"/>
          <w:sz w:val="28"/>
          <w:szCs w:val="28"/>
        </w:rPr>
        <w:t xml:space="preserve"> тарифу (цене) на электроэнергию (в рамках применяемого </w:t>
      </w:r>
      <w:proofErr w:type="spellStart"/>
      <w:r w:rsidRPr="00F0360C">
        <w:rPr>
          <w:rFonts w:ascii="PT Astra Serif" w:hAnsi="PT Astra Serif"/>
          <w:sz w:val="28"/>
          <w:szCs w:val="28"/>
        </w:rPr>
        <w:t>одноставочного</w:t>
      </w:r>
      <w:proofErr w:type="spellEnd"/>
      <w:r w:rsidRPr="00F0360C">
        <w:rPr>
          <w:rFonts w:ascii="PT Astra Serif" w:hAnsi="PT Astra Serif"/>
          <w:sz w:val="28"/>
          <w:szCs w:val="28"/>
        </w:rPr>
        <w:t xml:space="preserve">, дифференцированного по зонам суток или </w:t>
      </w:r>
      <w:proofErr w:type="spellStart"/>
      <w:r w:rsidRPr="00F0360C">
        <w:rPr>
          <w:rFonts w:ascii="PT Astra Serif" w:hAnsi="PT Astra Serif"/>
          <w:sz w:val="28"/>
          <w:szCs w:val="28"/>
        </w:rPr>
        <w:t>двуставочного</w:t>
      </w:r>
      <w:proofErr w:type="spellEnd"/>
      <w:r w:rsidRPr="00F0360C">
        <w:rPr>
          <w:rFonts w:ascii="PT Astra Serif" w:hAnsi="PT Astra Serif"/>
          <w:sz w:val="28"/>
          <w:szCs w:val="28"/>
        </w:rPr>
        <w:t xml:space="preserve"> тарифа).</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autoSpaceDE w:val="0"/>
        <w:autoSpaceDN w:val="0"/>
        <w:adjustRightInd w:val="0"/>
        <w:jc w:val="both"/>
        <w:rPr>
          <w:rFonts w:ascii="PT Astra Serif" w:hAnsi="PT Astra Serif"/>
          <w:sz w:val="28"/>
          <w:szCs w:val="28"/>
        </w:rPr>
      </w:pPr>
    </w:p>
    <w:p w:rsidR="00F0360C" w:rsidRPr="00F0360C" w:rsidRDefault="00F0360C" w:rsidP="00F0360C">
      <w:pPr>
        <w:autoSpaceDE w:val="0"/>
        <w:autoSpaceDN w:val="0"/>
        <w:adjustRightInd w:val="0"/>
        <w:ind w:firstLine="540"/>
        <w:jc w:val="both"/>
        <w:rPr>
          <w:rFonts w:ascii="PT Astra Serif" w:hAnsi="PT Astra Serif"/>
          <w:b/>
          <w:sz w:val="28"/>
          <w:szCs w:val="28"/>
        </w:rPr>
      </w:pPr>
      <w:r w:rsidRPr="00F0360C">
        <w:rPr>
          <w:rFonts w:ascii="PT Astra Serif" w:hAnsi="PT Astra Serif"/>
          <w:b/>
          <w:sz w:val="28"/>
          <w:szCs w:val="28"/>
        </w:rPr>
        <w:t>26.3. Затраты на теплоснабжение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тс</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proofErr w:type="spellStart"/>
      <w:r w:rsidRPr="00F0360C">
        <w:rPr>
          <w:rFonts w:ascii="PT Astra Serif" w:hAnsi="PT Astra Serif"/>
          <w:sz w:val="28"/>
          <w:szCs w:val="28"/>
        </w:rPr>
        <w:lastRenderedPageBreak/>
        <w:t>З</w:t>
      </w:r>
      <w:r w:rsidRPr="00F0360C">
        <w:rPr>
          <w:rFonts w:ascii="PT Astra Serif" w:hAnsi="PT Astra Serif"/>
          <w:sz w:val="28"/>
          <w:szCs w:val="28"/>
          <w:vertAlign w:val="subscript"/>
        </w:rPr>
        <w:t>тс</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П</w:t>
      </w:r>
      <w:r w:rsidRPr="00F0360C">
        <w:rPr>
          <w:rFonts w:ascii="PT Astra Serif" w:hAnsi="PT Astra Serif"/>
          <w:sz w:val="28"/>
          <w:szCs w:val="28"/>
          <w:vertAlign w:val="subscript"/>
        </w:rPr>
        <w:t>топл</w:t>
      </w:r>
      <w:proofErr w:type="spellEnd"/>
      <w:r w:rsidRPr="00F0360C">
        <w:rPr>
          <w:rFonts w:ascii="PT Astra Serif" w:hAnsi="PT Astra Serif"/>
          <w:sz w:val="28"/>
          <w:szCs w:val="28"/>
        </w:rPr>
        <w:t xml:space="preserve"> x </w:t>
      </w:r>
      <w:proofErr w:type="spellStart"/>
      <w:proofErr w:type="gramStart"/>
      <w:r w:rsidRPr="00F0360C">
        <w:rPr>
          <w:rFonts w:ascii="PT Astra Serif" w:hAnsi="PT Astra Serif"/>
          <w:sz w:val="28"/>
          <w:szCs w:val="28"/>
        </w:rPr>
        <w:t>Т</w:t>
      </w:r>
      <w:r w:rsidRPr="00F0360C">
        <w:rPr>
          <w:rFonts w:ascii="PT Astra Serif" w:hAnsi="PT Astra Serif"/>
          <w:sz w:val="28"/>
          <w:szCs w:val="28"/>
          <w:vertAlign w:val="subscript"/>
        </w:rPr>
        <w:t>тс</w:t>
      </w:r>
      <w:proofErr w:type="spellEnd"/>
      <w:r w:rsidRPr="00F0360C">
        <w:rPr>
          <w:rFonts w:ascii="PT Astra Serif" w:hAnsi="PT Astra Serif"/>
          <w:sz w:val="28"/>
          <w:szCs w:val="28"/>
          <w:vertAlign w:val="subscript"/>
        </w:rPr>
        <w:t xml:space="preserve"> </w:t>
      </w:r>
      <w:r w:rsidRPr="00F0360C">
        <w:rPr>
          <w:rFonts w:ascii="PT Astra Serif" w:hAnsi="PT Astra Serif"/>
          <w:sz w:val="28"/>
          <w:szCs w:val="28"/>
        </w:rPr>
        <w:t>,</w:t>
      </w:r>
      <w:proofErr w:type="gramEnd"/>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П</w:t>
      </w:r>
      <w:r w:rsidRPr="00F0360C">
        <w:rPr>
          <w:rFonts w:ascii="PT Astra Serif" w:hAnsi="PT Astra Serif"/>
          <w:sz w:val="28"/>
          <w:szCs w:val="28"/>
          <w:vertAlign w:val="subscript"/>
        </w:rPr>
        <w:t>топл</w:t>
      </w:r>
      <w:proofErr w:type="spellEnd"/>
      <w:r w:rsidRPr="00F0360C">
        <w:rPr>
          <w:rFonts w:ascii="PT Astra Serif" w:hAnsi="PT Astra Serif"/>
          <w:sz w:val="28"/>
          <w:szCs w:val="28"/>
        </w:rPr>
        <w:t xml:space="preserve"> - расчетная потребность в </w:t>
      </w:r>
      <w:proofErr w:type="spellStart"/>
      <w:r w:rsidRPr="00F0360C">
        <w:rPr>
          <w:rFonts w:ascii="PT Astra Serif" w:hAnsi="PT Astra Serif"/>
          <w:sz w:val="28"/>
          <w:szCs w:val="28"/>
        </w:rPr>
        <w:t>теплоэнергии</w:t>
      </w:r>
      <w:proofErr w:type="spellEnd"/>
      <w:r w:rsidRPr="00F0360C">
        <w:rPr>
          <w:rFonts w:ascii="PT Astra Serif" w:hAnsi="PT Astra Serif"/>
          <w:sz w:val="28"/>
          <w:szCs w:val="28"/>
        </w:rPr>
        <w:t xml:space="preserve"> на отопление зданий, помещений и сооружений;</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Т</w:t>
      </w:r>
      <w:r w:rsidRPr="00F0360C">
        <w:rPr>
          <w:rFonts w:ascii="PT Astra Serif" w:hAnsi="PT Astra Serif"/>
          <w:sz w:val="28"/>
          <w:szCs w:val="28"/>
          <w:vertAlign w:val="subscript"/>
        </w:rPr>
        <w:t>тс</w:t>
      </w:r>
      <w:proofErr w:type="spellEnd"/>
      <w:r w:rsidRPr="00F0360C">
        <w:rPr>
          <w:rFonts w:ascii="PT Astra Serif" w:hAnsi="PT Astra Serif"/>
          <w:sz w:val="28"/>
          <w:szCs w:val="28"/>
        </w:rPr>
        <w:t xml:space="preserve"> - регулируемый тариф на теплоснабжение.</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autoSpaceDE w:val="0"/>
        <w:autoSpaceDN w:val="0"/>
        <w:adjustRightInd w:val="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26.4. Затраты на горячее водоснабжение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гв</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гв</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П</w:t>
      </w:r>
      <w:r w:rsidRPr="00F0360C">
        <w:rPr>
          <w:rFonts w:ascii="PT Astra Serif" w:hAnsi="PT Astra Serif"/>
          <w:sz w:val="28"/>
          <w:szCs w:val="28"/>
          <w:vertAlign w:val="subscript"/>
        </w:rPr>
        <w:t>гв</w:t>
      </w:r>
      <w:proofErr w:type="spellEnd"/>
      <w:r w:rsidRPr="00F0360C">
        <w:rPr>
          <w:rFonts w:ascii="PT Astra Serif" w:hAnsi="PT Astra Serif"/>
          <w:sz w:val="28"/>
          <w:szCs w:val="28"/>
        </w:rPr>
        <w:t xml:space="preserve"> x </w:t>
      </w:r>
      <w:proofErr w:type="spellStart"/>
      <w:r w:rsidRPr="00F0360C">
        <w:rPr>
          <w:rFonts w:ascii="PT Astra Serif" w:hAnsi="PT Astra Serif"/>
          <w:sz w:val="28"/>
          <w:szCs w:val="28"/>
        </w:rPr>
        <w:t>Т</w:t>
      </w:r>
      <w:r w:rsidRPr="00F0360C">
        <w:rPr>
          <w:rFonts w:ascii="PT Astra Serif" w:hAnsi="PT Astra Serif"/>
          <w:sz w:val="28"/>
          <w:szCs w:val="28"/>
          <w:vertAlign w:val="subscript"/>
        </w:rPr>
        <w:t>гв</w:t>
      </w:r>
      <w:proofErr w:type="spellEnd"/>
      <w:r w:rsidRPr="00F0360C">
        <w:rPr>
          <w:rFonts w:ascii="PT Astra Serif" w:hAnsi="PT Astra Serif"/>
          <w:sz w:val="28"/>
          <w:szCs w:val="28"/>
        </w:rPr>
        <w:t>,</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П</w:t>
      </w:r>
      <w:r w:rsidRPr="00F0360C">
        <w:rPr>
          <w:rFonts w:ascii="PT Astra Serif" w:hAnsi="PT Astra Serif"/>
          <w:sz w:val="28"/>
          <w:szCs w:val="28"/>
          <w:vertAlign w:val="subscript"/>
        </w:rPr>
        <w:t>гв</w:t>
      </w:r>
      <w:proofErr w:type="spellEnd"/>
      <w:r w:rsidRPr="00F0360C">
        <w:rPr>
          <w:rFonts w:ascii="PT Astra Serif" w:hAnsi="PT Astra Serif"/>
          <w:sz w:val="28"/>
          <w:szCs w:val="28"/>
        </w:rPr>
        <w:t xml:space="preserve"> - расчетная потребность в горячей воде;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Т</w:t>
      </w:r>
      <w:r w:rsidRPr="00F0360C">
        <w:rPr>
          <w:rFonts w:ascii="PT Astra Serif" w:hAnsi="PT Astra Serif"/>
          <w:sz w:val="28"/>
          <w:szCs w:val="28"/>
          <w:vertAlign w:val="subscript"/>
        </w:rPr>
        <w:t>гв</w:t>
      </w:r>
      <w:proofErr w:type="spellEnd"/>
      <w:r w:rsidRPr="00F0360C">
        <w:rPr>
          <w:rFonts w:ascii="PT Astra Serif" w:hAnsi="PT Astra Serif"/>
          <w:sz w:val="28"/>
          <w:szCs w:val="28"/>
        </w:rPr>
        <w:t xml:space="preserve"> - регулируемый тариф на горячее водоснабжение.</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autoSpaceDE w:val="0"/>
        <w:autoSpaceDN w:val="0"/>
        <w:adjustRightInd w:val="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26.5. Затраты на холодное водоснабжение и водоотведение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хв</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хв</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П</w:t>
      </w:r>
      <w:r w:rsidRPr="00F0360C">
        <w:rPr>
          <w:rFonts w:ascii="PT Astra Serif" w:hAnsi="PT Astra Serif"/>
          <w:sz w:val="28"/>
          <w:szCs w:val="28"/>
          <w:vertAlign w:val="subscript"/>
        </w:rPr>
        <w:t>хв</w:t>
      </w:r>
      <w:proofErr w:type="spellEnd"/>
      <w:r w:rsidRPr="00F0360C">
        <w:rPr>
          <w:rFonts w:ascii="PT Astra Serif" w:hAnsi="PT Astra Serif"/>
          <w:sz w:val="28"/>
          <w:szCs w:val="28"/>
        </w:rPr>
        <w:t xml:space="preserve"> x </w:t>
      </w:r>
      <w:proofErr w:type="spellStart"/>
      <w:r w:rsidRPr="00F0360C">
        <w:rPr>
          <w:rFonts w:ascii="PT Astra Serif" w:hAnsi="PT Astra Serif"/>
          <w:sz w:val="28"/>
          <w:szCs w:val="28"/>
        </w:rPr>
        <w:t>Т</w:t>
      </w:r>
      <w:r w:rsidRPr="00F0360C">
        <w:rPr>
          <w:rFonts w:ascii="PT Astra Serif" w:hAnsi="PT Astra Serif"/>
          <w:sz w:val="28"/>
          <w:szCs w:val="28"/>
          <w:vertAlign w:val="subscript"/>
        </w:rPr>
        <w:t>хв</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П</w:t>
      </w:r>
      <w:r w:rsidRPr="00F0360C">
        <w:rPr>
          <w:rFonts w:ascii="PT Astra Serif" w:hAnsi="PT Astra Serif"/>
          <w:sz w:val="28"/>
          <w:szCs w:val="28"/>
          <w:vertAlign w:val="subscript"/>
        </w:rPr>
        <w:t>во</w:t>
      </w:r>
      <w:proofErr w:type="spellEnd"/>
      <w:r w:rsidRPr="00F0360C">
        <w:rPr>
          <w:rFonts w:ascii="PT Astra Serif" w:hAnsi="PT Astra Serif"/>
          <w:sz w:val="28"/>
          <w:szCs w:val="28"/>
        </w:rPr>
        <w:t xml:space="preserve"> x </w:t>
      </w:r>
      <w:proofErr w:type="spellStart"/>
      <w:r w:rsidRPr="00F0360C">
        <w:rPr>
          <w:rFonts w:ascii="PT Astra Serif" w:hAnsi="PT Astra Serif"/>
          <w:sz w:val="28"/>
          <w:szCs w:val="28"/>
        </w:rPr>
        <w:t>Т</w:t>
      </w:r>
      <w:r w:rsidRPr="00F0360C">
        <w:rPr>
          <w:rFonts w:ascii="PT Astra Serif" w:hAnsi="PT Astra Serif"/>
          <w:sz w:val="28"/>
          <w:szCs w:val="28"/>
          <w:vertAlign w:val="subscript"/>
        </w:rPr>
        <w:t>во</w:t>
      </w:r>
      <w:proofErr w:type="spellEnd"/>
      <w:r w:rsidRPr="00F0360C">
        <w:rPr>
          <w:rFonts w:ascii="PT Astra Serif" w:hAnsi="PT Astra Serif"/>
          <w:sz w:val="28"/>
          <w:szCs w:val="28"/>
        </w:rPr>
        <w:t>,</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П</w:t>
      </w:r>
      <w:r w:rsidRPr="00F0360C">
        <w:rPr>
          <w:rFonts w:ascii="PT Astra Serif" w:hAnsi="PT Astra Serif"/>
          <w:sz w:val="28"/>
          <w:szCs w:val="28"/>
          <w:vertAlign w:val="subscript"/>
        </w:rPr>
        <w:t>хв</w:t>
      </w:r>
      <w:proofErr w:type="spellEnd"/>
      <w:r w:rsidRPr="00F0360C">
        <w:rPr>
          <w:rFonts w:ascii="PT Astra Serif" w:hAnsi="PT Astra Serif"/>
          <w:sz w:val="28"/>
          <w:szCs w:val="28"/>
        </w:rPr>
        <w:t xml:space="preserve"> - расчетная потребность в холодном водоснабжении;</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Т</w:t>
      </w:r>
      <w:r w:rsidRPr="00F0360C">
        <w:rPr>
          <w:rFonts w:ascii="PT Astra Serif" w:hAnsi="PT Astra Serif"/>
          <w:sz w:val="28"/>
          <w:szCs w:val="28"/>
          <w:vertAlign w:val="subscript"/>
        </w:rPr>
        <w:t>хв</w:t>
      </w:r>
      <w:proofErr w:type="spellEnd"/>
      <w:r w:rsidRPr="00F0360C">
        <w:rPr>
          <w:rFonts w:ascii="PT Astra Serif" w:hAnsi="PT Astra Serif"/>
          <w:sz w:val="28"/>
          <w:szCs w:val="28"/>
        </w:rPr>
        <w:t xml:space="preserve"> - регулируемый тариф на холодное водоснабжение;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П</w:t>
      </w:r>
      <w:r w:rsidRPr="00F0360C">
        <w:rPr>
          <w:rFonts w:ascii="PT Astra Serif" w:hAnsi="PT Astra Serif"/>
          <w:sz w:val="28"/>
          <w:szCs w:val="28"/>
          <w:vertAlign w:val="subscript"/>
        </w:rPr>
        <w:t>во</w:t>
      </w:r>
      <w:proofErr w:type="spellEnd"/>
      <w:r w:rsidRPr="00F0360C">
        <w:rPr>
          <w:rFonts w:ascii="PT Astra Serif" w:hAnsi="PT Astra Serif"/>
          <w:sz w:val="28"/>
          <w:szCs w:val="28"/>
        </w:rPr>
        <w:t xml:space="preserve"> - расчетная потребность в водоотведении;</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Т</w:t>
      </w:r>
      <w:r w:rsidRPr="00F0360C">
        <w:rPr>
          <w:rFonts w:ascii="PT Astra Serif" w:hAnsi="PT Astra Serif"/>
          <w:sz w:val="28"/>
          <w:szCs w:val="28"/>
          <w:vertAlign w:val="subscript"/>
        </w:rPr>
        <w:t>во</w:t>
      </w:r>
      <w:proofErr w:type="spellEnd"/>
      <w:r w:rsidRPr="00F0360C">
        <w:rPr>
          <w:rFonts w:ascii="PT Astra Serif" w:hAnsi="PT Astra Serif"/>
          <w:sz w:val="28"/>
          <w:szCs w:val="28"/>
        </w:rPr>
        <w:t xml:space="preserve"> - регулируемый тариф на водоотведение.</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26.6. Затраты на оплату услуг внештатных сотрудников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внск</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3076575" cy="60007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076575"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М</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внск</w:t>
      </w:r>
      <w:proofErr w:type="spellEnd"/>
      <w:r w:rsidRPr="00F0360C">
        <w:rPr>
          <w:rFonts w:ascii="PT Astra Serif" w:hAnsi="PT Astra Serif"/>
          <w:sz w:val="28"/>
          <w:szCs w:val="28"/>
        </w:rPr>
        <w:t xml:space="preserve"> - планируемое количество месяцев работы внештатного сотрудника по i-й должности;</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внск</w:t>
      </w:r>
      <w:proofErr w:type="spellEnd"/>
      <w:r w:rsidRPr="00F0360C">
        <w:rPr>
          <w:rFonts w:ascii="PT Astra Serif" w:hAnsi="PT Astra Serif"/>
          <w:sz w:val="28"/>
          <w:szCs w:val="28"/>
        </w:rPr>
        <w:t xml:space="preserve"> - стоимость 1 месяца работы внештатного сотрудника по i-й должности;</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t</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внск</w:t>
      </w:r>
      <w:proofErr w:type="spellEnd"/>
      <w:r w:rsidRPr="00F0360C">
        <w:rPr>
          <w:rFonts w:ascii="PT Astra Serif" w:hAnsi="PT Astra Serif"/>
          <w:sz w:val="28"/>
          <w:szCs w:val="28"/>
        </w:rPr>
        <w:t xml:space="preserve"> - процентная ставка страховых взносов в государственные внебюджетные фонды.</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lastRenderedPageBreak/>
        <w:t>Затраты отсутствуют.</w:t>
      </w:r>
    </w:p>
    <w:p w:rsidR="00F0360C" w:rsidRPr="00F0360C" w:rsidRDefault="00F0360C" w:rsidP="00F0360C">
      <w:pPr>
        <w:autoSpaceDE w:val="0"/>
        <w:autoSpaceDN w:val="0"/>
        <w:adjustRightInd w:val="0"/>
        <w:jc w:val="center"/>
        <w:outlineLvl w:val="1"/>
        <w:rPr>
          <w:rFonts w:ascii="PT Astra Serif" w:hAnsi="PT Astra Serif"/>
          <w:b/>
          <w:sz w:val="28"/>
          <w:szCs w:val="28"/>
        </w:rPr>
      </w:pPr>
    </w:p>
    <w:p w:rsidR="00F0360C" w:rsidRPr="00F0360C" w:rsidRDefault="00F0360C" w:rsidP="00F0360C">
      <w:pPr>
        <w:autoSpaceDE w:val="0"/>
        <w:autoSpaceDN w:val="0"/>
        <w:adjustRightInd w:val="0"/>
        <w:jc w:val="center"/>
        <w:outlineLvl w:val="1"/>
        <w:rPr>
          <w:rFonts w:ascii="PT Astra Serif" w:hAnsi="PT Astra Serif"/>
          <w:b/>
          <w:sz w:val="28"/>
          <w:szCs w:val="28"/>
        </w:rPr>
      </w:pPr>
    </w:p>
    <w:p w:rsidR="00F0360C" w:rsidRPr="00F0360C" w:rsidRDefault="00F0360C" w:rsidP="00F0360C">
      <w:pPr>
        <w:autoSpaceDE w:val="0"/>
        <w:autoSpaceDN w:val="0"/>
        <w:adjustRightInd w:val="0"/>
        <w:jc w:val="center"/>
        <w:outlineLvl w:val="1"/>
        <w:rPr>
          <w:rFonts w:ascii="PT Astra Serif" w:hAnsi="PT Astra Serif"/>
          <w:b/>
          <w:sz w:val="28"/>
          <w:szCs w:val="28"/>
        </w:rPr>
      </w:pPr>
      <w:r w:rsidRPr="00F0360C">
        <w:rPr>
          <w:rFonts w:ascii="PT Astra Serif" w:hAnsi="PT Astra Serif"/>
          <w:b/>
          <w:sz w:val="28"/>
          <w:szCs w:val="28"/>
        </w:rPr>
        <w:t>Затраты на содержание имущества,</w:t>
      </w:r>
    </w:p>
    <w:p w:rsidR="00F0360C" w:rsidRPr="00F0360C" w:rsidRDefault="00F0360C" w:rsidP="00F0360C">
      <w:pPr>
        <w:autoSpaceDE w:val="0"/>
        <w:autoSpaceDN w:val="0"/>
        <w:adjustRightInd w:val="0"/>
        <w:jc w:val="center"/>
        <w:rPr>
          <w:rFonts w:ascii="PT Astra Serif" w:hAnsi="PT Astra Serif"/>
          <w:b/>
          <w:sz w:val="28"/>
          <w:szCs w:val="28"/>
        </w:rPr>
      </w:pPr>
      <w:r w:rsidRPr="00F0360C">
        <w:rPr>
          <w:rFonts w:ascii="PT Astra Serif" w:hAnsi="PT Astra Serif"/>
          <w:b/>
          <w:sz w:val="28"/>
          <w:szCs w:val="28"/>
        </w:rPr>
        <w:t>не отнесенные к затратам на содержание имущества в рамках</w:t>
      </w:r>
    </w:p>
    <w:p w:rsidR="00F0360C" w:rsidRPr="00F0360C" w:rsidRDefault="00F0360C" w:rsidP="00F0360C">
      <w:pPr>
        <w:autoSpaceDE w:val="0"/>
        <w:autoSpaceDN w:val="0"/>
        <w:adjustRightInd w:val="0"/>
        <w:jc w:val="center"/>
        <w:rPr>
          <w:rFonts w:ascii="PT Astra Serif" w:hAnsi="PT Astra Serif"/>
          <w:b/>
          <w:sz w:val="28"/>
          <w:szCs w:val="28"/>
        </w:rPr>
      </w:pPr>
      <w:r w:rsidRPr="00F0360C">
        <w:rPr>
          <w:rFonts w:ascii="PT Astra Serif" w:hAnsi="PT Astra Serif"/>
          <w:b/>
          <w:sz w:val="28"/>
          <w:szCs w:val="28"/>
        </w:rPr>
        <w:t>затрат на информационно-коммуникационные технологии</w:t>
      </w:r>
    </w:p>
    <w:p w:rsidR="00F0360C" w:rsidRPr="00F0360C" w:rsidRDefault="00F0360C" w:rsidP="00F0360C">
      <w:pPr>
        <w:autoSpaceDE w:val="0"/>
        <w:autoSpaceDN w:val="0"/>
        <w:adjustRightInd w:val="0"/>
        <w:jc w:val="center"/>
        <w:rPr>
          <w:rFonts w:ascii="PT Astra Serif" w:hAnsi="PT Astra Serif"/>
          <w:b/>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27. Затраты на содержание и техническое обслуживание помещений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сп</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сп</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ос</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тр</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эз</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аутп</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тбо</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л</w:t>
      </w:r>
      <w:proofErr w:type="spellEnd"/>
      <w:r w:rsidRPr="00F0360C">
        <w:rPr>
          <w:rFonts w:ascii="PT Astra Serif" w:hAnsi="PT Astra Serif"/>
          <w:sz w:val="28"/>
          <w:szCs w:val="28"/>
        </w:rPr>
        <w:t xml:space="preserve"> +</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sz w:val="28"/>
          <w:szCs w:val="28"/>
        </w:rPr>
        <w:t xml:space="preserve">+ </w:t>
      </w:r>
      <w:proofErr w:type="spellStart"/>
      <w:r w:rsidRPr="00F0360C">
        <w:rPr>
          <w:rFonts w:ascii="PT Astra Serif" w:hAnsi="PT Astra Serif"/>
          <w:sz w:val="28"/>
          <w:szCs w:val="28"/>
        </w:rPr>
        <w:t>З</w:t>
      </w:r>
      <w:r w:rsidRPr="00F0360C">
        <w:rPr>
          <w:rFonts w:ascii="PT Astra Serif" w:hAnsi="PT Astra Serif"/>
          <w:sz w:val="28"/>
          <w:szCs w:val="28"/>
          <w:vertAlign w:val="subscript"/>
        </w:rPr>
        <w:t>внсв</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внсп</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итп</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аэз</w:t>
      </w:r>
      <w:proofErr w:type="spellEnd"/>
      <w:r w:rsidRPr="00F0360C">
        <w:rPr>
          <w:rFonts w:ascii="PT Astra Serif" w:hAnsi="PT Astra Serif"/>
          <w:sz w:val="28"/>
          <w:szCs w:val="28"/>
        </w:rPr>
        <w:t>,</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ос</w:t>
      </w:r>
      <w:proofErr w:type="spellEnd"/>
      <w:r w:rsidRPr="00F0360C">
        <w:rPr>
          <w:rFonts w:ascii="PT Astra Serif" w:hAnsi="PT Astra Serif"/>
          <w:sz w:val="28"/>
          <w:szCs w:val="28"/>
        </w:rPr>
        <w:t xml:space="preserve"> - затраты на техническое обслуживание и </w:t>
      </w:r>
      <w:proofErr w:type="spellStart"/>
      <w:r w:rsidRPr="00F0360C">
        <w:rPr>
          <w:rFonts w:ascii="PT Astra Serif" w:hAnsi="PT Astra Serif"/>
          <w:sz w:val="28"/>
          <w:szCs w:val="28"/>
        </w:rPr>
        <w:t>регламентно</w:t>
      </w:r>
      <w:proofErr w:type="spellEnd"/>
      <w:r w:rsidRPr="00F0360C">
        <w:rPr>
          <w:rFonts w:ascii="PT Astra Serif" w:hAnsi="PT Astra Serif"/>
          <w:sz w:val="28"/>
          <w:szCs w:val="28"/>
        </w:rPr>
        <w:t>-профилактический ремонт систем охранно-тревожной сигнализации;</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тр</w:t>
      </w:r>
      <w:proofErr w:type="spellEnd"/>
      <w:r w:rsidRPr="00F0360C">
        <w:rPr>
          <w:rFonts w:ascii="PT Astra Serif" w:hAnsi="PT Astra Serif"/>
          <w:sz w:val="28"/>
          <w:szCs w:val="28"/>
        </w:rPr>
        <w:t xml:space="preserve"> - затраты на проведение текущего ремонта помещения;</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эз</w:t>
      </w:r>
      <w:proofErr w:type="spellEnd"/>
      <w:r w:rsidRPr="00F0360C">
        <w:rPr>
          <w:rFonts w:ascii="PT Astra Serif" w:hAnsi="PT Astra Serif"/>
          <w:sz w:val="28"/>
          <w:szCs w:val="28"/>
        </w:rPr>
        <w:t xml:space="preserve"> - затраты на содержание прилегающей территории;</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аутп</w:t>
      </w:r>
      <w:proofErr w:type="spellEnd"/>
      <w:r w:rsidRPr="00F0360C">
        <w:rPr>
          <w:rFonts w:ascii="PT Astra Serif" w:hAnsi="PT Astra Serif"/>
          <w:sz w:val="28"/>
          <w:szCs w:val="28"/>
        </w:rPr>
        <w:t xml:space="preserve"> - затраты на оплату услуг по обслуживанию и уборке помещения;</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тбо</w:t>
      </w:r>
      <w:proofErr w:type="spellEnd"/>
      <w:r w:rsidRPr="00F0360C">
        <w:rPr>
          <w:rFonts w:ascii="PT Astra Serif" w:hAnsi="PT Astra Serif"/>
          <w:sz w:val="28"/>
          <w:szCs w:val="28"/>
        </w:rPr>
        <w:t xml:space="preserve"> - затраты на вывоз твердых бытовых отходов;</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л</w:t>
      </w:r>
      <w:proofErr w:type="spellEnd"/>
      <w:r w:rsidRPr="00F0360C">
        <w:rPr>
          <w:rFonts w:ascii="PT Astra Serif" w:hAnsi="PT Astra Serif"/>
          <w:sz w:val="28"/>
          <w:szCs w:val="28"/>
        </w:rPr>
        <w:t xml:space="preserve"> - затраты на техническое обслуживание и </w:t>
      </w:r>
      <w:proofErr w:type="spellStart"/>
      <w:r w:rsidRPr="00F0360C">
        <w:rPr>
          <w:rFonts w:ascii="PT Astra Serif" w:hAnsi="PT Astra Serif"/>
          <w:sz w:val="28"/>
          <w:szCs w:val="28"/>
        </w:rPr>
        <w:t>регламентно</w:t>
      </w:r>
      <w:proofErr w:type="spellEnd"/>
      <w:r w:rsidRPr="00F0360C">
        <w:rPr>
          <w:rFonts w:ascii="PT Astra Serif" w:hAnsi="PT Astra Serif"/>
          <w:sz w:val="28"/>
          <w:szCs w:val="28"/>
        </w:rPr>
        <w:t>-профилактический ремонт лифтов;</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внсв</w:t>
      </w:r>
      <w:proofErr w:type="spellEnd"/>
      <w:r w:rsidRPr="00F0360C">
        <w:rPr>
          <w:rFonts w:ascii="PT Astra Serif" w:hAnsi="PT Astra Serif"/>
          <w:sz w:val="28"/>
          <w:szCs w:val="28"/>
        </w:rPr>
        <w:t xml:space="preserve"> - затраты на техническое обслуживание и </w:t>
      </w:r>
      <w:proofErr w:type="spellStart"/>
      <w:r w:rsidRPr="00F0360C">
        <w:rPr>
          <w:rFonts w:ascii="PT Astra Serif" w:hAnsi="PT Astra Serif"/>
          <w:sz w:val="28"/>
          <w:szCs w:val="28"/>
        </w:rPr>
        <w:t>регламентно</w:t>
      </w:r>
      <w:proofErr w:type="spellEnd"/>
      <w:r w:rsidRPr="00F0360C">
        <w:rPr>
          <w:rFonts w:ascii="PT Astra Serif" w:hAnsi="PT Astra Serif"/>
          <w:sz w:val="28"/>
          <w:szCs w:val="28"/>
        </w:rPr>
        <w:t>-профилактический ремонт водонапорной насосной станции хозяйственно-питьевого и противопожарного водоснабжения;</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внсп</w:t>
      </w:r>
      <w:proofErr w:type="spellEnd"/>
      <w:r w:rsidRPr="00F0360C">
        <w:rPr>
          <w:rFonts w:ascii="PT Astra Serif" w:hAnsi="PT Astra Serif"/>
          <w:sz w:val="28"/>
          <w:szCs w:val="28"/>
        </w:rPr>
        <w:t xml:space="preserve"> - затраты на техническое обслуживание и </w:t>
      </w:r>
      <w:proofErr w:type="spellStart"/>
      <w:r w:rsidRPr="00F0360C">
        <w:rPr>
          <w:rFonts w:ascii="PT Astra Serif" w:hAnsi="PT Astra Serif"/>
          <w:sz w:val="28"/>
          <w:szCs w:val="28"/>
        </w:rPr>
        <w:t>регламентно</w:t>
      </w:r>
      <w:proofErr w:type="spellEnd"/>
      <w:r w:rsidRPr="00F0360C">
        <w:rPr>
          <w:rFonts w:ascii="PT Astra Serif" w:hAnsi="PT Astra Serif"/>
          <w:sz w:val="28"/>
          <w:szCs w:val="28"/>
        </w:rPr>
        <w:t>-профилактический ремонт водонапорной насосной станции пожаротушения;</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итп</w:t>
      </w:r>
      <w:proofErr w:type="spellEnd"/>
      <w:r w:rsidRPr="00F0360C">
        <w:rPr>
          <w:rFonts w:ascii="PT Astra Serif" w:hAnsi="PT Astra Serif"/>
          <w:sz w:val="28"/>
          <w:szCs w:val="28"/>
        </w:rPr>
        <w:t xml:space="preserve"> - затраты на техническое обслуживание и </w:t>
      </w:r>
      <w:proofErr w:type="spellStart"/>
      <w:r w:rsidRPr="00F0360C">
        <w:rPr>
          <w:rFonts w:ascii="PT Astra Serif" w:hAnsi="PT Astra Serif"/>
          <w:sz w:val="28"/>
          <w:szCs w:val="28"/>
        </w:rPr>
        <w:t>регламентно</w:t>
      </w:r>
      <w:proofErr w:type="spellEnd"/>
      <w:r w:rsidRPr="00F0360C">
        <w:rPr>
          <w:rFonts w:ascii="PT Astra Serif" w:hAnsi="PT Astra Serif"/>
          <w:sz w:val="28"/>
          <w:szCs w:val="28"/>
        </w:rPr>
        <w:t>-профилактический ремонт индивидуального теплового пункта, в том числе на подготовку отопительной системы к зимнему сезону;</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аэз</w:t>
      </w:r>
      <w:proofErr w:type="spellEnd"/>
      <w:r w:rsidRPr="00F0360C">
        <w:rPr>
          <w:rFonts w:ascii="PT Astra Serif" w:hAnsi="PT Astra Serif"/>
          <w:sz w:val="28"/>
          <w:szCs w:val="28"/>
        </w:rPr>
        <w:t xml:space="preserve"> - затраты на техническое обслуживание и </w:t>
      </w:r>
      <w:proofErr w:type="spellStart"/>
      <w:r w:rsidRPr="00F0360C">
        <w:rPr>
          <w:rFonts w:ascii="PT Astra Serif" w:hAnsi="PT Astra Serif"/>
          <w:sz w:val="28"/>
          <w:szCs w:val="28"/>
        </w:rPr>
        <w:t>регламентно</w:t>
      </w:r>
      <w:proofErr w:type="spellEnd"/>
      <w:r w:rsidRPr="00F0360C">
        <w:rPr>
          <w:rFonts w:ascii="PT Astra Serif" w:hAnsi="PT Astra Serif"/>
          <w:sz w:val="28"/>
          <w:szCs w:val="28"/>
        </w:rPr>
        <w:t xml:space="preserve">-профилактический ремонт электрооборудования (электроподстанций, трансформаторных подстанций, </w:t>
      </w:r>
      <w:proofErr w:type="spellStart"/>
      <w:r w:rsidRPr="00F0360C">
        <w:rPr>
          <w:rFonts w:ascii="PT Astra Serif" w:hAnsi="PT Astra Serif"/>
          <w:sz w:val="28"/>
          <w:szCs w:val="28"/>
        </w:rPr>
        <w:t>электрощитовых</w:t>
      </w:r>
      <w:proofErr w:type="spellEnd"/>
      <w:r w:rsidRPr="00F0360C">
        <w:rPr>
          <w:rFonts w:ascii="PT Astra Serif" w:hAnsi="PT Astra Serif"/>
          <w:sz w:val="28"/>
          <w:szCs w:val="28"/>
        </w:rPr>
        <w:t>) административного здания (помещения).</w:t>
      </w:r>
    </w:p>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bookmarkStart w:id="5" w:name="Par504"/>
      <w:bookmarkEnd w:id="5"/>
      <w:r w:rsidRPr="00F0360C">
        <w:rPr>
          <w:rFonts w:ascii="PT Astra Serif" w:hAnsi="PT Astra Serif"/>
          <w:b/>
          <w:sz w:val="28"/>
          <w:szCs w:val="28"/>
        </w:rPr>
        <w:t xml:space="preserve">27.1. Затраты на техническое обслуживание и </w:t>
      </w:r>
      <w:proofErr w:type="spellStart"/>
      <w:r w:rsidRPr="00F0360C">
        <w:rPr>
          <w:rFonts w:ascii="PT Astra Serif" w:hAnsi="PT Astra Serif"/>
          <w:b/>
          <w:sz w:val="28"/>
          <w:szCs w:val="28"/>
        </w:rPr>
        <w:t>регламентно</w:t>
      </w:r>
      <w:proofErr w:type="spellEnd"/>
      <w:r w:rsidRPr="00F0360C">
        <w:rPr>
          <w:rFonts w:ascii="PT Astra Serif" w:hAnsi="PT Astra Serif"/>
          <w:b/>
          <w:sz w:val="28"/>
          <w:szCs w:val="28"/>
        </w:rPr>
        <w:t>-профилактический ремонт систем охранно-тревожной сигнализации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ос</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1666875" cy="6000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ос</w:t>
      </w:r>
      <w:r w:rsidRPr="00F0360C">
        <w:rPr>
          <w:rFonts w:ascii="PT Astra Serif" w:hAnsi="PT Astra Serif"/>
          <w:sz w:val="28"/>
          <w:szCs w:val="28"/>
        </w:rPr>
        <w:t xml:space="preserve"> - количество i-х обслуживаемых устройств в составе системы охранно-тревожной сигнализации;</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ос</w:t>
      </w:r>
      <w:r w:rsidRPr="00F0360C">
        <w:rPr>
          <w:rFonts w:ascii="PT Astra Serif" w:hAnsi="PT Astra Serif"/>
          <w:sz w:val="28"/>
          <w:szCs w:val="28"/>
        </w:rPr>
        <w:t xml:space="preserve"> - цена обслуживания 1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устройства.</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autoSpaceDE w:val="0"/>
        <w:autoSpaceDN w:val="0"/>
        <w:adjustRightInd w:val="0"/>
        <w:ind w:firstLine="709"/>
        <w:jc w:val="both"/>
        <w:rPr>
          <w:rFonts w:ascii="PT Astra Serif" w:hAnsi="PT Astra Serif"/>
          <w:b/>
          <w:sz w:val="28"/>
          <w:szCs w:val="28"/>
        </w:rPr>
      </w:pPr>
      <w:bookmarkStart w:id="6" w:name="Par511"/>
      <w:bookmarkEnd w:id="6"/>
      <w:r w:rsidRPr="00F0360C">
        <w:rPr>
          <w:rFonts w:ascii="PT Astra Serif" w:hAnsi="PT Astra Serif"/>
          <w:b/>
          <w:sz w:val="28"/>
          <w:szCs w:val="28"/>
        </w:rPr>
        <w:lastRenderedPageBreak/>
        <w:t>27.2. Затраты на проведение текущего ремонта помещения (</w:t>
      </w:r>
      <w:proofErr w:type="spellStart"/>
      <w:r w:rsidRPr="00F0360C">
        <w:rPr>
          <w:rFonts w:ascii="PT Astra Serif" w:hAnsi="PT Astra Serif"/>
          <w:b/>
          <w:sz w:val="28"/>
          <w:szCs w:val="28"/>
        </w:rPr>
        <w:t>Зтр</w:t>
      </w:r>
      <w:proofErr w:type="spellEnd"/>
      <w:r w:rsidRPr="00F0360C">
        <w:rPr>
          <w:rFonts w:ascii="PT Astra Serif" w:hAnsi="PT Astra Serif"/>
          <w:b/>
          <w:sz w:val="28"/>
          <w:szCs w:val="28"/>
        </w:rPr>
        <w:t xml:space="preserve">) определяются исходя из установленной муниципальным субъектом нормирования периодичности проведения ремонта, с учетом требований </w:t>
      </w:r>
      <w:hyperlink r:id="rId69" w:history="1">
        <w:r w:rsidRPr="00F0360C">
          <w:rPr>
            <w:rFonts w:ascii="PT Astra Serif" w:hAnsi="PT Astra Serif"/>
            <w:b/>
            <w:sz w:val="28"/>
            <w:szCs w:val="28"/>
          </w:rPr>
          <w:t>Положения</w:t>
        </w:r>
      </w:hyperlink>
      <w:r w:rsidRPr="00F0360C">
        <w:rPr>
          <w:rFonts w:ascii="PT Astra Serif" w:hAnsi="PT Astra Serif"/>
          <w:b/>
          <w:sz w:val="28"/>
          <w:szCs w:val="28"/>
        </w:rPr>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 ноября 1988 года № 312, по формуле:</w:t>
      </w:r>
    </w:p>
    <w:p w:rsidR="00F0360C" w:rsidRPr="00F0360C" w:rsidRDefault="00F0360C" w:rsidP="00F0360C">
      <w:pPr>
        <w:autoSpaceDE w:val="0"/>
        <w:autoSpaceDN w:val="0"/>
        <w:adjustRightInd w:val="0"/>
        <w:jc w:val="center"/>
        <w:rPr>
          <w:rFonts w:ascii="PT Astra Serif" w:hAnsi="PT Astra Serif"/>
          <w:position w:val="-28"/>
        </w:rPr>
      </w:pPr>
      <w:r w:rsidRPr="00F0360C">
        <w:rPr>
          <w:rFonts w:ascii="PT Astra Serif" w:hAnsi="PT Astra Serif"/>
          <w:noProof/>
          <w:position w:val="-28"/>
          <w:sz w:val="28"/>
          <w:szCs w:val="28"/>
        </w:rPr>
        <w:drawing>
          <wp:inline distT="0" distB="0" distL="0" distR="0">
            <wp:extent cx="1638300" cy="6000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638300"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S</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тр</w:t>
      </w:r>
      <w:proofErr w:type="spellEnd"/>
      <w:r w:rsidRPr="00F0360C">
        <w:rPr>
          <w:rFonts w:ascii="PT Astra Serif" w:hAnsi="PT Astra Serif"/>
          <w:sz w:val="28"/>
          <w:szCs w:val="28"/>
        </w:rPr>
        <w:t xml:space="preserve"> - площадь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здания, планируемая к проведению текущего ремонта;</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тр</w:t>
      </w:r>
      <w:proofErr w:type="spellEnd"/>
      <w:r w:rsidRPr="00F0360C">
        <w:rPr>
          <w:rFonts w:ascii="PT Astra Serif" w:hAnsi="PT Astra Serif"/>
          <w:sz w:val="28"/>
          <w:szCs w:val="28"/>
        </w:rPr>
        <w:t xml:space="preserve"> - цена текущего ремонта 1 кв. метра площади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здания.</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autoSpaceDE w:val="0"/>
        <w:autoSpaceDN w:val="0"/>
        <w:adjustRightInd w:val="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27.3. Затраты на содержание прилегающей территории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эз</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2095500" cy="6000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095500"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S</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эз</w:t>
      </w:r>
      <w:proofErr w:type="spellEnd"/>
      <w:r w:rsidRPr="00F0360C">
        <w:rPr>
          <w:rFonts w:ascii="PT Astra Serif" w:hAnsi="PT Astra Serif"/>
          <w:sz w:val="28"/>
          <w:szCs w:val="28"/>
        </w:rPr>
        <w:t xml:space="preserve"> - площадь закрепленной i-й прилегающей территории;</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эз</w:t>
      </w:r>
      <w:proofErr w:type="spellEnd"/>
      <w:r w:rsidRPr="00F0360C">
        <w:rPr>
          <w:rFonts w:ascii="PT Astra Serif" w:hAnsi="PT Astra Serif"/>
          <w:sz w:val="28"/>
          <w:szCs w:val="28"/>
        </w:rPr>
        <w:t xml:space="preserve"> - цена содержания i-й прилегающей территории в месяц в расчете на 1 кв. метр площади;</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N</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эз</w:t>
      </w:r>
      <w:proofErr w:type="spellEnd"/>
      <w:r w:rsidRPr="00F0360C">
        <w:rPr>
          <w:rFonts w:ascii="PT Astra Serif" w:hAnsi="PT Astra Serif"/>
          <w:sz w:val="28"/>
          <w:szCs w:val="28"/>
        </w:rPr>
        <w:t xml:space="preserve"> - планируемое количество месяцев содержания i-й прилегающей территории в очередном финансовом году.</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bookmarkStart w:id="7" w:name="Par526"/>
      <w:bookmarkEnd w:id="7"/>
      <w:r w:rsidRPr="00F0360C">
        <w:rPr>
          <w:rFonts w:ascii="PT Astra Serif" w:hAnsi="PT Astra Serif"/>
          <w:b/>
          <w:sz w:val="28"/>
          <w:szCs w:val="28"/>
        </w:rPr>
        <w:t>27.4. Затраты на оплату услуг по обслуживанию и уборке помещения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аутп</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2628900" cy="6000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628900"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S</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аутп</w:t>
      </w:r>
      <w:proofErr w:type="spellEnd"/>
      <w:r w:rsidRPr="00F0360C">
        <w:rPr>
          <w:rFonts w:ascii="PT Astra Serif" w:hAnsi="PT Astra Serif"/>
          <w:sz w:val="28"/>
          <w:szCs w:val="28"/>
        </w:rPr>
        <w:t xml:space="preserve"> - площадь в i-м помещении, в отношении которой планируется заключение договора (контракта) на обслуживание и уборку;</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аутп</w:t>
      </w:r>
      <w:proofErr w:type="spellEnd"/>
      <w:r w:rsidRPr="00F0360C">
        <w:rPr>
          <w:rFonts w:ascii="PT Astra Serif" w:hAnsi="PT Astra Serif"/>
          <w:sz w:val="28"/>
          <w:szCs w:val="28"/>
        </w:rPr>
        <w:t xml:space="preserve"> - цена услуги по обслуживанию и уборке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помещения в месяц;</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N</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аутп</w:t>
      </w:r>
      <w:proofErr w:type="spellEnd"/>
      <w:r w:rsidRPr="00F0360C">
        <w:rPr>
          <w:rFonts w:ascii="PT Astra Serif" w:hAnsi="PT Astra Serif"/>
          <w:sz w:val="28"/>
          <w:szCs w:val="28"/>
        </w:rPr>
        <w:t xml:space="preserve"> - количество месяцев использования услуги по обслуживанию и уборке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помещения в месяц.</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widowControl w:val="0"/>
        <w:autoSpaceDE w:val="0"/>
        <w:autoSpaceDN w:val="0"/>
        <w:adjustRightInd w:val="0"/>
        <w:ind w:firstLine="540"/>
        <w:rPr>
          <w:rFonts w:ascii="PT Astra Serif" w:hAnsi="PT Astra Serif"/>
          <w:b/>
          <w:sz w:val="16"/>
          <w:szCs w:val="16"/>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27.5. Затраты на вывоз твердых бытовых отходов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тбо</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proofErr w:type="spellStart"/>
      <w:r w:rsidRPr="00F0360C">
        <w:rPr>
          <w:rFonts w:ascii="PT Astra Serif" w:hAnsi="PT Astra Serif"/>
          <w:sz w:val="28"/>
          <w:szCs w:val="28"/>
        </w:rPr>
        <w:lastRenderedPageBreak/>
        <w:t>З</w:t>
      </w:r>
      <w:r w:rsidRPr="00F0360C">
        <w:rPr>
          <w:rFonts w:ascii="PT Astra Serif" w:hAnsi="PT Astra Serif"/>
          <w:sz w:val="28"/>
          <w:szCs w:val="28"/>
          <w:vertAlign w:val="subscript"/>
        </w:rPr>
        <w:t>тбо</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Q</w:t>
      </w:r>
      <w:r w:rsidRPr="00F0360C">
        <w:rPr>
          <w:rFonts w:ascii="PT Astra Serif" w:hAnsi="PT Astra Serif"/>
          <w:sz w:val="28"/>
          <w:szCs w:val="28"/>
          <w:vertAlign w:val="subscript"/>
        </w:rPr>
        <w:t>тбо</w:t>
      </w:r>
      <w:proofErr w:type="spellEnd"/>
      <w:r w:rsidRPr="00F0360C">
        <w:rPr>
          <w:rFonts w:ascii="PT Astra Serif" w:hAnsi="PT Astra Serif"/>
          <w:sz w:val="28"/>
          <w:szCs w:val="28"/>
        </w:rPr>
        <w:t xml:space="preserve"> x </w:t>
      </w:r>
      <w:proofErr w:type="spellStart"/>
      <w:r w:rsidRPr="00F0360C">
        <w:rPr>
          <w:rFonts w:ascii="PT Astra Serif" w:hAnsi="PT Astra Serif"/>
          <w:sz w:val="28"/>
          <w:szCs w:val="28"/>
        </w:rPr>
        <w:t>P</w:t>
      </w:r>
      <w:proofErr w:type="gramStart"/>
      <w:r w:rsidRPr="00F0360C">
        <w:rPr>
          <w:rFonts w:ascii="PT Astra Serif" w:hAnsi="PT Astra Serif"/>
          <w:sz w:val="28"/>
          <w:szCs w:val="28"/>
          <w:vertAlign w:val="subscript"/>
        </w:rPr>
        <w:t>тбо</w:t>
      </w:r>
      <w:proofErr w:type="spellEnd"/>
      <w:r w:rsidRPr="00F0360C">
        <w:rPr>
          <w:rFonts w:ascii="PT Astra Serif" w:hAnsi="PT Astra Serif"/>
          <w:sz w:val="28"/>
          <w:szCs w:val="28"/>
          <w:vertAlign w:val="subscript"/>
        </w:rPr>
        <w:t xml:space="preserve"> </w:t>
      </w:r>
      <w:r w:rsidRPr="00F0360C">
        <w:rPr>
          <w:rFonts w:ascii="PT Astra Serif" w:hAnsi="PT Astra Serif"/>
          <w:sz w:val="28"/>
          <w:szCs w:val="28"/>
        </w:rPr>
        <w:t>,</w:t>
      </w:r>
      <w:proofErr w:type="gramEnd"/>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тбо</w:t>
      </w:r>
      <w:proofErr w:type="spellEnd"/>
      <w:r w:rsidRPr="00F0360C">
        <w:rPr>
          <w:rFonts w:ascii="PT Astra Serif" w:hAnsi="PT Astra Serif"/>
          <w:sz w:val="28"/>
          <w:szCs w:val="28"/>
        </w:rPr>
        <w:t xml:space="preserve"> - количество куб. метров твердых бытовых отходов в год;</w:t>
      </w:r>
    </w:p>
    <w:p w:rsidR="00F0360C" w:rsidRPr="00F0360C" w:rsidRDefault="00F0360C" w:rsidP="00F0360C">
      <w:pPr>
        <w:widowControl w:val="0"/>
        <w:autoSpaceDE w:val="0"/>
        <w:autoSpaceDN w:val="0"/>
        <w:adjustRightInd w:val="0"/>
        <w:ind w:firstLine="709"/>
        <w:rPr>
          <w:rFonts w:ascii="PT Astra Serif" w:hAnsi="PT Astra Serif"/>
          <w:b/>
          <w:sz w:val="28"/>
          <w:szCs w:val="28"/>
        </w:rPr>
      </w:pPr>
      <w:proofErr w:type="spellStart"/>
      <w:r w:rsidRPr="00F0360C">
        <w:rPr>
          <w:rFonts w:ascii="PT Astra Serif" w:hAnsi="PT Astra Serif"/>
          <w:sz w:val="28"/>
          <w:szCs w:val="28"/>
        </w:rPr>
        <w:t>P</w:t>
      </w:r>
      <w:r w:rsidRPr="00F0360C">
        <w:rPr>
          <w:rFonts w:ascii="PT Astra Serif" w:hAnsi="PT Astra Serif" w:cs="Arial"/>
          <w:sz w:val="28"/>
          <w:szCs w:val="28"/>
          <w:vertAlign w:val="subscript"/>
        </w:rPr>
        <w:t>тбо</w:t>
      </w:r>
      <w:proofErr w:type="spellEnd"/>
      <w:r w:rsidRPr="00F0360C">
        <w:rPr>
          <w:rFonts w:ascii="PT Astra Serif" w:hAnsi="PT Astra Serif" w:cs="Arial"/>
          <w:sz w:val="28"/>
          <w:szCs w:val="28"/>
        </w:rPr>
        <w:t xml:space="preserve"> - </w:t>
      </w:r>
      <w:r w:rsidRPr="00F0360C">
        <w:rPr>
          <w:rFonts w:ascii="PT Astra Serif" w:hAnsi="PT Astra Serif"/>
          <w:sz w:val="28"/>
          <w:szCs w:val="28"/>
        </w:rPr>
        <w:t>цена вывоза 1 куб. метра твердых бытовых отходов</w:t>
      </w:r>
      <w:r w:rsidRPr="00F0360C">
        <w:rPr>
          <w:rFonts w:ascii="PT Astra Serif" w:hAnsi="PT Astra Serif" w:cs="Arial"/>
          <w:sz w:val="28"/>
          <w:szCs w:val="28"/>
        </w:rPr>
        <w:t>.</w:t>
      </w:r>
      <w:r w:rsidRPr="00F0360C">
        <w:rPr>
          <w:rFonts w:ascii="PT Astra Serif" w:hAnsi="PT Astra Serif"/>
          <w:b/>
          <w:sz w:val="28"/>
          <w:szCs w:val="28"/>
        </w:rPr>
        <w:t xml:space="preserve"> </w:t>
      </w:r>
    </w:p>
    <w:p w:rsidR="00F0360C" w:rsidRPr="00F0360C" w:rsidRDefault="00F0360C" w:rsidP="00F0360C">
      <w:pPr>
        <w:widowControl w:val="0"/>
        <w:autoSpaceDE w:val="0"/>
        <w:autoSpaceDN w:val="0"/>
        <w:adjustRightInd w:val="0"/>
        <w:ind w:firstLine="709"/>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widowControl w:val="0"/>
        <w:autoSpaceDE w:val="0"/>
        <w:autoSpaceDN w:val="0"/>
        <w:adjustRightInd w:val="0"/>
        <w:ind w:firstLine="709"/>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 xml:space="preserve">27.6. Затраты на техническое обслуживание и </w:t>
      </w:r>
      <w:proofErr w:type="spellStart"/>
      <w:r w:rsidRPr="00F0360C">
        <w:rPr>
          <w:rFonts w:ascii="PT Astra Serif" w:hAnsi="PT Astra Serif"/>
          <w:b/>
          <w:sz w:val="28"/>
          <w:szCs w:val="28"/>
        </w:rPr>
        <w:t>регламентно</w:t>
      </w:r>
      <w:proofErr w:type="spellEnd"/>
      <w:r w:rsidRPr="00F0360C">
        <w:rPr>
          <w:rFonts w:ascii="PT Astra Serif" w:hAnsi="PT Astra Serif"/>
          <w:b/>
          <w:sz w:val="28"/>
          <w:szCs w:val="28"/>
        </w:rPr>
        <w:t>-профилактический ремонт лифтов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л</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1543050" cy="60007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543050"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л</w:t>
      </w:r>
      <w:r w:rsidRPr="00F0360C">
        <w:rPr>
          <w:rFonts w:ascii="PT Astra Serif" w:hAnsi="PT Astra Serif"/>
          <w:sz w:val="28"/>
          <w:szCs w:val="28"/>
        </w:rPr>
        <w:t xml:space="preserve"> - количество лифтов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типа;</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л</w:t>
      </w:r>
      <w:r w:rsidRPr="00F0360C">
        <w:rPr>
          <w:rFonts w:ascii="PT Astra Serif" w:hAnsi="PT Astra Serif"/>
          <w:sz w:val="28"/>
          <w:szCs w:val="28"/>
        </w:rPr>
        <w:t xml:space="preserve"> - цена технического обслуживания и текущего ремонта 1 лифта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типа в год.</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bookmarkStart w:id="8" w:name="Par548"/>
      <w:bookmarkEnd w:id="8"/>
      <w:r w:rsidRPr="00F0360C">
        <w:rPr>
          <w:rFonts w:ascii="PT Astra Serif" w:hAnsi="PT Astra Serif"/>
          <w:b/>
          <w:sz w:val="28"/>
          <w:szCs w:val="28"/>
        </w:rPr>
        <w:t xml:space="preserve">27.7. Затраты на техническое обслуживание и </w:t>
      </w:r>
      <w:proofErr w:type="spellStart"/>
      <w:r w:rsidRPr="00F0360C">
        <w:rPr>
          <w:rFonts w:ascii="PT Astra Serif" w:hAnsi="PT Astra Serif"/>
          <w:b/>
          <w:sz w:val="28"/>
          <w:szCs w:val="28"/>
        </w:rPr>
        <w:t>регламентно</w:t>
      </w:r>
      <w:proofErr w:type="spellEnd"/>
      <w:r w:rsidRPr="00F0360C">
        <w:rPr>
          <w:rFonts w:ascii="PT Astra Serif" w:hAnsi="PT Astra Serif"/>
          <w:b/>
          <w:sz w:val="28"/>
          <w:szCs w:val="28"/>
        </w:rPr>
        <w:t>-профилактический ремонт водонапорной насосной станции хозяйственно-питьевого и противопожарного водоснабжения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внсв</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внсв</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S</w:t>
      </w:r>
      <w:r w:rsidRPr="00F0360C">
        <w:rPr>
          <w:rFonts w:ascii="PT Astra Serif" w:hAnsi="PT Astra Serif"/>
          <w:sz w:val="28"/>
          <w:szCs w:val="28"/>
          <w:vertAlign w:val="subscript"/>
        </w:rPr>
        <w:t>внсв</w:t>
      </w:r>
      <w:proofErr w:type="spellEnd"/>
      <w:r w:rsidRPr="00F0360C">
        <w:rPr>
          <w:rFonts w:ascii="PT Astra Serif" w:hAnsi="PT Astra Serif"/>
          <w:sz w:val="28"/>
          <w:szCs w:val="28"/>
        </w:rPr>
        <w:t xml:space="preserve"> x </w:t>
      </w:r>
      <w:proofErr w:type="spellStart"/>
      <w:r w:rsidRPr="00F0360C">
        <w:rPr>
          <w:rFonts w:ascii="PT Astra Serif" w:hAnsi="PT Astra Serif"/>
          <w:sz w:val="28"/>
          <w:szCs w:val="28"/>
        </w:rPr>
        <w:t>P</w:t>
      </w:r>
      <w:r w:rsidRPr="00F0360C">
        <w:rPr>
          <w:rFonts w:ascii="PT Astra Serif" w:hAnsi="PT Astra Serif"/>
          <w:sz w:val="28"/>
          <w:szCs w:val="28"/>
          <w:vertAlign w:val="subscript"/>
        </w:rPr>
        <w:t>внсв</w:t>
      </w:r>
      <w:proofErr w:type="spellEnd"/>
      <w:r w:rsidRPr="00F0360C">
        <w:rPr>
          <w:rFonts w:ascii="PT Astra Serif" w:hAnsi="PT Astra Serif"/>
          <w:sz w:val="28"/>
          <w:szCs w:val="28"/>
        </w:rPr>
        <w:t>,</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S</w:t>
      </w:r>
      <w:r w:rsidRPr="00F0360C">
        <w:rPr>
          <w:rFonts w:ascii="PT Astra Serif" w:hAnsi="PT Astra Serif"/>
          <w:sz w:val="28"/>
          <w:szCs w:val="28"/>
          <w:vertAlign w:val="subscript"/>
        </w:rPr>
        <w:t>внсв</w:t>
      </w:r>
      <w:proofErr w:type="spellEnd"/>
      <w:r w:rsidRPr="00F0360C">
        <w:rPr>
          <w:rFonts w:ascii="PT Astra Serif" w:hAnsi="PT Astra Serif"/>
          <w:sz w:val="28"/>
          <w:szCs w:val="28"/>
        </w:rP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внсв</w:t>
      </w:r>
      <w:proofErr w:type="spellEnd"/>
      <w:r w:rsidRPr="00F0360C">
        <w:rPr>
          <w:rFonts w:ascii="PT Astra Serif" w:hAnsi="PT Astra Serif"/>
          <w:sz w:val="28"/>
          <w:szCs w:val="28"/>
        </w:rP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административного помещения.</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 xml:space="preserve">27.8. Затраты на техническое обслуживание и </w:t>
      </w:r>
      <w:proofErr w:type="spellStart"/>
      <w:r w:rsidRPr="00F0360C">
        <w:rPr>
          <w:rFonts w:ascii="PT Astra Serif" w:hAnsi="PT Astra Serif"/>
          <w:b/>
          <w:sz w:val="28"/>
          <w:szCs w:val="28"/>
        </w:rPr>
        <w:t>регламентно</w:t>
      </w:r>
      <w:proofErr w:type="spellEnd"/>
      <w:r w:rsidRPr="00F0360C">
        <w:rPr>
          <w:rFonts w:ascii="PT Astra Serif" w:hAnsi="PT Astra Serif"/>
          <w:b/>
          <w:sz w:val="28"/>
          <w:szCs w:val="28"/>
        </w:rPr>
        <w:t>-профилактический ремонт водонапорной насосной станции пожаротушения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внсп</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внсп</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S</w:t>
      </w:r>
      <w:r w:rsidRPr="00F0360C">
        <w:rPr>
          <w:rFonts w:ascii="PT Astra Serif" w:hAnsi="PT Astra Serif"/>
          <w:sz w:val="28"/>
          <w:szCs w:val="28"/>
          <w:vertAlign w:val="subscript"/>
        </w:rPr>
        <w:t>внсп</w:t>
      </w:r>
      <w:proofErr w:type="spellEnd"/>
      <w:r w:rsidRPr="00F0360C">
        <w:rPr>
          <w:rFonts w:ascii="PT Astra Serif" w:hAnsi="PT Astra Serif"/>
          <w:sz w:val="28"/>
          <w:szCs w:val="28"/>
        </w:rPr>
        <w:t xml:space="preserve"> x </w:t>
      </w:r>
      <w:proofErr w:type="spellStart"/>
      <w:r w:rsidRPr="00F0360C">
        <w:rPr>
          <w:rFonts w:ascii="PT Astra Serif" w:hAnsi="PT Astra Serif"/>
          <w:sz w:val="28"/>
          <w:szCs w:val="28"/>
        </w:rPr>
        <w:t>P</w:t>
      </w:r>
      <w:r w:rsidRPr="00F0360C">
        <w:rPr>
          <w:rFonts w:ascii="PT Astra Serif" w:hAnsi="PT Astra Serif"/>
          <w:sz w:val="28"/>
          <w:szCs w:val="28"/>
          <w:vertAlign w:val="subscript"/>
        </w:rPr>
        <w:t>внсп</w:t>
      </w:r>
      <w:proofErr w:type="spellEnd"/>
      <w:r w:rsidRPr="00F0360C">
        <w:rPr>
          <w:rFonts w:ascii="PT Astra Serif" w:hAnsi="PT Astra Serif"/>
          <w:sz w:val="28"/>
          <w:szCs w:val="28"/>
        </w:rPr>
        <w:t>,</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S</w:t>
      </w:r>
      <w:r w:rsidRPr="00F0360C">
        <w:rPr>
          <w:rFonts w:ascii="PT Astra Serif" w:hAnsi="PT Astra Serif"/>
          <w:sz w:val="28"/>
          <w:szCs w:val="28"/>
          <w:vertAlign w:val="subscript"/>
        </w:rPr>
        <w:t>внсп</w:t>
      </w:r>
      <w:proofErr w:type="spellEnd"/>
      <w:r w:rsidRPr="00F0360C">
        <w:rPr>
          <w:rFonts w:ascii="PT Astra Serif" w:hAnsi="PT Astra Serif"/>
          <w:sz w:val="28"/>
          <w:szCs w:val="28"/>
        </w:rPr>
        <w:t xml:space="preserve"> - площадь административных помещений, для обслуживания которых предназначена водонапорная насосная станция пожаротушения;</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внсп</w:t>
      </w:r>
      <w:proofErr w:type="spellEnd"/>
      <w:r w:rsidRPr="00F0360C">
        <w:rPr>
          <w:rFonts w:ascii="PT Astra Serif" w:hAnsi="PT Astra Serif"/>
          <w:sz w:val="28"/>
          <w:szCs w:val="28"/>
        </w:rPr>
        <w:t xml:space="preserve"> - цена технического обслуживания и текущего ремонта водонапорной насосной станции пожаротушения в расчете на 1 кв. метр площади соответствующего административного помещения.</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autoSpaceDE w:val="0"/>
        <w:autoSpaceDN w:val="0"/>
        <w:adjustRightInd w:val="0"/>
        <w:ind w:firstLine="709"/>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bookmarkStart w:id="9" w:name="Par562"/>
      <w:bookmarkEnd w:id="9"/>
      <w:r w:rsidRPr="00F0360C">
        <w:rPr>
          <w:rFonts w:ascii="PT Astra Serif" w:hAnsi="PT Astra Serif"/>
          <w:b/>
          <w:sz w:val="28"/>
          <w:szCs w:val="28"/>
        </w:rPr>
        <w:lastRenderedPageBreak/>
        <w:t xml:space="preserve">27.9. Затраты на техническое обслуживание и </w:t>
      </w:r>
      <w:proofErr w:type="spellStart"/>
      <w:r w:rsidRPr="00F0360C">
        <w:rPr>
          <w:rFonts w:ascii="PT Astra Serif" w:hAnsi="PT Astra Serif"/>
          <w:b/>
          <w:sz w:val="28"/>
          <w:szCs w:val="28"/>
        </w:rPr>
        <w:t>регламентно</w:t>
      </w:r>
      <w:proofErr w:type="spellEnd"/>
      <w:r w:rsidRPr="00F0360C">
        <w:rPr>
          <w:rFonts w:ascii="PT Astra Serif" w:hAnsi="PT Astra Serif"/>
          <w:b/>
          <w:sz w:val="28"/>
          <w:szCs w:val="28"/>
        </w:rPr>
        <w:t>-профилактический ремонт индивидуального теплового пункта, в том числе на подготовку отопительной системы к зимнему сезону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итп</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итп</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S</w:t>
      </w:r>
      <w:r w:rsidRPr="00F0360C">
        <w:rPr>
          <w:rFonts w:ascii="PT Astra Serif" w:hAnsi="PT Astra Serif"/>
          <w:sz w:val="28"/>
          <w:szCs w:val="28"/>
          <w:vertAlign w:val="subscript"/>
        </w:rPr>
        <w:t>итп</w:t>
      </w:r>
      <w:proofErr w:type="spellEnd"/>
      <w:r w:rsidRPr="00F0360C">
        <w:rPr>
          <w:rFonts w:ascii="PT Astra Serif" w:hAnsi="PT Astra Serif"/>
          <w:sz w:val="28"/>
          <w:szCs w:val="28"/>
        </w:rPr>
        <w:t xml:space="preserve"> x </w:t>
      </w:r>
      <w:proofErr w:type="spellStart"/>
      <w:r w:rsidRPr="00F0360C">
        <w:rPr>
          <w:rFonts w:ascii="PT Astra Serif" w:hAnsi="PT Astra Serif"/>
          <w:sz w:val="28"/>
          <w:szCs w:val="28"/>
        </w:rPr>
        <w:t>P</w:t>
      </w:r>
      <w:r w:rsidRPr="00F0360C">
        <w:rPr>
          <w:rFonts w:ascii="PT Astra Serif" w:hAnsi="PT Astra Serif"/>
          <w:sz w:val="28"/>
          <w:szCs w:val="28"/>
          <w:vertAlign w:val="subscript"/>
        </w:rPr>
        <w:t>итп</w:t>
      </w:r>
      <w:proofErr w:type="spellEnd"/>
      <w:r w:rsidRPr="00F0360C">
        <w:rPr>
          <w:rFonts w:ascii="PT Astra Serif" w:hAnsi="PT Astra Serif"/>
          <w:sz w:val="28"/>
          <w:szCs w:val="28"/>
        </w:rPr>
        <w:t>,</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S</w:t>
      </w:r>
      <w:r w:rsidRPr="00F0360C">
        <w:rPr>
          <w:rFonts w:ascii="PT Astra Serif" w:hAnsi="PT Astra Serif"/>
          <w:sz w:val="28"/>
          <w:szCs w:val="28"/>
          <w:vertAlign w:val="subscript"/>
        </w:rPr>
        <w:t>итп</w:t>
      </w:r>
      <w:proofErr w:type="spellEnd"/>
      <w:r w:rsidRPr="00F0360C">
        <w:rPr>
          <w:rFonts w:ascii="PT Astra Serif" w:hAnsi="PT Astra Serif"/>
          <w:sz w:val="28"/>
          <w:szCs w:val="28"/>
        </w:rPr>
        <w:t xml:space="preserve"> - площадь административных помещений, для отопления которых используется индивидуальный тепловой пункт;</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итп</w:t>
      </w:r>
      <w:proofErr w:type="spellEnd"/>
      <w:r w:rsidRPr="00F0360C">
        <w:rPr>
          <w:rFonts w:ascii="PT Astra Serif" w:hAnsi="PT Astra Serif"/>
          <w:sz w:val="28"/>
          <w:szCs w:val="28"/>
        </w:rP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autoSpaceDE w:val="0"/>
        <w:autoSpaceDN w:val="0"/>
        <w:adjustRightInd w:val="0"/>
        <w:ind w:firstLine="540"/>
        <w:jc w:val="both"/>
        <w:rPr>
          <w:rFonts w:ascii="PT Astra Serif" w:hAnsi="PT Astra Serif"/>
          <w:sz w:val="20"/>
          <w:szCs w:val="20"/>
        </w:rPr>
      </w:pPr>
    </w:p>
    <w:p w:rsidR="00F0360C" w:rsidRPr="00F0360C" w:rsidRDefault="00F0360C" w:rsidP="00F0360C">
      <w:pPr>
        <w:autoSpaceDE w:val="0"/>
        <w:autoSpaceDN w:val="0"/>
        <w:adjustRightInd w:val="0"/>
        <w:ind w:firstLine="709"/>
        <w:jc w:val="both"/>
        <w:rPr>
          <w:rFonts w:ascii="PT Astra Serif" w:hAnsi="PT Astra Serif"/>
          <w:b/>
          <w:sz w:val="28"/>
          <w:szCs w:val="28"/>
        </w:rPr>
      </w:pPr>
      <w:bookmarkStart w:id="10" w:name="Par569"/>
      <w:bookmarkEnd w:id="10"/>
      <w:r w:rsidRPr="00F0360C">
        <w:rPr>
          <w:rFonts w:ascii="PT Astra Serif" w:hAnsi="PT Astra Serif"/>
          <w:b/>
          <w:sz w:val="28"/>
          <w:szCs w:val="28"/>
        </w:rPr>
        <w:t xml:space="preserve">27.10. Затраты на техническое обслуживание и </w:t>
      </w:r>
      <w:proofErr w:type="spellStart"/>
      <w:r w:rsidRPr="00F0360C">
        <w:rPr>
          <w:rFonts w:ascii="PT Astra Serif" w:hAnsi="PT Astra Serif"/>
          <w:b/>
          <w:sz w:val="28"/>
          <w:szCs w:val="28"/>
        </w:rPr>
        <w:t>регламентно</w:t>
      </w:r>
      <w:proofErr w:type="spellEnd"/>
      <w:r w:rsidRPr="00F0360C">
        <w:rPr>
          <w:rFonts w:ascii="PT Astra Serif" w:hAnsi="PT Astra Serif"/>
          <w:b/>
          <w:sz w:val="28"/>
          <w:szCs w:val="28"/>
        </w:rPr>
        <w:t xml:space="preserve">-профилактический ремонт электрооборудования (электроподстанций, трансформаторных подстанций, </w:t>
      </w:r>
      <w:proofErr w:type="spellStart"/>
      <w:r w:rsidRPr="00F0360C">
        <w:rPr>
          <w:rFonts w:ascii="PT Astra Serif" w:hAnsi="PT Astra Serif"/>
          <w:b/>
          <w:sz w:val="28"/>
          <w:szCs w:val="28"/>
        </w:rPr>
        <w:t>электрощитовых</w:t>
      </w:r>
      <w:proofErr w:type="spellEnd"/>
      <w:r w:rsidRPr="00F0360C">
        <w:rPr>
          <w:rFonts w:ascii="PT Astra Serif" w:hAnsi="PT Astra Serif"/>
          <w:b/>
          <w:sz w:val="28"/>
          <w:szCs w:val="28"/>
        </w:rPr>
        <w:t>) административного здания (помещения)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аэз</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1809750" cy="6000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809750"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аэз</w:t>
      </w:r>
      <w:proofErr w:type="spellEnd"/>
      <w:r w:rsidRPr="00F0360C">
        <w:rPr>
          <w:rFonts w:ascii="PT Astra Serif" w:hAnsi="PT Astra Serif"/>
          <w:sz w:val="28"/>
          <w:szCs w:val="28"/>
        </w:rPr>
        <w:t xml:space="preserve"> - стоимость технического обслуживания и текущего ремонта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электрооборудования (электроподстанций, трансформаторных подстанций, </w:t>
      </w:r>
      <w:proofErr w:type="spellStart"/>
      <w:r w:rsidRPr="00F0360C">
        <w:rPr>
          <w:rFonts w:ascii="PT Astra Serif" w:hAnsi="PT Astra Serif"/>
          <w:sz w:val="28"/>
          <w:szCs w:val="28"/>
        </w:rPr>
        <w:t>электрощитовых</w:t>
      </w:r>
      <w:proofErr w:type="spellEnd"/>
      <w:r w:rsidRPr="00F0360C">
        <w:rPr>
          <w:rFonts w:ascii="PT Astra Serif" w:hAnsi="PT Astra Serif"/>
          <w:sz w:val="28"/>
          <w:szCs w:val="28"/>
        </w:rPr>
        <w:t>) административного здания (помещения);</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аэз</w:t>
      </w:r>
      <w:proofErr w:type="spellEnd"/>
      <w:r w:rsidRPr="00F0360C">
        <w:rPr>
          <w:rFonts w:ascii="PT Astra Serif" w:hAnsi="PT Astra Serif"/>
          <w:sz w:val="28"/>
          <w:szCs w:val="28"/>
        </w:rPr>
        <w:t xml:space="preserve"> - количество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оборудования.</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28. Затраты на закупку услуг управляющей компании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ук</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2238375" cy="6000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238375"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ук</w:t>
      </w:r>
      <w:proofErr w:type="spellEnd"/>
      <w:r w:rsidRPr="00F0360C">
        <w:rPr>
          <w:rFonts w:ascii="PT Astra Serif" w:hAnsi="PT Astra Serif"/>
          <w:sz w:val="28"/>
          <w:szCs w:val="28"/>
        </w:rPr>
        <w:t xml:space="preserve"> - объем i-й услуги управляющей компании;</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ук</w:t>
      </w:r>
      <w:proofErr w:type="spellEnd"/>
      <w:r w:rsidRPr="00F0360C">
        <w:rPr>
          <w:rFonts w:ascii="PT Astra Serif" w:hAnsi="PT Astra Serif"/>
          <w:sz w:val="28"/>
          <w:szCs w:val="28"/>
        </w:rPr>
        <w:t xml:space="preserve"> - цена i-й услуги управляющей компании в месяц;</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N</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ук</w:t>
      </w:r>
      <w:proofErr w:type="spellEnd"/>
      <w:r w:rsidRPr="00F0360C">
        <w:rPr>
          <w:rFonts w:ascii="PT Astra Serif" w:hAnsi="PT Astra Serif"/>
          <w:sz w:val="28"/>
          <w:szCs w:val="28"/>
        </w:rPr>
        <w:t xml:space="preserve"> - планируемое количество месяцев использования i-й услуги управляющей компании.</w:t>
      </w:r>
    </w:p>
    <w:p w:rsidR="00F0360C" w:rsidRPr="00F0360C" w:rsidRDefault="00F0360C" w:rsidP="00F0360C">
      <w:pPr>
        <w:widowControl w:val="0"/>
        <w:autoSpaceDE w:val="0"/>
        <w:autoSpaceDN w:val="0"/>
        <w:adjustRightInd w:val="0"/>
        <w:ind w:firstLine="709"/>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widowControl w:val="0"/>
        <w:autoSpaceDE w:val="0"/>
        <w:autoSpaceDN w:val="0"/>
        <w:adjustRightInd w:val="0"/>
        <w:jc w:val="both"/>
        <w:rPr>
          <w:rFonts w:ascii="PT Astra Serif" w:hAnsi="PT Astra Serif"/>
          <w:b/>
          <w:sz w:val="28"/>
          <w:szCs w:val="28"/>
        </w:rPr>
      </w:pP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b/>
          <w:sz w:val="28"/>
          <w:szCs w:val="28"/>
        </w:rPr>
        <w:t xml:space="preserve">29. Затраты на техническое обслуживание и </w:t>
      </w:r>
      <w:proofErr w:type="spellStart"/>
      <w:r w:rsidRPr="00F0360C">
        <w:rPr>
          <w:rFonts w:ascii="PT Astra Serif" w:hAnsi="PT Astra Serif"/>
          <w:b/>
          <w:sz w:val="28"/>
          <w:szCs w:val="28"/>
        </w:rPr>
        <w:t>регламентно</w:t>
      </w:r>
      <w:proofErr w:type="spellEnd"/>
      <w:r w:rsidRPr="00F0360C">
        <w:rPr>
          <w:rFonts w:ascii="PT Astra Serif" w:hAnsi="PT Astra Serif"/>
          <w:b/>
          <w:sz w:val="28"/>
          <w:szCs w:val="28"/>
        </w:rPr>
        <w:t>-профилактический ремонт иного оборудования</w:t>
      </w:r>
      <w:r w:rsidRPr="00F0360C">
        <w:rPr>
          <w:rFonts w:ascii="PT Astra Serif" w:hAnsi="PT Astra Serif"/>
          <w:sz w:val="28"/>
          <w:szCs w:val="28"/>
        </w:rPr>
        <w:t xml:space="preserve">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w:t>
      </w:r>
      <w:r w:rsidRPr="00F0360C">
        <w:rPr>
          <w:rFonts w:ascii="PT Astra Serif" w:hAnsi="PT Astra Serif"/>
          <w:sz w:val="28"/>
          <w:szCs w:val="28"/>
        </w:rPr>
        <w:lastRenderedPageBreak/>
        <w:t>доступом, систем автоматического диспетчерского управления, систем видеонаблюдения (</w:t>
      </w:r>
      <w:proofErr w:type="spellStart"/>
      <w:r w:rsidRPr="00F0360C">
        <w:rPr>
          <w:rFonts w:ascii="PT Astra Serif" w:hAnsi="PT Astra Serif"/>
          <w:sz w:val="28"/>
          <w:szCs w:val="28"/>
        </w:rPr>
        <w:t>З</w:t>
      </w:r>
      <w:r w:rsidRPr="00F0360C">
        <w:rPr>
          <w:rFonts w:ascii="PT Astra Serif" w:hAnsi="PT Astra Serif"/>
          <w:sz w:val="28"/>
          <w:szCs w:val="28"/>
          <w:vertAlign w:val="subscript"/>
        </w:rPr>
        <w:t>ио</w:t>
      </w:r>
      <w:proofErr w:type="spellEnd"/>
      <w:r w:rsidRPr="00F0360C">
        <w:rPr>
          <w:rFonts w:ascii="PT Astra Serif" w:hAnsi="PT Astra Serif"/>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ио</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дгу</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сгп</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скив</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спс</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скуд</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саду</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свн</w:t>
      </w:r>
      <w:proofErr w:type="spellEnd"/>
      <w:r w:rsidRPr="00F0360C">
        <w:rPr>
          <w:rFonts w:ascii="PT Astra Serif" w:hAnsi="PT Astra Serif"/>
          <w:sz w:val="28"/>
          <w:szCs w:val="28"/>
        </w:rPr>
        <w:t>,</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дгу</w:t>
      </w:r>
      <w:proofErr w:type="spellEnd"/>
      <w:r w:rsidRPr="00F0360C">
        <w:rPr>
          <w:rFonts w:ascii="PT Astra Serif" w:hAnsi="PT Astra Serif"/>
          <w:sz w:val="28"/>
          <w:szCs w:val="28"/>
        </w:rPr>
        <w:t xml:space="preserve"> - затраты на техническое обслуживание и </w:t>
      </w:r>
      <w:proofErr w:type="spellStart"/>
      <w:r w:rsidRPr="00F0360C">
        <w:rPr>
          <w:rFonts w:ascii="PT Astra Serif" w:hAnsi="PT Astra Serif"/>
          <w:sz w:val="28"/>
          <w:szCs w:val="28"/>
        </w:rPr>
        <w:t>регламентно</w:t>
      </w:r>
      <w:proofErr w:type="spellEnd"/>
      <w:r w:rsidRPr="00F0360C">
        <w:rPr>
          <w:rFonts w:ascii="PT Astra Serif" w:hAnsi="PT Astra Serif"/>
          <w:sz w:val="28"/>
          <w:szCs w:val="28"/>
        </w:rPr>
        <w:t>-профилактический ремонт дизельных генераторных установок;</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сгп</w:t>
      </w:r>
      <w:proofErr w:type="spellEnd"/>
      <w:r w:rsidRPr="00F0360C">
        <w:rPr>
          <w:rFonts w:ascii="PT Astra Serif" w:hAnsi="PT Astra Serif"/>
          <w:sz w:val="28"/>
          <w:szCs w:val="28"/>
        </w:rPr>
        <w:t xml:space="preserve"> - затраты на техническое обслуживание и </w:t>
      </w:r>
      <w:proofErr w:type="spellStart"/>
      <w:r w:rsidRPr="00F0360C">
        <w:rPr>
          <w:rFonts w:ascii="PT Astra Serif" w:hAnsi="PT Astra Serif"/>
          <w:sz w:val="28"/>
          <w:szCs w:val="28"/>
        </w:rPr>
        <w:t>регламентно</w:t>
      </w:r>
      <w:proofErr w:type="spellEnd"/>
      <w:r w:rsidRPr="00F0360C">
        <w:rPr>
          <w:rFonts w:ascii="PT Astra Serif" w:hAnsi="PT Astra Serif"/>
          <w:sz w:val="28"/>
          <w:szCs w:val="28"/>
        </w:rPr>
        <w:t>-профилактический ремонт системы газового пожаротушения;</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скив</w:t>
      </w:r>
      <w:proofErr w:type="spellEnd"/>
      <w:r w:rsidRPr="00F0360C">
        <w:rPr>
          <w:rFonts w:ascii="PT Astra Serif" w:hAnsi="PT Astra Serif"/>
          <w:sz w:val="28"/>
          <w:szCs w:val="28"/>
        </w:rPr>
        <w:t xml:space="preserve"> - затраты на техническое обслуживание и </w:t>
      </w:r>
      <w:proofErr w:type="spellStart"/>
      <w:r w:rsidRPr="00F0360C">
        <w:rPr>
          <w:rFonts w:ascii="PT Astra Serif" w:hAnsi="PT Astra Serif"/>
          <w:sz w:val="28"/>
          <w:szCs w:val="28"/>
        </w:rPr>
        <w:t>регламентно</w:t>
      </w:r>
      <w:proofErr w:type="spellEnd"/>
      <w:r w:rsidRPr="00F0360C">
        <w:rPr>
          <w:rFonts w:ascii="PT Astra Serif" w:hAnsi="PT Astra Serif"/>
          <w:sz w:val="28"/>
          <w:szCs w:val="28"/>
        </w:rPr>
        <w:t>-профилактический ремонт систем кондиционирования и вентиляции;</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спс</w:t>
      </w:r>
      <w:proofErr w:type="spellEnd"/>
      <w:r w:rsidRPr="00F0360C">
        <w:rPr>
          <w:rFonts w:ascii="PT Astra Serif" w:hAnsi="PT Astra Serif"/>
          <w:sz w:val="28"/>
          <w:szCs w:val="28"/>
        </w:rPr>
        <w:t xml:space="preserve"> - затраты на техническое обслуживание и </w:t>
      </w:r>
      <w:proofErr w:type="spellStart"/>
      <w:r w:rsidRPr="00F0360C">
        <w:rPr>
          <w:rFonts w:ascii="PT Astra Serif" w:hAnsi="PT Astra Serif"/>
          <w:sz w:val="28"/>
          <w:szCs w:val="28"/>
        </w:rPr>
        <w:t>регламентно</w:t>
      </w:r>
      <w:proofErr w:type="spellEnd"/>
      <w:r w:rsidRPr="00F0360C">
        <w:rPr>
          <w:rFonts w:ascii="PT Astra Serif" w:hAnsi="PT Astra Serif"/>
          <w:sz w:val="28"/>
          <w:szCs w:val="28"/>
        </w:rPr>
        <w:t>-профилактический ремонт систем пожарной сигнализации;</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скуд</w:t>
      </w:r>
      <w:proofErr w:type="spellEnd"/>
      <w:r w:rsidRPr="00F0360C">
        <w:rPr>
          <w:rFonts w:ascii="PT Astra Serif" w:hAnsi="PT Astra Serif"/>
          <w:sz w:val="28"/>
          <w:szCs w:val="28"/>
        </w:rPr>
        <w:t xml:space="preserve"> - затраты на техническое обслуживание и </w:t>
      </w:r>
      <w:proofErr w:type="spellStart"/>
      <w:r w:rsidRPr="00F0360C">
        <w:rPr>
          <w:rFonts w:ascii="PT Astra Serif" w:hAnsi="PT Astra Serif"/>
          <w:sz w:val="28"/>
          <w:szCs w:val="28"/>
        </w:rPr>
        <w:t>регламентно</w:t>
      </w:r>
      <w:proofErr w:type="spellEnd"/>
      <w:r w:rsidRPr="00F0360C">
        <w:rPr>
          <w:rFonts w:ascii="PT Astra Serif" w:hAnsi="PT Astra Serif"/>
          <w:sz w:val="28"/>
          <w:szCs w:val="28"/>
        </w:rPr>
        <w:t>-профилактический ремонт систем контроля и управления доступом;</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саду</w:t>
      </w:r>
      <w:proofErr w:type="spellEnd"/>
      <w:r w:rsidRPr="00F0360C">
        <w:rPr>
          <w:rFonts w:ascii="PT Astra Serif" w:hAnsi="PT Astra Serif"/>
          <w:sz w:val="28"/>
          <w:szCs w:val="28"/>
        </w:rPr>
        <w:t xml:space="preserve"> - затраты на техническое обслуживание и </w:t>
      </w:r>
      <w:proofErr w:type="spellStart"/>
      <w:r w:rsidRPr="00F0360C">
        <w:rPr>
          <w:rFonts w:ascii="PT Astra Serif" w:hAnsi="PT Astra Serif"/>
          <w:sz w:val="28"/>
          <w:szCs w:val="28"/>
        </w:rPr>
        <w:t>регламентно</w:t>
      </w:r>
      <w:proofErr w:type="spellEnd"/>
      <w:r w:rsidRPr="00F0360C">
        <w:rPr>
          <w:rFonts w:ascii="PT Astra Serif" w:hAnsi="PT Astra Serif"/>
          <w:sz w:val="28"/>
          <w:szCs w:val="28"/>
        </w:rPr>
        <w:t>-профилактический ремонт систем автоматического диспетчерского управления;</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свн</w:t>
      </w:r>
      <w:proofErr w:type="spellEnd"/>
      <w:r w:rsidRPr="00F0360C">
        <w:rPr>
          <w:rFonts w:ascii="PT Astra Serif" w:hAnsi="PT Astra Serif"/>
          <w:sz w:val="28"/>
          <w:szCs w:val="28"/>
        </w:rPr>
        <w:t xml:space="preserve"> - затраты на техническое обслуживание и </w:t>
      </w:r>
      <w:proofErr w:type="spellStart"/>
      <w:r w:rsidRPr="00F0360C">
        <w:rPr>
          <w:rFonts w:ascii="PT Astra Serif" w:hAnsi="PT Astra Serif"/>
          <w:sz w:val="28"/>
          <w:szCs w:val="28"/>
        </w:rPr>
        <w:t>регламентно</w:t>
      </w:r>
      <w:proofErr w:type="spellEnd"/>
      <w:r w:rsidRPr="00F0360C">
        <w:rPr>
          <w:rFonts w:ascii="PT Astra Serif" w:hAnsi="PT Astra Serif"/>
          <w:sz w:val="28"/>
          <w:szCs w:val="28"/>
        </w:rPr>
        <w:t>-профилактический ремонт систем видеонаблюдения.</w:t>
      </w:r>
    </w:p>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 xml:space="preserve">29.1. Затраты на техническое обслуживание и </w:t>
      </w:r>
      <w:proofErr w:type="spellStart"/>
      <w:r w:rsidRPr="00F0360C">
        <w:rPr>
          <w:rFonts w:ascii="PT Astra Serif" w:hAnsi="PT Astra Serif"/>
          <w:b/>
          <w:sz w:val="28"/>
          <w:szCs w:val="28"/>
        </w:rPr>
        <w:t>регламентно</w:t>
      </w:r>
      <w:proofErr w:type="spellEnd"/>
      <w:r w:rsidRPr="00F0360C">
        <w:rPr>
          <w:rFonts w:ascii="PT Astra Serif" w:hAnsi="PT Astra Serif"/>
          <w:b/>
          <w:sz w:val="28"/>
          <w:szCs w:val="28"/>
        </w:rPr>
        <w:t>-профилактический ремонт дизельных генераторных установок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дгу</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1924050" cy="6000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24050"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дгу</w:t>
      </w:r>
      <w:proofErr w:type="spellEnd"/>
      <w:r w:rsidRPr="00F0360C">
        <w:rPr>
          <w:rFonts w:ascii="PT Astra Serif" w:hAnsi="PT Astra Serif"/>
          <w:sz w:val="28"/>
          <w:szCs w:val="28"/>
        </w:rPr>
        <w:t xml:space="preserve"> - количество i-х дизельных генераторных установок;</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дгу</w:t>
      </w:r>
      <w:proofErr w:type="spellEnd"/>
      <w:r w:rsidRPr="00F0360C">
        <w:rPr>
          <w:rFonts w:ascii="PT Astra Serif" w:hAnsi="PT Astra Serif"/>
          <w:sz w:val="28"/>
          <w:szCs w:val="28"/>
        </w:rPr>
        <w:t xml:space="preserve"> - цена технического обслуживания и </w:t>
      </w:r>
      <w:proofErr w:type="spellStart"/>
      <w:r w:rsidRPr="00F0360C">
        <w:rPr>
          <w:rFonts w:ascii="PT Astra Serif" w:hAnsi="PT Astra Serif"/>
          <w:sz w:val="28"/>
          <w:szCs w:val="28"/>
        </w:rPr>
        <w:t>регламентно</w:t>
      </w:r>
      <w:proofErr w:type="spellEnd"/>
      <w:r w:rsidRPr="00F0360C">
        <w:rPr>
          <w:rFonts w:ascii="PT Astra Serif" w:hAnsi="PT Astra Serif"/>
          <w:sz w:val="28"/>
          <w:szCs w:val="28"/>
        </w:rPr>
        <w:t>-профилактического ремонта 1 i-й дизельной генераторной установки в год.</w:t>
      </w:r>
    </w:p>
    <w:p w:rsidR="00F0360C" w:rsidRPr="00F0360C" w:rsidRDefault="00F0360C" w:rsidP="00F0360C">
      <w:pPr>
        <w:widowControl w:val="0"/>
        <w:autoSpaceDE w:val="0"/>
        <w:autoSpaceDN w:val="0"/>
        <w:adjustRightInd w:val="0"/>
        <w:ind w:firstLine="709"/>
        <w:jc w:val="both"/>
        <w:outlineLvl w:val="0"/>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widowControl w:val="0"/>
        <w:autoSpaceDE w:val="0"/>
        <w:autoSpaceDN w:val="0"/>
        <w:adjustRightInd w:val="0"/>
        <w:jc w:val="both"/>
        <w:outlineLvl w:val="0"/>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 xml:space="preserve">29.2. Затраты на техническое обслуживание и </w:t>
      </w:r>
      <w:proofErr w:type="spellStart"/>
      <w:r w:rsidRPr="00F0360C">
        <w:rPr>
          <w:rFonts w:ascii="PT Astra Serif" w:hAnsi="PT Astra Serif"/>
          <w:b/>
          <w:sz w:val="28"/>
          <w:szCs w:val="28"/>
        </w:rPr>
        <w:t>регламентно</w:t>
      </w:r>
      <w:proofErr w:type="spellEnd"/>
      <w:r w:rsidRPr="00F0360C">
        <w:rPr>
          <w:rFonts w:ascii="PT Astra Serif" w:hAnsi="PT Astra Serif"/>
          <w:b/>
          <w:sz w:val="28"/>
          <w:szCs w:val="28"/>
        </w:rPr>
        <w:t>-профилактический ремонт системы газового пожаротушения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сгп</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1828800" cy="6000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828800"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сгп</w:t>
      </w:r>
      <w:proofErr w:type="spellEnd"/>
      <w:r w:rsidRPr="00F0360C">
        <w:rPr>
          <w:rFonts w:ascii="PT Astra Serif" w:hAnsi="PT Astra Serif"/>
          <w:sz w:val="28"/>
          <w:szCs w:val="28"/>
        </w:rPr>
        <w:t xml:space="preserve"> - количество i-х датчиков системы газового пожаротушения;</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сгп</w:t>
      </w:r>
      <w:proofErr w:type="spellEnd"/>
      <w:r w:rsidRPr="00F0360C">
        <w:rPr>
          <w:rFonts w:ascii="PT Astra Serif" w:hAnsi="PT Astra Serif"/>
          <w:sz w:val="28"/>
          <w:szCs w:val="28"/>
        </w:rPr>
        <w:t xml:space="preserve"> - цена технического обслуживания и </w:t>
      </w:r>
      <w:proofErr w:type="spellStart"/>
      <w:r w:rsidRPr="00F0360C">
        <w:rPr>
          <w:rFonts w:ascii="PT Astra Serif" w:hAnsi="PT Astra Serif"/>
          <w:sz w:val="28"/>
          <w:szCs w:val="28"/>
        </w:rPr>
        <w:t>регламентно</w:t>
      </w:r>
      <w:proofErr w:type="spellEnd"/>
      <w:r w:rsidRPr="00F0360C">
        <w:rPr>
          <w:rFonts w:ascii="PT Astra Serif" w:hAnsi="PT Astra Serif"/>
          <w:sz w:val="28"/>
          <w:szCs w:val="28"/>
        </w:rPr>
        <w:t>-профилактического ремонта 1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датчика системы газового пожаротушения в год.</w:t>
      </w:r>
    </w:p>
    <w:p w:rsidR="00F0360C" w:rsidRPr="00F0360C" w:rsidRDefault="00F0360C" w:rsidP="00F0360C">
      <w:pPr>
        <w:widowControl w:val="0"/>
        <w:autoSpaceDE w:val="0"/>
        <w:autoSpaceDN w:val="0"/>
        <w:adjustRightInd w:val="0"/>
        <w:ind w:firstLine="709"/>
        <w:jc w:val="both"/>
        <w:outlineLvl w:val="0"/>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widowControl w:val="0"/>
        <w:autoSpaceDE w:val="0"/>
        <w:autoSpaceDN w:val="0"/>
        <w:adjustRightInd w:val="0"/>
        <w:jc w:val="both"/>
        <w:outlineLvl w:val="0"/>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 xml:space="preserve">29.3. Затраты на техническое обслуживание и </w:t>
      </w:r>
      <w:proofErr w:type="spellStart"/>
      <w:r w:rsidRPr="00F0360C">
        <w:rPr>
          <w:rFonts w:ascii="PT Astra Serif" w:hAnsi="PT Astra Serif"/>
          <w:b/>
          <w:sz w:val="28"/>
          <w:szCs w:val="28"/>
        </w:rPr>
        <w:t>регламентно</w:t>
      </w:r>
      <w:proofErr w:type="spellEnd"/>
      <w:r w:rsidRPr="00F0360C">
        <w:rPr>
          <w:rFonts w:ascii="PT Astra Serif" w:hAnsi="PT Astra Serif"/>
          <w:b/>
          <w:sz w:val="28"/>
          <w:szCs w:val="28"/>
        </w:rPr>
        <w:t>-профилактический ремонт систем кондиционирования и вентиляции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скив</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2028825" cy="6000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028825"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скив</w:t>
      </w:r>
      <w:proofErr w:type="spellEnd"/>
      <w:r w:rsidRPr="00F0360C">
        <w:rPr>
          <w:rFonts w:ascii="PT Astra Serif" w:hAnsi="PT Astra Serif"/>
          <w:sz w:val="28"/>
          <w:szCs w:val="28"/>
        </w:rPr>
        <w:t xml:space="preserve"> - количество i-х установок кондиционирования и элементов систем вентиляции;</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скив</w:t>
      </w:r>
      <w:proofErr w:type="spellEnd"/>
      <w:r w:rsidRPr="00F0360C">
        <w:rPr>
          <w:rFonts w:ascii="PT Astra Serif" w:hAnsi="PT Astra Serif"/>
          <w:sz w:val="28"/>
          <w:szCs w:val="28"/>
        </w:rPr>
        <w:t xml:space="preserve"> - цена технического обслуживания и </w:t>
      </w:r>
      <w:proofErr w:type="spellStart"/>
      <w:r w:rsidRPr="00F0360C">
        <w:rPr>
          <w:rFonts w:ascii="PT Astra Serif" w:hAnsi="PT Astra Serif"/>
          <w:sz w:val="28"/>
          <w:szCs w:val="28"/>
        </w:rPr>
        <w:t>регламентно</w:t>
      </w:r>
      <w:proofErr w:type="spellEnd"/>
      <w:r w:rsidRPr="00F0360C">
        <w:rPr>
          <w:rFonts w:ascii="PT Astra Serif" w:hAnsi="PT Astra Serif"/>
          <w:sz w:val="28"/>
          <w:szCs w:val="28"/>
        </w:rPr>
        <w:t>-профилактического ремонта 1 i-й установки кондиционирования и элементов вентиляции.</w:t>
      </w:r>
    </w:p>
    <w:p w:rsidR="00F0360C" w:rsidRPr="00F0360C" w:rsidRDefault="00F0360C" w:rsidP="00F0360C">
      <w:pPr>
        <w:widowControl w:val="0"/>
        <w:autoSpaceDE w:val="0"/>
        <w:autoSpaceDN w:val="0"/>
        <w:adjustRightInd w:val="0"/>
        <w:ind w:firstLine="540"/>
        <w:jc w:val="center"/>
        <w:rPr>
          <w:rFonts w:ascii="PT Astra Serif" w:hAnsi="PT Astra Serif"/>
          <w:b/>
          <w:sz w:val="28"/>
          <w:szCs w:val="28"/>
        </w:rPr>
      </w:pPr>
    </w:p>
    <w:p w:rsidR="00F0360C" w:rsidRPr="00F0360C" w:rsidRDefault="00F0360C" w:rsidP="00F0360C">
      <w:pPr>
        <w:widowControl w:val="0"/>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 xml:space="preserve">Таблица: нормативы цены на техническое обслуживание и </w:t>
      </w:r>
      <w:proofErr w:type="spellStart"/>
      <w:r w:rsidRPr="00F0360C">
        <w:rPr>
          <w:rFonts w:ascii="PT Astra Serif" w:hAnsi="PT Astra Serif"/>
          <w:b/>
          <w:sz w:val="28"/>
          <w:szCs w:val="28"/>
        </w:rPr>
        <w:t>регламентно</w:t>
      </w:r>
      <w:proofErr w:type="spellEnd"/>
      <w:r w:rsidRPr="00F0360C">
        <w:rPr>
          <w:rFonts w:ascii="PT Astra Serif" w:hAnsi="PT Astra Serif"/>
          <w:b/>
          <w:sz w:val="28"/>
          <w:szCs w:val="28"/>
        </w:rPr>
        <w:t xml:space="preserve">-профилактический ремонт систем кондиционирования и вентиляции (управление по городскому хозяйству администрации города Тулы)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4820"/>
      </w:tblGrid>
      <w:tr w:rsidR="00F0360C" w:rsidRPr="00F0360C" w:rsidTr="00A71BF7">
        <w:trPr>
          <w:trHeight w:val="1156"/>
        </w:trPr>
        <w:tc>
          <w:tcPr>
            <w:tcW w:w="675" w:type="dxa"/>
          </w:tcPr>
          <w:p w:rsidR="00F0360C" w:rsidRPr="00F0360C" w:rsidRDefault="00F0360C" w:rsidP="00F0360C">
            <w:pPr>
              <w:widowControl w:val="0"/>
              <w:autoSpaceDE w:val="0"/>
              <w:autoSpaceDN w:val="0"/>
              <w:adjustRightInd w:val="0"/>
              <w:jc w:val="center"/>
              <w:rPr>
                <w:rFonts w:ascii="PT Astra Serif" w:hAnsi="PT Astra Serif"/>
                <w:sz w:val="22"/>
                <w:szCs w:val="22"/>
              </w:rPr>
            </w:pPr>
            <w:r w:rsidRPr="00F0360C">
              <w:rPr>
                <w:rFonts w:ascii="PT Astra Serif" w:hAnsi="PT Astra Serif"/>
                <w:sz w:val="22"/>
                <w:szCs w:val="22"/>
              </w:rPr>
              <w:t>№ п/п</w:t>
            </w:r>
          </w:p>
        </w:tc>
        <w:tc>
          <w:tcPr>
            <w:tcW w:w="3969" w:type="dxa"/>
          </w:tcPr>
          <w:p w:rsidR="00F0360C" w:rsidRPr="00F0360C" w:rsidRDefault="00F0360C" w:rsidP="00F0360C">
            <w:pPr>
              <w:widowControl w:val="0"/>
              <w:autoSpaceDE w:val="0"/>
              <w:autoSpaceDN w:val="0"/>
              <w:adjustRightInd w:val="0"/>
              <w:jc w:val="center"/>
              <w:rPr>
                <w:rFonts w:ascii="PT Astra Serif" w:hAnsi="PT Astra Serif"/>
                <w:sz w:val="22"/>
                <w:szCs w:val="22"/>
              </w:rPr>
            </w:pPr>
            <w:r w:rsidRPr="00F0360C">
              <w:rPr>
                <w:rFonts w:ascii="PT Astra Serif" w:hAnsi="PT Astra Serif"/>
                <w:sz w:val="22"/>
                <w:szCs w:val="22"/>
              </w:rPr>
              <w:t>Количество i-х установок кондиционирования и элементов систем вентиляции</w:t>
            </w:r>
          </w:p>
        </w:tc>
        <w:tc>
          <w:tcPr>
            <w:tcW w:w="4820" w:type="dxa"/>
          </w:tcPr>
          <w:p w:rsidR="00F0360C" w:rsidRPr="00F0360C" w:rsidRDefault="00F0360C" w:rsidP="00F0360C">
            <w:pPr>
              <w:widowControl w:val="0"/>
              <w:autoSpaceDE w:val="0"/>
              <w:autoSpaceDN w:val="0"/>
              <w:adjustRightInd w:val="0"/>
              <w:jc w:val="center"/>
              <w:rPr>
                <w:rFonts w:ascii="PT Astra Serif" w:hAnsi="PT Astra Serif"/>
                <w:sz w:val="22"/>
                <w:szCs w:val="22"/>
              </w:rPr>
            </w:pPr>
            <w:r w:rsidRPr="00F0360C">
              <w:rPr>
                <w:rFonts w:ascii="PT Astra Serif" w:hAnsi="PT Astra Serif"/>
                <w:sz w:val="22"/>
                <w:szCs w:val="22"/>
              </w:rPr>
              <w:t xml:space="preserve">Цена технического обслуживания и </w:t>
            </w:r>
            <w:proofErr w:type="spellStart"/>
            <w:r w:rsidRPr="00F0360C">
              <w:rPr>
                <w:rFonts w:ascii="PT Astra Serif" w:hAnsi="PT Astra Serif"/>
                <w:sz w:val="22"/>
                <w:szCs w:val="22"/>
              </w:rPr>
              <w:t>регламентно</w:t>
            </w:r>
            <w:proofErr w:type="spellEnd"/>
            <w:r w:rsidRPr="00F0360C">
              <w:rPr>
                <w:rFonts w:ascii="PT Astra Serif" w:hAnsi="PT Astra Serif"/>
                <w:sz w:val="22"/>
                <w:szCs w:val="22"/>
              </w:rPr>
              <w:t xml:space="preserve">-профилактического ремонта 1 установки кондиционирования и элементов вентиляции, </w:t>
            </w:r>
            <w:r w:rsidRPr="00F0360C">
              <w:rPr>
                <w:rFonts w:ascii="PT Astra Serif" w:hAnsi="PT Astra Serif" w:cs="Arial"/>
                <w:sz w:val="20"/>
                <w:szCs w:val="20"/>
              </w:rPr>
              <w:t>не более, руб.</w:t>
            </w:r>
          </w:p>
        </w:tc>
      </w:tr>
      <w:tr w:rsidR="00F0360C" w:rsidRPr="00F0360C" w:rsidTr="00A71BF7">
        <w:trPr>
          <w:trHeight w:val="256"/>
        </w:trPr>
        <w:tc>
          <w:tcPr>
            <w:tcW w:w="675" w:type="dxa"/>
          </w:tcPr>
          <w:p w:rsidR="00F0360C" w:rsidRPr="00F0360C" w:rsidRDefault="00F0360C" w:rsidP="00F0360C">
            <w:pPr>
              <w:widowControl w:val="0"/>
              <w:autoSpaceDE w:val="0"/>
              <w:autoSpaceDN w:val="0"/>
              <w:adjustRightInd w:val="0"/>
              <w:jc w:val="center"/>
              <w:rPr>
                <w:rFonts w:ascii="PT Astra Serif" w:hAnsi="PT Astra Serif"/>
                <w:sz w:val="22"/>
                <w:szCs w:val="22"/>
              </w:rPr>
            </w:pPr>
            <w:r w:rsidRPr="00F0360C">
              <w:rPr>
                <w:rFonts w:ascii="PT Astra Serif" w:hAnsi="PT Astra Serif"/>
                <w:sz w:val="22"/>
                <w:szCs w:val="22"/>
              </w:rPr>
              <w:t>1</w:t>
            </w:r>
          </w:p>
        </w:tc>
        <w:tc>
          <w:tcPr>
            <w:tcW w:w="3969" w:type="dxa"/>
          </w:tcPr>
          <w:p w:rsidR="00F0360C" w:rsidRPr="00F0360C" w:rsidRDefault="00F0360C" w:rsidP="00F0360C">
            <w:pPr>
              <w:widowControl w:val="0"/>
              <w:autoSpaceDE w:val="0"/>
              <w:autoSpaceDN w:val="0"/>
              <w:adjustRightInd w:val="0"/>
              <w:jc w:val="center"/>
              <w:rPr>
                <w:rFonts w:ascii="PT Astra Serif" w:hAnsi="PT Astra Serif"/>
                <w:sz w:val="22"/>
                <w:szCs w:val="22"/>
                <w:lang w:val="en-US"/>
              </w:rPr>
            </w:pPr>
            <w:r w:rsidRPr="00F0360C">
              <w:rPr>
                <w:rFonts w:ascii="PT Astra Serif" w:hAnsi="PT Astra Serif"/>
                <w:sz w:val="22"/>
                <w:szCs w:val="22"/>
                <w:lang w:val="en-US"/>
              </w:rPr>
              <w:t>20</w:t>
            </w:r>
          </w:p>
        </w:tc>
        <w:tc>
          <w:tcPr>
            <w:tcW w:w="4820" w:type="dxa"/>
          </w:tcPr>
          <w:p w:rsidR="00F0360C" w:rsidRPr="00F0360C" w:rsidRDefault="00F0360C" w:rsidP="00F0360C">
            <w:pPr>
              <w:widowControl w:val="0"/>
              <w:autoSpaceDE w:val="0"/>
              <w:autoSpaceDN w:val="0"/>
              <w:adjustRightInd w:val="0"/>
              <w:jc w:val="center"/>
              <w:rPr>
                <w:rFonts w:ascii="PT Astra Serif" w:hAnsi="PT Astra Serif"/>
                <w:sz w:val="22"/>
                <w:szCs w:val="22"/>
              </w:rPr>
            </w:pPr>
            <w:r w:rsidRPr="00F0360C">
              <w:rPr>
                <w:rFonts w:ascii="PT Astra Serif" w:hAnsi="PT Astra Serif"/>
                <w:sz w:val="22"/>
                <w:szCs w:val="22"/>
                <w:lang w:val="en-US"/>
              </w:rPr>
              <w:t>100</w:t>
            </w:r>
            <w:r w:rsidRPr="00F0360C">
              <w:rPr>
                <w:rFonts w:ascii="PT Astra Serif" w:hAnsi="PT Astra Serif"/>
                <w:sz w:val="22"/>
                <w:szCs w:val="22"/>
              </w:rPr>
              <w:t>00,00</w:t>
            </w:r>
          </w:p>
        </w:tc>
      </w:tr>
    </w:tbl>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 xml:space="preserve">29.4. Затраты на техническое обслуживание и </w:t>
      </w:r>
      <w:proofErr w:type="spellStart"/>
      <w:r w:rsidRPr="00F0360C">
        <w:rPr>
          <w:rFonts w:ascii="PT Astra Serif" w:hAnsi="PT Astra Serif"/>
          <w:b/>
          <w:sz w:val="28"/>
          <w:szCs w:val="28"/>
        </w:rPr>
        <w:t>регламентно</w:t>
      </w:r>
      <w:proofErr w:type="spellEnd"/>
      <w:r w:rsidRPr="00F0360C">
        <w:rPr>
          <w:rFonts w:ascii="PT Astra Serif" w:hAnsi="PT Astra Serif"/>
          <w:b/>
          <w:sz w:val="28"/>
          <w:szCs w:val="28"/>
        </w:rPr>
        <w:t>-профилактический ремонт систем пожарной сигнализации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спс</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1847850" cy="6000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спс</w:t>
      </w:r>
      <w:proofErr w:type="spellEnd"/>
      <w:r w:rsidRPr="00F0360C">
        <w:rPr>
          <w:rFonts w:ascii="PT Astra Serif" w:hAnsi="PT Astra Serif"/>
          <w:sz w:val="28"/>
          <w:szCs w:val="28"/>
        </w:rPr>
        <w:t xml:space="preserve"> - количество i-х </w:t>
      </w:r>
      <w:proofErr w:type="spellStart"/>
      <w:r w:rsidRPr="00F0360C">
        <w:rPr>
          <w:rFonts w:ascii="PT Astra Serif" w:hAnsi="PT Astra Serif"/>
          <w:sz w:val="28"/>
          <w:szCs w:val="28"/>
        </w:rPr>
        <w:t>извещателей</w:t>
      </w:r>
      <w:proofErr w:type="spellEnd"/>
      <w:r w:rsidRPr="00F0360C">
        <w:rPr>
          <w:rFonts w:ascii="PT Astra Serif" w:hAnsi="PT Astra Serif"/>
          <w:sz w:val="28"/>
          <w:szCs w:val="28"/>
        </w:rPr>
        <w:t xml:space="preserve"> пожарной сигнализации;</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спс</w:t>
      </w:r>
      <w:proofErr w:type="spellEnd"/>
      <w:r w:rsidRPr="00F0360C">
        <w:rPr>
          <w:rFonts w:ascii="PT Astra Serif" w:hAnsi="PT Astra Serif"/>
          <w:sz w:val="28"/>
          <w:szCs w:val="28"/>
        </w:rPr>
        <w:t xml:space="preserve"> - цена технического обслуживания и </w:t>
      </w:r>
      <w:proofErr w:type="spellStart"/>
      <w:r w:rsidRPr="00F0360C">
        <w:rPr>
          <w:rFonts w:ascii="PT Astra Serif" w:hAnsi="PT Astra Serif"/>
          <w:sz w:val="28"/>
          <w:szCs w:val="28"/>
        </w:rPr>
        <w:t>регламентно</w:t>
      </w:r>
      <w:proofErr w:type="spellEnd"/>
      <w:r w:rsidRPr="00F0360C">
        <w:rPr>
          <w:rFonts w:ascii="PT Astra Serif" w:hAnsi="PT Astra Serif"/>
          <w:sz w:val="28"/>
          <w:szCs w:val="28"/>
        </w:rPr>
        <w:t>-профилактического ремонта 1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w:t>
      </w:r>
      <w:proofErr w:type="spellStart"/>
      <w:r w:rsidRPr="00F0360C">
        <w:rPr>
          <w:rFonts w:ascii="PT Astra Serif" w:hAnsi="PT Astra Serif"/>
          <w:sz w:val="28"/>
          <w:szCs w:val="28"/>
        </w:rPr>
        <w:t>извещателя</w:t>
      </w:r>
      <w:proofErr w:type="spellEnd"/>
      <w:r w:rsidRPr="00F0360C">
        <w:rPr>
          <w:rFonts w:ascii="PT Astra Serif" w:hAnsi="PT Astra Serif"/>
          <w:sz w:val="28"/>
          <w:szCs w:val="28"/>
        </w:rPr>
        <w:t xml:space="preserve"> в год.</w:t>
      </w:r>
    </w:p>
    <w:p w:rsidR="00F0360C" w:rsidRPr="00F0360C" w:rsidRDefault="00F0360C" w:rsidP="00F0360C">
      <w:pPr>
        <w:widowControl w:val="0"/>
        <w:autoSpaceDE w:val="0"/>
        <w:autoSpaceDN w:val="0"/>
        <w:adjustRightInd w:val="0"/>
        <w:ind w:firstLine="709"/>
        <w:jc w:val="both"/>
        <w:outlineLvl w:val="0"/>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widowControl w:val="0"/>
        <w:autoSpaceDE w:val="0"/>
        <w:autoSpaceDN w:val="0"/>
        <w:adjustRightInd w:val="0"/>
        <w:jc w:val="both"/>
        <w:outlineLvl w:val="0"/>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 xml:space="preserve">29.5. Затраты на техническое обслуживание и </w:t>
      </w:r>
      <w:proofErr w:type="spellStart"/>
      <w:r w:rsidRPr="00F0360C">
        <w:rPr>
          <w:rFonts w:ascii="PT Astra Serif" w:hAnsi="PT Astra Serif"/>
          <w:b/>
          <w:sz w:val="28"/>
          <w:szCs w:val="28"/>
        </w:rPr>
        <w:t>регламентно</w:t>
      </w:r>
      <w:proofErr w:type="spellEnd"/>
      <w:r w:rsidRPr="00F0360C">
        <w:rPr>
          <w:rFonts w:ascii="PT Astra Serif" w:hAnsi="PT Astra Serif"/>
          <w:b/>
          <w:sz w:val="28"/>
          <w:szCs w:val="28"/>
        </w:rPr>
        <w:t>-профилактический ремонт систем контроля и управления доступом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скуд</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2028825" cy="6000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028825"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скуд</w:t>
      </w:r>
      <w:proofErr w:type="spellEnd"/>
      <w:r w:rsidRPr="00F0360C">
        <w:rPr>
          <w:rFonts w:ascii="PT Astra Serif" w:hAnsi="PT Astra Serif"/>
          <w:sz w:val="28"/>
          <w:szCs w:val="28"/>
        </w:rPr>
        <w:t xml:space="preserve"> - количество i-х устройств в составе систем контроля и управления доступом;</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lastRenderedPageBreak/>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скуд</w:t>
      </w:r>
      <w:proofErr w:type="spellEnd"/>
      <w:r w:rsidRPr="00F0360C">
        <w:rPr>
          <w:rFonts w:ascii="PT Astra Serif" w:hAnsi="PT Astra Serif"/>
          <w:sz w:val="28"/>
          <w:szCs w:val="28"/>
        </w:rPr>
        <w:t xml:space="preserve"> - цена технического обслуживания и текущего ремонта 1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устройства в составе систем контроля и управления доступом в год.</w:t>
      </w:r>
    </w:p>
    <w:p w:rsidR="00F0360C" w:rsidRPr="00F0360C" w:rsidRDefault="00F0360C" w:rsidP="00F0360C">
      <w:pPr>
        <w:widowControl w:val="0"/>
        <w:autoSpaceDE w:val="0"/>
        <w:autoSpaceDN w:val="0"/>
        <w:adjustRightInd w:val="0"/>
        <w:ind w:firstLine="709"/>
        <w:jc w:val="both"/>
        <w:outlineLvl w:val="0"/>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 xml:space="preserve">29.6. Затраты на техническое обслуживание и </w:t>
      </w:r>
      <w:proofErr w:type="spellStart"/>
      <w:r w:rsidRPr="00F0360C">
        <w:rPr>
          <w:rFonts w:ascii="PT Astra Serif" w:hAnsi="PT Astra Serif"/>
          <w:b/>
          <w:sz w:val="28"/>
          <w:szCs w:val="28"/>
        </w:rPr>
        <w:t>регламентно</w:t>
      </w:r>
      <w:proofErr w:type="spellEnd"/>
      <w:r w:rsidRPr="00F0360C">
        <w:rPr>
          <w:rFonts w:ascii="PT Astra Serif" w:hAnsi="PT Astra Serif"/>
          <w:b/>
          <w:sz w:val="28"/>
          <w:szCs w:val="28"/>
        </w:rPr>
        <w:t>-профилактический ремонт систем автоматического диспетчерского управления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саду</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both"/>
        <w:rPr>
          <w:rFonts w:ascii="PT Astra Serif" w:hAnsi="PT Astra Serif"/>
          <w:sz w:val="16"/>
          <w:szCs w:val="16"/>
        </w:rPr>
      </w:pP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2028825" cy="6000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028825"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саду</w:t>
      </w:r>
      <w:r w:rsidRPr="00F0360C">
        <w:rPr>
          <w:rFonts w:ascii="PT Astra Serif" w:hAnsi="PT Astra Serif"/>
          <w:sz w:val="28"/>
          <w:szCs w:val="28"/>
        </w:rPr>
        <w:t xml:space="preserve"> - количество обслуживаемых i-х устройств в составе систем автоматического диспетчерского управления;</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саду</w:t>
      </w:r>
      <w:r w:rsidRPr="00F0360C">
        <w:rPr>
          <w:rFonts w:ascii="PT Astra Serif" w:hAnsi="PT Astra Serif"/>
          <w:sz w:val="28"/>
          <w:szCs w:val="28"/>
        </w:rPr>
        <w:t xml:space="preserve"> - цена технического обслуживания и </w:t>
      </w:r>
      <w:proofErr w:type="spellStart"/>
      <w:r w:rsidRPr="00F0360C">
        <w:rPr>
          <w:rFonts w:ascii="PT Astra Serif" w:hAnsi="PT Astra Serif"/>
          <w:sz w:val="28"/>
          <w:szCs w:val="28"/>
        </w:rPr>
        <w:t>регламентно</w:t>
      </w:r>
      <w:proofErr w:type="spellEnd"/>
      <w:r w:rsidRPr="00F0360C">
        <w:rPr>
          <w:rFonts w:ascii="PT Astra Serif" w:hAnsi="PT Astra Serif"/>
          <w:sz w:val="28"/>
          <w:szCs w:val="28"/>
        </w:rPr>
        <w:t>-профилактического ремонта 1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устройства в составе систем автоматического диспетчерского управления в год.</w:t>
      </w:r>
    </w:p>
    <w:p w:rsidR="00F0360C" w:rsidRPr="00F0360C" w:rsidRDefault="00F0360C" w:rsidP="00F0360C">
      <w:pPr>
        <w:widowControl w:val="0"/>
        <w:autoSpaceDE w:val="0"/>
        <w:autoSpaceDN w:val="0"/>
        <w:adjustRightInd w:val="0"/>
        <w:ind w:firstLine="709"/>
        <w:jc w:val="both"/>
        <w:outlineLvl w:val="0"/>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 xml:space="preserve">29.7. Затраты на техническое обслуживание и </w:t>
      </w:r>
      <w:proofErr w:type="spellStart"/>
      <w:r w:rsidRPr="00F0360C">
        <w:rPr>
          <w:rFonts w:ascii="PT Astra Serif" w:hAnsi="PT Astra Serif"/>
          <w:b/>
          <w:sz w:val="28"/>
          <w:szCs w:val="28"/>
        </w:rPr>
        <w:t>регламентно</w:t>
      </w:r>
      <w:proofErr w:type="spellEnd"/>
      <w:r w:rsidRPr="00F0360C">
        <w:rPr>
          <w:rFonts w:ascii="PT Astra Serif" w:hAnsi="PT Astra Serif"/>
          <w:b/>
          <w:sz w:val="28"/>
          <w:szCs w:val="28"/>
        </w:rPr>
        <w:t>-профилактический ремонт систем видеонаблюдения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свн</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16"/>
          <w:szCs w:val="16"/>
        </w:rPr>
      </w:pPr>
      <w:r w:rsidRPr="00F0360C">
        <w:rPr>
          <w:rFonts w:ascii="PT Astra Serif" w:hAnsi="PT Astra Serif"/>
          <w:noProof/>
          <w:position w:val="-28"/>
          <w:sz w:val="28"/>
          <w:szCs w:val="28"/>
        </w:rPr>
        <w:drawing>
          <wp:inline distT="0" distB="0" distL="0" distR="0">
            <wp:extent cx="1847850" cy="6000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свн</w:t>
      </w:r>
      <w:proofErr w:type="spellEnd"/>
      <w:r w:rsidRPr="00F0360C">
        <w:rPr>
          <w:rFonts w:ascii="PT Astra Serif" w:hAnsi="PT Astra Serif"/>
          <w:sz w:val="28"/>
          <w:szCs w:val="28"/>
        </w:rPr>
        <w:t xml:space="preserve"> - количество обслуживаемых i-х устройств в составе систем видеонаблюдения;</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свн</w:t>
      </w:r>
      <w:proofErr w:type="spellEnd"/>
      <w:r w:rsidRPr="00F0360C">
        <w:rPr>
          <w:rFonts w:ascii="PT Astra Serif" w:hAnsi="PT Astra Serif"/>
          <w:sz w:val="28"/>
          <w:szCs w:val="28"/>
        </w:rPr>
        <w:t xml:space="preserve"> - цена технического обслуживания и </w:t>
      </w:r>
      <w:proofErr w:type="spellStart"/>
      <w:r w:rsidRPr="00F0360C">
        <w:rPr>
          <w:rFonts w:ascii="PT Astra Serif" w:hAnsi="PT Astra Serif"/>
          <w:sz w:val="28"/>
          <w:szCs w:val="28"/>
        </w:rPr>
        <w:t>регламентно</w:t>
      </w:r>
      <w:proofErr w:type="spellEnd"/>
      <w:r w:rsidRPr="00F0360C">
        <w:rPr>
          <w:rFonts w:ascii="PT Astra Serif" w:hAnsi="PT Astra Serif"/>
          <w:sz w:val="28"/>
          <w:szCs w:val="28"/>
        </w:rPr>
        <w:t>-профилактического ремонта 1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устройства в составе систем видеонаблюдения в год.</w:t>
      </w:r>
    </w:p>
    <w:p w:rsidR="00F0360C" w:rsidRPr="00F0360C" w:rsidRDefault="00F0360C" w:rsidP="00F0360C">
      <w:pPr>
        <w:widowControl w:val="0"/>
        <w:autoSpaceDE w:val="0"/>
        <w:autoSpaceDN w:val="0"/>
        <w:adjustRightInd w:val="0"/>
        <w:ind w:firstLine="709"/>
        <w:jc w:val="both"/>
        <w:outlineLvl w:val="0"/>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jc w:val="center"/>
        <w:rPr>
          <w:rFonts w:ascii="PT Astra Serif" w:hAnsi="PT Astra Serif"/>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30. Затраты на техническое обслуживание и ремонт транспортных средств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тортс</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2095500" cy="6000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095500"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тортс</w:t>
      </w:r>
      <w:proofErr w:type="spellEnd"/>
      <w:r w:rsidRPr="00F0360C">
        <w:rPr>
          <w:rFonts w:ascii="PT Astra Serif" w:hAnsi="PT Astra Serif"/>
          <w:sz w:val="28"/>
          <w:szCs w:val="28"/>
        </w:rPr>
        <w:t xml:space="preserve"> - количество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транспортного средства;</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тортс</w:t>
      </w:r>
      <w:proofErr w:type="spellEnd"/>
      <w:r w:rsidRPr="00F0360C">
        <w:rPr>
          <w:rFonts w:ascii="PT Astra Serif" w:hAnsi="PT Astra Serif"/>
          <w:sz w:val="28"/>
          <w:szCs w:val="28"/>
        </w:rPr>
        <w:t xml:space="preserve"> - стоимость технического обслуживания и ремонта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транспортного средства, которая определяется по средним фактическим данным за 3 предыдущих финансовых года.</w:t>
      </w:r>
    </w:p>
    <w:p w:rsidR="00F0360C" w:rsidRPr="00F0360C" w:rsidRDefault="00F0360C" w:rsidP="00F0360C">
      <w:pPr>
        <w:autoSpaceDE w:val="0"/>
        <w:autoSpaceDN w:val="0"/>
        <w:adjustRightInd w:val="0"/>
        <w:jc w:val="both"/>
        <w:rPr>
          <w:rFonts w:ascii="PT Astra Serif" w:hAnsi="PT Astra Serif"/>
          <w:sz w:val="28"/>
          <w:szCs w:val="28"/>
        </w:rPr>
      </w:pPr>
    </w:p>
    <w:p w:rsidR="00F0360C" w:rsidRPr="00F0360C" w:rsidRDefault="00F0360C" w:rsidP="00F0360C">
      <w:pPr>
        <w:autoSpaceDE w:val="0"/>
        <w:autoSpaceDN w:val="0"/>
        <w:adjustRightInd w:val="0"/>
        <w:jc w:val="center"/>
        <w:outlineLvl w:val="1"/>
        <w:rPr>
          <w:rFonts w:ascii="PT Astra Serif" w:hAnsi="PT Astra Serif"/>
          <w:b/>
          <w:sz w:val="28"/>
          <w:szCs w:val="28"/>
        </w:rPr>
      </w:pPr>
      <w:r w:rsidRPr="00F0360C">
        <w:rPr>
          <w:rFonts w:ascii="PT Astra Serif" w:hAnsi="PT Astra Serif"/>
          <w:b/>
          <w:sz w:val="28"/>
          <w:szCs w:val="28"/>
        </w:rPr>
        <w:t>Затраты на приобретение прочих работ и услуг,</w:t>
      </w:r>
    </w:p>
    <w:p w:rsidR="00F0360C" w:rsidRPr="00F0360C" w:rsidRDefault="00F0360C" w:rsidP="00F0360C">
      <w:pPr>
        <w:autoSpaceDE w:val="0"/>
        <w:autoSpaceDN w:val="0"/>
        <w:adjustRightInd w:val="0"/>
        <w:jc w:val="center"/>
        <w:rPr>
          <w:rFonts w:ascii="PT Astra Serif" w:hAnsi="PT Astra Serif"/>
          <w:b/>
          <w:sz w:val="28"/>
          <w:szCs w:val="28"/>
        </w:rPr>
      </w:pPr>
      <w:r w:rsidRPr="00F0360C">
        <w:rPr>
          <w:rFonts w:ascii="PT Astra Serif" w:hAnsi="PT Astra Serif"/>
          <w:b/>
          <w:sz w:val="28"/>
          <w:szCs w:val="28"/>
        </w:rPr>
        <w:lastRenderedPageBreak/>
        <w:t>не относящиеся к затратам на услуги связи, транспортные</w:t>
      </w:r>
    </w:p>
    <w:p w:rsidR="00F0360C" w:rsidRPr="00F0360C" w:rsidRDefault="00F0360C" w:rsidP="00F0360C">
      <w:pPr>
        <w:autoSpaceDE w:val="0"/>
        <w:autoSpaceDN w:val="0"/>
        <w:adjustRightInd w:val="0"/>
        <w:jc w:val="center"/>
        <w:rPr>
          <w:rFonts w:ascii="PT Astra Serif" w:hAnsi="PT Astra Serif"/>
          <w:b/>
          <w:sz w:val="28"/>
          <w:szCs w:val="28"/>
        </w:rPr>
      </w:pPr>
      <w:r w:rsidRPr="00F0360C">
        <w:rPr>
          <w:rFonts w:ascii="PT Astra Serif" w:hAnsi="PT Astra Serif"/>
          <w:b/>
          <w:sz w:val="28"/>
          <w:szCs w:val="28"/>
        </w:rPr>
        <w:t>услуги, оплату расходов по договорам об оказании услуг,</w:t>
      </w:r>
    </w:p>
    <w:p w:rsidR="00F0360C" w:rsidRPr="00F0360C" w:rsidRDefault="00F0360C" w:rsidP="00F0360C">
      <w:pPr>
        <w:autoSpaceDE w:val="0"/>
        <w:autoSpaceDN w:val="0"/>
        <w:adjustRightInd w:val="0"/>
        <w:jc w:val="center"/>
        <w:rPr>
          <w:rFonts w:ascii="PT Astra Serif" w:hAnsi="PT Astra Serif"/>
          <w:b/>
          <w:sz w:val="28"/>
          <w:szCs w:val="28"/>
        </w:rPr>
      </w:pPr>
      <w:r w:rsidRPr="00F0360C">
        <w:rPr>
          <w:rFonts w:ascii="PT Astra Serif" w:hAnsi="PT Astra Serif"/>
          <w:b/>
          <w:sz w:val="28"/>
          <w:szCs w:val="28"/>
        </w:rPr>
        <w:t>связанных с проездом и наймом жилого помещения</w:t>
      </w:r>
    </w:p>
    <w:p w:rsidR="00F0360C" w:rsidRPr="00F0360C" w:rsidRDefault="00F0360C" w:rsidP="00F0360C">
      <w:pPr>
        <w:autoSpaceDE w:val="0"/>
        <w:autoSpaceDN w:val="0"/>
        <w:adjustRightInd w:val="0"/>
        <w:jc w:val="center"/>
        <w:rPr>
          <w:rFonts w:ascii="PT Astra Serif" w:hAnsi="PT Astra Serif"/>
          <w:b/>
          <w:sz w:val="28"/>
          <w:szCs w:val="28"/>
        </w:rPr>
      </w:pPr>
      <w:r w:rsidRPr="00F0360C">
        <w:rPr>
          <w:rFonts w:ascii="PT Astra Serif" w:hAnsi="PT Astra Serif"/>
          <w:b/>
          <w:sz w:val="28"/>
          <w:szCs w:val="28"/>
        </w:rPr>
        <w:t>в связи с командированием работников, заключаемым</w:t>
      </w:r>
    </w:p>
    <w:p w:rsidR="00F0360C" w:rsidRPr="00F0360C" w:rsidRDefault="00F0360C" w:rsidP="00F0360C">
      <w:pPr>
        <w:autoSpaceDE w:val="0"/>
        <w:autoSpaceDN w:val="0"/>
        <w:adjustRightInd w:val="0"/>
        <w:jc w:val="center"/>
        <w:rPr>
          <w:rFonts w:ascii="PT Astra Serif" w:hAnsi="PT Astra Serif"/>
          <w:b/>
          <w:sz w:val="28"/>
          <w:szCs w:val="28"/>
        </w:rPr>
      </w:pPr>
      <w:r w:rsidRPr="00F0360C">
        <w:rPr>
          <w:rFonts w:ascii="PT Astra Serif" w:hAnsi="PT Astra Serif"/>
          <w:b/>
          <w:sz w:val="28"/>
          <w:szCs w:val="28"/>
        </w:rPr>
        <w:t>со сторонними организациями, а также к затратам</w:t>
      </w:r>
    </w:p>
    <w:p w:rsidR="00F0360C" w:rsidRPr="00F0360C" w:rsidRDefault="00F0360C" w:rsidP="00F0360C">
      <w:pPr>
        <w:autoSpaceDE w:val="0"/>
        <w:autoSpaceDN w:val="0"/>
        <w:adjustRightInd w:val="0"/>
        <w:jc w:val="center"/>
        <w:rPr>
          <w:rFonts w:ascii="PT Astra Serif" w:hAnsi="PT Astra Serif"/>
          <w:b/>
          <w:sz w:val="28"/>
          <w:szCs w:val="28"/>
        </w:rPr>
      </w:pPr>
      <w:r w:rsidRPr="00F0360C">
        <w:rPr>
          <w:rFonts w:ascii="PT Astra Serif" w:hAnsi="PT Astra Serif"/>
          <w:b/>
          <w:sz w:val="28"/>
          <w:szCs w:val="28"/>
        </w:rPr>
        <w:t>на коммунальные услуги, аренду помещений и оборудования,</w:t>
      </w:r>
    </w:p>
    <w:p w:rsidR="00F0360C" w:rsidRPr="00F0360C" w:rsidRDefault="00F0360C" w:rsidP="00F0360C">
      <w:pPr>
        <w:autoSpaceDE w:val="0"/>
        <w:autoSpaceDN w:val="0"/>
        <w:adjustRightInd w:val="0"/>
        <w:jc w:val="center"/>
        <w:rPr>
          <w:rFonts w:ascii="PT Astra Serif" w:hAnsi="PT Astra Serif"/>
          <w:b/>
          <w:sz w:val="28"/>
          <w:szCs w:val="28"/>
        </w:rPr>
      </w:pPr>
      <w:r w:rsidRPr="00F0360C">
        <w:rPr>
          <w:rFonts w:ascii="PT Astra Serif" w:hAnsi="PT Astra Serif"/>
          <w:b/>
          <w:sz w:val="28"/>
          <w:szCs w:val="28"/>
        </w:rPr>
        <w:t>содержание имущества в рамках прочих затрат и затратам</w:t>
      </w:r>
    </w:p>
    <w:p w:rsidR="00F0360C" w:rsidRPr="00F0360C" w:rsidRDefault="00F0360C" w:rsidP="00F0360C">
      <w:pPr>
        <w:autoSpaceDE w:val="0"/>
        <w:autoSpaceDN w:val="0"/>
        <w:adjustRightInd w:val="0"/>
        <w:jc w:val="center"/>
        <w:rPr>
          <w:rFonts w:ascii="PT Astra Serif" w:hAnsi="PT Astra Serif"/>
          <w:b/>
          <w:sz w:val="28"/>
          <w:szCs w:val="28"/>
        </w:rPr>
      </w:pPr>
      <w:r w:rsidRPr="00F0360C">
        <w:rPr>
          <w:rFonts w:ascii="PT Astra Serif" w:hAnsi="PT Astra Serif"/>
          <w:b/>
          <w:sz w:val="28"/>
          <w:szCs w:val="28"/>
        </w:rPr>
        <w:t>на приобретение прочих работ и услуг в рамках затрат</w:t>
      </w:r>
    </w:p>
    <w:p w:rsidR="00F0360C" w:rsidRPr="00F0360C" w:rsidRDefault="00F0360C" w:rsidP="00F0360C">
      <w:pPr>
        <w:autoSpaceDE w:val="0"/>
        <w:autoSpaceDN w:val="0"/>
        <w:adjustRightInd w:val="0"/>
        <w:jc w:val="center"/>
        <w:rPr>
          <w:rFonts w:ascii="PT Astra Serif" w:hAnsi="PT Astra Serif"/>
          <w:b/>
          <w:sz w:val="28"/>
          <w:szCs w:val="28"/>
        </w:rPr>
      </w:pPr>
      <w:r w:rsidRPr="00F0360C">
        <w:rPr>
          <w:rFonts w:ascii="PT Astra Serif" w:hAnsi="PT Astra Serif"/>
          <w:b/>
          <w:sz w:val="28"/>
          <w:szCs w:val="28"/>
        </w:rPr>
        <w:t>на информационно-коммуникационные технологии</w:t>
      </w: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31. Затраты на оплату типографских работ и услуг, включая приобретение периодических печатных изданий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т</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т</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ж</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З</w:t>
      </w:r>
      <w:r w:rsidRPr="00F0360C">
        <w:rPr>
          <w:rFonts w:ascii="PT Astra Serif" w:hAnsi="PT Astra Serif"/>
          <w:sz w:val="28"/>
          <w:szCs w:val="28"/>
          <w:vertAlign w:val="subscript"/>
        </w:rPr>
        <w:t>иу</w:t>
      </w:r>
      <w:proofErr w:type="spellEnd"/>
      <w:r w:rsidRPr="00F0360C">
        <w:rPr>
          <w:rFonts w:ascii="PT Astra Serif" w:hAnsi="PT Astra Serif"/>
          <w:sz w:val="28"/>
          <w:szCs w:val="28"/>
        </w:rPr>
        <w:t>,</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ж</w:t>
      </w:r>
      <w:proofErr w:type="spellEnd"/>
      <w:r w:rsidRPr="00F0360C">
        <w:rPr>
          <w:rFonts w:ascii="PT Astra Serif" w:hAnsi="PT Astra Serif"/>
          <w:sz w:val="28"/>
          <w:szCs w:val="28"/>
        </w:rPr>
        <w:t xml:space="preserve"> - затраты на приобретение </w:t>
      </w:r>
      <w:proofErr w:type="spellStart"/>
      <w:r w:rsidRPr="00F0360C">
        <w:rPr>
          <w:rFonts w:ascii="PT Astra Serif" w:hAnsi="PT Astra Serif"/>
          <w:sz w:val="28"/>
          <w:szCs w:val="28"/>
        </w:rPr>
        <w:t>спецжурналов</w:t>
      </w:r>
      <w:proofErr w:type="spellEnd"/>
      <w:r w:rsidRPr="00F0360C">
        <w:rPr>
          <w:rFonts w:ascii="PT Astra Serif" w:hAnsi="PT Astra Serif"/>
          <w:sz w:val="28"/>
          <w:szCs w:val="28"/>
        </w:rPr>
        <w:t>;</w:t>
      </w:r>
    </w:p>
    <w:p w:rsidR="00F0360C" w:rsidRPr="00F0360C" w:rsidRDefault="00F0360C" w:rsidP="00F0360C">
      <w:pPr>
        <w:autoSpaceDE w:val="0"/>
        <w:autoSpaceDN w:val="0"/>
        <w:adjustRightInd w:val="0"/>
        <w:ind w:firstLine="709"/>
        <w:jc w:val="both"/>
        <w:rPr>
          <w:rFonts w:ascii="PT Astra Serif" w:hAnsi="PT Astra Serif"/>
          <w:sz w:val="16"/>
          <w:szCs w:val="16"/>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иу</w:t>
      </w:r>
      <w:proofErr w:type="spellEnd"/>
      <w:r w:rsidRPr="00F0360C">
        <w:rPr>
          <w:rFonts w:ascii="PT Astra Serif" w:hAnsi="PT Astra Serif"/>
          <w:sz w:val="28"/>
          <w:szCs w:val="28"/>
        </w:rP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F0360C" w:rsidRPr="00F0360C" w:rsidRDefault="00F0360C" w:rsidP="00F0360C">
      <w:pPr>
        <w:autoSpaceDE w:val="0"/>
        <w:autoSpaceDN w:val="0"/>
        <w:adjustRightInd w:val="0"/>
        <w:ind w:firstLine="540"/>
        <w:jc w:val="both"/>
        <w:rPr>
          <w:rFonts w:ascii="PT Astra Serif" w:hAnsi="PT Astra Serif"/>
          <w:sz w:val="20"/>
          <w:szCs w:val="20"/>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 xml:space="preserve">31.1. Затраты на приобретение </w:t>
      </w:r>
      <w:proofErr w:type="spellStart"/>
      <w:r w:rsidRPr="00F0360C">
        <w:rPr>
          <w:rFonts w:ascii="PT Astra Serif" w:hAnsi="PT Astra Serif"/>
          <w:b/>
          <w:sz w:val="28"/>
          <w:szCs w:val="28"/>
        </w:rPr>
        <w:t>спецжурналов</w:t>
      </w:r>
      <w:proofErr w:type="spellEnd"/>
      <w:r w:rsidRPr="00F0360C">
        <w:rPr>
          <w:rFonts w:ascii="PT Astra Serif" w:hAnsi="PT Astra Serif"/>
          <w:b/>
          <w:sz w:val="28"/>
          <w:szCs w:val="28"/>
        </w:rPr>
        <w:t xml:space="preserve"> и бланков строгой отчетности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жбо</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2609850" cy="6000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609850"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ж</w:t>
      </w:r>
      <w:r w:rsidRPr="00F0360C">
        <w:rPr>
          <w:rFonts w:ascii="PT Astra Serif" w:hAnsi="PT Astra Serif"/>
          <w:sz w:val="28"/>
          <w:szCs w:val="28"/>
        </w:rPr>
        <w:t xml:space="preserve"> - количество приобретаемых 1-х </w:t>
      </w:r>
      <w:proofErr w:type="spellStart"/>
      <w:r w:rsidRPr="00F0360C">
        <w:rPr>
          <w:rFonts w:ascii="PT Astra Serif" w:hAnsi="PT Astra Serif"/>
          <w:sz w:val="28"/>
          <w:szCs w:val="28"/>
        </w:rPr>
        <w:t>спецжурналов</w:t>
      </w:r>
      <w:proofErr w:type="spellEnd"/>
      <w:r w:rsidRPr="00F0360C">
        <w:rPr>
          <w:rFonts w:ascii="PT Astra Serif" w:hAnsi="PT Astra Serif"/>
          <w:sz w:val="28"/>
          <w:szCs w:val="28"/>
        </w:rPr>
        <w:t>;</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ж</w:t>
      </w:r>
      <w:r w:rsidRPr="00F0360C">
        <w:rPr>
          <w:rFonts w:ascii="PT Astra Serif" w:hAnsi="PT Astra Serif"/>
          <w:sz w:val="28"/>
          <w:szCs w:val="28"/>
        </w:rPr>
        <w:t xml:space="preserve"> - цена 1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w:t>
      </w:r>
      <w:proofErr w:type="spellStart"/>
      <w:r w:rsidRPr="00F0360C">
        <w:rPr>
          <w:rFonts w:ascii="PT Astra Serif" w:hAnsi="PT Astra Serif"/>
          <w:sz w:val="28"/>
          <w:szCs w:val="28"/>
        </w:rPr>
        <w:t>спецжурнала</w:t>
      </w:r>
      <w:proofErr w:type="spellEnd"/>
      <w:r w:rsidRPr="00F0360C">
        <w:rPr>
          <w:rFonts w:ascii="PT Astra Serif" w:hAnsi="PT Astra Serif"/>
          <w:sz w:val="28"/>
          <w:szCs w:val="28"/>
        </w:rPr>
        <w:t>;</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бо</w:t>
      </w:r>
      <w:proofErr w:type="spellEnd"/>
      <w:r w:rsidRPr="00F0360C">
        <w:rPr>
          <w:rFonts w:ascii="PT Astra Serif" w:hAnsi="PT Astra Serif"/>
          <w:sz w:val="28"/>
          <w:szCs w:val="28"/>
        </w:rPr>
        <w:t xml:space="preserve"> - количество приобретаемых бланков строгой отчетности;</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бо</w:t>
      </w:r>
      <w:proofErr w:type="spellEnd"/>
      <w:r w:rsidRPr="00F0360C">
        <w:rPr>
          <w:rFonts w:ascii="PT Astra Serif" w:hAnsi="PT Astra Serif"/>
          <w:sz w:val="28"/>
          <w:szCs w:val="28"/>
        </w:rPr>
        <w:t xml:space="preserve"> - цена 1 бланка строгой отчетности.</w:t>
      </w:r>
    </w:p>
    <w:p w:rsidR="00F0360C" w:rsidRPr="00F0360C" w:rsidRDefault="00F0360C" w:rsidP="00F0360C">
      <w:pPr>
        <w:autoSpaceDE w:val="0"/>
        <w:autoSpaceDN w:val="0"/>
        <w:adjustRightInd w:val="0"/>
        <w:ind w:firstLine="709"/>
        <w:jc w:val="both"/>
        <w:rPr>
          <w:rFonts w:ascii="PT Astra Serif" w:hAnsi="PT Astra Serif"/>
          <w:sz w:val="28"/>
          <w:szCs w:val="28"/>
        </w:rPr>
      </w:pPr>
      <w:bookmarkStart w:id="11" w:name="Par828"/>
      <w:bookmarkEnd w:id="11"/>
      <w:r w:rsidRPr="00F0360C">
        <w:rPr>
          <w:rFonts w:ascii="PT Astra Serif" w:hAnsi="PT Astra Serif"/>
          <w:sz w:val="28"/>
          <w:szCs w:val="28"/>
        </w:rPr>
        <w:t>Затраты отсутствуют.</w:t>
      </w:r>
    </w:p>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32. Затраты на проведение диспансеризации работников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дисп</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дисп</w:t>
      </w:r>
      <w:proofErr w:type="spellEnd"/>
      <w:r w:rsidRPr="00F0360C">
        <w:rPr>
          <w:rFonts w:ascii="PT Astra Serif" w:hAnsi="PT Astra Serif"/>
          <w:sz w:val="28"/>
          <w:szCs w:val="28"/>
        </w:rPr>
        <w:t xml:space="preserve"> = </w:t>
      </w:r>
      <w:proofErr w:type="spellStart"/>
      <w:r w:rsidRPr="00F0360C">
        <w:rPr>
          <w:rFonts w:ascii="PT Astra Serif" w:hAnsi="PT Astra Serif"/>
          <w:sz w:val="28"/>
          <w:szCs w:val="28"/>
        </w:rPr>
        <w:t>Ч</w:t>
      </w:r>
      <w:r w:rsidRPr="00F0360C">
        <w:rPr>
          <w:rFonts w:ascii="PT Astra Serif" w:hAnsi="PT Astra Serif"/>
          <w:sz w:val="28"/>
          <w:szCs w:val="28"/>
          <w:vertAlign w:val="subscript"/>
        </w:rPr>
        <w:t>дисп</w:t>
      </w:r>
      <w:proofErr w:type="spellEnd"/>
      <w:r w:rsidRPr="00F0360C">
        <w:rPr>
          <w:rFonts w:ascii="PT Astra Serif" w:hAnsi="PT Astra Serif"/>
          <w:sz w:val="28"/>
          <w:szCs w:val="28"/>
        </w:rPr>
        <w:t xml:space="preserve"> x </w:t>
      </w:r>
      <w:proofErr w:type="spellStart"/>
      <w:r w:rsidRPr="00F0360C">
        <w:rPr>
          <w:rFonts w:ascii="PT Astra Serif" w:hAnsi="PT Astra Serif"/>
          <w:sz w:val="28"/>
          <w:szCs w:val="28"/>
        </w:rPr>
        <w:t>P</w:t>
      </w:r>
      <w:r w:rsidRPr="00F0360C">
        <w:rPr>
          <w:rFonts w:ascii="PT Astra Serif" w:hAnsi="PT Astra Serif"/>
          <w:sz w:val="28"/>
          <w:szCs w:val="28"/>
          <w:vertAlign w:val="subscript"/>
        </w:rPr>
        <w:t>дисп</w:t>
      </w:r>
      <w:proofErr w:type="spellEnd"/>
      <w:r w:rsidRPr="00F0360C">
        <w:rPr>
          <w:rFonts w:ascii="PT Astra Serif" w:hAnsi="PT Astra Serif"/>
          <w:sz w:val="28"/>
          <w:szCs w:val="28"/>
        </w:rPr>
        <w:t>,</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Ч</w:t>
      </w:r>
      <w:r w:rsidRPr="00F0360C">
        <w:rPr>
          <w:rFonts w:ascii="PT Astra Serif" w:hAnsi="PT Astra Serif"/>
          <w:sz w:val="28"/>
          <w:szCs w:val="28"/>
          <w:vertAlign w:val="subscript"/>
        </w:rPr>
        <w:t>дисп</w:t>
      </w:r>
      <w:proofErr w:type="spellEnd"/>
      <w:r w:rsidRPr="00F0360C">
        <w:rPr>
          <w:rFonts w:ascii="PT Astra Serif" w:hAnsi="PT Astra Serif"/>
          <w:sz w:val="28"/>
          <w:szCs w:val="28"/>
        </w:rPr>
        <w:t xml:space="preserve"> - численность работников, подлежащих диспансеризации;</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дисп</w:t>
      </w:r>
      <w:proofErr w:type="spellEnd"/>
      <w:r w:rsidRPr="00F0360C">
        <w:rPr>
          <w:rFonts w:ascii="PT Astra Serif" w:hAnsi="PT Astra Serif"/>
          <w:sz w:val="28"/>
          <w:szCs w:val="28"/>
        </w:rPr>
        <w:t xml:space="preserve"> - цена проведения диспансеризации в расчете на 1 работника.</w:t>
      </w:r>
    </w:p>
    <w:p w:rsidR="00F0360C" w:rsidRPr="00F0360C" w:rsidRDefault="00F0360C" w:rsidP="00F0360C">
      <w:pPr>
        <w:ind w:firstLine="709"/>
        <w:rPr>
          <w:rFonts w:ascii="PT Astra Serif" w:hAnsi="PT Astra Serif"/>
          <w:szCs w:val="28"/>
        </w:rPr>
      </w:pPr>
      <w:r w:rsidRPr="00F0360C">
        <w:rPr>
          <w:rFonts w:ascii="PT Astra Serif" w:hAnsi="PT Astra Serif"/>
          <w:sz w:val="28"/>
          <w:szCs w:val="28"/>
        </w:rPr>
        <w:t>Затраты отсутствуют.</w:t>
      </w:r>
    </w:p>
    <w:p w:rsidR="00F0360C" w:rsidRPr="00F0360C" w:rsidRDefault="00F0360C" w:rsidP="00F0360C">
      <w:pPr>
        <w:autoSpaceDE w:val="0"/>
        <w:autoSpaceDN w:val="0"/>
        <w:adjustRightInd w:val="0"/>
        <w:jc w:val="center"/>
        <w:outlineLvl w:val="1"/>
        <w:rPr>
          <w:rFonts w:ascii="PT Astra Serif" w:hAnsi="PT Astra Serif"/>
          <w:b/>
          <w:sz w:val="28"/>
          <w:szCs w:val="28"/>
        </w:rPr>
      </w:pPr>
    </w:p>
    <w:p w:rsidR="00F0360C" w:rsidRPr="00F0360C" w:rsidRDefault="00F0360C" w:rsidP="00F0360C">
      <w:pPr>
        <w:autoSpaceDE w:val="0"/>
        <w:autoSpaceDN w:val="0"/>
        <w:adjustRightInd w:val="0"/>
        <w:jc w:val="center"/>
        <w:outlineLvl w:val="1"/>
        <w:rPr>
          <w:rFonts w:ascii="PT Astra Serif" w:hAnsi="PT Astra Serif"/>
          <w:b/>
          <w:sz w:val="28"/>
          <w:szCs w:val="28"/>
        </w:rPr>
      </w:pPr>
      <w:r w:rsidRPr="00F0360C">
        <w:rPr>
          <w:rFonts w:ascii="PT Astra Serif" w:hAnsi="PT Astra Serif"/>
          <w:b/>
          <w:sz w:val="28"/>
          <w:szCs w:val="28"/>
        </w:rPr>
        <w:t>Затраты на приобретение основных средств, не отнесенные</w:t>
      </w:r>
    </w:p>
    <w:p w:rsidR="00F0360C" w:rsidRPr="00F0360C" w:rsidRDefault="00F0360C" w:rsidP="00F0360C">
      <w:pPr>
        <w:autoSpaceDE w:val="0"/>
        <w:autoSpaceDN w:val="0"/>
        <w:adjustRightInd w:val="0"/>
        <w:jc w:val="center"/>
        <w:rPr>
          <w:rFonts w:ascii="PT Astra Serif" w:hAnsi="PT Astra Serif"/>
          <w:b/>
          <w:sz w:val="28"/>
          <w:szCs w:val="28"/>
        </w:rPr>
      </w:pPr>
      <w:r w:rsidRPr="00F0360C">
        <w:rPr>
          <w:rFonts w:ascii="PT Astra Serif" w:hAnsi="PT Astra Serif"/>
          <w:b/>
          <w:sz w:val="28"/>
          <w:szCs w:val="28"/>
        </w:rPr>
        <w:t>к затратам на приобретение основных средств в рамках затрат</w:t>
      </w:r>
    </w:p>
    <w:p w:rsidR="00F0360C" w:rsidRPr="00F0360C" w:rsidRDefault="00F0360C" w:rsidP="00F0360C">
      <w:pPr>
        <w:autoSpaceDE w:val="0"/>
        <w:autoSpaceDN w:val="0"/>
        <w:adjustRightInd w:val="0"/>
        <w:jc w:val="center"/>
        <w:rPr>
          <w:rFonts w:ascii="PT Astra Serif" w:hAnsi="PT Astra Serif"/>
          <w:b/>
          <w:sz w:val="28"/>
          <w:szCs w:val="28"/>
        </w:rPr>
      </w:pPr>
      <w:r w:rsidRPr="00F0360C">
        <w:rPr>
          <w:rFonts w:ascii="PT Astra Serif" w:hAnsi="PT Astra Serif"/>
          <w:b/>
          <w:sz w:val="28"/>
          <w:szCs w:val="28"/>
        </w:rPr>
        <w:t>на информационно-коммуникационные технологии</w:t>
      </w:r>
    </w:p>
    <w:p w:rsidR="00F0360C" w:rsidRPr="00F0360C" w:rsidRDefault="00F0360C" w:rsidP="00F0360C">
      <w:pPr>
        <w:autoSpaceDE w:val="0"/>
        <w:autoSpaceDN w:val="0"/>
        <w:adjustRightInd w:val="0"/>
        <w:jc w:val="center"/>
        <w:rPr>
          <w:rFonts w:ascii="PT Astra Serif" w:hAnsi="PT Astra Serif"/>
          <w:b/>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lastRenderedPageBreak/>
        <w:t xml:space="preserve">33.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sidRPr="00F0360C">
        <w:rPr>
          <w:rFonts w:ascii="PT Astra Serif" w:hAnsi="PT Astra Serif"/>
          <w:b/>
          <w:noProof/>
          <w:position w:val="-12"/>
          <w:sz w:val="28"/>
          <w:szCs w:val="28"/>
        </w:rPr>
        <w:drawing>
          <wp:inline distT="0" distB="0" distL="0" distR="0">
            <wp:extent cx="600075" cy="3333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F0360C">
        <w:rPr>
          <w:rFonts w:ascii="PT Astra Serif" w:hAnsi="PT Astra Serif"/>
          <w:b/>
          <w:sz w:val="28"/>
          <w:szCs w:val="28"/>
        </w:rPr>
        <w:t xml:space="preserve">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12"/>
          <w:sz w:val="28"/>
          <w:szCs w:val="28"/>
        </w:rPr>
        <w:drawing>
          <wp:inline distT="0" distB="0" distL="0" distR="0">
            <wp:extent cx="1933575" cy="333375"/>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933575" cy="3333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З</w:t>
      </w:r>
      <w:r w:rsidRPr="00F0360C">
        <w:rPr>
          <w:rFonts w:ascii="PT Astra Serif" w:hAnsi="PT Astra Serif"/>
          <w:sz w:val="28"/>
          <w:szCs w:val="28"/>
          <w:vertAlign w:val="subscript"/>
        </w:rPr>
        <w:t>ам</w:t>
      </w:r>
      <w:r w:rsidRPr="00F0360C">
        <w:rPr>
          <w:rFonts w:ascii="PT Astra Serif" w:hAnsi="PT Astra Serif"/>
          <w:sz w:val="28"/>
          <w:szCs w:val="28"/>
        </w:rPr>
        <w:t xml:space="preserve"> - затраты на приобретение транспортных средств;</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пмеб</w:t>
      </w:r>
      <w:proofErr w:type="spellEnd"/>
      <w:r w:rsidRPr="00F0360C">
        <w:rPr>
          <w:rFonts w:ascii="PT Astra Serif" w:hAnsi="PT Astra Serif"/>
          <w:sz w:val="28"/>
          <w:szCs w:val="28"/>
        </w:rPr>
        <w:t xml:space="preserve"> - затраты на приобретение мебели;</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ск</w:t>
      </w:r>
      <w:proofErr w:type="spellEnd"/>
      <w:r w:rsidRPr="00F0360C">
        <w:rPr>
          <w:rFonts w:ascii="PT Astra Serif" w:hAnsi="PT Astra Serif"/>
          <w:sz w:val="28"/>
          <w:szCs w:val="28"/>
        </w:rPr>
        <w:t xml:space="preserve"> - затраты на приобретение систем кондиционирования.</w:t>
      </w: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33.2. Затраты на приобретение мебели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пмеб</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2114550" cy="600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114550"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пмеб</w:t>
      </w:r>
      <w:proofErr w:type="spellEnd"/>
      <w:r w:rsidRPr="00F0360C">
        <w:rPr>
          <w:rFonts w:ascii="PT Astra Serif" w:hAnsi="PT Astra Serif"/>
          <w:sz w:val="28"/>
          <w:szCs w:val="28"/>
        </w:rPr>
        <w:t xml:space="preserve"> - количество i-х предметов мебели в соответствии с нормативами муниципальных субъектов нормирования;</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пмеб</w:t>
      </w:r>
      <w:proofErr w:type="spellEnd"/>
      <w:r w:rsidRPr="00F0360C">
        <w:rPr>
          <w:rFonts w:ascii="PT Astra Serif" w:hAnsi="PT Astra Serif"/>
          <w:sz w:val="28"/>
          <w:szCs w:val="28"/>
        </w:rPr>
        <w:t xml:space="preserve"> - цена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предмета мебели в соответствии с нормативами муниципальных субъектов нормирования.</w:t>
      </w:r>
    </w:p>
    <w:p w:rsidR="00F0360C" w:rsidRPr="00F0360C" w:rsidRDefault="00F0360C" w:rsidP="00F0360C">
      <w:pPr>
        <w:widowControl w:val="0"/>
        <w:autoSpaceDE w:val="0"/>
        <w:autoSpaceDN w:val="0"/>
        <w:adjustRightInd w:val="0"/>
        <w:jc w:val="both"/>
        <w:rPr>
          <w:rFonts w:ascii="PT Astra Serif" w:hAnsi="PT Astra Serif"/>
          <w:b/>
          <w:sz w:val="28"/>
          <w:szCs w:val="28"/>
        </w:rPr>
      </w:pPr>
    </w:p>
    <w:p w:rsidR="00F0360C" w:rsidRPr="00F0360C" w:rsidRDefault="00F0360C" w:rsidP="00F0360C">
      <w:pPr>
        <w:widowControl w:val="0"/>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 xml:space="preserve">Таблица: нормативы затрат на приобретение мебели (управление по городскому хозяйству администрации города Тулы)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3402"/>
        <w:gridCol w:w="1701"/>
        <w:gridCol w:w="1552"/>
        <w:gridCol w:w="7"/>
      </w:tblGrid>
      <w:tr w:rsidR="00F0360C" w:rsidRPr="00F0360C" w:rsidTr="00A71BF7">
        <w:tc>
          <w:tcPr>
            <w:tcW w:w="851" w:type="dxa"/>
            <w:vAlign w:val="center"/>
          </w:tcPr>
          <w:p w:rsidR="00F0360C" w:rsidRPr="00F0360C" w:rsidRDefault="00F0360C" w:rsidP="00F0360C">
            <w:pPr>
              <w:widowControl w:val="0"/>
              <w:autoSpaceDE w:val="0"/>
              <w:autoSpaceDN w:val="0"/>
              <w:adjustRightInd w:val="0"/>
              <w:jc w:val="center"/>
              <w:rPr>
                <w:rFonts w:ascii="PT Astra Serif" w:hAnsi="PT Astra Serif"/>
                <w:sz w:val="22"/>
                <w:szCs w:val="22"/>
              </w:rPr>
            </w:pPr>
            <w:r w:rsidRPr="00F0360C">
              <w:rPr>
                <w:rFonts w:ascii="PT Astra Serif" w:hAnsi="PT Astra Serif"/>
                <w:sz w:val="22"/>
                <w:szCs w:val="22"/>
              </w:rPr>
              <w:t>№ п/п</w:t>
            </w:r>
          </w:p>
        </w:tc>
        <w:tc>
          <w:tcPr>
            <w:tcW w:w="2126" w:type="dxa"/>
            <w:vAlign w:val="center"/>
          </w:tcPr>
          <w:p w:rsidR="00F0360C" w:rsidRPr="00F0360C" w:rsidRDefault="00F0360C" w:rsidP="00F0360C">
            <w:pPr>
              <w:widowControl w:val="0"/>
              <w:autoSpaceDE w:val="0"/>
              <w:autoSpaceDN w:val="0"/>
              <w:adjustRightInd w:val="0"/>
              <w:jc w:val="center"/>
              <w:rPr>
                <w:rFonts w:ascii="PT Astra Serif" w:hAnsi="PT Astra Serif"/>
                <w:sz w:val="22"/>
                <w:szCs w:val="22"/>
              </w:rPr>
            </w:pPr>
            <w:r w:rsidRPr="00F0360C">
              <w:rPr>
                <w:rFonts w:ascii="PT Astra Serif" w:hAnsi="PT Astra Serif"/>
                <w:sz w:val="22"/>
                <w:szCs w:val="22"/>
              </w:rPr>
              <w:t>Наименование должностей</w:t>
            </w:r>
          </w:p>
        </w:tc>
        <w:tc>
          <w:tcPr>
            <w:tcW w:w="3402" w:type="dxa"/>
            <w:vAlign w:val="center"/>
          </w:tcPr>
          <w:p w:rsidR="00F0360C" w:rsidRPr="00F0360C" w:rsidRDefault="00F0360C" w:rsidP="00F0360C">
            <w:pPr>
              <w:widowControl w:val="0"/>
              <w:autoSpaceDE w:val="0"/>
              <w:autoSpaceDN w:val="0"/>
              <w:adjustRightInd w:val="0"/>
              <w:rPr>
                <w:rFonts w:ascii="PT Astra Serif" w:hAnsi="PT Astra Serif"/>
                <w:sz w:val="22"/>
                <w:szCs w:val="22"/>
              </w:rPr>
            </w:pPr>
            <w:r w:rsidRPr="00F0360C">
              <w:rPr>
                <w:rFonts w:ascii="PT Astra Serif" w:hAnsi="PT Astra Serif"/>
                <w:sz w:val="22"/>
                <w:szCs w:val="22"/>
              </w:rPr>
              <w:t>Наименование мебели</w:t>
            </w:r>
          </w:p>
        </w:tc>
        <w:tc>
          <w:tcPr>
            <w:tcW w:w="1701" w:type="dxa"/>
            <w:vAlign w:val="center"/>
          </w:tcPr>
          <w:p w:rsidR="00F0360C" w:rsidRPr="00F0360C" w:rsidRDefault="00F0360C" w:rsidP="00F0360C">
            <w:pPr>
              <w:widowControl w:val="0"/>
              <w:autoSpaceDE w:val="0"/>
              <w:autoSpaceDN w:val="0"/>
              <w:adjustRightInd w:val="0"/>
              <w:jc w:val="center"/>
              <w:rPr>
                <w:rFonts w:ascii="PT Astra Serif" w:hAnsi="PT Astra Serif"/>
                <w:sz w:val="22"/>
                <w:szCs w:val="22"/>
              </w:rPr>
            </w:pPr>
            <w:r w:rsidRPr="00F0360C">
              <w:rPr>
                <w:rFonts w:ascii="PT Astra Serif" w:hAnsi="PT Astra Serif"/>
                <w:sz w:val="22"/>
                <w:szCs w:val="22"/>
              </w:rPr>
              <w:t>Планируемое к приобретению количество предметов мебели</w:t>
            </w:r>
          </w:p>
        </w:tc>
        <w:tc>
          <w:tcPr>
            <w:tcW w:w="1559" w:type="dxa"/>
            <w:gridSpan w:val="2"/>
            <w:vAlign w:val="center"/>
          </w:tcPr>
          <w:p w:rsidR="00F0360C" w:rsidRPr="00F0360C" w:rsidRDefault="00F0360C" w:rsidP="00F0360C">
            <w:pPr>
              <w:widowControl w:val="0"/>
              <w:autoSpaceDE w:val="0"/>
              <w:autoSpaceDN w:val="0"/>
              <w:adjustRightInd w:val="0"/>
              <w:jc w:val="center"/>
              <w:rPr>
                <w:rFonts w:ascii="PT Astra Serif" w:hAnsi="PT Astra Serif"/>
                <w:sz w:val="22"/>
                <w:szCs w:val="22"/>
              </w:rPr>
            </w:pPr>
            <w:r w:rsidRPr="00F0360C">
              <w:rPr>
                <w:rFonts w:ascii="PT Astra Serif" w:hAnsi="PT Astra Serif"/>
                <w:sz w:val="22"/>
                <w:szCs w:val="22"/>
              </w:rPr>
              <w:t>Цена мебели,</w:t>
            </w:r>
          </w:p>
          <w:p w:rsidR="00F0360C" w:rsidRPr="00F0360C" w:rsidRDefault="00F0360C" w:rsidP="00F0360C">
            <w:pPr>
              <w:widowControl w:val="0"/>
              <w:autoSpaceDE w:val="0"/>
              <w:autoSpaceDN w:val="0"/>
              <w:adjustRightInd w:val="0"/>
              <w:jc w:val="center"/>
              <w:rPr>
                <w:rFonts w:ascii="PT Astra Serif" w:hAnsi="PT Astra Serif"/>
                <w:sz w:val="22"/>
                <w:szCs w:val="22"/>
              </w:rPr>
            </w:pPr>
            <w:r w:rsidRPr="00F0360C">
              <w:rPr>
                <w:rFonts w:ascii="PT Astra Serif" w:hAnsi="PT Astra Serif"/>
                <w:sz w:val="20"/>
                <w:szCs w:val="20"/>
              </w:rPr>
              <w:t>не более, руб</w:t>
            </w:r>
            <w:r w:rsidRPr="00F0360C">
              <w:rPr>
                <w:rFonts w:ascii="PT Astra Serif" w:hAnsi="PT Astra Serif" w:cs="Arial"/>
                <w:sz w:val="20"/>
                <w:szCs w:val="20"/>
              </w:rPr>
              <w:t>.</w:t>
            </w:r>
          </w:p>
        </w:tc>
      </w:tr>
      <w:tr w:rsidR="00F0360C" w:rsidRPr="00F0360C" w:rsidTr="00A71BF7">
        <w:tc>
          <w:tcPr>
            <w:tcW w:w="851" w:type="dxa"/>
            <w:vAlign w:val="center"/>
          </w:tcPr>
          <w:p w:rsidR="00F0360C" w:rsidRPr="00F0360C" w:rsidRDefault="00F0360C" w:rsidP="00F0360C">
            <w:pPr>
              <w:widowControl w:val="0"/>
              <w:autoSpaceDE w:val="0"/>
              <w:autoSpaceDN w:val="0"/>
              <w:adjustRightInd w:val="0"/>
              <w:rPr>
                <w:rFonts w:ascii="PT Astra Serif" w:hAnsi="PT Astra Serif"/>
                <w:sz w:val="22"/>
                <w:szCs w:val="22"/>
              </w:rPr>
            </w:pPr>
            <w:r w:rsidRPr="00F0360C">
              <w:rPr>
                <w:rFonts w:ascii="PT Astra Serif" w:hAnsi="PT Astra Serif"/>
                <w:sz w:val="22"/>
                <w:szCs w:val="22"/>
              </w:rPr>
              <w:t>1</w:t>
            </w:r>
          </w:p>
        </w:tc>
        <w:tc>
          <w:tcPr>
            <w:tcW w:w="2126" w:type="dxa"/>
            <w:vAlign w:val="center"/>
          </w:tcPr>
          <w:p w:rsidR="00F0360C" w:rsidRPr="00F0360C" w:rsidRDefault="00F0360C" w:rsidP="00F0360C">
            <w:pPr>
              <w:widowControl w:val="0"/>
              <w:autoSpaceDE w:val="0"/>
              <w:autoSpaceDN w:val="0"/>
              <w:adjustRightInd w:val="0"/>
              <w:rPr>
                <w:rFonts w:ascii="PT Astra Serif" w:hAnsi="PT Astra Serif"/>
                <w:sz w:val="22"/>
                <w:szCs w:val="22"/>
              </w:rPr>
            </w:pPr>
            <w:r w:rsidRPr="00F0360C">
              <w:rPr>
                <w:rFonts w:ascii="PT Astra Serif" w:hAnsi="PT Astra Serif"/>
                <w:sz w:val="22"/>
                <w:szCs w:val="22"/>
              </w:rPr>
              <w:t xml:space="preserve">Руководитель </w:t>
            </w:r>
          </w:p>
        </w:tc>
        <w:tc>
          <w:tcPr>
            <w:tcW w:w="3402" w:type="dxa"/>
            <w:vAlign w:val="center"/>
          </w:tcPr>
          <w:p w:rsidR="00F0360C" w:rsidRPr="00F0360C" w:rsidRDefault="00F0360C" w:rsidP="00F0360C">
            <w:pPr>
              <w:rPr>
                <w:rFonts w:ascii="PT Astra Serif" w:hAnsi="PT Astra Serif"/>
              </w:rPr>
            </w:pPr>
            <w:r w:rsidRPr="00F0360C">
              <w:rPr>
                <w:rFonts w:ascii="PT Astra Serif" w:hAnsi="PT Astra Serif"/>
              </w:rPr>
              <w:t>Стол руководителя</w:t>
            </w:r>
          </w:p>
          <w:p w:rsidR="00F0360C" w:rsidRPr="00F0360C" w:rsidRDefault="00F0360C" w:rsidP="00F0360C">
            <w:pPr>
              <w:rPr>
                <w:rFonts w:ascii="PT Astra Serif" w:hAnsi="PT Astra Serif"/>
              </w:rPr>
            </w:pPr>
            <w:r w:rsidRPr="00F0360C">
              <w:rPr>
                <w:rFonts w:ascii="PT Astra Serif" w:hAnsi="PT Astra Serif"/>
              </w:rPr>
              <w:t xml:space="preserve">предельное значение - массив древесины "ценных" пород (твердолиственных и тропических); возможные значения: древесина хвойных и </w:t>
            </w:r>
            <w:proofErr w:type="spellStart"/>
            <w:r w:rsidRPr="00F0360C">
              <w:rPr>
                <w:rFonts w:ascii="PT Astra Serif" w:hAnsi="PT Astra Serif"/>
              </w:rPr>
              <w:t>мягколиственных</w:t>
            </w:r>
            <w:proofErr w:type="spellEnd"/>
            <w:r w:rsidRPr="00F0360C">
              <w:rPr>
                <w:rFonts w:ascii="PT Astra Serif" w:hAnsi="PT Astra Serif"/>
              </w:rPr>
              <w:t xml:space="preserve"> пород</w:t>
            </w:r>
          </w:p>
        </w:tc>
        <w:tc>
          <w:tcPr>
            <w:tcW w:w="1701" w:type="dxa"/>
            <w:vAlign w:val="center"/>
          </w:tcPr>
          <w:p w:rsidR="00F0360C" w:rsidRPr="00F0360C" w:rsidRDefault="00F0360C" w:rsidP="00F0360C">
            <w:pPr>
              <w:widowControl w:val="0"/>
              <w:autoSpaceDE w:val="0"/>
              <w:autoSpaceDN w:val="0"/>
              <w:adjustRightInd w:val="0"/>
              <w:jc w:val="center"/>
              <w:rPr>
                <w:rFonts w:ascii="PT Astra Serif" w:hAnsi="PT Astra Serif"/>
                <w:sz w:val="22"/>
                <w:szCs w:val="22"/>
              </w:rPr>
            </w:pPr>
            <w:r w:rsidRPr="00F0360C">
              <w:rPr>
                <w:rFonts w:ascii="PT Astra Serif" w:hAnsi="PT Astra Serif"/>
                <w:sz w:val="22"/>
                <w:szCs w:val="22"/>
              </w:rPr>
              <w:t>1</w:t>
            </w:r>
          </w:p>
        </w:tc>
        <w:tc>
          <w:tcPr>
            <w:tcW w:w="1559" w:type="dxa"/>
            <w:gridSpan w:val="2"/>
            <w:vAlign w:val="center"/>
          </w:tcPr>
          <w:p w:rsidR="00F0360C" w:rsidRPr="00F0360C" w:rsidRDefault="00F0360C" w:rsidP="00F0360C">
            <w:pPr>
              <w:widowControl w:val="0"/>
              <w:autoSpaceDE w:val="0"/>
              <w:autoSpaceDN w:val="0"/>
              <w:adjustRightInd w:val="0"/>
              <w:jc w:val="center"/>
              <w:rPr>
                <w:rFonts w:ascii="PT Astra Serif" w:hAnsi="PT Astra Serif"/>
                <w:sz w:val="22"/>
                <w:szCs w:val="22"/>
              </w:rPr>
            </w:pPr>
            <w:r w:rsidRPr="00F0360C">
              <w:rPr>
                <w:rFonts w:ascii="PT Astra Serif" w:hAnsi="PT Astra Serif"/>
                <w:sz w:val="22"/>
                <w:szCs w:val="22"/>
              </w:rPr>
              <w:t>149 900,00</w:t>
            </w:r>
          </w:p>
        </w:tc>
      </w:tr>
      <w:tr w:rsidR="00F0360C" w:rsidRPr="00F0360C" w:rsidTr="00A71BF7">
        <w:trPr>
          <w:gridAfter w:val="1"/>
          <w:wAfter w:w="7" w:type="dxa"/>
        </w:trPr>
        <w:tc>
          <w:tcPr>
            <w:tcW w:w="851"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2</w:t>
            </w:r>
          </w:p>
        </w:tc>
        <w:tc>
          <w:tcPr>
            <w:tcW w:w="2126" w:type="dxa"/>
            <w:shd w:val="clear" w:color="auto" w:fill="auto"/>
            <w:vAlign w:val="center"/>
          </w:tcPr>
          <w:p w:rsidR="00F0360C" w:rsidRPr="00F0360C" w:rsidRDefault="00F0360C" w:rsidP="00F0360C">
            <w:pPr>
              <w:rPr>
                <w:rFonts w:ascii="PT Astra Serif" w:hAnsi="PT Astra Serif"/>
              </w:rPr>
            </w:pPr>
            <w:r w:rsidRPr="00F0360C">
              <w:rPr>
                <w:rFonts w:ascii="PT Astra Serif" w:hAnsi="PT Astra Serif"/>
              </w:rPr>
              <w:t>Руководитель</w:t>
            </w:r>
          </w:p>
        </w:tc>
        <w:tc>
          <w:tcPr>
            <w:tcW w:w="3402" w:type="dxa"/>
            <w:shd w:val="clear" w:color="auto" w:fill="auto"/>
            <w:vAlign w:val="center"/>
          </w:tcPr>
          <w:p w:rsidR="00F0360C" w:rsidRPr="00F0360C" w:rsidRDefault="00F0360C" w:rsidP="00F0360C">
            <w:pPr>
              <w:rPr>
                <w:rFonts w:ascii="PT Astra Serif" w:hAnsi="PT Astra Serif"/>
              </w:rPr>
            </w:pPr>
            <w:r w:rsidRPr="00F0360C">
              <w:rPr>
                <w:rFonts w:ascii="PT Astra Serif" w:hAnsi="PT Astra Serif"/>
              </w:rPr>
              <w:t>Кресло руководителя</w:t>
            </w:r>
          </w:p>
          <w:p w:rsidR="00F0360C" w:rsidRPr="00F0360C" w:rsidRDefault="00F0360C" w:rsidP="00F0360C">
            <w:pPr>
              <w:rPr>
                <w:rFonts w:ascii="PT Astra Serif" w:hAnsi="PT Astra Serif"/>
              </w:rPr>
            </w:pPr>
            <w:r w:rsidRPr="00F0360C">
              <w:rPr>
                <w:rFonts w:ascii="PT Astra Serif" w:hAnsi="PT Astra Serif"/>
              </w:rPr>
              <w:t>предельное значение –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701"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2</w:t>
            </w:r>
          </w:p>
        </w:tc>
        <w:tc>
          <w:tcPr>
            <w:tcW w:w="1552" w:type="dxa"/>
            <w:shd w:val="clear" w:color="auto" w:fill="auto"/>
            <w:vAlign w:val="center"/>
          </w:tcPr>
          <w:p w:rsidR="00F0360C" w:rsidRPr="00F0360C" w:rsidRDefault="00F0360C" w:rsidP="00F0360C">
            <w:pPr>
              <w:ind w:left="-123" w:right="-108"/>
              <w:jc w:val="center"/>
              <w:rPr>
                <w:rFonts w:ascii="PT Astra Serif" w:hAnsi="PT Astra Serif"/>
              </w:rPr>
            </w:pPr>
            <w:r w:rsidRPr="00F0360C">
              <w:rPr>
                <w:rFonts w:ascii="PT Astra Serif" w:hAnsi="PT Astra Serif"/>
              </w:rPr>
              <w:t>49 500,00</w:t>
            </w:r>
          </w:p>
        </w:tc>
      </w:tr>
      <w:tr w:rsidR="00F0360C" w:rsidRPr="00F0360C" w:rsidTr="00A71BF7">
        <w:trPr>
          <w:gridAfter w:val="1"/>
          <w:wAfter w:w="7" w:type="dxa"/>
        </w:trPr>
        <w:tc>
          <w:tcPr>
            <w:tcW w:w="851"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3</w:t>
            </w:r>
          </w:p>
        </w:tc>
        <w:tc>
          <w:tcPr>
            <w:tcW w:w="2126" w:type="dxa"/>
            <w:shd w:val="clear" w:color="auto" w:fill="auto"/>
            <w:vAlign w:val="center"/>
          </w:tcPr>
          <w:p w:rsidR="00F0360C" w:rsidRPr="00F0360C" w:rsidRDefault="00F0360C" w:rsidP="00F0360C">
            <w:pPr>
              <w:rPr>
                <w:rFonts w:ascii="PT Astra Serif" w:hAnsi="PT Astra Serif"/>
              </w:rPr>
            </w:pPr>
            <w:r w:rsidRPr="00F0360C">
              <w:rPr>
                <w:rFonts w:ascii="PT Astra Serif" w:hAnsi="PT Astra Serif"/>
              </w:rPr>
              <w:t xml:space="preserve">Сотрудники управления по городскому хозяйству  </w:t>
            </w:r>
            <w:r w:rsidRPr="00F0360C">
              <w:rPr>
                <w:rFonts w:ascii="PT Astra Serif" w:hAnsi="PT Astra Serif"/>
              </w:rPr>
              <w:lastRenderedPageBreak/>
              <w:t>администрации города Тулы</w:t>
            </w:r>
          </w:p>
        </w:tc>
        <w:tc>
          <w:tcPr>
            <w:tcW w:w="3402" w:type="dxa"/>
            <w:shd w:val="clear" w:color="auto" w:fill="auto"/>
            <w:vAlign w:val="center"/>
          </w:tcPr>
          <w:p w:rsidR="00F0360C" w:rsidRPr="00F0360C" w:rsidRDefault="00F0360C" w:rsidP="00F0360C">
            <w:pPr>
              <w:rPr>
                <w:rFonts w:ascii="PT Astra Serif" w:hAnsi="PT Astra Serif"/>
              </w:rPr>
            </w:pPr>
            <w:r w:rsidRPr="00F0360C">
              <w:rPr>
                <w:rFonts w:ascii="PT Astra Serif" w:hAnsi="PT Astra Serif"/>
              </w:rPr>
              <w:lastRenderedPageBreak/>
              <w:t>Стол</w:t>
            </w:r>
          </w:p>
          <w:p w:rsidR="00F0360C" w:rsidRPr="00F0360C" w:rsidRDefault="00F0360C" w:rsidP="00F0360C">
            <w:pPr>
              <w:rPr>
                <w:rFonts w:ascii="PT Astra Serif" w:hAnsi="PT Astra Serif"/>
              </w:rPr>
            </w:pPr>
            <w:r w:rsidRPr="00F0360C">
              <w:rPr>
                <w:rFonts w:ascii="PT Astra Serif" w:hAnsi="PT Astra Serif"/>
              </w:rPr>
              <w:t xml:space="preserve">возможные значения – древесина хвойных и </w:t>
            </w:r>
            <w:proofErr w:type="spellStart"/>
            <w:r w:rsidRPr="00F0360C">
              <w:rPr>
                <w:rFonts w:ascii="PT Astra Serif" w:hAnsi="PT Astra Serif"/>
              </w:rPr>
              <w:t>мягколиственных</w:t>
            </w:r>
            <w:proofErr w:type="spellEnd"/>
            <w:r w:rsidRPr="00F0360C">
              <w:rPr>
                <w:rFonts w:ascii="PT Astra Serif" w:hAnsi="PT Astra Serif"/>
              </w:rPr>
              <w:t xml:space="preserve"> пород</w:t>
            </w:r>
          </w:p>
        </w:tc>
        <w:tc>
          <w:tcPr>
            <w:tcW w:w="1701"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35</w:t>
            </w:r>
          </w:p>
          <w:p w:rsidR="00F0360C" w:rsidRPr="00F0360C" w:rsidRDefault="00F0360C" w:rsidP="00F0360C">
            <w:pPr>
              <w:jc w:val="center"/>
              <w:rPr>
                <w:rFonts w:ascii="PT Astra Serif" w:hAnsi="PT Astra Serif"/>
              </w:rPr>
            </w:pPr>
          </w:p>
          <w:p w:rsidR="00F0360C" w:rsidRPr="00F0360C" w:rsidRDefault="00F0360C" w:rsidP="00F0360C">
            <w:pPr>
              <w:jc w:val="center"/>
              <w:rPr>
                <w:rFonts w:ascii="PT Astra Serif" w:hAnsi="PT Astra Serif"/>
              </w:rPr>
            </w:pPr>
          </w:p>
        </w:tc>
        <w:tc>
          <w:tcPr>
            <w:tcW w:w="1552" w:type="dxa"/>
            <w:shd w:val="clear" w:color="auto" w:fill="auto"/>
            <w:vAlign w:val="center"/>
          </w:tcPr>
          <w:p w:rsidR="00F0360C" w:rsidRPr="00F0360C" w:rsidRDefault="00F0360C" w:rsidP="00F0360C">
            <w:pPr>
              <w:ind w:left="-123" w:right="-108"/>
              <w:jc w:val="center"/>
              <w:rPr>
                <w:rFonts w:ascii="PT Astra Serif" w:hAnsi="PT Astra Serif"/>
              </w:rPr>
            </w:pPr>
            <w:r w:rsidRPr="00F0360C">
              <w:rPr>
                <w:rFonts w:ascii="PT Astra Serif" w:hAnsi="PT Astra Serif"/>
              </w:rPr>
              <w:t>18 730,00</w:t>
            </w:r>
          </w:p>
        </w:tc>
      </w:tr>
      <w:tr w:rsidR="00F0360C" w:rsidRPr="00F0360C" w:rsidTr="00A71BF7">
        <w:trPr>
          <w:gridAfter w:val="1"/>
          <w:wAfter w:w="7" w:type="dxa"/>
        </w:trPr>
        <w:tc>
          <w:tcPr>
            <w:tcW w:w="851"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4</w:t>
            </w:r>
          </w:p>
        </w:tc>
        <w:tc>
          <w:tcPr>
            <w:tcW w:w="2126" w:type="dxa"/>
            <w:shd w:val="clear" w:color="auto" w:fill="auto"/>
            <w:vAlign w:val="center"/>
          </w:tcPr>
          <w:p w:rsidR="00F0360C" w:rsidRPr="00F0360C" w:rsidRDefault="00F0360C" w:rsidP="00F0360C">
            <w:pPr>
              <w:rPr>
                <w:rFonts w:ascii="PT Astra Serif" w:hAnsi="PT Astra Serif"/>
              </w:rPr>
            </w:pPr>
            <w:r w:rsidRPr="00F0360C">
              <w:rPr>
                <w:rFonts w:ascii="PT Astra Serif" w:hAnsi="PT Astra Serif"/>
              </w:rPr>
              <w:t>Сотрудники управления по городскому хозяйству  администрации города Тулы</w:t>
            </w:r>
          </w:p>
        </w:tc>
        <w:tc>
          <w:tcPr>
            <w:tcW w:w="3402" w:type="dxa"/>
            <w:shd w:val="clear" w:color="auto" w:fill="auto"/>
            <w:vAlign w:val="center"/>
          </w:tcPr>
          <w:p w:rsidR="00F0360C" w:rsidRPr="00F0360C" w:rsidRDefault="00F0360C" w:rsidP="00F0360C">
            <w:pPr>
              <w:rPr>
                <w:rFonts w:ascii="PT Astra Serif" w:hAnsi="PT Astra Serif"/>
              </w:rPr>
            </w:pPr>
            <w:r w:rsidRPr="00F0360C">
              <w:rPr>
                <w:rFonts w:ascii="PT Astra Serif" w:hAnsi="PT Astra Serif"/>
              </w:rPr>
              <w:t>Тумба</w:t>
            </w:r>
          </w:p>
          <w:p w:rsidR="00F0360C" w:rsidRPr="00F0360C" w:rsidRDefault="00F0360C" w:rsidP="00F0360C">
            <w:pPr>
              <w:rPr>
                <w:rFonts w:ascii="PT Astra Serif" w:hAnsi="PT Astra Serif"/>
              </w:rPr>
            </w:pPr>
            <w:r w:rsidRPr="00F0360C">
              <w:rPr>
                <w:rFonts w:ascii="PT Astra Serif" w:hAnsi="PT Astra Serif"/>
              </w:rPr>
              <w:t xml:space="preserve">возможные значения – древесина хвойных и </w:t>
            </w:r>
            <w:proofErr w:type="spellStart"/>
            <w:r w:rsidRPr="00F0360C">
              <w:rPr>
                <w:rFonts w:ascii="PT Astra Serif" w:hAnsi="PT Astra Serif"/>
              </w:rPr>
              <w:t>мягколиственных</w:t>
            </w:r>
            <w:proofErr w:type="spellEnd"/>
            <w:r w:rsidRPr="00F0360C">
              <w:rPr>
                <w:rFonts w:ascii="PT Astra Serif" w:hAnsi="PT Astra Serif"/>
              </w:rPr>
              <w:t xml:space="preserve"> пород</w:t>
            </w:r>
          </w:p>
        </w:tc>
        <w:tc>
          <w:tcPr>
            <w:tcW w:w="1701"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35</w:t>
            </w:r>
          </w:p>
        </w:tc>
        <w:tc>
          <w:tcPr>
            <w:tcW w:w="1552"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15 670,00</w:t>
            </w:r>
          </w:p>
        </w:tc>
      </w:tr>
      <w:tr w:rsidR="00F0360C" w:rsidRPr="00F0360C" w:rsidTr="00A71BF7">
        <w:trPr>
          <w:gridAfter w:val="1"/>
          <w:wAfter w:w="7" w:type="dxa"/>
        </w:trPr>
        <w:tc>
          <w:tcPr>
            <w:tcW w:w="851"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5</w:t>
            </w:r>
          </w:p>
        </w:tc>
        <w:tc>
          <w:tcPr>
            <w:tcW w:w="2126" w:type="dxa"/>
            <w:shd w:val="clear" w:color="auto" w:fill="auto"/>
            <w:vAlign w:val="center"/>
          </w:tcPr>
          <w:p w:rsidR="00F0360C" w:rsidRPr="00F0360C" w:rsidRDefault="00F0360C" w:rsidP="00F0360C">
            <w:pPr>
              <w:rPr>
                <w:rFonts w:ascii="PT Astra Serif" w:hAnsi="PT Astra Serif"/>
              </w:rPr>
            </w:pPr>
            <w:r w:rsidRPr="00F0360C">
              <w:rPr>
                <w:rFonts w:ascii="PT Astra Serif" w:hAnsi="PT Astra Serif"/>
              </w:rPr>
              <w:t>Сотрудники управление по городскому хозяйству  администрации города Тулы</w:t>
            </w:r>
          </w:p>
        </w:tc>
        <w:tc>
          <w:tcPr>
            <w:tcW w:w="3402" w:type="dxa"/>
            <w:shd w:val="clear" w:color="auto" w:fill="auto"/>
            <w:vAlign w:val="center"/>
          </w:tcPr>
          <w:p w:rsidR="00F0360C" w:rsidRPr="00F0360C" w:rsidRDefault="00F0360C" w:rsidP="00F0360C">
            <w:pPr>
              <w:rPr>
                <w:rFonts w:ascii="PT Astra Serif" w:hAnsi="PT Astra Serif"/>
              </w:rPr>
            </w:pPr>
            <w:r w:rsidRPr="00F0360C">
              <w:rPr>
                <w:rFonts w:ascii="PT Astra Serif" w:hAnsi="PT Astra Serif"/>
              </w:rPr>
              <w:t xml:space="preserve">Кресло </w:t>
            </w:r>
          </w:p>
          <w:p w:rsidR="00F0360C" w:rsidRPr="00F0360C" w:rsidRDefault="00F0360C" w:rsidP="00F0360C">
            <w:pPr>
              <w:rPr>
                <w:rFonts w:ascii="PT Astra Serif" w:hAnsi="PT Astra Serif"/>
              </w:rPr>
            </w:pPr>
            <w:r w:rsidRPr="00F0360C">
              <w:rPr>
                <w:rFonts w:ascii="PT Astra Serif" w:hAnsi="PT Astra Serif"/>
              </w:rPr>
              <w:t>предельное значение –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701"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35</w:t>
            </w:r>
          </w:p>
        </w:tc>
        <w:tc>
          <w:tcPr>
            <w:tcW w:w="1552"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15 000,00</w:t>
            </w:r>
          </w:p>
        </w:tc>
      </w:tr>
      <w:tr w:rsidR="00F0360C" w:rsidRPr="00F0360C" w:rsidTr="00A71BF7">
        <w:trPr>
          <w:gridAfter w:val="1"/>
          <w:wAfter w:w="7" w:type="dxa"/>
        </w:trPr>
        <w:tc>
          <w:tcPr>
            <w:tcW w:w="851"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6</w:t>
            </w:r>
          </w:p>
        </w:tc>
        <w:tc>
          <w:tcPr>
            <w:tcW w:w="2126" w:type="dxa"/>
            <w:shd w:val="clear" w:color="auto" w:fill="auto"/>
            <w:vAlign w:val="center"/>
          </w:tcPr>
          <w:p w:rsidR="00F0360C" w:rsidRPr="00F0360C" w:rsidRDefault="00F0360C" w:rsidP="00F0360C">
            <w:pPr>
              <w:rPr>
                <w:rFonts w:ascii="PT Astra Serif" w:hAnsi="PT Astra Serif"/>
              </w:rPr>
            </w:pPr>
            <w:r w:rsidRPr="00F0360C">
              <w:rPr>
                <w:rFonts w:ascii="PT Astra Serif" w:hAnsi="PT Astra Serif"/>
              </w:rPr>
              <w:t>Сотрудники управление по городскому хозяйству  администрации города Тулы</w:t>
            </w:r>
          </w:p>
        </w:tc>
        <w:tc>
          <w:tcPr>
            <w:tcW w:w="3402" w:type="dxa"/>
            <w:shd w:val="clear" w:color="auto" w:fill="auto"/>
            <w:vAlign w:val="center"/>
          </w:tcPr>
          <w:p w:rsidR="00F0360C" w:rsidRPr="00F0360C" w:rsidRDefault="00F0360C" w:rsidP="00F0360C">
            <w:pPr>
              <w:rPr>
                <w:rFonts w:ascii="PT Astra Serif" w:hAnsi="PT Astra Serif"/>
              </w:rPr>
            </w:pPr>
            <w:r w:rsidRPr="00F0360C">
              <w:rPr>
                <w:rFonts w:ascii="PT Astra Serif" w:hAnsi="PT Astra Serif"/>
              </w:rPr>
              <w:t>Шкаф</w:t>
            </w:r>
          </w:p>
          <w:p w:rsidR="00F0360C" w:rsidRPr="00F0360C" w:rsidRDefault="00F0360C" w:rsidP="00F0360C">
            <w:pPr>
              <w:rPr>
                <w:rFonts w:ascii="PT Astra Serif" w:hAnsi="PT Astra Serif"/>
              </w:rPr>
            </w:pPr>
            <w:r w:rsidRPr="00F0360C">
              <w:rPr>
                <w:rFonts w:ascii="PT Astra Serif" w:hAnsi="PT Astra Serif"/>
              </w:rPr>
              <w:t xml:space="preserve">возможные значения – древесина хвойных и </w:t>
            </w:r>
            <w:proofErr w:type="spellStart"/>
            <w:r w:rsidRPr="00F0360C">
              <w:rPr>
                <w:rFonts w:ascii="PT Astra Serif" w:hAnsi="PT Astra Serif"/>
              </w:rPr>
              <w:t>мягколиственных</w:t>
            </w:r>
            <w:proofErr w:type="spellEnd"/>
            <w:r w:rsidRPr="00F0360C">
              <w:rPr>
                <w:rFonts w:ascii="PT Astra Serif" w:hAnsi="PT Astra Serif"/>
              </w:rPr>
              <w:t xml:space="preserve"> пород</w:t>
            </w:r>
          </w:p>
        </w:tc>
        <w:tc>
          <w:tcPr>
            <w:tcW w:w="1701"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35</w:t>
            </w:r>
          </w:p>
        </w:tc>
        <w:tc>
          <w:tcPr>
            <w:tcW w:w="1552"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30295,00</w:t>
            </w:r>
          </w:p>
        </w:tc>
      </w:tr>
      <w:tr w:rsidR="00F0360C" w:rsidRPr="00F0360C" w:rsidTr="00A71BF7">
        <w:trPr>
          <w:gridAfter w:val="1"/>
          <w:wAfter w:w="7" w:type="dxa"/>
          <w:trHeight w:val="431"/>
        </w:trPr>
        <w:tc>
          <w:tcPr>
            <w:tcW w:w="851"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7</w:t>
            </w:r>
          </w:p>
        </w:tc>
        <w:tc>
          <w:tcPr>
            <w:tcW w:w="2126" w:type="dxa"/>
            <w:shd w:val="clear" w:color="auto" w:fill="auto"/>
            <w:vAlign w:val="center"/>
          </w:tcPr>
          <w:p w:rsidR="00F0360C" w:rsidRPr="00F0360C" w:rsidRDefault="00F0360C" w:rsidP="00F0360C">
            <w:pPr>
              <w:rPr>
                <w:rFonts w:ascii="PT Astra Serif" w:hAnsi="PT Astra Serif"/>
              </w:rPr>
            </w:pPr>
            <w:r w:rsidRPr="00F0360C">
              <w:rPr>
                <w:rFonts w:ascii="PT Astra Serif" w:hAnsi="PT Astra Serif"/>
              </w:rPr>
              <w:t>Сотрудники управление по городскому хозяйству  администрации города Тулы</w:t>
            </w:r>
          </w:p>
        </w:tc>
        <w:tc>
          <w:tcPr>
            <w:tcW w:w="3402" w:type="dxa"/>
            <w:shd w:val="clear" w:color="auto" w:fill="auto"/>
            <w:vAlign w:val="center"/>
          </w:tcPr>
          <w:p w:rsidR="00F0360C" w:rsidRPr="00F0360C" w:rsidRDefault="00F0360C" w:rsidP="00F0360C">
            <w:pPr>
              <w:rPr>
                <w:rFonts w:ascii="PT Astra Serif" w:hAnsi="PT Astra Serif"/>
              </w:rPr>
            </w:pPr>
            <w:r w:rsidRPr="00F0360C">
              <w:rPr>
                <w:rFonts w:ascii="PT Astra Serif" w:hAnsi="PT Astra Serif"/>
              </w:rPr>
              <w:t xml:space="preserve">Стул офисный </w:t>
            </w:r>
          </w:p>
        </w:tc>
        <w:tc>
          <w:tcPr>
            <w:tcW w:w="1701"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35</w:t>
            </w:r>
          </w:p>
        </w:tc>
        <w:tc>
          <w:tcPr>
            <w:tcW w:w="1552"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5000,00</w:t>
            </w:r>
          </w:p>
        </w:tc>
      </w:tr>
      <w:tr w:rsidR="00F0360C" w:rsidRPr="00F0360C" w:rsidTr="00A71BF7">
        <w:trPr>
          <w:gridAfter w:val="1"/>
          <w:wAfter w:w="7" w:type="dxa"/>
        </w:trPr>
        <w:tc>
          <w:tcPr>
            <w:tcW w:w="851"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8</w:t>
            </w:r>
          </w:p>
        </w:tc>
        <w:tc>
          <w:tcPr>
            <w:tcW w:w="2126" w:type="dxa"/>
            <w:shd w:val="clear" w:color="auto" w:fill="auto"/>
            <w:vAlign w:val="center"/>
          </w:tcPr>
          <w:p w:rsidR="00F0360C" w:rsidRPr="00F0360C" w:rsidRDefault="00F0360C" w:rsidP="00F0360C">
            <w:pPr>
              <w:rPr>
                <w:rFonts w:ascii="PT Astra Serif" w:hAnsi="PT Astra Serif"/>
              </w:rPr>
            </w:pPr>
            <w:r w:rsidRPr="00F0360C">
              <w:rPr>
                <w:rFonts w:ascii="PT Astra Serif" w:hAnsi="PT Astra Serif"/>
              </w:rPr>
              <w:t>Сотрудники управление по городскому хозяйству  администрации города Тулы</w:t>
            </w:r>
          </w:p>
        </w:tc>
        <w:tc>
          <w:tcPr>
            <w:tcW w:w="3402" w:type="dxa"/>
            <w:shd w:val="clear" w:color="auto" w:fill="auto"/>
            <w:vAlign w:val="center"/>
          </w:tcPr>
          <w:p w:rsidR="00F0360C" w:rsidRPr="00F0360C" w:rsidRDefault="00F0360C" w:rsidP="00F0360C">
            <w:pPr>
              <w:rPr>
                <w:rFonts w:ascii="PT Astra Serif" w:hAnsi="PT Astra Serif"/>
              </w:rPr>
            </w:pPr>
            <w:r w:rsidRPr="00F0360C">
              <w:rPr>
                <w:rFonts w:ascii="PT Astra Serif" w:hAnsi="PT Astra Serif"/>
              </w:rPr>
              <w:t>Стеллажи металлические разборные</w:t>
            </w:r>
          </w:p>
        </w:tc>
        <w:tc>
          <w:tcPr>
            <w:tcW w:w="1701"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35</w:t>
            </w:r>
          </w:p>
        </w:tc>
        <w:tc>
          <w:tcPr>
            <w:tcW w:w="1552"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25000,00</w:t>
            </w:r>
          </w:p>
        </w:tc>
      </w:tr>
      <w:tr w:rsidR="00F0360C" w:rsidRPr="00F0360C" w:rsidTr="00A71BF7">
        <w:trPr>
          <w:gridAfter w:val="1"/>
          <w:wAfter w:w="7" w:type="dxa"/>
        </w:trPr>
        <w:tc>
          <w:tcPr>
            <w:tcW w:w="851"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9</w:t>
            </w:r>
          </w:p>
        </w:tc>
        <w:tc>
          <w:tcPr>
            <w:tcW w:w="2126"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Все должности</w:t>
            </w:r>
          </w:p>
        </w:tc>
        <w:tc>
          <w:tcPr>
            <w:tcW w:w="3402" w:type="dxa"/>
            <w:shd w:val="clear" w:color="auto" w:fill="auto"/>
            <w:vAlign w:val="center"/>
          </w:tcPr>
          <w:p w:rsidR="00F0360C" w:rsidRPr="00F0360C" w:rsidRDefault="00F0360C" w:rsidP="00F0360C">
            <w:pPr>
              <w:rPr>
                <w:rFonts w:ascii="PT Astra Serif" w:hAnsi="PT Astra Serif"/>
              </w:rPr>
            </w:pPr>
            <w:r w:rsidRPr="00F0360C">
              <w:rPr>
                <w:rFonts w:ascii="PT Astra Serif" w:hAnsi="PT Astra Serif"/>
              </w:rPr>
              <w:t>Шкаф со вставками стекла</w:t>
            </w:r>
          </w:p>
        </w:tc>
        <w:tc>
          <w:tcPr>
            <w:tcW w:w="1701"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1</w:t>
            </w:r>
          </w:p>
        </w:tc>
        <w:tc>
          <w:tcPr>
            <w:tcW w:w="1552"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24346,00</w:t>
            </w:r>
          </w:p>
        </w:tc>
      </w:tr>
      <w:tr w:rsidR="00F0360C" w:rsidRPr="00F0360C" w:rsidTr="00A71BF7">
        <w:trPr>
          <w:gridAfter w:val="1"/>
          <w:wAfter w:w="7" w:type="dxa"/>
        </w:trPr>
        <w:tc>
          <w:tcPr>
            <w:tcW w:w="851"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10</w:t>
            </w:r>
          </w:p>
        </w:tc>
        <w:tc>
          <w:tcPr>
            <w:tcW w:w="2126"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Все должности</w:t>
            </w:r>
          </w:p>
        </w:tc>
        <w:tc>
          <w:tcPr>
            <w:tcW w:w="3402" w:type="dxa"/>
            <w:shd w:val="clear" w:color="auto" w:fill="auto"/>
            <w:vAlign w:val="center"/>
          </w:tcPr>
          <w:p w:rsidR="00F0360C" w:rsidRPr="00F0360C" w:rsidRDefault="00F0360C" w:rsidP="00F0360C">
            <w:pPr>
              <w:rPr>
                <w:rFonts w:ascii="PT Astra Serif" w:hAnsi="PT Astra Serif"/>
              </w:rPr>
            </w:pPr>
            <w:r w:rsidRPr="00F0360C">
              <w:rPr>
                <w:rFonts w:ascii="PT Astra Serif" w:hAnsi="PT Astra Serif"/>
              </w:rPr>
              <w:t>Шкаф металлический</w:t>
            </w:r>
          </w:p>
        </w:tc>
        <w:tc>
          <w:tcPr>
            <w:tcW w:w="1701"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15</w:t>
            </w:r>
          </w:p>
        </w:tc>
        <w:tc>
          <w:tcPr>
            <w:tcW w:w="1552"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37000,00</w:t>
            </w:r>
          </w:p>
        </w:tc>
      </w:tr>
      <w:tr w:rsidR="00F0360C" w:rsidRPr="00F0360C" w:rsidTr="00A71BF7">
        <w:trPr>
          <w:gridAfter w:val="1"/>
          <w:wAfter w:w="7" w:type="dxa"/>
        </w:trPr>
        <w:tc>
          <w:tcPr>
            <w:tcW w:w="851"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11</w:t>
            </w:r>
          </w:p>
        </w:tc>
        <w:tc>
          <w:tcPr>
            <w:tcW w:w="2126"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Все должности</w:t>
            </w:r>
          </w:p>
        </w:tc>
        <w:tc>
          <w:tcPr>
            <w:tcW w:w="3402" w:type="dxa"/>
            <w:shd w:val="clear" w:color="auto" w:fill="auto"/>
            <w:vAlign w:val="center"/>
          </w:tcPr>
          <w:p w:rsidR="00F0360C" w:rsidRPr="00F0360C" w:rsidRDefault="00F0360C" w:rsidP="00F0360C">
            <w:pPr>
              <w:rPr>
                <w:rFonts w:ascii="PT Astra Serif" w:hAnsi="PT Astra Serif"/>
              </w:rPr>
            </w:pPr>
            <w:r w:rsidRPr="00F0360C">
              <w:rPr>
                <w:rFonts w:ascii="PT Astra Serif" w:hAnsi="PT Astra Serif"/>
              </w:rPr>
              <w:t>Тумба сантехническая</w:t>
            </w:r>
          </w:p>
        </w:tc>
        <w:tc>
          <w:tcPr>
            <w:tcW w:w="1701"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2</w:t>
            </w:r>
          </w:p>
        </w:tc>
        <w:tc>
          <w:tcPr>
            <w:tcW w:w="1552"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17644,00</w:t>
            </w:r>
          </w:p>
        </w:tc>
      </w:tr>
      <w:tr w:rsidR="00F0360C" w:rsidRPr="00F0360C" w:rsidTr="00A71BF7">
        <w:trPr>
          <w:gridAfter w:val="1"/>
          <w:wAfter w:w="7" w:type="dxa"/>
        </w:trPr>
        <w:tc>
          <w:tcPr>
            <w:tcW w:w="851"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12</w:t>
            </w:r>
          </w:p>
        </w:tc>
        <w:tc>
          <w:tcPr>
            <w:tcW w:w="2126"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Все должности</w:t>
            </w:r>
          </w:p>
        </w:tc>
        <w:tc>
          <w:tcPr>
            <w:tcW w:w="3402" w:type="dxa"/>
            <w:shd w:val="clear" w:color="auto" w:fill="auto"/>
            <w:vAlign w:val="center"/>
          </w:tcPr>
          <w:p w:rsidR="00F0360C" w:rsidRPr="00F0360C" w:rsidRDefault="00F0360C" w:rsidP="00F0360C">
            <w:pPr>
              <w:rPr>
                <w:rFonts w:ascii="PT Astra Serif" w:hAnsi="PT Astra Serif"/>
              </w:rPr>
            </w:pPr>
            <w:r w:rsidRPr="00F0360C">
              <w:rPr>
                <w:rFonts w:ascii="PT Astra Serif" w:hAnsi="PT Astra Serif"/>
              </w:rPr>
              <w:t xml:space="preserve">Тумба </w:t>
            </w:r>
            <w:proofErr w:type="spellStart"/>
            <w:r w:rsidRPr="00F0360C">
              <w:rPr>
                <w:rFonts w:ascii="PT Astra Serif" w:hAnsi="PT Astra Serif"/>
              </w:rPr>
              <w:t>подкатная</w:t>
            </w:r>
            <w:proofErr w:type="spellEnd"/>
          </w:p>
        </w:tc>
        <w:tc>
          <w:tcPr>
            <w:tcW w:w="1701"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35</w:t>
            </w:r>
          </w:p>
        </w:tc>
        <w:tc>
          <w:tcPr>
            <w:tcW w:w="1552"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20000,00</w:t>
            </w:r>
          </w:p>
        </w:tc>
      </w:tr>
      <w:tr w:rsidR="00F0360C" w:rsidRPr="00F0360C" w:rsidTr="00A71BF7">
        <w:trPr>
          <w:gridAfter w:val="1"/>
          <w:wAfter w:w="7" w:type="dxa"/>
        </w:trPr>
        <w:tc>
          <w:tcPr>
            <w:tcW w:w="851"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13</w:t>
            </w:r>
          </w:p>
        </w:tc>
        <w:tc>
          <w:tcPr>
            <w:tcW w:w="2126"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Все должности</w:t>
            </w:r>
          </w:p>
        </w:tc>
        <w:tc>
          <w:tcPr>
            <w:tcW w:w="3402" w:type="dxa"/>
            <w:shd w:val="clear" w:color="auto" w:fill="auto"/>
            <w:vAlign w:val="center"/>
          </w:tcPr>
          <w:p w:rsidR="00F0360C" w:rsidRPr="00F0360C" w:rsidRDefault="00F0360C" w:rsidP="00F0360C">
            <w:pPr>
              <w:rPr>
                <w:rFonts w:ascii="PT Astra Serif" w:hAnsi="PT Astra Serif"/>
              </w:rPr>
            </w:pPr>
            <w:r w:rsidRPr="00F0360C">
              <w:rPr>
                <w:rFonts w:ascii="PT Astra Serif" w:hAnsi="PT Astra Serif"/>
              </w:rPr>
              <w:t>Приставной элемент к столу</w:t>
            </w:r>
          </w:p>
        </w:tc>
        <w:tc>
          <w:tcPr>
            <w:tcW w:w="1701"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35</w:t>
            </w:r>
          </w:p>
        </w:tc>
        <w:tc>
          <w:tcPr>
            <w:tcW w:w="1552"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5478,00</w:t>
            </w:r>
          </w:p>
        </w:tc>
      </w:tr>
      <w:tr w:rsidR="00F0360C" w:rsidRPr="00F0360C" w:rsidTr="00A71BF7">
        <w:trPr>
          <w:gridAfter w:val="1"/>
          <w:wAfter w:w="7" w:type="dxa"/>
        </w:trPr>
        <w:tc>
          <w:tcPr>
            <w:tcW w:w="851"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14</w:t>
            </w:r>
          </w:p>
        </w:tc>
        <w:tc>
          <w:tcPr>
            <w:tcW w:w="2126"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Все должности</w:t>
            </w:r>
          </w:p>
        </w:tc>
        <w:tc>
          <w:tcPr>
            <w:tcW w:w="3402" w:type="dxa"/>
            <w:shd w:val="clear" w:color="auto" w:fill="auto"/>
            <w:vAlign w:val="center"/>
          </w:tcPr>
          <w:p w:rsidR="00F0360C" w:rsidRPr="00F0360C" w:rsidRDefault="00F0360C" w:rsidP="00F0360C">
            <w:pPr>
              <w:rPr>
                <w:rFonts w:ascii="PT Astra Serif" w:hAnsi="PT Astra Serif"/>
              </w:rPr>
            </w:pPr>
            <w:r w:rsidRPr="00F0360C">
              <w:rPr>
                <w:rFonts w:ascii="PT Astra Serif" w:hAnsi="PT Astra Serif"/>
              </w:rPr>
              <w:t>Антресоль</w:t>
            </w:r>
          </w:p>
        </w:tc>
        <w:tc>
          <w:tcPr>
            <w:tcW w:w="1701"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10</w:t>
            </w:r>
          </w:p>
        </w:tc>
        <w:tc>
          <w:tcPr>
            <w:tcW w:w="1552"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12500,00</w:t>
            </w:r>
          </w:p>
        </w:tc>
      </w:tr>
      <w:tr w:rsidR="00F0360C" w:rsidRPr="00F0360C" w:rsidTr="00A71BF7">
        <w:trPr>
          <w:gridAfter w:val="1"/>
          <w:wAfter w:w="7" w:type="dxa"/>
        </w:trPr>
        <w:tc>
          <w:tcPr>
            <w:tcW w:w="851"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15</w:t>
            </w:r>
          </w:p>
        </w:tc>
        <w:tc>
          <w:tcPr>
            <w:tcW w:w="2126"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Все должности</w:t>
            </w:r>
          </w:p>
        </w:tc>
        <w:tc>
          <w:tcPr>
            <w:tcW w:w="3402" w:type="dxa"/>
            <w:shd w:val="clear" w:color="auto" w:fill="auto"/>
            <w:vAlign w:val="center"/>
          </w:tcPr>
          <w:p w:rsidR="00F0360C" w:rsidRPr="00F0360C" w:rsidRDefault="00F0360C" w:rsidP="00F0360C">
            <w:pPr>
              <w:rPr>
                <w:rFonts w:ascii="PT Astra Serif" w:hAnsi="PT Astra Serif"/>
              </w:rPr>
            </w:pPr>
            <w:r w:rsidRPr="00F0360C">
              <w:rPr>
                <w:rFonts w:ascii="PT Astra Serif" w:hAnsi="PT Astra Serif"/>
              </w:rPr>
              <w:t xml:space="preserve">Тумба </w:t>
            </w:r>
            <w:proofErr w:type="spellStart"/>
            <w:r w:rsidRPr="00F0360C">
              <w:rPr>
                <w:rFonts w:ascii="PT Astra Serif" w:hAnsi="PT Astra Serif"/>
              </w:rPr>
              <w:t>трехдверная</w:t>
            </w:r>
            <w:proofErr w:type="spellEnd"/>
          </w:p>
        </w:tc>
        <w:tc>
          <w:tcPr>
            <w:tcW w:w="1701"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10</w:t>
            </w:r>
          </w:p>
        </w:tc>
        <w:tc>
          <w:tcPr>
            <w:tcW w:w="1552"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18000,00</w:t>
            </w:r>
          </w:p>
        </w:tc>
      </w:tr>
      <w:tr w:rsidR="00F0360C" w:rsidRPr="00F0360C" w:rsidTr="00A71BF7">
        <w:trPr>
          <w:gridAfter w:val="1"/>
          <w:wAfter w:w="7" w:type="dxa"/>
        </w:trPr>
        <w:tc>
          <w:tcPr>
            <w:tcW w:w="851"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16</w:t>
            </w:r>
          </w:p>
        </w:tc>
        <w:tc>
          <w:tcPr>
            <w:tcW w:w="2126"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Все должности</w:t>
            </w:r>
          </w:p>
        </w:tc>
        <w:tc>
          <w:tcPr>
            <w:tcW w:w="3402" w:type="dxa"/>
            <w:shd w:val="clear" w:color="auto" w:fill="auto"/>
            <w:vAlign w:val="center"/>
          </w:tcPr>
          <w:p w:rsidR="00F0360C" w:rsidRPr="00F0360C" w:rsidRDefault="00F0360C" w:rsidP="00F0360C">
            <w:pPr>
              <w:rPr>
                <w:rFonts w:ascii="PT Astra Serif" w:hAnsi="PT Astra Serif"/>
              </w:rPr>
            </w:pPr>
            <w:r w:rsidRPr="00F0360C">
              <w:rPr>
                <w:rFonts w:ascii="PT Astra Serif" w:hAnsi="PT Astra Serif"/>
              </w:rPr>
              <w:t>Полка</w:t>
            </w:r>
          </w:p>
        </w:tc>
        <w:tc>
          <w:tcPr>
            <w:tcW w:w="1701"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35</w:t>
            </w:r>
          </w:p>
        </w:tc>
        <w:tc>
          <w:tcPr>
            <w:tcW w:w="1552"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15000,00</w:t>
            </w:r>
          </w:p>
        </w:tc>
      </w:tr>
      <w:tr w:rsidR="00F0360C" w:rsidRPr="00F0360C" w:rsidTr="00A71BF7">
        <w:trPr>
          <w:gridAfter w:val="1"/>
          <w:wAfter w:w="7" w:type="dxa"/>
        </w:trPr>
        <w:tc>
          <w:tcPr>
            <w:tcW w:w="851"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17</w:t>
            </w:r>
          </w:p>
        </w:tc>
        <w:tc>
          <w:tcPr>
            <w:tcW w:w="2126"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Все должности</w:t>
            </w:r>
          </w:p>
        </w:tc>
        <w:tc>
          <w:tcPr>
            <w:tcW w:w="3402" w:type="dxa"/>
            <w:shd w:val="clear" w:color="auto" w:fill="auto"/>
            <w:vAlign w:val="center"/>
          </w:tcPr>
          <w:p w:rsidR="00F0360C" w:rsidRPr="00F0360C" w:rsidRDefault="00F0360C" w:rsidP="00F0360C">
            <w:pPr>
              <w:rPr>
                <w:rFonts w:ascii="PT Astra Serif" w:hAnsi="PT Astra Serif"/>
              </w:rPr>
            </w:pPr>
            <w:r w:rsidRPr="00F0360C">
              <w:rPr>
                <w:rFonts w:ascii="PT Astra Serif" w:hAnsi="PT Astra Serif"/>
              </w:rPr>
              <w:t>Перегородка-щит для стола</w:t>
            </w:r>
          </w:p>
        </w:tc>
        <w:tc>
          <w:tcPr>
            <w:tcW w:w="1701"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35</w:t>
            </w:r>
          </w:p>
        </w:tc>
        <w:tc>
          <w:tcPr>
            <w:tcW w:w="1552"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6000,00</w:t>
            </w:r>
          </w:p>
        </w:tc>
      </w:tr>
      <w:tr w:rsidR="00F0360C" w:rsidRPr="00F0360C" w:rsidTr="00A71BF7">
        <w:trPr>
          <w:gridAfter w:val="1"/>
          <w:wAfter w:w="7" w:type="dxa"/>
        </w:trPr>
        <w:tc>
          <w:tcPr>
            <w:tcW w:w="851"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18</w:t>
            </w:r>
          </w:p>
        </w:tc>
        <w:tc>
          <w:tcPr>
            <w:tcW w:w="2126"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Все должности</w:t>
            </w:r>
          </w:p>
        </w:tc>
        <w:tc>
          <w:tcPr>
            <w:tcW w:w="3402" w:type="dxa"/>
            <w:shd w:val="clear" w:color="auto" w:fill="auto"/>
            <w:vAlign w:val="center"/>
          </w:tcPr>
          <w:p w:rsidR="00F0360C" w:rsidRPr="00F0360C" w:rsidRDefault="00F0360C" w:rsidP="00F0360C">
            <w:pPr>
              <w:rPr>
                <w:rFonts w:ascii="PT Astra Serif" w:hAnsi="PT Astra Serif"/>
              </w:rPr>
            </w:pPr>
            <w:r w:rsidRPr="00F0360C">
              <w:rPr>
                <w:rFonts w:ascii="PT Astra Serif" w:hAnsi="PT Astra Serif"/>
              </w:rPr>
              <w:t>Полка П- образная</w:t>
            </w:r>
          </w:p>
        </w:tc>
        <w:tc>
          <w:tcPr>
            <w:tcW w:w="1701"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10</w:t>
            </w:r>
          </w:p>
        </w:tc>
        <w:tc>
          <w:tcPr>
            <w:tcW w:w="1552"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23000,00</w:t>
            </w:r>
          </w:p>
        </w:tc>
      </w:tr>
      <w:tr w:rsidR="00F0360C" w:rsidRPr="00F0360C" w:rsidTr="00A71BF7">
        <w:trPr>
          <w:gridAfter w:val="1"/>
          <w:wAfter w:w="7" w:type="dxa"/>
        </w:trPr>
        <w:tc>
          <w:tcPr>
            <w:tcW w:w="851"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19</w:t>
            </w:r>
          </w:p>
        </w:tc>
        <w:tc>
          <w:tcPr>
            <w:tcW w:w="2126" w:type="dxa"/>
            <w:shd w:val="clear" w:color="auto" w:fill="auto"/>
            <w:vAlign w:val="center"/>
          </w:tcPr>
          <w:p w:rsidR="00F0360C" w:rsidRPr="00F0360C" w:rsidRDefault="00F0360C" w:rsidP="00F0360C">
            <w:pPr>
              <w:jc w:val="both"/>
              <w:rPr>
                <w:rFonts w:ascii="PT Astra Serif" w:hAnsi="PT Astra Serif"/>
              </w:rPr>
            </w:pPr>
            <w:r w:rsidRPr="00F0360C">
              <w:rPr>
                <w:rFonts w:ascii="PT Astra Serif" w:hAnsi="PT Astra Serif"/>
              </w:rPr>
              <w:t>Все должности</w:t>
            </w:r>
          </w:p>
        </w:tc>
        <w:tc>
          <w:tcPr>
            <w:tcW w:w="3402" w:type="dxa"/>
            <w:shd w:val="clear" w:color="auto" w:fill="auto"/>
            <w:vAlign w:val="center"/>
          </w:tcPr>
          <w:p w:rsidR="00F0360C" w:rsidRPr="00F0360C" w:rsidRDefault="00F0360C" w:rsidP="00F0360C">
            <w:pPr>
              <w:rPr>
                <w:rFonts w:ascii="PT Astra Serif" w:hAnsi="PT Astra Serif"/>
              </w:rPr>
            </w:pPr>
            <w:r w:rsidRPr="00F0360C">
              <w:rPr>
                <w:rFonts w:ascii="PT Astra Serif" w:hAnsi="PT Astra Serif"/>
              </w:rPr>
              <w:t>Гардероб</w:t>
            </w:r>
          </w:p>
        </w:tc>
        <w:tc>
          <w:tcPr>
            <w:tcW w:w="1701"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10</w:t>
            </w:r>
          </w:p>
        </w:tc>
        <w:tc>
          <w:tcPr>
            <w:tcW w:w="1552" w:type="dxa"/>
            <w:shd w:val="clear" w:color="auto" w:fill="auto"/>
            <w:vAlign w:val="center"/>
          </w:tcPr>
          <w:p w:rsidR="00F0360C" w:rsidRPr="00F0360C" w:rsidRDefault="00F0360C" w:rsidP="00F0360C">
            <w:pPr>
              <w:jc w:val="center"/>
              <w:rPr>
                <w:rFonts w:ascii="PT Astra Serif" w:hAnsi="PT Astra Serif"/>
              </w:rPr>
            </w:pPr>
            <w:r w:rsidRPr="00F0360C">
              <w:rPr>
                <w:rFonts w:ascii="PT Astra Serif" w:hAnsi="PT Astra Serif"/>
              </w:rPr>
              <w:t>20000,00</w:t>
            </w:r>
          </w:p>
        </w:tc>
      </w:tr>
    </w:tbl>
    <w:p w:rsidR="00F0360C" w:rsidRPr="00F0360C" w:rsidRDefault="00F0360C" w:rsidP="00F0360C">
      <w:pPr>
        <w:widowControl w:val="0"/>
        <w:autoSpaceDE w:val="0"/>
        <w:autoSpaceDN w:val="0"/>
        <w:adjustRightInd w:val="0"/>
        <w:ind w:firstLine="709"/>
        <w:jc w:val="both"/>
        <w:outlineLvl w:val="0"/>
        <w:rPr>
          <w:rFonts w:ascii="PT Astra Serif" w:hAnsi="PT Astra Serif"/>
          <w:szCs w:val="28"/>
        </w:rPr>
      </w:pPr>
      <w:r w:rsidRPr="00F0360C">
        <w:rPr>
          <w:rFonts w:ascii="PT Astra Serif" w:hAnsi="PT Astra Serif"/>
          <w:b/>
          <w:szCs w:val="28"/>
        </w:rPr>
        <w:t>Примечание:</w:t>
      </w:r>
      <w:r w:rsidRPr="00F0360C">
        <w:rPr>
          <w:rFonts w:ascii="PT Astra Serif" w:hAnsi="PT Astra Serif"/>
          <w:szCs w:val="28"/>
        </w:rPr>
        <w:t xml:space="preserve"> количество закупаемой мебели для нужд управления по городскому хозяйству администрации города Тулы может отличаться от приведенного в зависимости от изменений численности основных работников и решаемых ими задач. При этом, закупка мебели осуществляется в пределах доведенных лимитов бюджетных обязательств на обеспечение функций управления по городскому хозяйству администрации города Тулы.</w:t>
      </w:r>
    </w:p>
    <w:p w:rsidR="00F0360C" w:rsidRPr="00F0360C" w:rsidRDefault="00F0360C" w:rsidP="00F0360C">
      <w:pPr>
        <w:widowControl w:val="0"/>
        <w:autoSpaceDE w:val="0"/>
        <w:autoSpaceDN w:val="0"/>
        <w:adjustRightInd w:val="0"/>
        <w:jc w:val="both"/>
        <w:rPr>
          <w:rFonts w:ascii="PT Astra Serif" w:hAnsi="PT Astra Serif"/>
          <w:b/>
          <w:sz w:val="28"/>
          <w:szCs w:val="28"/>
        </w:rPr>
      </w:pPr>
    </w:p>
    <w:p w:rsidR="00F0360C" w:rsidRPr="00F0360C" w:rsidRDefault="00F0360C" w:rsidP="00F0360C">
      <w:pPr>
        <w:widowControl w:val="0"/>
        <w:autoSpaceDE w:val="0"/>
        <w:autoSpaceDN w:val="0"/>
        <w:adjustRightInd w:val="0"/>
        <w:jc w:val="both"/>
        <w:rPr>
          <w:rFonts w:ascii="PT Astra Serif" w:hAnsi="PT Astra Serif"/>
          <w:b/>
          <w:sz w:val="28"/>
          <w:szCs w:val="28"/>
        </w:rPr>
      </w:pPr>
    </w:p>
    <w:p w:rsidR="00F0360C" w:rsidRPr="00F0360C" w:rsidRDefault="00F0360C" w:rsidP="00F0360C">
      <w:pPr>
        <w:widowControl w:val="0"/>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 xml:space="preserve">Таблица: нормативы затрат на поставку мебели (МУ «ЦГЗСР </w:t>
      </w:r>
      <w:proofErr w:type="spellStart"/>
      <w:r w:rsidRPr="00F0360C">
        <w:rPr>
          <w:rFonts w:ascii="PT Astra Serif" w:hAnsi="PT Astra Serif"/>
          <w:b/>
          <w:sz w:val="28"/>
          <w:szCs w:val="28"/>
        </w:rPr>
        <w:t>г.Тулы</w:t>
      </w:r>
      <w:proofErr w:type="spellEnd"/>
      <w:r w:rsidRPr="00F0360C">
        <w:rPr>
          <w:rFonts w:ascii="PT Astra Serif" w:hAnsi="PT Astra Serif"/>
          <w:b/>
          <w:sz w:val="28"/>
          <w:szCs w:val="28"/>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2409"/>
        <w:gridCol w:w="2410"/>
        <w:gridCol w:w="2693"/>
      </w:tblGrid>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п/п</w:t>
            </w:r>
          </w:p>
        </w:tc>
        <w:tc>
          <w:tcPr>
            <w:tcW w:w="1560"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Наименование должностей</w:t>
            </w:r>
          </w:p>
        </w:tc>
        <w:tc>
          <w:tcPr>
            <w:tcW w:w="2409"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Наименование мебели</w:t>
            </w:r>
          </w:p>
        </w:tc>
        <w:tc>
          <w:tcPr>
            <w:tcW w:w="2410"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Планируемое к приобретению количество предметов мебели</w:t>
            </w:r>
          </w:p>
        </w:tc>
        <w:tc>
          <w:tcPr>
            <w:tcW w:w="2693"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xml:space="preserve">Цена </w:t>
            </w:r>
            <w:proofErr w:type="spellStart"/>
            <w:r w:rsidRPr="00F0360C">
              <w:rPr>
                <w:rFonts w:ascii="PT Astra Serif" w:hAnsi="PT Astra Serif"/>
              </w:rPr>
              <w:t>мебели,не</w:t>
            </w:r>
            <w:proofErr w:type="spellEnd"/>
            <w:r w:rsidRPr="00F0360C">
              <w:rPr>
                <w:rFonts w:ascii="PT Astra Serif" w:hAnsi="PT Astra Serif"/>
              </w:rPr>
              <w:t xml:space="preserve"> более  руб.</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1560"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Все должности</w:t>
            </w:r>
          </w:p>
        </w:tc>
        <w:tc>
          <w:tcPr>
            <w:tcW w:w="2409"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Стеллаж металлический</w:t>
            </w:r>
          </w:p>
        </w:tc>
        <w:tc>
          <w:tcPr>
            <w:tcW w:w="2410"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w:t>
            </w:r>
          </w:p>
        </w:tc>
        <w:tc>
          <w:tcPr>
            <w:tcW w:w="2693"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30 000,00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w:t>
            </w:r>
          </w:p>
        </w:tc>
        <w:tc>
          <w:tcPr>
            <w:tcW w:w="1560"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Все должности</w:t>
            </w:r>
          </w:p>
        </w:tc>
        <w:tc>
          <w:tcPr>
            <w:tcW w:w="2409"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Кресло</w:t>
            </w:r>
          </w:p>
        </w:tc>
        <w:tc>
          <w:tcPr>
            <w:tcW w:w="2410"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2693"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10 670,00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w:t>
            </w:r>
          </w:p>
        </w:tc>
        <w:tc>
          <w:tcPr>
            <w:tcW w:w="1560"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Все должности</w:t>
            </w:r>
          </w:p>
        </w:tc>
        <w:tc>
          <w:tcPr>
            <w:tcW w:w="2409"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xml:space="preserve">Стол возможные значения - древесина хвойных и </w:t>
            </w:r>
            <w:proofErr w:type="spellStart"/>
            <w:r w:rsidRPr="00F0360C">
              <w:rPr>
                <w:rFonts w:ascii="PT Astra Serif" w:hAnsi="PT Astra Serif"/>
              </w:rPr>
              <w:t>мягколиственных</w:t>
            </w:r>
            <w:proofErr w:type="spellEnd"/>
            <w:r w:rsidRPr="00F0360C">
              <w:rPr>
                <w:rFonts w:ascii="PT Astra Serif" w:hAnsi="PT Astra Serif"/>
              </w:rPr>
              <w:t xml:space="preserve"> пород</w:t>
            </w:r>
          </w:p>
        </w:tc>
        <w:tc>
          <w:tcPr>
            <w:tcW w:w="2410"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8</w:t>
            </w:r>
          </w:p>
        </w:tc>
        <w:tc>
          <w:tcPr>
            <w:tcW w:w="2693"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13 730,00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w:t>
            </w:r>
          </w:p>
        </w:tc>
        <w:tc>
          <w:tcPr>
            <w:tcW w:w="1560"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Все должности</w:t>
            </w:r>
          </w:p>
        </w:tc>
        <w:tc>
          <w:tcPr>
            <w:tcW w:w="2409"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xml:space="preserve">Тумба возможные значения - древесина хвойных и </w:t>
            </w:r>
            <w:proofErr w:type="spellStart"/>
            <w:r w:rsidRPr="00F0360C">
              <w:rPr>
                <w:rFonts w:ascii="PT Astra Serif" w:hAnsi="PT Astra Serif"/>
              </w:rPr>
              <w:t>мягколиственных</w:t>
            </w:r>
            <w:proofErr w:type="spellEnd"/>
            <w:r w:rsidRPr="00F0360C">
              <w:rPr>
                <w:rFonts w:ascii="PT Astra Serif" w:hAnsi="PT Astra Serif"/>
              </w:rPr>
              <w:t xml:space="preserve"> пород</w:t>
            </w:r>
          </w:p>
        </w:tc>
        <w:tc>
          <w:tcPr>
            <w:tcW w:w="2410"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12</w:t>
            </w:r>
          </w:p>
        </w:tc>
        <w:tc>
          <w:tcPr>
            <w:tcW w:w="2693"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10 670,00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6</w:t>
            </w:r>
          </w:p>
        </w:tc>
        <w:tc>
          <w:tcPr>
            <w:tcW w:w="1560"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Все должности</w:t>
            </w:r>
          </w:p>
        </w:tc>
        <w:tc>
          <w:tcPr>
            <w:tcW w:w="2409"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Шкаф</w:t>
            </w:r>
          </w:p>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xml:space="preserve">возможные значения - древесина хвойных и </w:t>
            </w:r>
            <w:proofErr w:type="spellStart"/>
            <w:r w:rsidRPr="00F0360C">
              <w:rPr>
                <w:rFonts w:ascii="PT Astra Serif" w:hAnsi="PT Astra Serif"/>
              </w:rPr>
              <w:t>мягколиственных</w:t>
            </w:r>
            <w:proofErr w:type="spellEnd"/>
            <w:r w:rsidRPr="00F0360C">
              <w:rPr>
                <w:rFonts w:ascii="PT Astra Serif" w:hAnsi="PT Astra Serif"/>
              </w:rPr>
              <w:t xml:space="preserve"> пород</w:t>
            </w:r>
          </w:p>
        </w:tc>
        <w:tc>
          <w:tcPr>
            <w:tcW w:w="2410"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6</w:t>
            </w:r>
          </w:p>
        </w:tc>
        <w:tc>
          <w:tcPr>
            <w:tcW w:w="2693"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lang w:val="en-US"/>
              </w:rPr>
              <w:t>20 295</w:t>
            </w:r>
            <w:r w:rsidRPr="00F0360C">
              <w:rPr>
                <w:rFonts w:ascii="PT Astra Serif" w:hAnsi="PT Astra Serif"/>
              </w:rPr>
              <w:t>,00</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7</w:t>
            </w:r>
          </w:p>
        </w:tc>
        <w:tc>
          <w:tcPr>
            <w:tcW w:w="1560"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Все должности</w:t>
            </w:r>
          </w:p>
        </w:tc>
        <w:tc>
          <w:tcPr>
            <w:tcW w:w="2409" w:type="dxa"/>
            <w:shd w:val="clear" w:color="auto" w:fill="auto"/>
          </w:tcPr>
          <w:p w:rsidR="00F0360C" w:rsidRPr="00F0360C" w:rsidRDefault="00F0360C" w:rsidP="00F0360C">
            <w:pPr>
              <w:rPr>
                <w:rFonts w:ascii="PT Astra Serif" w:hAnsi="PT Astra Serif"/>
              </w:rPr>
            </w:pPr>
            <w:r w:rsidRPr="00F0360C">
              <w:rPr>
                <w:rFonts w:ascii="PT Astra Serif" w:hAnsi="PT Astra Serif"/>
              </w:rPr>
              <w:t xml:space="preserve">Стул офисный </w:t>
            </w:r>
          </w:p>
        </w:tc>
        <w:tc>
          <w:tcPr>
            <w:tcW w:w="2410"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50</w:t>
            </w:r>
          </w:p>
        </w:tc>
        <w:tc>
          <w:tcPr>
            <w:tcW w:w="2693" w:type="dxa"/>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5000,00</w:t>
            </w:r>
          </w:p>
        </w:tc>
      </w:tr>
    </w:tbl>
    <w:p w:rsidR="00F0360C" w:rsidRPr="00F0360C" w:rsidRDefault="00F0360C" w:rsidP="00F0360C">
      <w:pPr>
        <w:widowControl w:val="0"/>
        <w:autoSpaceDE w:val="0"/>
        <w:autoSpaceDN w:val="0"/>
        <w:adjustRightInd w:val="0"/>
        <w:ind w:firstLine="709"/>
        <w:jc w:val="both"/>
        <w:outlineLvl w:val="0"/>
        <w:rPr>
          <w:rFonts w:ascii="PT Astra Serif" w:hAnsi="PT Astra Serif"/>
          <w:szCs w:val="28"/>
        </w:rPr>
      </w:pPr>
      <w:r w:rsidRPr="00F0360C">
        <w:rPr>
          <w:rFonts w:ascii="PT Astra Serif" w:hAnsi="PT Astra Serif"/>
          <w:b/>
          <w:szCs w:val="28"/>
        </w:rPr>
        <w:t>Примечание:</w:t>
      </w:r>
      <w:r w:rsidRPr="00F0360C">
        <w:rPr>
          <w:rFonts w:ascii="PT Astra Serif" w:hAnsi="PT Astra Serif"/>
          <w:szCs w:val="28"/>
        </w:rPr>
        <w:t xml:space="preserve"> количество закупаемой мебели для нужд управления по городскому хозяйству администрации города Тулы и подведомственного ему казенного учреждения может отличаться от приведенного в зависимости от изменений численности основных работников и решаемых ими задач. При этом, закупка мебели осуществляется в пределах доведенных лимитов бюджетных обязательств на обеспечение функций управления по городскому хозяйству администрации города Тулы и подведомственного ему казенного учреждения.</w:t>
      </w:r>
    </w:p>
    <w:p w:rsidR="00F0360C" w:rsidRPr="00F0360C" w:rsidRDefault="00F0360C" w:rsidP="00F0360C">
      <w:pPr>
        <w:widowControl w:val="0"/>
        <w:autoSpaceDE w:val="0"/>
        <w:autoSpaceDN w:val="0"/>
        <w:adjustRightInd w:val="0"/>
        <w:ind w:firstLine="567"/>
        <w:jc w:val="both"/>
        <w:outlineLvl w:val="0"/>
        <w:rPr>
          <w:rFonts w:ascii="PT Astra Serif" w:hAnsi="PT Astra Serif"/>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33.3. Затраты на приобретение систем кондиционирования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ск</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1543050" cy="6000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543050"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с</w:t>
      </w:r>
      <w:r w:rsidRPr="00F0360C">
        <w:rPr>
          <w:rFonts w:ascii="PT Astra Serif" w:hAnsi="PT Astra Serif"/>
          <w:sz w:val="28"/>
          <w:szCs w:val="28"/>
        </w:rPr>
        <w:t xml:space="preserve"> - количество i-х систем кондиционирования;</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с</w:t>
      </w:r>
      <w:r w:rsidRPr="00F0360C">
        <w:rPr>
          <w:rFonts w:ascii="PT Astra Serif" w:hAnsi="PT Astra Serif"/>
          <w:sz w:val="28"/>
          <w:szCs w:val="28"/>
        </w:rPr>
        <w:t xml:space="preserve"> - цена 1-й системы кондиционирования.</w:t>
      </w:r>
    </w:p>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widowControl w:val="0"/>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 xml:space="preserve">Таблица: нормативы количества на приобретение систем кондиционирования (управление по городскому хозяйству администрации города Тулы)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536"/>
        <w:gridCol w:w="4536"/>
      </w:tblGrid>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xml:space="preserve">№ </w:t>
            </w:r>
            <w:r w:rsidRPr="00F0360C">
              <w:rPr>
                <w:rFonts w:ascii="PT Astra Serif" w:hAnsi="PT Astra Serif"/>
              </w:rPr>
              <w:lastRenderedPageBreak/>
              <w:t>п/п</w:t>
            </w:r>
          </w:p>
        </w:tc>
        <w:tc>
          <w:tcPr>
            <w:tcW w:w="453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lastRenderedPageBreak/>
              <w:t xml:space="preserve">Планируемое к приобретению </w:t>
            </w:r>
            <w:r w:rsidRPr="00F0360C">
              <w:rPr>
                <w:rFonts w:ascii="PT Astra Serif" w:hAnsi="PT Astra Serif"/>
              </w:rPr>
              <w:lastRenderedPageBreak/>
              <w:t>количество систем кондиционирования</w:t>
            </w:r>
          </w:p>
        </w:tc>
        <w:tc>
          <w:tcPr>
            <w:tcW w:w="453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lastRenderedPageBreak/>
              <w:t>Цена 1-й системы кондиционирования</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453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10</w:t>
            </w:r>
          </w:p>
        </w:tc>
        <w:tc>
          <w:tcPr>
            <w:tcW w:w="453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60000,00</w:t>
            </w:r>
          </w:p>
        </w:tc>
      </w:tr>
    </w:tbl>
    <w:p w:rsidR="00F0360C" w:rsidRPr="00F0360C" w:rsidRDefault="00F0360C" w:rsidP="00F0360C">
      <w:pPr>
        <w:widowControl w:val="0"/>
        <w:autoSpaceDE w:val="0"/>
        <w:autoSpaceDN w:val="0"/>
        <w:adjustRightInd w:val="0"/>
        <w:ind w:firstLine="709"/>
        <w:jc w:val="both"/>
        <w:outlineLvl w:val="0"/>
        <w:rPr>
          <w:rFonts w:ascii="PT Astra Serif" w:hAnsi="PT Astra Serif"/>
          <w:szCs w:val="28"/>
        </w:rPr>
      </w:pPr>
      <w:r w:rsidRPr="00F0360C">
        <w:rPr>
          <w:rFonts w:ascii="PT Astra Serif" w:hAnsi="PT Astra Serif"/>
          <w:b/>
          <w:szCs w:val="28"/>
        </w:rPr>
        <w:t>Примечание:</w:t>
      </w:r>
      <w:r w:rsidRPr="00F0360C">
        <w:rPr>
          <w:rFonts w:ascii="PT Astra Serif" w:hAnsi="PT Astra Serif"/>
          <w:szCs w:val="28"/>
        </w:rPr>
        <w:t xml:space="preserve"> количество систем кондиционирования для нужд управления по городскому хозяйству администрации города Тулы может отличаться от приведенного в зависимости от решаемых ими задач. При этом, закупка указанных систем кондиционирования осуществляется в пределах доведенных лимитов бюджетных обязательств на обеспечение функций управления по городскому хозяйству   администрации города Тулы.</w:t>
      </w:r>
    </w:p>
    <w:p w:rsidR="00F0360C" w:rsidRPr="00F0360C" w:rsidRDefault="00F0360C" w:rsidP="00F0360C">
      <w:pPr>
        <w:widowControl w:val="0"/>
        <w:autoSpaceDE w:val="0"/>
        <w:autoSpaceDN w:val="0"/>
        <w:adjustRightInd w:val="0"/>
        <w:ind w:firstLine="567"/>
        <w:jc w:val="both"/>
        <w:outlineLvl w:val="0"/>
        <w:rPr>
          <w:rFonts w:ascii="PT Astra Serif" w:hAnsi="PT Astra Serif"/>
          <w:szCs w:val="28"/>
        </w:rPr>
      </w:pPr>
    </w:p>
    <w:p w:rsidR="00F0360C" w:rsidRPr="00F0360C" w:rsidRDefault="00F0360C" w:rsidP="00F0360C">
      <w:pPr>
        <w:widowControl w:val="0"/>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 xml:space="preserve">Таблица: нормативы количества на приобретение систем кондиционирования (МУ «ЦГЗСР </w:t>
      </w:r>
      <w:proofErr w:type="spellStart"/>
      <w:r w:rsidRPr="00F0360C">
        <w:rPr>
          <w:rFonts w:ascii="PT Astra Serif" w:hAnsi="PT Astra Serif"/>
          <w:b/>
          <w:sz w:val="28"/>
          <w:szCs w:val="28"/>
        </w:rPr>
        <w:t>г.Тулы</w:t>
      </w:r>
      <w:proofErr w:type="spellEnd"/>
      <w:r w:rsidRPr="00F0360C">
        <w:rPr>
          <w:rFonts w:ascii="PT Astra Serif" w:hAnsi="PT Astra Serif"/>
          <w:b/>
          <w:sz w:val="28"/>
          <w:szCs w:val="28"/>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536"/>
        <w:gridCol w:w="4536"/>
      </w:tblGrid>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п/п</w:t>
            </w:r>
          </w:p>
        </w:tc>
        <w:tc>
          <w:tcPr>
            <w:tcW w:w="453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Планируемое к приобретению количество систем кондиционирования</w:t>
            </w:r>
          </w:p>
        </w:tc>
        <w:tc>
          <w:tcPr>
            <w:tcW w:w="453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Цена 1-й системы кондиционирования</w:t>
            </w:r>
          </w:p>
        </w:tc>
      </w:tr>
      <w:tr w:rsidR="00F0360C" w:rsidRPr="00F0360C" w:rsidTr="00A71BF7">
        <w:tc>
          <w:tcPr>
            <w:tcW w:w="675"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453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w:t>
            </w:r>
          </w:p>
        </w:tc>
        <w:tc>
          <w:tcPr>
            <w:tcW w:w="4536" w:type="dxa"/>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60000,00</w:t>
            </w:r>
          </w:p>
        </w:tc>
      </w:tr>
    </w:tbl>
    <w:p w:rsidR="00F0360C" w:rsidRPr="00F0360C" w:rsidRDefault="00F0360C" w:rsidP="00F0360C">
      <w:pPr>
        <w:widowControl w:val="0"/>
        <w:autoSpaceDE w:val="0"/>
        <w:autoSpaceDN w:val="0"/>
        <w:adjustRightInd w:val="0"/>
        <w:ind w:firstLine="567"/>
        <w:jc w:val="both"/>
        <w:outlineLvl w:val="0"/>
        <w:rPr>
          <w:rFonts w:ascii="PT Astra Serif" w:hAnsi="PT Astra Serif"/>
          <w:szCs w:val="28"/>
        </w:rPr>
      </w:pPr>
      <w:r w:rsidRPr="00F0360C">
        <w:rPr>
          <w:rFonts w:ascii="PT Astra Serif" w:hAnsi="PT Astra Serif"/>
          <w:b/>
          <w:szCs w:val="28"/>
        </w:rPr>
        <w:t>Примечание:</w:t>
      </w:r>
      <w:r w:rsidRPr="00F0360C">
        <w:rPr>
          <w:rFonts w:ascii="PT Astra Serif" w:hAnsi="PT Astra Serif"/>
          <w:szCs w:val="28"/>
        </w:rPr>
        <w:t xml:space="preserve"> количество систем кондиционирования для нужд управления по городскому хозяйству администрации города Тулы и подведомственного ему казенного учреждения может отличаться от приведенного в зависимости от решаемых ими задач. При этом, закупка указанных систем кондиционирования осуществляется в пределах доведенных лимитов бюджетных обязательств на обеспечение функций управления по городскому хозяйству администрации города Тулы и подведомственного ему казенного учреждения.</w:t>
      </w:r>
    </w:p>
    <w:p w:rsidR="00F0360C" w:rsidRPr="00F0360C" w:rsidRDefault="00F0360C" w:rsidP="00F0360C">
      <w:pPr>
        <w:autoSpaceDE w:val="0"/>
        <w:autoSpaceDN w:val="0"/>
        <w:adjustRightInd w:val="0"/>
        <w:jc w:val="center"/>
        <w:outlineLvl w:val="1"/>
        <w:rPr>
          <w:rFonts w:ascii="PT Astra Serif" w:hAnsi="PT Astra Serif"/>
          <w:b/>
          <w:sz w:val="28"/>
          <w:szCs w:val="28"/>
        </w:rPr>
      </w:pPr>
    </w:p>
    <w:p w:rsidR="00F0360C" w:rsidRPr="00F0360C" w:rsidRDefault="00F0360C" w:rsidP="00F0360C">
      <w:pPr>
        <w:autoSpaceDE w:val="0"/>
        <w:autoSpaceDN w:val="0"/>
        <w:adjustRightInd w:val="0"/>
        <w:jc w:val="center"/>
        <w:outlineLvl w:val="1"/>
        <w:rPr>
          <w:rFonts w:ascii="PT Astra Serif" w:hAnsi="PT Astra Serif"/>
          <w:b/>
          <w:sz w:val="28"/>
          <w:szCs w:val="28"/>
        </w:rPr>
      </w:pPr>
      <w:r w:rsidRPr="00F0360C">
        <w:rPr>
          <w:rFonts w:ascii="PT Astra Serif" w:hAnsi="PT Astra Serif"/>
          <w:b/>
          <w:sz w:val="28"/>
          <w:szCs w:val="28"/>
        </w:rPr>
        <w:t>Затраты на приобретение материальных запасов, не отнесенные</w:t>
      </w:r>
    </w:p>
    <w:p w:rsidR="00F0360C" w:rsidRPr="00F0360C" w:rsidRDefault="00F0360C" w:rsidP="00F0360C">
      <w:pPr>
        <w:autoSpaceDE w:val="0"/>
        <w:autoSpaceDN w:val="0"/>
        <w:adjustRightInd w:val="0"/>
        <w:jc w:val="center"/>
        <w:rPr>
          <w:rFonts w:ascii="PT Astra Serif" w:hAnsi="PT Astra Serif"/>
          <w:b/>
          <w:sz w:val="28"/>
          <w:szCs w:val="28"/>
        </w:rPr>
      </w:pPr>
      <w:r w:rsidRPr="00F0360C">
        <w:rPr>
          <w:rFonts w:ascii="PT Astra Serif" w:hAnsi="PT Astra Serif"/>
          <w:b/>
          <w:sz w:val="28"/>
          <w:szCs w:val="28"/>
        </w:rPr>
        <w:t>к затратам на приобретение материальных запасов в рамках</w:t>
      </w:r>
    </w:p>
    <w:p w:rsidR="00F0360C" w:rsidRPr="00F0360C" w:rsidRDefault="00F0360C" w:rsidP="00F0360C">
      <w:pPr>
        <w:autoSpaceDE w:val="0"/>
        <w:autoSpaceDN w:val="0"/>
        <w:adjustRightInd w:val="0"/>
        <w:jc w:val="center"/>
        <w:rPr>
          <w:rFonts w:ascii="PT Astra Serif" w:hAnsi="PT Astra Serif"/>
          <w:b/>
          <w:sz w:val="28"/>
          <w:szCs w:val="28"/>
        </w:rPr>
      </w:pPr>
      <w:r w:rsidRPr="00F0360C">
        <w:rPr>
          <w:rFonts w:ascii="PT Astra Serif" w:hAnsi="PT Astra Serif"/>
          <w:b/>
          <w:sz w:val="28"/>
          <w:szCs w:val="28"/>
        </w:rPr>
        <w:t>затрат на информационно-коммуникационные технологии</w:t>
      </w:r>
    </w:p>
    <w:p w:rsidR="00F0360C" w:rsidRPr="00F0360C" w:rsidRDefault="00F0360C" w:rsidP="00F0360C">
      <w:pPr>
        <w:autoSpaceDE w:val="0"/>
        <w:autoSpaceDN w:val="0"/>
        <w:adjustRightInd w:val="0"/>
        <w:jc w:val="center"/>
        <w:rPr>
          <w:rFonts w:ascii="PT Astra Serif" w:hAnsi="PT Astra Serif"/>
          <w:b/>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 xml:space="preserve">34.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sidRPr="00F0360C">
        <w:rPr>
          <w:rFonts w:ascii="PT Astra Serif" w:hAnsi="PT Astra Serif"/>
          <w:b/>
          <w:noProof/>
          <w:position w:val="-12"/>
          <w:sz w:val="28"/>
          <w:szCs w:val="28"/>
        </w:rPr>
        <w:drawing>
          <wp:inline distT="0" distB="0" distL="0" distR="0">
            <wp:extent cx="514350" cy="342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12"/>
          <w:sz w:val="28"/>
          <w:szCs w:val="28"/>
        </w:rPr>
        <w:drawing>
          <wp:inline distT="0" distB="0" distL="0" distR="0">
            <wp:extent cx="3524250" cy="3429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524250" cy="342900"/>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бл</w:t>
      </w:r>
      <w:proofErr w:type="spellEnd"/>
      <w:r w:rsidRPr="00F0360C">
        <w:rPr>
          <w:rFonts w:ascii="PT Astra Serif" w:hAnsi="PT Astra Serif"/>
          <w:sz w:val="28"/>
          <w:szCs w:val="28"/>
        </w:rPr>
        <w:t xml:space="preserve"> - затраты на приобретение бланочной и иной типографской продукции;</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канц</w:t>
      </w:r>
      <w:proofErr w:type="spellEnd"/>
      <w:r w:rsidRPr="00F0360C">
        <w:rPr>
          <w:rFonts w:ascii="PT Astra Serif" w:hAnsi="PT Astra Serif"/>
          <w:sz w:val="28"/>
          <w:szCs w:val="28"/>
        </w:rPr>
        <w:t xml:space="preserve"> - затраты на приобретение канцелярских принадлежностей;</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хп</w:t>
      </w:r>
      <w:proofErr w:type="spellEnd"/>
      <w:r w:rsidRPr="00F0360C">
        <w:rPr>
          <w:rFonts w:ascii="PT Astra Serif" w:hAnsi="PT Astra Serif"/>
          <w:sz w:val="28"/>
          <w:szCs w:val="28"/>
        </w:rPr>
        <w:t xml:space="preserve"> - затраты на приобретение хозяйственных товаров и принадлежностей;</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гсм</w:t>
      </w:r>
      <w:proofErr w:type="spellEnd"/>
      <w:r w:rsidRPr="00F0360C">
        <w:rPr>
          <w:rFonts w:ascii="PT Astra Serif" w:hAnsi="PT Astra Serif"/>
          <w:sz w:val="28"/>
          <w:szCs w:val="28"/>
        </w:rPr>
        <w:t xml:space="preserve"> - затраты на приобретение горюче-смазочных материалов;</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зпа</w:t>
      </w:r>
      <w:proofErr w:type="spellEnd"/>
      <w:r w:rsidRPr="00F0360C">
        <w:rPr>
          <w:rFonts w:ascii="PT Astra Serif" w:hAnsi="PT Astra Serif"/>
          <w:sz w:val="28"/>
          <w:szCs w:val="28"/>
        </w:rPr>
        <w:t xml:space="preserve"> - затраты на приобретение запасных частей для транспортных средств;</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З</w:t>
      </w:r>
      <w:r w:rsidRPr="00F0360C">
        <w:rPr>
          <w:rFonts w:ascii="PT Astra Serif" w:hAnsi="PT Astra Serif"/>
          <w:sz w:val="28"/>
          <w:szCs w:val="28"/>
          <w:vertAlign w:val="subscript"/>
        </w:rPr>
        <w:t>мзго</w:t>
      </w:r>
      <w:proofErr w:type="spellEnd"/>
      <w:r w:rsidRPr="00F0360C">
        <w:rPr>
          <w:rFonts w:ascii="PT Astra Serif" w:hAnsi="PT Astra Serif"/>
          <w:sz w:val="28"/>
          <w:szCs w:val="28"/>
        </w:rPr>
        <w:t xml:space="preserve"> - затраты на приобретение материальных запасов для нужд гражданской обороны.</w:t>
      </w:r>
    </w:p>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34.1. Затраты на приобретение бланочной продукции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бл</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30"/>
          <w:sz w:val="28"/>
          <w:szCs w:val="28"/>
        </w:rPr>
        <w:drawing>
          <wp:inline distT="0" distB="0" distL="0" distR="0">
            <wp:extent cx="2895600" cy="619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895600" cy="61912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lastRenderedPageBreak/>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б</w:t>
      </w:r>
      <w:r w:rsidRPr="00F0360C">
        <w:rPr>
          <w:rFonts w:ascii="PT Astra Serif" w:hAnsi="PT Astra Serif"/>
          <w:sz w:val="28"/>
          <w:szCs w:val="28"/>
        </w:rPr>
        <w:t xml:space="preserve"> - количество бланочной продукции;</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б</w:t>
      </w:r>
      <w:r w:rsidRPr="00F0360C">
        <w:rPr>
          <w:rFonts w:ascii="PT Astra Serif" w:hAnsi="PT Astra Serif"/>
          <w:sz w:val="28"/>
          <w:szCs w:val="28"/>
        </w:rPr>
        <w:t xml:space="preserve"> - цена 1 бланка по i-</w:t>
      </w:r>
      <w:proofErr w:type="spellStart"/>
      <w:r w:rsidRPr="00F0360C">
        <w:rPr>
          <w:rFonts w:ascii="PT Astra Serif" w:hAnsi="PT Astra Serif"/>
          <w:sz w:val="28"/>
          <w:szCs w:val="28"/>
        </w:rPr>
        <w:t>му</w:t>
      </w:r>
      <w:proofErr w:type="spellEnd"/>
      <w:r w:rsidRPr="00F0360C">
        <w:rPr>
          <w:rFonts w:ascii="PT Astra Serif" w:hAnsi="PT Astra Serif"/>
          <w:sz w:val="28"/>
          <w:szCs w:val="28"/>
        </w:rPr>
        <w:t xml:space="preserve"> тиражу;</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j</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пп</w:t>
      </w:r>
      <w:proofErr w:type="spellEnd"/>
      <w:r w:rsidRPr="00F0360C">
        <w:rPr>
          <w:rFonts w:ascii="PT Astra Serif" w:hAnsi="PT Astra Serif"/>
          <w:sz w:val="28"/>
          <w:szCs w:val="28"/>
        </w:rPr>
        <w:t xml:space="preserve"> - количество прочей продукции, изготовляемой типографией;</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j</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пп</w:t>
      </w:r>
      <w:proofErr w:type="spellEnd"/>
      <w:r w:rsidRPr="00F0360C">
        <w:rPr>
          <w:rFonts w:ascii="PT Astra Serif" w:hAnsi="PT Astra Serif"/>
          <w:sz w:val="28"/>
          <w:szCs w:val="28"/>
        </w:rPr>
        <w:t xml:space="preserve"> - цена 1 единицы прочей продукции, изготовляемой типографией, по j-</w:t>
      </w:r>
      <w:proofErr w:type="spellStart"/>
      <w:r w:rsidRPr="00F0360C">
        <w:rPr>
          <w:rFonts w:ascii="PT Astra Serif" w:hAnsi="PT Astra Serif"/>
          <w:sz w:val="28"/>
          <w:szCs w:val="28"/>
        </w:rPr>
        <w:t>му</w:t>
      </w:r>
      <w:proofErr w:type="spellEnd"/>
      <w:r w:rsidRPr="00F0360C">
        <w:rPr>
          <w:rFonts w:ascii="PT Astra Serif" w:hAnsi="PT Astra Serif"/>
          <w:sz w:val="28"/>
          <w:szCs w:val="28"/>
        </w:rPr>
        <w:t xml:space="preserve"> тиражу.</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autoSpaceDE w:val="0"/>
        <w:autoSpaceDN w:val="0"/>
        <w:adjustRightInd w:val="0"/>
        <w:ind w:firstLine="709"/>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34.2. Затраты на приобретение канцелярских принадлежностей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канц</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2543175" cy="6000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543175"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N</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канц</w:t>
      </w:r>
      <w:proofErr w:type="spellEnd"/>
      <w:r w:rsidRPr="00F0360C">
        <w:rPr>
          <w:rFonts w:ascii="PT Astra Serif" w:hAnsi="PT Astra Serif"/>
          <w:sz w:val="28"/>
          <w:szCs w:val="28"/>
        </w:rPr>
        <w:t xml:space="preserve"> - количество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предмета канцелярских принадлежностей в соответствии с нормативами муниципальных субъектов нормирования в расчете на основного работника;</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Ч</w:t>
      </w:r>
      <w:r w:rsidRPr="00F0360C">
        <w:rPr>
          <w:rFonts w:ascii="PT Astra Serif" w:hAnsi="PT Astra Serif"/>
          <w:sz w:val="28"/>
          <w:szCs w:val="28"/>
          <w:vertAlign w:val="subscript"/>
        </w:rPr>
        <w:t>оп</w:t>
      </w:r>
      <w:r w:rsidRPr="00F0360C">
        <w:rPr>
          <w:rFonts w:ascii="PT Astra Serif" w:hAnsi="PT Astra Serif"/>
          <w:sz w:val="28"/>
          <w:szCs w:val="28"/>
        </w:rPr>
        <w:t xml:space="preserve"> - расчетная численность основных работников;</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канц</w:t>
      </w:r>
      <w:proofErr w:type="spellEnd"/>
      <w:r w:rsidRPr="00F0360C">
        <w:rPr>
          <w:rFonts w:ascii="PT Astra Serif" w:hAnsi="PT Astra Serif"/>
          <w:sz w:val="28"/>
          <w:szCs w:val="28"/>
        </w:rPr>
        <w:t xml:space="preserve"> - цена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предмета канцелярских принадлежностей в соответствии с нормативами муниципальных субъектов нормирования.</w:t>
      </w:r>
    </w:p>
    <w:p w:rsidR="00F0360C" w:rsidRPr="00F0360C" w:rsidRDefault="00F0360C" w:rsidP="00F0360C">
      <w:pPr>
        <w:widowControl w:val="0"/>
        <w:autoSpaceDE w:val="0"/>
        <w:autoSpaceDN w:val="0"/>
        <w:adjustRightInd w:val="0"/>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ind w:firstLine="709"/>
        <w:jc w:val="both"/>
        <w:outlineLvl w:val="0"/>
        <w:rPr>
          <w:rFonts w:ascii="PT Astra Serif" w:hAnsi="PT Astra Serif"/>
          <w:b/>
          <w:sz w:val="28"/>
          <w:szCs w:val="28"/>
        </w:rPr>
      </w:pPr>
      <w:r w:rsidRPr="00F0360C">
        <w:rPr>
          <w:rFonts w:ascii="PT Astra Serif" w:hAnsi="PT Astra Serif"/>
          <w:b/>
          <w:sz w:val="28"/>
          <w:szCs w:val="28"/>
        </w:rPr>
        <w:t>Таблица: затраты на приобретение канцелярских принадлежностей (управление по городскому хозяйству администрации города Тулы)</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985"/>
        <w:gridCol w:w="1701"/>
        <w:gridCol w:w="567"/>
        <w:gridCol w:w="2551"/>
        <w:gridCol w:w="851"/>
        <w:gridCol w:w="1276"/>
        <w:gridCol w:w="283"/>
      </w:tblGrid>
      <w:tr w:rsidR="00F0360C" w:rsidRPr="00F0360C" w:rsidTr="00A71BF7">
        <w:trPr>
          <w:trHeight w:val="1000"/>
        </w:trPr>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 п/п</w:t>
            </w:r>
          </w:p>
        </w:tc>
        <w:tc>
          <w:tcPr>
            <w:tcW w:w="2694" w:type="dxa"/>
            <w:gridSpan w:val="2"/>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Наименование канцелярских принадлежностей</w:t>
            </w:r>
          </w:p>
        </w:tc>
        <w:tc>
          <w:tcPr>
            <w:tcW w:w="2268" w:type="dxa"/>
            <w:gridSpan w:val="2"/>
          </w:tcPr>
          <w:p w:rsidR="00F0360C" w:rsidRPr="00F0360C" w:rsidRDefault="00F0360C" w:rsidP="00F0360C">
            <w:pPr>
              <w:jc w:val="both"/>
            </w:pPr>
            <w:r w:rsidRPr="00F0360C">
              <w:t>Единица</w:t>
            </w:r>
          </w:p>
          <w:p w:rsidR="00F0360C" w:rsidRPr="00F0360C" w:rsidRDefault="00F0360C" w:rsidP="00F0360C">
            <w:pPr>
              <w:jc w:val="both"/>
            </w:pPr>
            <w:r w:rsidRPr="00F0360C">
              <w:t>измерения</w:t>
            </w:r>
          </w:p>
          <w:p w:rsidR="00F0360C" w:rsidRPr="00F0360C" w:rsidRDefault="00F0360C" w:rsidP="00F0360C">
            <w:pPr>
              <w:widowControl w:val="0"/>
              <w:autoSpaceDE w:val="0"/>
              <w:autoSpaceDN w:val="0"/>
              <w:adjustRightInd w:val="0"/>
              <w:spacing w:line="276" w:lineRule="auto"/>
              <w:rPr>
                <w:rFonts w:eastAsia="Calibri"/>
                <w:lang w:eastAsia="en-US"/>
              </w:rPr>
            </w:pPr>
            <w:r w:rsidRPr="00F0360C">
              <w:t>(по ОКЕИ)</w:t>
            </w:r>
          </w:p>
        </w:tc>
        <w:tc>
          <w:tcPr>
            <w:tcW w:w="3402" w:type="dxa"/>
            <w:gridSpan w:val="2"/>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Количество канцелярских принадлежностей в соответствии в расчете на основного работника управления по городскому хозяйству администрации города  Тулы</w:t>
            </w:r>
          </w:p>
        </w:tc>
        <w:tc>
          <w:tcPr>
            <w:tcW w:w="1559" w:type="dxa"/>
            <w:gridSpan w:val="2"/>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Цена канцелярских принадлежностей, не более, руб.</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Антистеплер</w:t>
            </w:r>
            <w:proofErr w:type="spellEnd"/>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2</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Банковская резинка</w:t>
            </w:r>
          </w:p>
        </w:tc>
        <w:tc>
          <w:tcPr>
            <w:tcW w:w="2268" w:type="dxa"/>
            <w:gridSpan w:val="2"/>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упак</w:t>
            </w:r>
            <w:proofErr w:type="spellEnd"/>
            <w:r w:rsidRPr="00F0360C">
              <w:rPr>
                <w:rFonts w:eastAsia="Calibri"/>
                <w:lang w:eastAsia="en-US"/>
              </w:rPr>
              <w:t>.</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70,00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3</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Блок-кубик</w:t>
            </w:r>
          </w:p>
        </w:tc>
        <w:tc>
          <w:tcPr>
            <w:tcW w:w="2268" w:type="dxa"/>
            <w:gridSpan w:val="2"/>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Упак</w:t>
            </w:r>
            <w:proofErr w:type="spellEnd"/>
            <w:r w:rsidRPr="00F0360C">
              <w:rPr>
                <w:rFonts w:eastAsia="Calibri"/>
                <w:lang w:eastAsia="en-US"/>
              </w:rPr>
              <w:t>.</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355,00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4</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Бумага для офисной техники, формат А 3</w:t>
            </w:r>
          </w:p>
        </w:tc>
        <w:tc>
          <w:tcPr>
            <w:tcW w:w="2268" w:type="dxa"/>
            <w:gridSpan w:val="2"/>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Упак</w:t>
            </w:r>
            <w:proofErr w:type="spellEnd"/>
            <w:r w:rsidRPr="00F0360C">
              <w:rPr>
                <w:rFonts w:eastAsia="Calibri"/>
                <w:lang w:eastAsia="en-US"/>
              </w:rPr>
              <w:t>.</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5</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Бумага для офисной техники, формат А 4</w:t>
            </w:r>
          </w:p>
        </w:tc>
        <w:tc>
          <w:tcPr>
            <w:tcW w:w="2268" w:type="dxa"/>
            <w:gridSpan w:val="2"/>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Упак</w:t>
            </w:r>
            <w:proofErr w:type="spellEnd"/>
            <w:r w:rsidRPr="00F0360C">
              <w:rPr>
                <w:rFonts w:eastAsia="Calibri"/>
                <w:lang w:eastAsia="en-US"/>
              </w:rPr>
              <w:t>.</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500,00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6</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Бумага для офисной техники, формат А 5</w:t>
            </w:r>
          </w:p>
        </w:tc>
        <w:tc>
          <w:tcPr>
            <w:tcW w:w="2268" w:type="dxa"/>
            <w:gridSpan w:val="2"/>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Упак</w:t>
            </w:r>
            <w:proofErr w:type="spellEnd"/>
            <w:r w:rsidRPr="00F0360C">
              <w:rPr>
                <w:rFonts w:eastAsia="Calibri"/>
                <w:lang w:eastAsia="en-US"/>
              </w:rPr>
              <w:t>.</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400,00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lastRenderedPageBreak/>
              <w:t>7</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Бумага копировальная</w:t>
            </w:r>
          </w:p>
        </w:tc>
        <w:tc>
          <w:tcPr>
            <w:tcW w:w="2268" w:type="dxa"/>
            <w:gridSpan w:val="2"/>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Упак</w:t>
            </w:r>
            <w:proofErr w:type="spellEnd"/>
            <w:r w:rsidRPr="00F0360C">
              <w:rPr>
                <w:rFonts w:eastAsia="Calibri"/>
                <w:lang w:eastAsia="en-US"/>
              </w:rPr>
              <w:t>.</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120,00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8</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Губка-</w:t>
            </w:r>
            <w:proofErr w:type="spellStart"/>
            <w:r w:rsidRPr="00F0360C">
              <w:rPr>
                <w:rFonts w:eastAsia="Calibri"/>
                <w:lang w:eastAsia="en-US"/>
              </w:rPr>
              <w:t>стиратель</w:t>
            </w:r>
            <w:proofErr w:type="spellEnd"/>
            <w:r w:rsidRPr="00F0360C">
              <w:rPr>
                <w:rFonts w:eastAsia="Calibri"/>
                <w:lang w:eastAsia="en-US"/>
              </w:rPr>
              <w:t xml:space="preserve"> для маркерных досок/на кабинет</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9</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Диспенсер магнитный для скрепок</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250,00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10</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Дырокол</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35</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700,00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11</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Ежедневник недатированный</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12</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Игла для прошивки документов</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13</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 xml:space="preserve">Карандаш </w:t>
            </w:r>
            <w:proofErr w:type="spellStart"/>
            <w:r w:rsidRPr="00F0360C">
              <w:rPr>
                <w:rFonts w:eastAsia="Calibri"/>
                <w:lang w:eastAsia="en-US"/>
              </w:rPr>
              <w:t>чернографитный</w:t>
            </w:r>
            <w:proofErr w:type="spellEnd"/>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14</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 xml:space="preserve">Карандаш </w:t>
            </w:r>
            <w:proofErr w:type="spellStart"/>
            <w:r w:rsidRPr="00F0360C">
              <w:rPr>
                <w:rFonts w:eastAsia="Calibri"/>
                <w:lang w:eastAsia="en-US"/>
              </w:rPr>
              <w:t>чёрнографитный</w:t>
            </w:r>
            <w:proofErr w:type="spellEnd"/>
            <w:r w:rsidRPr="00F0360C">
              <w:rPr>
                <w:rFonts w:eastAsia="Calibri"/>
                <w:lang w:eastAsia="en-US"/>
              </w:rPr>
              <w:t xml:space="preserve"> механический</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15</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Клей канцелярский силикатный</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35</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150,00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16</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Клей ПВА</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35</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150,00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17</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Клей-карандаш</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35</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150,00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18</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Клейкая лента</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35</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150,00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19</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Книга учета</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400,00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20</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 xml:space="preserve">Кнопки </w:t>
            </w:r>
          </w:p>
        </w:tc>
        <w:tc>
          <w:tcPr>
            <w:tcW w:w="2268" w:type="dxa"/>
            <w:gridSpan w:val="2"/>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Упак</w:t>
            </w:r>
            <w:proofErr w:type="spellEnd"/>
            <w:r w:rsidRPr="00F0360C">
              <w:rPr>
                <w:rFonts w:eastAsia="Calibri"/>
                <w:lang w:eastAsia="en-US"/>
              </w:rPr>
              <w:t>.</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35</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21</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Короб архивный</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600,00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22</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Корректирующая жидкость</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35</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23</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Корректирующая лента</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180,00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24</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Корректирующий карандаш</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25</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Краска штемпельная</w:t>
            </w:r>
          </w:p>
        </w:tc>
        <w:tc>
          <w:tcPr>
            <w:tcW w:w="2268" w:type="dxa"/>
            <w:gridSpan w:val="2"/>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Флак</w:t>
            </w:r>
            <w:proofErr w:type="spellEnd"/>
            <w:r w:rsidRPr="00F0360C">
              <w:rPr>
                <w:rFonts w:eastAsia="Calibri"/>
                <w:lang w:eastAsia="en-US"/>
              </w:rPr>
              <w:t>.</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150,00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26</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Ластик</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35</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80,00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lastRenderedPageBreak/>
              <w:t>27</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Лезвие для канцелярского ножа</w:t>
            </w:r>
          </w:p>
        </w:tc>
        <w:tc>
          <w:tcPr>
            <w:tcW w:w="2268" w:type="dxa"/>
            <w:gridSpan w:val="2"/>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Упак</w:t>
            </w:r>
            <w:proofErr w:type="spellEnd"/>
            <w:r w:rsidRPr="00F0360C">
              <w:rPr>
                <w:rFonts w:eastAsia="Calibri"/>
                <w:lang w:eastAsia="en-US"/>
              </w:rPr>
              <w:t>.</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35</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28</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Линейка</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35</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29</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Лоток для бумаг, 1 секция</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30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550,00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30</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Лоток для бумаг, вертикальный/горизонтальный 3- секционный</w:t>
            </w:r>
          </w:p>
        </w:tc>
        <w:tc>
          <w:tcPr>
            <w:tcW w:w="2268" w:type="dxa"/>
            <w:gridSpan w:val="2"/>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шт</w:t>
            </w:r>
            <w:proofErr w:type="spellEnd"/>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25</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800,00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31</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Маркер</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32</w:t>
            </w:r>
          </w:p>
        </w:tc>
        <w:tc>
          <w:tcPr>
            <w:tcW w:w="2694" w:type="dxa"/>
            <w:gridSpan w:val="2"/>
            <w:shd w:val="clear" w:color="auto" w:fill="auto"/>
          </w:tcPr>
          <w:p w:rsidR="00F0360C" w:rsidRPr="00F0360C" w:rsidRDefault="00F0360C" w:rsidP="00F0360C">
            <w:pPr>
              <w:spacing w:after="200" w:line="276" w:lineRule="auto"/>
              <w:jc w:val="center"/>
              <w:rPr>
                <w:rFonts w:eastAsia="Calibri"/>
                <w:szCs w:val="18"/>
                <w:lang w:eastAsia="en-US"/>
              </w:rPr>
            </w:pPr>
            <w:proofErr w:type="spellStart"/>
            <w:r w:rsidRPr="00F0360C">
              <w:rPr>
                <w:rFonts w:eastAsia="Calibri"/>
                <w:szCs w:val="18"/>
                <w:lang w:eastAsia="en-US"/>
              </w:rPr>
              <w:t>Микрогрифельчернографитный</w:t>
            </w:r>
            <w:proofErr w:type="spellEnd"/>
          </w:p>
        </w:tc>
        <w:tc>
          <w:tcPr>
            <w:tcW w:w="2268" w:type="dxa"/>
            <w:gridSpan w:val="2"/>
          </w:tcPr>
          <w:p w:rsidR="00F0360C" w:rsidRPr="00F0360C" w:rsidRDefault="00F0360C" w:rsidP="00F0360C">
            <w:pPr>
              <w:spacing w:after="200" w:line="276" w:lineRule="auto"/>
              <w:jc w:val="center"/>
              <w:rPr>
                <w:rFonts w:eastAsia="Calibri"/>
                <w:szCs w:val="18"/>
                <w:lang w:eastAsia="en-US"/>
              </w:rPr>
            </w:pPr>
            <w:proofErr w:type="spellStart"/>
            <w:r w:rsidRPr="00F0360C">
              <w:rPr>
                <w:rFonts w:eastAsia="Calibri"/>
                <w:szCs w:val="18"/>
                <w:lang w:eastAsia="en-US"/>
              </w:rPr>
              <w:t>Упак</w:t>
            </w:r>
            <w:proofErr w:type="spellEnd"/>
            <w:r w:rsidRPr="00F0360C">
              <w:rPr>
                <w:rFonts w:eastAsia="Calibri"/>
                <w:szCs w:val="18"/>
                <w:lang w:eastAsia="en-US"/>
              </w:rPr>
              <w:t>.</w:t>
            </w:r>
          </w:p>
        </w:tc>
        <w:tc>
          <w:tcPr>
            <w:tcW w:w="3402" w:type="dxa"/>
            <w:gridSpan w:val="2"/>
            <w:shd w:val="clear" w:color="auto" w:fill="auto"/>
          </w:tcPr>
          <w:p w:rsidR="00F0360C" w:rsidRPr="00F0360C" w:rsidRDefault="00F0360C" w:rsidP="00F0360C">
            <w:pPr>
              <w:spacing w:after="200" w:line="276" w:lineRule="auto"/>
              <w:jc w:val="center"/>
              <w:rPr>
                <w:rFonts w:eastAsia="Calibri"/>
                <w:szCs w:val="18"/>
                <w:lang w:eastAsia="en-US"/>
              </w:rPr>
            </w:pPr>
            <w:r w:rsidRPr="00F0360C">
              <w:rPr>
                <w:rFonts w:eastAsia="Calibri"/>
                <w:szCs w:val="18"/>
                <w:lang w:eastAsia="en-US"/>
              </w:rPr>
              <w:t>20</w:t>
            </w:r>
          </w:p>
        </w:tc>
        <w:tc>
          <w:tcPr>
            <w:tcW w:w="1559" w:type="dxa"/>
            <w:gridSpan w:val="2"/>
          </w:tcPr>
          <w:p w:rsidR="00F0360C" w:rsidRPr="00F0360C" w:rsidRDefault="00F0360C" w:rsidP="00F0360C">
            <w:pPr>
              <w:spacing w:after="200" w:line="276" w:lineRule="auto"/>
              <w:jc w:val="center"/>
              <w:rPr>
                <w:rFonts w:eastAsia="Calibri"/>
                <w:szCs w:val="18"/>
                <w:lang w:eastAsia="en-US"/>
              </w:rPr>
            </w:pPr>
            <w:r w:rsidRPr="00F0360C">
              <w:rPr>
                <w:rFonts w:eastAsia="Calibri"/>
                <w:szCs w:val="18"/>
                <w:lang w:eastAsia="en-US"/>
              </w:rPr>
              <w:t>80,00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33</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Нить прошивная</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250,00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34</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Нож канцелярский</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35</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35</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Ножницы канцелярские</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35</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300,00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36</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Папка на молнии</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37</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Папка с завязками</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300,00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38</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Папка с прижимом</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300,00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39</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Файл-вкладыш</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250,00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40</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Папка-конверт</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300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300,00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41</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Папка-планшет</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300,00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42</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Папка-регистратор</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400,00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43</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 xml:space="preserve">Папка-скоросшиватель </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380,00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44</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Папка-уголок</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500,00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45</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Планинг</w:t>
            </w:r>
            <w:proofErr w:type="spellEnd"/>
          </w:p>
        </w:tc>
        <w:tc>
          <w:tcPr>
            <w:tcW w:w="2268" w:type="dxa"/>
            <w:gridSpan w:val="2"/>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упак</w:t>
            </w:r>
            <w:proofErr w:type="spellEnd"/>
            <w:r w:rsidRPr="00F0360C">
              <w:rPr>
                <w:rFonts w:eastAsia="Calibri"/>
                <w:lang w:eastAsia="en-US"/>
              </w:rPr>
              <w:t>.</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35</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500,00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46</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Пластиковые пружины для брошюровальных машин/на отдел</w:t>
            </w:r>
          </w:p>
        </w:tc>
        <w:tc>
          <w:tcPr>
            <w:tcW w:w="2268" w:type="dxa"/>
            <w:gridSpan w:val="2"/>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упак</w:t>
            </w:r>
            <w:proofErr w:type="spellEnd"/>
            <w:r w:rsidRPr="00F0360C">
              <w:rPr>
                <w:rFonts w:eastAsia="Calibri"/>
                <w:lang w:eastAsia="en-US"/>
              </w:rPr>
              <w:t>.</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47</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Подставка настольная для канцтоваров</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250,00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lastRenderedPageBreak/>
              <w:t>48</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Стакан для пишущих принадлежностей</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350,00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49</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Подушка штемпельная настольная</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300,00</w:t>
            </w:r>
          </w:p>
        </w:tc>
      </w:tr>
      <w:tr w:rsidR="00F0360C" w:rsidRPr="00F0360C" w:rsidTr="00A71BF7">
        <w:trPr>
          <w:trHeight w:val="420"/>
        </w:trPr>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50</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 xml:space="preserve">Ручка </w:t>
            </w:r>
            <w:proofErr w:type="spellStart"/>
            <w:r w:rsidRPr="00F0360C">
              <w:rPr>
                <w:rFonts w:eastAsia="Calibri"/>
                <w:lang w:eastAsia="en-US"/>
              </w:rPr>
              <w:t>гелевая</w:t>
            </w:r>
            <w:proofErr w:type="spellEnd"/>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150,00</w:t>
            </w:r>
          </w:p>
        </w:tc>
      </w:tr>
      <w:tr w:rsidR="00F0360C" w:rsidRPr="00F0360C" w:rsidTr="00A71BF7">
        <w:trPr>
          <w:trHeight w:val="146"/>
        </w:trPr>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51</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Ручка шариковая</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150,00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52</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 xml:space="preserve">Скобы для </w:t>
            </w:r>
            <w:proofErr w:type="spellStart"/>
            <w:r w:rsidRPr="00F0360C">
              <w:rPr>
                <w:rFonts w:eastAsia="Calibri"/>
                <w:lang w:eastAsia="en-US"/>
              </w:rPr>
              <w:t>степлера</w:t>
            </w:r>
            <w:proofErr w:type="spellEnd"/>
          </w:p>
        </w:tc>
        <w:tc>
          <w:tcPr>
            <w:tcW w:w="2268" w:type="dxa"/>
            <w:gridSpan w:val="2"/>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Упак</w:t>
            </w:r>
            <w:proofErr w:type="spellEnd"/>
            <w:r w:rsidRPr="00F0360C">
              <w:rPr>
                <w:rFonts w:eastAsia="Calibri"/>
                <w:lang w:eastAsia="en-US"/>
              </w:rPr>
              <w:t>.</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400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250,00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53</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Скрепки канцелярские</w:t>
            </w:r>
          </w:p>
        </w:tc>
        <w:tc>
          <w:tcPr>
            <w:tcW w:w="2268" w:type="dxa"/>
            <w:gridSpan w:val="2"/>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Упак</w:t>
            </w:r>
            <w:proofErr w:type="spellEnd"/>
            <w:r w:rsidRPr="00F0360C">
              <w:rPr>
                <w:rFonts w:eastAsia="Calibri"/>
                <w:lang w:eastAsia="en-US"/>
              </w:rPr>
              <w:t>.</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150,00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54</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Скрепки-бабочки</w:t>
            </w:r>
          </w:p>
        </w:tc>
        <w:tc>
          <w:tcPr>
            <w:tcW w:w="2268" w:type="dxa"/>
            <w:gridSpan w:val="2"/>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упак</w:t>
            </w:r>
            <w:proofErr w:type="spellEnd"/>
            <w:r w:rsidRPr="00F0360C">
              <w:rPr>
                <w:rFonts w:eastAsia="Calibri"/>
                <w:lang w:eastAsia="en-US"/>
              </w:rPr>
              <w:t>.</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300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55</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Степлер</w:t>
            </w:r>
            <w:proofErr w:type="spellEnd"/>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35</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700,00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56</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 xml:space="preserve">Стержень </w:t>
            </w:r>
            <w:proofErr w:type="spellStart"/>
            <w:r w:rsidRPr="00F0360C">
              <w:rPr>
                <w:rFonts w:eastAsia="Calibri"/>
                <w:lang w:eastAsia="en-US"/>
              </w:rPr>
              <w:t>гелевый</w:t>
            </w:r>
            <w:proofErr w:type="spellEnd"/>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35</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80,00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57</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Стержень шариковый</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80,00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58</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Точилка для карандашей</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35</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80,00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59</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Файл-вкладыш вертикальный</w:t>
            </w:r>
          </w:p>
        </w:tc>
        <w:tc>
          <w:tcPr>
            <w:tcW w:w="2268" w:type="dxa"/>
            <w:gridSpan w:val="2"/>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Упак</w:t>
            </w:r>
            <w:proofErr w:type="spellEnd"/>
            <w:r w:rsidRPr="00F0360C">
              <w:rPr>
                <w:rFonts w:eastAsia="Calibri"/>
                <w:lang w:eastAsia="en-US"/>
              </w:rPr>
              <w:t>.</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250,00</w:t>
            </w:r>
          </w:p>
        </w:tc>
      </w:tr>
      <w:tr w:rsidR="00F0360C" w:rsidRPr="00F0360C" w:rsidTr="00A71BF7">
        <w:trPr>
          <w:trHeight w:val="401"/>
        </w:trPr>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60</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Файловые карманы</w:t>
            </w:r>
          </w:p>
        </w:tc>
        <w:tc>
          <w:tcPr>
            <w:tcW w:w="2268" w:type="dxa"/>
            <w:gridSpan w:val="2"/>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упак</w:t>
            </w:r>
            <w:proofErr w:type="spellEnd"/>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250,0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61</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 xml:space="preserve">Штамп </w:t>
            </w:r>
            <w:proofErr w:type="spellStart"/>
            <w:r w:rsidRPr="00F0360C">
              <w:rPr>
                <w:rFonts w:eastAsia="Calibri"/>
                <w:lang w:eastAsia="en-US"/>
              </w:rPr>
              <w:t>самонаборный</w:t>
            </w:r>
            <w:proofErr w:type="spellEnd"/>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2500,00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62</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Шило канцелярское</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3</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63</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Шпагат</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 xml:space="preserve">1 </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400,00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64</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Блок для записей</w:t>
            </w:r>
          </w:p>
        </w:tc>
        <w:tc>
          <w:tcPr>
            <w:tcW w:w="2268" w:type="dxa"/>
            <w:gridSpan w:val="2"/>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Упак</w:t>
            </w:r>
            <w:proofErr w:type="spellEnd"/>
            <w:r w:rsidRPr="00F0360C">
              <w:rPr>
                <w:rFonts w:eastAsia="Calibri"/>
                <w:lang w:eastAsia="en-US"/>
              </w:rPr>
              <w:t>.</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300,00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65</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 xml:space="preserve">Календарь настольный перекидной </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25</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350,00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66</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 xml:space="preserve">Пленка для </w:t>
            </w:r>
            <w:proofErr w:type="spellStart"/>
            <w:r w:rsidRPr="00F0360C">
              <w:rPr>
                <w:rFonts w:eastAsia="Calibri"/>
                <w:lang w:eastAsia="en-US"/>
              </w:rPr>
              <w:t>ламинирования</w:t>
            </w:r>
            <w:proofErr w:type="spellEnd"/>
          </w:p>
        </w:tc>
        <w:tc>
          <w:tcPr>
            <w:tcW w:w="2268" w:type="dxa"/>
            <w:gridSpan w:val="2"/>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Упак</w:t>
            </w:r>
            <w:proofErr w:type="spellEnd"/>
            <w:r w:rsidRPr="00F0360C">
              <w:rPr>
                <w:rFonts w:eastAsia="Calibri"/>
                <w:lang w:eastAsia="en-US"/>
              </w:rPr>
              <w:t>.</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1500,00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67</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Конференц-сумка</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2500,00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68</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Папка деловая</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2500,00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69</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Сумка для документов</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2500,00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lastRenderedPageBreak/>
              <w:t>70</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Папка с арочным механизмом (разных цветов)</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400,00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71</w:t>
            </w:r>
          </w:p>
        </w:tc>
        <w:tc>
          <w:tcPr>
            <w:tcW w:w="2694"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 xml:space="preserve">Календарь настенный </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250,00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72</w:t>
            </w:r>
          </w:p>
        </w:tc>
        <w:tc>
          <w:tcPr>
            <w:tcW w:w="2694" w:type="dxa"/>
            <w:gridSpan w:val="2"/>
            <w:shd w:val="clear" w:color="auto" w:fill="auto"/>
          </w:tcPr>
          <w:p w:rsidR="00F0360C" w:rsidRPr="00F0360C" w:rsidRDefault="00F0360C" w:rsidP="00F0360C">
            <w:pPr>
              <w:spacing w:after="200" w:line="276" w:lineRule="auto"/>
              <w:jc w:val="center"/>
              <w:outlineLvl w:val="0"/>
              <w:rPr>
                <w:rFonts w:eastAsia="Calibri"/>
                <w:lang w:eastAsia="en-US"/>
              </w:rPr>
            </w:pPr>
            <w:r w:rsidRPr="00F0360C">
              <w:rPr>
                <w:rFonts w:eastAsia="Calibri"/>
                <w:lang w:eastAsia="en-US"/>
              </w:rPr>
              <w:t>Ежедневник датированный</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400,00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73</w:t>
            </w:r>
          </w:p>
        </w:tc>
        <w:tc>
          <w:tcPr>
            <w:tcW w:w="2694" w:type="dxa"/>
            <w:gridSpan w:val="2"/>
            <w:shd w:val="clear" w:color="auto" w:fill="auto"/>
          </w:tcPr>
          <w:p w:rsidR="00F0360C" w:rsidRPr="00F0360C" w:rsidRDefault="00F0360C" w:rsidP="00F0360C">
            <w:pPr>
              <w:spacing w:after="200" w:line="276" w:lineRule="auto"/>
              <w:jc w:val="center"/>
              <w:outlineLvl w:val="0"/>
              <w:rPr>
                <w:rFonts w:eastAsia="Calibri"/>
                <w:lang w:eastAsia="en-US"/>
              </w:rPr>
            </w:pPr>
            <w:r w:rsidRPr="00F0360C">
              <w:rPr>
                <w:rFonts w:eastAsia="Calibri"/>
                <w:lang w:eastAsia="en-US"/>
              </w:rPr>
              <w:t>Клейкие закладки</w:t>
            </w:r>
          </w:p>
        </w:tc>
        <w:tc>
          <w:tcPr>
            <w:tcW w:w="2268" w:type="dxa"/>
            <w:gridSpan w:val="2"/>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Упак</w:t>
            </w:r>
            <w:proofErr w:type="spellEnd"/>
            <w:r w:rsidRPr="00F0360C">
              <w:rPr>
                <w:rFonts w:eastAsia="Calibri"/>
                <w:lang w:eastAsia="en-US"/>
              </w:rPr>
              <w:t>.</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150,00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74</w:t>
            </w:r>
          </w:p>
        </w:tc>
        <w:tc>
          <w:tcPr>
            <w:tcW w:w="2694" w:type="dxa"/>
            <w:gridSpan w:val="2"/>
            <w:shd w:val="clear" w:color="auto" w:fill="auto"/>
          </w:tcPr>
          <w:p w:rsidR="00F0360C" w:rsidRPr="00F0360C" w:rsidRDefault="00F0360C" w:rsidP="00F0360C">
            <w:pPr>
              <w:spacing w:after="200" w:line="276" w:lineRule="auto"/>
              <w:jc w:val="center"/>
              <w:outlineLvl w:val="0"/>
              <w:rPr>
                <w:rFonts w:eastAsia="Calibri"/>
                <w:lang w:eastAsia="en-US"/>
              </w:rPr>
            </w:pPr>
            <w:r w:rsidRPr="00F0360C">
              <w:rPr>
                <w:rFonts w:eastAsia="Calibri"/>
                <w:lang w:eastAsia="en-US"/>
              </w:rPr>
              <w:t>Закладки пластиковые</w:t>
            </w:r>
          </w:p>
        </w:tc>
        <w:tc>
          <w:tcPr>
            <w:tcW w:w="2268" w:type="dxa"/>
            <w:gridSpan w:val="2"/>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Упак</w:t>
            </w:r>
            <w:proofErr w:type="spellEnd"/>
            <w:r w:rsidRPr="00F0360C">
              <w:rPr>
                <w:rFonts w:eastAsia="Calibri"/>
                <w:lang w:eastAsia="en-US"/>
              </w:rPr>
              <w:t>.</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75</w:t>
            </w:r>
          </w:p>
        </w:tc>
        <w:tc>
          <w:tcPr>
            <w:tcW w:w="2694" w:type="dxa"/>
            <w:gridSpan w:val="2"/>
            <w:shd w:val="clear" w:color="auto" w:fill="auto"/>
          </w:tcPr>
          <w:p w:rsidR="00F0360C" w:rsidRPr="00F0360C" w:rsidRDefault="00F0360C" w:rsidP="00F0360C">
            <w:pPr>
              <w:spacing w:after="375"/>
              <w:jc w:val="center"/>
              <w:textAlignment w:val="baseline"/>
              <w:outlineLvl w:val="0"/>
              <w:rPr>
                <w:bCs/>
                <w:color w:val="000000"/>
                <w:kern w:val="36"/>
                <w:lang w:eastAsia="en-US"/>
              </w:rPr>
            </w:pPr>
            <w:r w:rsidRPr="00F0360C">
              <w:rPr>
                <w:bCs/>
                <w:color w:val="000000"/>
                <w:kern w:val="36"/>
                <w:lang w:eastAsia="en-US"/>
              </w:rPr>
              <w:t>Зажим для бумаг, 19 мм</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150,00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76</w:t>
            </w:r>
          </w:p>
        </w:tc>
        <w:tc>
          <w:tcPr>
            <w:tcW w:w="2694" w:type="dxa"/>
            <w:gridSpan w:val="2"/>
            <w:shd w:val="clear" w:color="auto" w:fill="auto"/>
          </w:tcPr>
          <w:p w:rsidR="00F0360C" w:rsidRPr="00F0360C" w:rsidRDefault="00F0360C" w:rsidP="00F0360C">
            <w:pPr>
              <w:spacing w:after="375"/>
              <w:jc w:val="center"/>
              <w:textAlignment w:val="baseline"/>
              <w:outlineLvl w:val="0"/>
              <w:rPr>
                <w:bCs/>
                <w:color w:val="000000"/>
                <w:kern w:val="36"/>
                <w:lang w:eastAsia="en-US"/>
              </w:rPr>
            </w:pPr>
            <w:r w:rsidRPr="00F0360C">
              <w:rPr>
                <w:bCs/>
                <w:color w:val="000000"/>
                <w:kern w:val="36"/>
                <w:lang w:eastAsia="en-US"/>
              </w:rPr>
              <w:t>Зажим для бумаг, 32 мм</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230,00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77</w:t>
            </w:r>
          </w:p>
        </w:tc>
        <w:tc>
          <w:tcPr>
            <w:tcW w:w="2694" w:type="dxa"/>
            <w:gridSpan w:val="2"/>
            <w:shd w:val="clear" w:color="auto" w:fill="auto"/>
          </w:tcPr>
          <w:p w:rsidR="00F0360C" w:rsidRPr="00F0360C" w:rsidRDefault="00F0360C" w:rsidP="00F0360C">
            <w:pPr>
              <w:spacing w:after="375"/>
              <w:jc w:val="center"/>
              <w:textAlignment w:val="baseline"/>
              <w:outlineLvl w:val="0"/>
              <w:rPr>
                <w:bCs/>
                <w:color w:val="000000"/>
                <w:kern w:val="36"/>
                <w:lang w:eastAsia="en-US"/>
              </w:rPr>
            </w:pPr>
            <w:r w:rsidRPr="00F0360C">
              <w:rPr>
                <w:bCs/>
                <w:color w:val="000000"/>
                <w:kern w:val="36"/>
                <w:lang w:eastAsia="en-US"/>
              </w:rPr>
              <w:t>Зажим для бумаг, 25 мм</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150,00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78</w:t>
            </w:r>
          </w:p>
        </w:tc>
        <w:tc>
          <w:tcPr>
            <w:tcW w:w="2694" w:type="dxa"/>
            <w:gridSpan w:val="2"/>
            <w:shd w:val="clear" w:color="auto" w:fill="auto"/>
          </w:tcPr>
          <w:p w:rsidR="00F0360C" w:rsidRPr="00F0360C" w:rsidRDefault="00F0360C" w:rsidP="00F0360C">
            <w:pPr>
              <w:spacing w:after="375"/>
              <w:jc w:val="center"/>
              <w:textAlignment w:val="baseline"/>
              <w:outlineLvl w:val="0"/>
              <w:rPr>
                <w:bCs/>
                <w:color w:val="000000"/>
                <w:kern w:val="36"/>
                <w:lang w:eastAsia="en-US"/>
              </w:rPr>
            </w:pPr>
            <w:r w:rsidRPr="00F0360C">
              <w:rPr>
                <w:bCs/>
                <w:color w:val="000000"/>
                <w:kern w:val="36"/>
                <w:lang w:eastAsia="en-US"/>
              </w:rPr>
              <w:t>Зажим для бумаг, 41 мм</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180,00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79</w:t>
            </w:r>
          </w:p>
        </w:tc>
        <w:tc>
          <w:tcPr>
            <w:tcW w:w="2694" w:type="dxa"/>
            <w:gridSpan w:val="2"/>
            <w:shd w:val="clear" w:color="auto" w:fill="auto"/>
          </w:tcPr>
          <w:p w:rsidR="00F0360C" w:rsidRPr="00F0360C" w:rsidRDefault="00F0360C" w:rsidP="00F0360C">
            <w:pPr>
              <w:spacing w:after="375"/>
              <w:jc w:val="center"/>
              <w:textAlignment w:val="baseline"/>
              <w:outlineLvl w:val="0"/>
              <w:rPr>
                <w:bCs/>
                <w:color w:val="000000"/>
                <w:kern w:val="36"/>
                <w:lang w:eastAsia="en-US"/>
              </w:rPr>
            </w:pPr>
            <w:r w:rsidRPr="00F0360C">
              <w:rPr>
                <w:bCs/>
                <w:color w:val="000000"/>
                <w:kern w:val="36"/>
                <w:lang w:eastAsia="en-US"/>
              </w:rPr>
              <w:t>Зажим для бумаг, 51 мм</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280,00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80</w:t>
            </w:r>
          </w:p>
        </w:tc>
        <w:tc>
          <w:tcPr>
            <w:tcW w:w="2694" w:type="dxa"/>
            <w:gridSpan w:val="2"/>
            <w:shd w:val="clear" w:color="auto" w:fill="auto"/>
          </w:tcPr>
          <w:p w:rsidR="00F0360C" w:rsidRPr="00F0360C" w:rsidRDefault="00F0360C" w:rsidP="00F0360C">
            <w:pPr>
              <w:spacing w:after="375"/>
              <w:jc w:val="center"/>
              <w:textAlignment w:val="baseline"/>
              <w:outlineLvl w:val="0"/>
              <w:rPr>
                <w:bCs/>
                <w:color w:val="000000"/>
                <w:kern w:val="36"/>
                <w:lang w:eastAsia="en-US"/>
              </w:rPr>
            </w:pPr>
            <w:r w:rsidRPr="00F0360C">
              <w:rPr>
                <w:bCs/>
                <w:color w:val="000000"/>
                <w:kern w:val="36"/>
                <w:lang w:eastAsia="en-US"/>
              </w:rPr>
              <w:t>Настольный  калькулятор</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35</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1500,00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81</w:t>
            </w:r>
          </w:p>
        </w:tc>
        <w:tc>
          <w:tcPr>
            <w:tcW w:w="2694" w:type="dxa"/>
            <w:gridSpan w:val="2"/>
            <w:shd w:val="clear" w:color="auto" w:fill="auto"/>
          </w:tcPr>
          <w:p w:rsidR="00F0360C" w:rsidRPr="00F0360C" w:rsidRDefault="00F0360C" w:rsidP="00F0360C">
            <w:pPr>
              <w:spacing w:after="375"/>
              <w:jc w:val="center"/>
              <w:textAlignment w:val="baseline"/>
              <w:outlineLvl w:val="0"/>
              <w:rPr>
                <w:bCs/>
                <w:color w:val="000000"/>
                <w:kern w:val="36"/>
                <w:lang w:eastAsia="en-US"/>
              </w:rPr>
            </w:pPr>
            <w:r w:rsidRPr="00F0360C">
              <w:rPr>
                <w:bCs/>
                <w:color w:val="000000"/>
                <w:kern w:val="36"/>
                <w:lang w:eastAsia="en-US"/>
              </w:rPr>
              <w:t>Журнал регистрации</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400,00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82</w:t>
            </w:r>
          </w:p>
        </w:tc>
        <w:tc>
          <w:tcPr>
            <w:tcW w:w="2694" w:type="dxa"/>
            <w:gridSpan w:val="2"/>
            <w:shd w:val="clear" w:color="auto" w:fill="auto"/>
          </w:tcPr>
          <w:p w:rsidR="00F0360C" w:rsidRPr="00F0360C" w:rsidRDefault="00F0360C" w:rsidP="00F0360C">
            <w:pPr>
              <w:spacing w:after="375"/>
              <w:jc w:val="center"/>
              <w:textAlignment w:val="baseline"/>
              <w:outlineLvl w:val="0"/>
              <w:rPr>
                <w:bCs/>
                <w:color w:val="000000"/>
                <w:kern w:val="36"/>
                <w:lang w:eastAsia="en-US"/>
              </w:rPr>
            </w:pPr>
            <w:r w:rsidRPr="00F0360C">
              <w:rPr>
                <w:bCs/>
                <w:color w:val="000000"/>
                <w:kern w:val="36"/>
                <w:lang w:eastAsia="en-US"/>
              </w:rPr>
              <w:t>Журнал учета</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3</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400,00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83</w:t>
            </w:r>
          </w:p>
        </w:tc>
        <w:tc>
          <w:tcPr>
            <w:tcW w:w="2694" w:type="dxa"/>
            <w:gridSpan w:val="2"/>
            <w:shd w:val="clear" w:color="auto" w:fill="auto"/>
          </w:tcPr>
          <w:p w:rsidR="00F0360C" w:rsidRPr="00F0360C" w:rsidRDefault="00F0360C" w:rsidP="00F0360C">
            <w:pPr>
              <w:spacing w:after="375"/>
              <w:jc w:val="center"/>
              <w:textAlignment w:val="baseline"/>
              <w:outlineLvl w:val="0"/>
              <w:rPr>
                <w:bCs/>
                <w:color w:val="000000"/>
                <w:kern w:val="36"/>
                <w:lang w:eastAsia="en-US"/>
              </w:rPr>
            </w:pPr>
            <w:r w:rsidRPr="00F0360C">
              <w:rPr>
                <w:bCs/>
                <w:color w:val="000000"/>
                <w:kern w:val="36"/>
                <w:lang w:eastAsia="en-US"/>
              </w:rPr>
              <w:t>Книга регистрации</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400,00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84</w:t>
            </w:r>
          </w:p>
        </w:tc>
        <w:tc>
          <w:tcPr>
            <w:tcW w:w="2694" w:type="dxa"/>
            <w:gridSpan w:val="2"/>
            <w:shd w:val="clear" w:color="auto" w:fill="auto"/>
          </w:tcPr>
          <w:p w:rsidR="00F0360C" w:rsidRPr="00F0360C" w:rsidRDefault="00F0360C" w:rsidP="00F0360C">
            <w:pPr>
              <w:spacing w:after="375"/>
              <w:jc w:val="center"/>
              <w:textAlignment w:val="baseline"/>
              <w:outlineLvl w:val="0"/>
              <w:rPr>
                <w:bCs/>
                <w:color w:val="000000"/>
                <w:kern w:val="36"/>
                <w:lang w:eastAsia="en-US"/>
              </w:rPr>
            </w:pPr>
            <w:r w:rsidRPr="00F0360C">
              <w:rPr>
                <w:bCs/>
                <w:color w:val="000000"/>
                <w:kern w:val="36"/>
                <w:lang w:eastAsia="en-US"/>
              </w:rPr>
              <w:t>Бокс для блок-кубиков</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85</w:t>
            </w:r>
          </w:p>
        </w:tc>
        <w:tc>
          <w:tcPr>
            <w:tcW w:w="2694" w:type="dxa"/>
            <w:gridSpan w:val="2"/>
            <w:shd w:val="clear" w:color="auto" w:fill="auto"/>
          </w:tcPr>
          <w:p w:rsidR="00F0360C" w:rsidRPr="00F0360C" w:rsidRDefault="00F0360C" w:rsidP="00F0360C">
            <w:pPr>
              <w:spacing w:after="375"/>
              <w:jc w:val="center"/>
              <w:textAlignment w:val="baseline"/>
              <w:outlineLvl w:val="0"/>
              <w:rPr>
                <w:bCs/>
                <w:color w:val="000000"/>
                <w:kern w:val="36"/>
                <w:lang w:eastAsia="en-US"/>
              </w:rPr>
            </w:pPr>
            <w:r w:rsidRPr="00F0360C">
              <w:rPr>
                <w:bCs/>
                <w:color w:val="000000"/>
                <w:kern w:val="36"/>
                <w:lang w:eastAsia="en-US"/>
              </w:rPr>
              <w:t>Разделители пластиковые</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400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235,00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86</w:t>
            </w:r>
          </w:p>
        </w:tc>
        <w:tc>
          <w:tcPr>
            <w:tcW w:w="2694" w:type="dxa"/>
            <w:gridSpan w:val="2"/>
            <w:shd w:val="clear" w:color="auto" w:fill="auto"/>
          </w:tcPr>
          <w:p w:rsidR="00F0360C" w:rsidRPr="00F0360C" w:rsidRDefault="00F0360C" w:rsidP="00F0360C">
            <w:pPr>
              <w:spacing w:after="375"/>
              <w:jc w:val="center"/>
              <w:textAlignment w:val="baseline"/>
              <w:outlineLvl w:val="0"/>
              <w:rPr>
                <w:bCs/>
                <w:color w:val="000000"/>
                <w:kern w:val="36"/>
                <w:lang w:eastAsia="en-US"/>
              </w:rPr>
            </w:pPr>
            <w:r w:rsidRPr="00F0360C">
              <w:rPr>
                <w:bCs/>
                <w:color w:val="000000"/>
                <w:kern w:val="36"/>
                <w:lang w:eastAsia="en-US"/>
              </w:rPr>
              <w:t>Зажим для бумаг, 15 мм</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83,00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87</w:t>
            </w:r>
          </w:p>
        </w:tc>
        <w:tc>
          <w:tcPr>
            <w:tcW w:w="2694" w:type="dxa"/>
            <w:gridSpan w:val="2"/>
            <w:shd w:val="clear" w:color="auto" w:fill="auto"/>
          </w:tcPr>
          <w:p w:rsidR="00F0360C" w:rsidRPr="00F0360C" w:rsidRDefault="00F0360C" w:rsidP="00F0360C">
            <w:pPr>
              <w:spacing w:after="375"/>
              <w:jc w:val="center"/>
              <w:textAlignment w:val="baseline"/>
              <w:outlineLvl w:val="0"/>
              <w:rPr>
                <w:bCs/>
                <w:color w:val="000000"/>
                <w:kern w:val="36"/>
                <w:lang w:eastAsia="en-US"/>
              </w:rPr>
            </w:pPr>
            <w:r w:rsidRPr="00F0360C">
              <w:rPr>
                <w:bCs/>
                <w:color w:val="000000"/>
                <w:kern w:val="36"/>
                <w:lang w:eastAsia="en-US"/>
              </w:rPr>
              <w:t>Папка адресная (на подпись)</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800,00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88</w:t>
            </w:r>
          </w:p>
        </w:tc>
        <w:tc>
          <w:tcPr>
            <w:tcW w:w="2694" w:type="dxa"/>
            <w:gridSpan w:val="2"/>
            <w:shd w:val="clear" w:color="auto" w:fill="auto"/>
          </w:tcPr>
          <w:p w:rsidR="00F0360C" w:rsidRPr="00F0360C" w:rsidRDefault="00F0360C" w:rsidP="00F0360C">
            <w:pPr>
              <w:spacing w:after="375"/>
              <w:jc w:val="center"/>
              <w:textAlignment w:val="baseline"/>
              <w:outlineLvl w:val="0"/>
              <w:rPr>
                <w:bCs/>
                <w:color w:val="000000"/>
                <w:kern w:val="36"/>
                <w:lang w:eastAsia="en-US"/>
              </w:rPr>
            </w:pPr>
            <w:r w:rsidRPr="00F0360C">
              <w:rPr>
                <w:bCs/>
                <w:color w:val="000000"/>
                <w:kern w:val="36"/>
                <w:lang w:eastAsia="en-US"/>
              </w:rPr>
              <w:t>Папка на кольцах</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600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400,00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lastRenderedPageBreak/>
              <w:t>89</w:t>
            </w:r>
          </w:p>
        </w:tc>
        <w:tc>
          <w:tcPr>
            <w:tcW w:w="2694" w:type="dxa"/>
            <w:gridSpan w:val="2"/>
            <w:shd w:val="clear" w:color="auto" w:fill="auto"/>
          </w:tcPr>
          <w:p w:rsidR="00F0360C" w:rsidRPr="00F0360C" w:rsidRDefault="00F0360C" w:rsidP="00F0360C">
            <w:pPr>
              <w:spacing w:after="375"/>
              <w:jc w:val="center"/>
              <w:textAlignment w:val="baseline"/>
              <w:outlineLvl w:val="0"/>
              <w:rPr>
                <w:bCs/>
                <w:color w:val="000000"/>
                <w:kern w:val="36"/>
                <w:lang w:eastAsia="en-US"/>
              </w:rPr>
            </w:pPr>
            <w:r w:rsidRPr="00F0360C">
              <w:rPr>
                <w:bCs/>
                <w:color w:val="000000"/>
                <w:kern w:val="36"/>
                <w:lang w:eastAsia="en-US"/>
              </w:rPr>
              <w:t>Разделитель листов картонный</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188,00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90</w:t>
            </w:r>
          </w:p>
        </w:tc>
        <w:tc>
          <w:tcPr>
            <w:tcW w:w="2694" w:type="dxa"/>
            <w:gridSpan w:val="2"/>
            <w:shd w:val="clear" w:color="auto" w:fill="auto"/>
          </w:tcPr>
          <w:p w:rsidR="00F0360C" w:rsidRPr="00F0360C" w:rsidRDefault="00F0360C" w:rsidP="00F0360C">
            <w:pPr>
              <w:spacing w:after="375"/>
              <w:jc w:val="center"/>
              <w:textAlignment w:val="baseline"/>
              <w:outlineLvl w:val="0"/>
              <w:rPr>
                <w:bCs/>
                <w:color w:val="000000"/>
                <w:kern w:val="36"/>
                <w:lang w:eastAsia="en-US"/>
              </w:rPr>
            </w:pPr>
            <w:proofErr w:type="spellStart"/>
            <w:r w:rsidRPr="00F0360C">
              <w:rPr>
                <w:bCs/>
                <w:color w:val="000000"/>
                <w:kern w:val="36"/>
                <w:lang w:eastAsia="en-US"/>
              </w:rPr>
              <w:t>Текстовыделитель</w:t>
            </w:r>
            <w:proofErr w:type="spellEnd"/>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300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375,00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91</w:t>
            </w:r>
          </w:p>
        </w:tc>
        <w:tc>
          <w:tcPr>
            <w:tcW w:w="2694" w:type="dxa"/>
            <w:gridSpan w:val="2"/>
            <w:shd w:val="clear" w:color="auto" w:fill="auto"/>
          </w:tcPr>
          <w:p w:rsidR="00F0360C" w:rsidRPr="00F0360C" w:rsidRDefault="00F0360C" w:rsidP="00F0360C">
            <w:pPr>
              <w:spacing w:after="375"/>
              <w:jc w:val="center"/>
              <w:textAlignment w:val="baseline"/>
              <w:outlineLvl w:val="0"/>
              <w:rPr>
                <w:bCs/>
                <w:color w:val="000000"/>
                <w:kern w:val="36"/>
                <w:lang w:eastAsia="en-US"/>
              </w:rPr>
            </w:pPr>
            <w:r w:rsidRPr="00F0360C">
              <w:rPr>
                <w:bCs/>
                <w:color w:val="000000"/>
                <w:kern w:val="36"/>
                <w:lang w:eastAsia="en-US"/>
              </w:rPr>
              <w:t>Клейкая лента, двухсторонняя</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150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145,00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92</w:t>
            </w:r>
          </w:p>
        </w:tc>
        <w:tc>
          <w:tcPr>
            <w:tcW w:w="2694" w:type="dxa"/>
            <w:gridSpan w:val="2"/>
            <w:shd w:val="clear" w:color="auto" w:fill="auto"/>
          </w:tcPr>
          <w:p w:rsidR="00F0360C" w:rsidRPr="00F0360C" w:rsidRDefault="00F0360C" w:rsidP="00F0360C">
            <w:pPr>
              <w:spacing w:after="375"/>
              <w:jc w:val="center"/>
              <w:textAlignment w:val="baseline"/>
              <w:outlineLvl w:val="0"/>
              <w:rPr>
                <w:bCs/>
                <w:color w:val="000000"/>
                <w:kern w:val="36"/>
                <w:lang w:eastAsia="en-US"/>
              </w:rPr>
            </w:pPr>
            <w:r w:rsidRPr="00F0360C">
              <w:rPr>
                <w:bCs/>
                <w:color w:val="000000"/>
                <w:kern w:val="36"/>
                <w:lang w:eastAsia="en-US"/>
              </w:rPr>
              <w:t>Подставка для календаря</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2</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123,00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93</w:t>
            </w:r>
          </w:p>
        </w:tc>
        <w:tc>
          <w:tcPr>
            <w:tcW w:w="2694" w:type="dxa"/>
            <w:gridSpan w:val="2"/>
            <w:shd w:val="clear" w:color="auto" w:fill="auto"/>
          </w:tcPr>
          <w:p w:rsidR="00F0360C" w:rsidRPr="00F0360C" w:rsidRDefault="00F0360C" w:rsidP="00F0360C">
            <w:pPr>
              <w:spacing w:after="375"/>
              <w:jc w:val="center"/>
              <w:textAlignment w:val="baseline"/>
              <w:outlineLvl w:val="0"/>
              <w:rPr>
                <w:bCs/>
                <w:color w:val="000000"/>
                <w:kern w:val="36"/>
                <w:lang w:eastAsia="en-US"/>
              </w:rPr>
            </w:pPr>
            <w:r w:rsidRPr="00F0360C">
              <w:rPr>
                <w:bCs/>
                <w:color w:val="000000"/>
                <w:kern w:val="36"/>
                <w:lang w:eastAsia="en-US"/>
              </w:rPr>
              <w:t>Чистящие салфетки универсальные</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150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330,00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94</w:t>
            </w:r>
          </w:p>
        </w:tc>
        <w:tc>
          <w:tcPr>
            <w:tcW w:w="2694" w:type="dxa"/>
            <w:gridSpan w:val="2"/>
            <w:shd w:val="clear" w:color="auto" w:fill="auto"/>
          </w:tcPr>
          <w:p w:rsidR="00F0360C" w:rsidRPr="00F0360C" w:rsidRDefault="00F0360C" w:rsidP="00F0360C">
            <w:pPr>
              <w:spacing w:after="375"/>
              <w:jc w:val="center"/>
              <w:textAlignment w:val="baseline"/>
              <w:outlineLvl w:val="0"/>
              <w:rPr>
                <w:bCs/>
                <w:color w:val="000000"/>
                <w:kern w:val="36"/>
                <w:lang w:eastAsia="en-US"/>
              </w:rPr>
            </w:pPr>
            <w:r w:rsidRPr="00F0360C">
              <w:rPr>
                <w:bCs/>
                <w:color w:val="000000"/>
                <w:kern w:val="36"/>
                <w:lang w:eastAsia="en-US"/>
              </w:rPr>
              <w:t>Бизнес-тетрадь</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400,00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95</w:t>
            </w:r>
          </w:p>
        </w:tc>
        <w:tc>
          <w:tcPr>
            <w:tcW w:w="2694" w:type="dxa"/>
            <w:gridSpan w:val="2"/>
            <w:shd w:val="clear" w:color="auto" w:fill="auto"/>
            <w:vAlign w:val="center"/>
          </w:tcPr>
          <w:p w:rsidR="00F0360C" w:rsidRPr="00F0360C" w:rsidRDefault="00F0360C" w:rsidP="00F0360C">
            <w:pPr>
              <w:spacing w:after="200" w:line="276" w:lineRule="auto"/>
              <w:jc w:val="center"/>
              <w:rPr>
                <w:rFonts w:eastAsia="Calibri"/>
                <w:lang w:eastAsia="en-US"/>
              </w:rPr>
            </w:pPr>
            <w:r w:rsidRPr="00F0360C">
              <w:rPr>
                <w:rFonts w:eastAsia="Calibri"/>
                <w:lang w:eastAsia="en-US"/>
              </w:rPr>
              <w:t>Папка архивная</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400,00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96</w:t>
            </w:r>
          </w:p>
        </w:tc>
        <w:tc>
          <w:tcPr>
            <w:tcW w:w="2694" w:type="dxa"/>
            <w:gridSpan w:val="2"/>
            <w:shd w:val="clear" w:color="auto" w:fill="auto"/>
            <w:vAlign w:val="center"/>
          </w:tcPr>
          <w:p w:rsidR="00F0360C" w:rsidRPr="00F0360C" w:rsidRDefault="00F0360C" w:rsidP="00F0360C">
            <w:pPr>
              <w:spacing w:after="200" w:line="276" w:lineRule="auto"/>
              <w:jc w:val="center"/>
              <w:rPr>
                <w:rFonts w:eastAsia="Calibri"/>
                <w:lang w:eastAsia="en-US"/>
              </w:rPr>
            </w:pPr>
            <w:r w:rsidRPr="00F0360C">
              <w:rPr>
                <w:rFonts w:eastAsia="Calibri"/>
                <w:lang w:eastAsia="en-US"/>
              </w:rPr>
              <w:t>Носители информации</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80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350,00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97</w:t>
            </w:r>
          </w:p>
        </w:tc>
        <w:tc>
          <w:tcPr>
            <w:tcW w:w="2694" w:type="dxa"/>
            <w:gridSpan w:val="2"/>
            <w:shd w:val="clear" w:color="auto" w:fill="auto"/>
            <w:vAlign w:val="center"/>
          </w:tcPr>
          <w:p w:rsidR="00F0360C" w:rsidRPr="00F0360C" w:rsidRDefault="00F0360C" w:rsidP="00F0360C">
            <w:pPr>
              <w:spacing w:after="200" w:line="276" w:lineRule="auto"/>
              <w:jc w:val="center"/>
              <w:rPr>
                <w:rFonts w:eastAsia="Calibri"/>
                <w:lang w:eastAsia="en-US"/>
              </w:rPr>
            </w:pPr>
            <w:r w:rsidRPr="00F0360C">
              <w:rPr>
                <w:rFonts w:eastAsia="Calibri"/>
                <w:lang w:eastAsia="en-US"/>
              </w:rPr>
              <w:t xml:space="preserve">Блокнот </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300,00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98</w:t>
            </w:r>
          </w:p>
        </w:tc>
        <w:tc>
          <w:tcPr>
            <w:tcW w:w="2694" w:type="dxa"/>
            <w:gridSpan w:val="2"/>
            <w:shd w:val="clear" w:color="auto" w:fill="auto"/>
            <w:vAlign w:val="center"/>
          </w:tcPr>
          <w:p w:rsidR="00F0360C" w:rsidRPr="00F0360C" w:rsidRDefault="00F0360C" w:rsidP="00F0360C">
            <w:pPr>
              <w:spacing w:after="200" w:line="276" w:lineRule="auto"/>
              <w:jc w:val="center"/>
              <w:rPr>
                <w:rFonts w:eastAsia="Calibri"/>
                <w:lang w:eastAsia="en-US"/>
              </w:rPr>
            </w:pPr>
            <w:r w:rsidRPr="00F0360C">
              <w:rPr>
                <w:rFonts w:eastAsia="Calibri"/>
                <w:lang w:eastAsia="en-US"/>
              </w:rPr>
              <w:t>Блокнот на скрепке</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280,0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99</w:t>
            </w:r>
          </w:p>
        </w:tc>
        <w:tc>
          <w:tcPr>
            <w:tcW w:w="2694" w:type="dxa"/>
            <w:gridSpan w:val="2"/>
            <w:shd w:val="clear" w:color="auto" w:fill="auto"/>
            <w:vAlign w:val="center"/>
          </w:tcPr>
          <w:p w:rsidR="00F0360C" w:rsidRPr="00F0360C" w:rsidRDefault="00F0360C" w:rsidP="00F0360C">
            <w:pPr>
              <w:spacing w:after="200" w:line="276" w:lineRule="auto"/>
              <w:jc w:val="center"/>
              <w:rPr>
                <w:rFonts w:eastAsia="Calibri"/>
                <w:lang w:eastAsia="en-US"/>
              </w:rPr>
            </w:pPr>
            <w:r w:rsidRPr="00F0360C">
              <w:rPr>
                <w:rFonts w:eastAsia="Calibri"/>
                <w:lang w:eastAsia="en-US"/>
              </w:rPr>
              <w:t>Блокнот на спирали</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280,0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100</w:t>
            </w:r>
          </w:p>
        </w:tc>
        <w:tc>
          <w:tcPr>
            <w:tcW w:w="2694" w:type="dxa"/>
            <w:gridSpan w:val="2"/>
            <w:shd w:val="clear" w:color="auto" w:fill="auto"/>
            <w:vAlign w:val="center"/>
          </w:tcPr>
          <w:p w:rsidR="00F0360C" w:rsidRPr="00F0360C" w:rsidRDefault="00F0360C" w:rsidP="00F0360C">
            <w:pPr>
              <w:spacing w:after="200" w:line="276" w:lineRule="auto"/>
              <w:jc w:val="center"/>
              <w:rPr>
                <w:rFonts w:eastAsia="Calibri"/>
                <w:lang w:eastAsia="en-US"/>
              </w:rPr>
            </w:pPr>
            <w:r w:rsidRPr="00F0360C">
              <w:rPr>
                <w:rFonts w:eastAsia="Calibri"/>
                <w:lang w:eastAsia="en-US"/>
              </w:rPr>
              <w:t>Папка на 2-х кольцах</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400,00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101</w:t>
            </w:r>
          </w:p>
        </w:tc>
        <w:tc>
          <w:tcPr>
            <w:tcW w:w="2694" w:type="dxa"/>
            <w:gridSpan w:val="2"/>
            <w:shd w:val="clear" w:color="auto" w:fill="auto"/>
            <w:vAlign w:val="center"/>
          </w:tcPr>
          <w:p w:rsidR="00F0360C" w:rsidRPr="00F0360C" w:rsidRDefault="00F0360C" w:rsidP="00F0360C">
            <w:pPr>
              <w:spacing w:after="200" w:line="276" w:lineRule="auto"/>
              <w:jc w:val="center"/>
              <w:rPr>
                <w:rFonts w:eastAsia="Calibri"/>
                <w:lang w:eastAsia="en-US"/>
              </w:rPr>
            </w:pPr>
            <w:r w:rsidRPr="00F0360C">
              <w:rPr>
                <w:rFonts w:eastAsia="Calibri"/>
                <w:lang w:eastAsia="en-US"/>
              </w:rPr>
              <w:t>Набор маркеров</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850,00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102</w:t>
            </w:r>
          </w:p>
        </w:tc>
        <w:tc>
          <w:tcPr>
            <w:tcW w:w="2694" w:type="dxa"/>
            <w:gridSpan w:val="2"/>
            <w:shd w:val="clear" w:color="auto" w:fill="auto"/>
            <w:vAlign w:val="center"/>
          </w:tcPr>
          <w:p w:rsidR="00F0360C" w:rsidRPr="00F0360C" w:rsidRDefault="00F0360C" w:rsidP="00F0360C">
            <w:pPr>
              <w:spacing w:after="200" w:line="276" w:lineRule="auto"/>
              <w:jc w:val="center"/>
              <w:rPr>
                <w:rFonts w:eastAsia="Calibri"/>
                <w:lang w:eastAsia="en-US"/>
              </w:rPr>
            </w:pPr>
            <w:r w:rsidRPr="00F0360C">
              <w:rPr>
                <w:rFonts w:eastAsia="Calibri"/>
                <w:lang w:eastAsia="en-US"/>
              </w:rPr>
              <w:t>Роллер</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180,00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103</w:t>
            </w:r>
          </w:p>
        </w:tc>
        <w:tc>
          <w:tcPr>
            <w:tcW w:w="2694" w:type="dxa"/>
            <w:gridSpan w:val="2"/>
            <w:shd w:val="clear" w:color="auto" w:fill="auto"/>
            <w:vAlign w:val="center"/>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Стикеры</w:t>
            </w:r>
            <w:proofErr w:type="spellEnd"/>
            <w:r w:rsidRPr="00F0360C">
              <w:rPr>
                <w:rFonts w:eastAsia="Calibri"/>
                <w:lang w:eastAsia="en-US"/>
              </w:rPr>
              <w:t xml:space="preserve"> с клейким краем</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блок.</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270,00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104</w:t>
            </w:r>
          </w:p>
        </w:tc>
        <w:tc>
          <w:tcPr>
            <w:tcW w:w="2694" w:type="dxa"/>
            <w:gridSpan w:val="2"/>
            <w:shd w:val="clear" w:color="auto" w:fill="auto"/>
            <w:vAlign w:val="center"/>
          </w:tcPr>
          <w:p w:rsidR="00F0360C" w:rsidRPr="00F0360C" w:rsidRDefault="00F0360C" w:rsidP="00F0360C">
            <w:pPr>
              <w:spacing w:after="200" w:line="276" w:lineRule="auto"/>
              <w:jc w:val="center"/>
              <w:rPr>
                <w:rFonts w:eastAsia="Calibri"/>
                <w:lang w:eastAsia="en-US"/>
              </w:rPr>
            </w:pPr>
            <w:r w:rsidRPr="00F0360C">
              <w:rPr>
                <w:rFonts w:eastAsia="Calibri"/>
                <w:lang w:eastAsia="en-US"/>
              </w:rPr>
              <w:t>Набор фломастеров</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15</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270,00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105</w:t>
            </w:r>
          </w:p>
        </w:tc>
        <w:tc>
          <w:tcPr>
            <w:tcW w:w="2694" w:type="dxa"/>
            <w:gridSpan w:val="2"/>
            <w:shd w:val="clear" w:color="auto" w:fill="auto"/>
            <w:vAlign w:val="center"/>
          </w:tcPr>
          <w:p w:rsidR="00F0360C" w:rsidRPr="00F0360C" w:rsidRDefault="00F0360C" w:rsidP="00F0360C">
            <w:pPr>
              <w:spacing w:after="200" w:line="276" w:lineRule="auto"/>
              <w:jc w:val="center"/>
              <w:rPr>
                <w:rFonts w:eastAsia="Calibri"/>
                <w:lang w:eastAsia="en-US"/>
              </w:rPr>
            </w:pPr>
            <w:r w:rsidRPr="00F0360C">
              <w:rPr>
                <w:rFonts w:eastAsia="Calibri"/>
                <w:lang w:eastAsia="en-US"/>
              </w:rPr>
              <w:t>Набор карандашей цветных</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150,00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106</w:t>
            </w:r>
          </w:p>
        </w:tc>
        <w:tc>
          <w:tcPr>
            <w:tcW w:w="2694" w:type="dxa"/>
            <w:gridSpan w:val="2"/>
            <w:shd w:val="clear" w:color="auto" w:fill="auto"/>
            <w:vAlign w:val="center"/>
          </w:tcPr>
          <w:p w:rsidR="00F0360C" w:rsidRPr="00F0360C" w:rsidRDefault="00F0360C" w:rsidP="00F0360C">
            <w:pPr>
              <w:spacing w:after="200" w:line="276" w:lineRule="auto"/>
              <w:jc w:val="center"/>
              <w:rPr>
                <w:rFonts w:eastAsia="Calibri"/>
                <w:lang w:eastAsia="en-US"/>
              </w:rPr>
            </w:pPr>
            <w:r w:rsidRPr="00F0360C">
              <w:rPr>
                <w:rFonts w:eastAsia="Calibri"/>
                <w:lang w:eastAsia="en-US"/>
              </w:rPr>
              <w:t xml:space="preserve">Ватман, бумага чертежная, </w:t>
            </w:r>
          </w:p>
        </w:tc>
        <w:tc>
          <w:tcPr>
            <w:tcW w:w="2268" w:type="dxa"/>
            <w:gridSpan w:val="2"/>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Упак</w:t>
            </w:r>
            <w:proofErr w:type="spellEnd"/>
            <w:r w:rsidRPr="00F0360C">
              <w:rPr>
                <w:rFonts w:eastAsia="Calibri"/>
                <w:lang w:eastAsia="en-US"/>
              </w:rPr>
              <w:t>.</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550,00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107</w:t>
            </w:r>
          </w:p>
        </w:tc>
        <w:tc>
          <w:tcPr>
            <w:tcW w:w="2694" w:type="dxa"/>
            <w:gridSpan w:val="2"/>
            <w:shd w:val="clear" w:color="auto" w:fill="auto"/>
            <w:vAlign w:val="center"/>
          </w:tcPr>
          <w:p w:rsidR="00F0360C" w:rsidRPr="00F0360C" w:rsidRDefault="00F0360C" w:rsidP="00F0360C">
            <w:pPr>
              <w:spacing w:after="200" w:line="276" w:lineRule="auto"/>
              <w:jc w:val="center"/>
              <w:rPr>
                <w:rFonts w:eastAsia="Calibri"/>
                <w:lang w:eastAsia="en-US"/>
              </w:rPr>
            </w:pPr>
            <w:r w:rsidRPr="00F0360C">
              <w:rPr>
                <w:rFonts w:eastAsia="Calibri"/>
                <w:lang w:eastAsia="en-US"/>
              </w:rPr>
              <w:t>Резак для бумаги</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6 500,00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108</w:t>
            </w:r>
          </w:p>
        </w:tc>
        <w:tc>
          <w:tcPr>
            <w:tcW w:w="2694" w:type="dxa"/>
            <w:gridSpan w:val="2"/>
            <w:shd w:val="clear" w:color="auto" w:fill="auto"/>
            <w:vAlign w:val="center"/>
          </w:tcPr>
          <w:p w:rsidR="00F0360C" w:rsidRPr="00F0360C" w:rsidRDefault="00F0360C" w:rsidP="00F0360C">
            <w:pPr>
              <w:spacing w:after="200" w:line="276" w:lineRule="auto"/>
              <w:jc w:val="center"/>
              <w:rPr>
                <w:rFonts w:eastAsia="Calibri"/>
                <w:lang w:eastAsia="en-US"/>
              </w:rPr>
            </w:pPr>
            <w:r w:rsidRPr="00F0360C">
              <w:rPr>
                <w:rFonts w:eastAsia="Calibri"/>
                <w:lang w:eastAsia="en-US"/>
              </w:rPr>
              <w:t>Скотч</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180,00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109</w:t>
            </w:r>
          </w:p>
        </w:tc>
        <w:tc>
          <w:tcPr>
            <w:tcW w:w="2694" w:type="dxa"/>
            <w:gridSpan w:val="2"/>
            <w:shd w:val="clear" w:color="auto" w:fill="auto"/>
            <w:vAlign w:val="center"/>
          </w:tcPr>
          <w:p w:rsidR="00F0360C" w:rsidRPr="00F0360C" w:rsidRDefault="00F0360C" w:rsidP="00F0360C">
            <w:pPr>
              <w:spacing w:after="200" w:line="276" w:lineRule="auto"/>
              <w:jc w:val="center"/>
              <w:rPr>
                <w:rFonts w:eastAsia="Calibri"/>
                <w:lang w:eastAsia="en-US"/>
              </w:rPr>
            </w:pPr>
            <w:r w:rsidRPr="00F0360C">
              <w:rPr>
                <w:rFonts w:eastAsia="Calibri"/>
                <w:lang w:eastAsia="en-US"/>
              </w:rPr>
              <w:t>Вертикальный накопитель</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30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270,00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lastRenderedPageBreak/>
              <w:t>110</w:t>
            </w:r>
          </w:p>
        </w:tc>
        <w:tc>
          <w:tcPr>
            <w:tcW w:w="2694" w:type="dxa"/>
            <w:gridSpan w:val="2"/>
            <w:shd w:val="clear" w:color="auto" w:fill="auto"/>
            <w:vAlign w:val="center"/>
          </w:tcPr>
          <w:p w:rsidR="00F0360C" w:rsidRPr="00F0360C" w:rsidRDefault="00F0360C" w:rsidP="00F0360C">
            <w:pPr>
              <w:spacing w:after="200" w:line="276" w:lineRule="auto"/>
              <w:jc w:val="center"/>
              <w:rPr>
                <w:rFonts w:eastAsia="Calibri"/>
                <w:lang w:eastAsia="en-US"/>
              </w:rPr>
            </w:pPr>
            <w:r w:rsidRPr="00F0360C">
              <w:rPr>
                <w:rFonts w:eastAsia="Calibri"/>
                <w:lang w:eastAsia="en-US"/>
              </w:rPr>
              <w:t>Латок для бумаг горизонтальный (4 шт. в упаковке)</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750,00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111</w:t>
            </w:r>
          </w:p>
        </w:tc>
        <w:tc>
          <w:tcPr>
            <w:tcW w:w="2694" w:type="dxa"/>
            <w:gridSpan w:val="2"/>
            <w:shd w:val="clear" w:color="auto" w:fill="auto"/>
            <w:vAlign w:val="center"/>
          </w:tcPr>
          <w:p w:rsidR="00F0360C" w:rsidRPr="00F0360C" w:rsidRDefault="00F0360C" w:rsidP="00F0360C">
            <w:pPr>
              <w:spacing w:after="200" w:line="276" w:lineRule="auto"/>
              <w:jc w:val="center"/>
              <w:rPr>
                <w:rFonts w:eastAsia="Calibri"/>
                <w:lang w:eastAsia="en-US"/>
              </w:rPr>
            </w:pPr>
            <w:r w:rsidRPr="00F0360C">
              <w:rPr>
                <w:rFonts w:eastAsia="Calibri"/>
                <w:lang w:eastAsia="en-US"/>
              </w:rPr>
              <w:t>Диспенсеры для скрепок</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250,00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112</w:t>
            </w:r>
          </w:p>
        </w:tc>
        <w:tc>
          <w:tcPr>
            <w:tcW w:w="2694" w:type="dxa"/>
            <w:gridSpan w:val="2"/>
            <w:shd w:val="clear" w:color="auto" w:fill="auto"/>
            <w:vAlign w:val="center"/>
          </w:tcPr>
          <w:p w:rsidR="00F0360C" w:rsidRPr="00F0360C" w:rsidRDefault="00F0360C" w:rsidP="00F0360C">
            <w:pPr>
              <w:spacing w:after="200" w:line="276" w:lineRule="auto"/>
              <w:jc w:val="center"/>
              <w:rPr>
                <w:rFonts w:eastAsia="Calibri"/>
                <w:lang w:eastAsia="en-US"/>
              </w:rPr>
            </w:pPr>
            <w:r w:rsidRPr="00F0360C">
              <w:rPr>
                <w:rFonts w:eastAsia="Calibri"/>
                <w:lang w:eastAsia="en-US"/>
              </w:rPr>
              <w:t xml:space="preserve">Набор </w:t>
            </w:r>
            <w:proofErr w:type="spellStart"/>
            <w:r w:rsidRPr="00F0360C">
              <w:rPr>
                <w:rFonts w:eastAsia="Calibri"/>
                <w:lang w:eastAsia="en-US"/>
              </w:rPr>
              <w:t>текстовыделителей</w:t>
            </w:r>
            <w:proofErr w:type="spellEnd"/>
            <w:r w:rsidRPr="00F0360C">
              <w:rPr>
                <w:rFonts w:eastAsia="Calibri"/>
                <w:lang w:eastAsia="en-US"/>
              </w:rPr>
              <w:t xml:space="preserve"> </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300,00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113</w:t>
            </w:r>
          </w:p>
        </w:tc>
        <w:tc>
          <w:tcPr>
            <w:tcW w:w="2694" w:type="dxa"/>
            <w:gridSpan w:val="2"/>
            <w:shd w:val="clear" w:color="auto" w:fill="auto"/>
            <w:vAlign w:val="center"/>
          </w:tcPr>
          <w:p w:rsidR="00F0360C" w:rsidRPr="00F0360C" w:rsidRDefault="00F0360C" w:rsidP="00F0360C">
            <w:pPr>
              <w:spacing w:after="200" w:line="276" w:lineRule="auto"/>
              <w:jc w:val="center"/>
              <w:rPr>
                <w:rFonts w:eastAsia="Calibri"/>
                <w:lang w:eastAsia="en-US"/>
              </w:rPr>
            </w:pPr>
            <w:r w:rsidRPr="00F0360C">
              <w:rPr>
                <w:rFonts w:eastAsia="Calibri"/>
                <w:lang w:eastAsia="en-US"/>
              </w:rPr>
              <w:t xml:space="preserve">Подушка </w:t>
            </w:r>
            <w:proofErr w:type="spellStart"/>
            <w:r w:rsidRPr="00F0360C">
              <w:rPr>
                <w:rFonts w:eastAsia="Calibri"/>
                <w:lang w:eastAsia="en-US"/>
              </w:rPr>
              <w:t>гелевая</w:t>
            </w:r>
            <w:proofErr w:type="spellEnd"/>
            <w:r w:rsidRPr="00F0360C">
              <w:rPr>
                <w:rFonts w:eastAsia="Calibri"/>
                <w:lang w:eastAsia="en-US"/>
              </w:rPr>
              <w:t xml:space="preserve"> для смачивания пальцев </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150,00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114</w:t>
            </w:r>
          </w:p>
        </w:tc>
        <w:tc>
          <w:tcPr>
            <w:tcW w:w="2694" w:type="dxa"/>
            <w:gridSpan w:val="2"/>
            <w:shd w:val="clear" w:color="auto" w:fill="auto"/>
            <w:vAlign w:val="center"/>
          </w:tcPr>
          <w:p w:rsidR="00F0360C" w:rsidRPr="00F0360C" w:rsidRDefault="00F0360C" w:rsidP="00F0360C">
            <w:pPr>
              <w:spacing w:after="200" w:line="276" w:lineRule="auto"/>
              <w:jc w:val="center"/>
              <w:rPr>
                <w:rFonts w:eastAsia="Calibri"/>
                <w:lang w:eastAsia="en-US"/>
              </w:rPr>
            </w:pPr>
            <w:r w:rsidRPr="00F0360C">
              <w:rPr>
                <w:rFonts w:eastAsia="Calibri"/>
                <w:lang w:eastAsia="en-US"/>
              </w:rPr>
              <w:t>Папка на резинке</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280,00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115</w:t>
            </w:r>
          </w:p>
        </w:tc>
        <w:tc>
          <w:tcPr>
            <w:tcW w:w="2694" w:type="dxa"/>
            <w:gridSpan w:val="2"/>
            <w:shd w:val="clear" w:color="auto" w:fill="auto"/>
            <w:vAlign w:val="center"/>
          </w:tcPr>
          <w:p w:rsidR="00F0360C" w:rsidRPr="00F0360C" w:rsidRDefault="00F0360C" w:rsidP="00F0360C">
            <w:pPr>
              <w:spacing w:after="200" w:line="276" w:lineRule="auto"/>
              <w:jc w:val="center"/>
              <w:rPr>
                <w:rFonts w:eastAsia="Calibri"/>
                <w:lang w:eastAsia="en-US"/>
              </w:rPr>
            </w:pPr>
            <w:r w:rsidRPr="00F0360C">
              <w:rPr>
                <w:rFonts w:eastAsia="Calibri"/>
                <w:lang w:eastAsia="en-US"/>
              </w:rPr>
              <w:t xml:space="preserve">Набор </w:t>
            </w:r>
            <w:proofErr w:type="spellStart"/>
            <w:r w:rsidRPr="00F0360C">
              <w:rPr>
                <w:rFonts w:eastAsia="Calibri"/>
                <w:lang w:eastAsia="en-US"/>
              </w:rPr>
              <w:t>текстовыделителей</w:t>
            </w:r>
            <w:proofErr w:type="spellEnd"/>
            <w:r w:rsidRPr="00F0360C">
              <w:rPr>
                <w:rFonts w:eastAsia="Calibri"/>
                <w:lang w:eastAsia="en-US"/>
              </w:rPr>
              <w:t xml:space="preserve"> </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50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370,00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116</w:t>
            </w:r>
          </w:p>
        </w:tc>
        <w:tc>
          <w:tcPr>
            <w:tcW w:w="2694" w:type="dxa"/>
            <w:gridSpan w:val="2"/>
            <w:shd w:val="clear" w:color="auto" w:fill="auto"/>
            <w:vAlign w:val="center"/>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Брошуровщик</w:t>
            </w:r>
            <w:proofErr w:type="spellEnd"/>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20 000,00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117</w:t>
            </w:r>
          </w:p>
        </w:tc>
        <w:tc>
          <w:tcPr>
            <w:tcW w:w="2694" w:type="dxa"/>
            <w:gridSpan w:val="2"/>
            <w:shd w:val="clear" w:color="auto" w:fill="auto"/>
            <w:vAlign w:val="center"/>
          </w:tcPr>
          <w:p w:rsidR="00F0360C" w:rsidRPr="00F0360C" w:rsidRDefault="00F0360C" w:rsidP="00F0360C">
            <w:pPr>
              <w:spacing w:after="200" w:line="276" w:lineRule="auto"/>
              <w:jc w:val="center"/>
              <w:rPr>
                <w:rFonts w:eastAsia="Calibri"/>
                <w:lang w:eastAsia="en-US"/>
              </w:rPr>
            </w:pPr>
            <w:r w:rsidRPr="00F0360C">
              <w:rPr>
                <w:rFonts w:eastAsia="Calibri"/>
                <w:lang w:eastAsia="en-US"/>
              </w:rPr>
              <w:t>Дырокол на 4 отверстия</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20 000,00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118</w:t>
            </w:r>
          </w:p>
        </w:tc>
        <w:tc>
          <w:tcPr>
            <w:tcW w:w="2694" w:type="dxa"/>
            <w:gridSpan w:val="2"/>
            <w:shd w:val="clear" w:color="auto" w:fill="auto"/>
            <w:vAlign w:val="center"/>
          </w:tcPr>
          <w:p w:rsidR="00F0360C" w:rsidRPr="00F0360C" w:rsidRDefault="00F0360C" w:rsidP="00F0360C">
            <w:pPr>
              <w:spacing w:after="200" w:line="276" w:lineRule="auto"/>
              <w:jc w:val="center"/>
              <w:rPr>
                <w:rFonts w:eastAsia="Calibri"/>
                <w:lang w:eastAsia="en-US"/>
              </w:rPr>
            </w:pPr>
            <w:r w:rsidRPr="00F0360C">
              <w:rPr>
                <w:rFonts w:eastAsia="Calibri"/>
                <w:lang w:eastAsia="en-US"/>
              </w:rPr>
              <w:t>Батарейки пальчиковые</w:t>
            </w:r>
          </w:p>
        </w:tc>
        <w:tc>
          <w:tcPr>
            <w:tcW w:w="2268" w:type="dxa"/>
            <w:gridSpan w:val="2"/>
          </w:tcPr>
          <w:p w:rsidR="00F0360C" w:rsidRPr="00F0360C" w:rsidRDefault="00F0360C" w:rsidP="00F0360C">
            <w:pPr>
              <w:spacing w:after="200" w:line="276" w:lineRule="auto"/>
              <w:jc w:val="center"/>
              <w:rPr>
                <w:rFonts w:eastAsia="Calibri"/>
                <w:lang w:eastAsia="en-US"/>
              </w:rPr>
            </w:pPr>
            <w:proofErr w:type="spellStart"/>
            <w:r w:rsidRPr="00F0360C">
              <w:rPr>
                <w:rFonts w:eastAsia="Calibri"/>
                <w:lang w:eastAsia="en-US"/>
              </w:rPr>
              <w:t>Упак</w:t>
            </w:r>
            <w:proofErr w:type="spellEnd"/>
            <w:r w:rsidRPr="00F0360C">
              <w:rPr>
                <w:rFonts w:eastAsia="Calibri"/>
                <w:lang w:eastAsia="en-US"/>
              </w:rPr>
              <w:t>.</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30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400,00</w:t>
            </w:r>
          </w:p>
        </w:tc>
      </w:tr>
      <w:tr w:rsidR="00F0360C" w:rsidRPr="00F0360C" w:rsidTr="00A71BF7">
        <w:tc>
          <w:tcPr>
            <w:tcW w:w="709" w:type="dxa"/>
            <w:shd w:val="clear" w:color="auto" w:fill="auto"/>
          </w:tcPr>
          <w:p w:rsidR="00F0360C" w:rsidRPr="00F0360C" w:rsidRDefault="00F0360C" w:rsidP="00F0360C">
            <w:pPr>
              <w:widowControl w:val="0"/>
              <w:autoSpaceDE w:val="0"/>
              <w:autoSpaceDN w:val="0"/>
              <w:adjustRightInd w:val="0"/>
              <w:spacing w:after="200" w:line="276" w:lineRule="auto"/>
              <w:jc w:val="center"/>
              <w:rPr>
                <w:rFonts w:eastAsia="Calibri"/>
                <w:lang w:eastAsia="en-US"/>
              </w:rPr>
            </w:pPr>
            <w:r w:rsidRPr="00F0360C">
              <w:rPr>
                <w:rFonts w:eastAsia="Calibri"/>
                <w:lang w:eastAsia="en-US"/>
              </w:rPr>
              <w:t>119</w:t>
            </w:r>
          </w:p>
        </w:tc>
        <w:tc>
          <w:tcPr>
            <w:tcW w:w="2694" w:type="dxa"/>
            <w:gridSpan w:val="2"/>
            <w:shd w:val="clear" w:color="auto" w:fill="auto"/>
            <w:vAlign w:val="center"/>
          </w:tcPr>
          <w:p w:rsidR="00F0360C" w:rsidRPr="00F0360C" w:rsidRDefault="00F0360C" w:rsidP="00F0360C">
            <w:pPr>
              <w:spacing w:after="200" w:line="276" w:lineRule="auto"/>
              <w:jc w:val="center"/>
              <w:rPr>
                <w:rFonts w:eastAsia="Calibri"/>
                <w:lang w:eastAsia="en-US"/>
              </w:rPr>
            </w:pPr>
            <w:r w:rsidRPr="00F0360C">
              <w:rPr>
                <w:rFonts w:eastAsia="Calibri"/>
                <w:lang w:eastAsia="en-US"/>
              </w:rPr>
              <w:t>Папка-файл перфорированный</w:t>
            </w:r>
          </w:p>
        </w:tc>
        <w:tc>
          <w:tcPr>
            <w:tcW w:w="2268"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Шт.</w:t>
            </w:r>
          </w:p>
        </w:tc>
        <w:tc>
          <w:tcPr>
            <w:tcW w:w="3402" w:type="dxa"/>
            <w:gridSpan w:val="2"/>
            <w:shd w:val="clear" w:color="auto" w:fill="auto"/>
          </w:tcPr>
          <w:p w:rsidR="00F0360C" w:rsidRPr="00F0360C" w:rsidRDefault="00F0360C" w:rsidP="00F0360C">
            <w:pPr>
              <w:spacing w:after="200" w:line="276" w:lineRule="auto"/>
              <w:jc w:val="center"/>
              <w:rPr>
                <w:rFonts w:eastAsia="Calibri"/>
                <w:lang w:eastAsia="en-US"/>
              </w:rPr>
            </w:pPr>
            <w:r w:rsidRPr="00F0360C">
              <w:rPr>
                <w:rFonts w:eastAsia="Calibri"/>
                <w:lang w:eastAsia="en-US"/>
              </w:rPr>
              <w:t>100</w:t>
            </w:r>
          </w:p>
        </w:tc>
        <w:tc>
          <w:tcPr>
            <w:tcW w:w="1559" w:type="dxa"/>
            <w:gridSpan w:val="2"/>
          </w:tcPr>
          <w:p w:rsidR="00F0360C" w:rsidRPr="00F0360C" w:rsidRDefault="00F0360C" w:rsidP="00F0360C">
            <w:pPr>
              <w:spacing w:after="200" w:line="276" w:lineRule="auto"/>
              <w:jc w:val="center"/>
              <w:rPr>
                <w:rFonts w:eastAsia="Calibri"/>
                <w:lang w:eastAsia="en-US"/>
              </w:rPr>
            </w:pPr>
            <w:r w:rsidRPr="00F0360C">
              <w:rPr>
                <w:rFonts w:eastAsia="Calibri"/>
                <w:lang w:eastAsia="en-US"/>
              </w:rPr>
              <w:t>300,00</w:t>
            </w:r>
          </w:p>
        </w:tc>
      </w:tr>
      <w:tr w:rsidR="00F0360C" w:rsidRPr="00F0360C" w:rsidTr="00A71BF7">
        <w:trPr>
          <w:gridBefore w:val="1"/>
          <w:gridAfter w:val="1"/>
          <w:wBefore w:w="709" w:type="dxa"/>
          <w:wAfter w:w="283" w:type="dxa"/>
          <w:trHeight w:val="632"/>
        </w:trPr>
        <w:tc>
          <w:tcPr>
            <w:tcW w:w="9640" w:type="dxa"/>
            <w:gridSpan w:val="7"/>
            <w:tcBorders>
              <w:top w:val="nil"/>
              <w:left w:val="nil"/>
              <w:bottom w:val="single" w:sz="4" w:space="0" w:color="auto"/>
              <w:right w:val="nil"/>
            </w:tcBorders>
            <w:shd w:val="clear" w:color="auto" w:fill="auto"/>
          </w:tcPr>
          <w:p w:rsidR="00F0360C" w:rsidRPr="00F0360C" w:rsidRDefault="00F0360C" w:rsidP="00F0360C">
            <w:pPr>
              <w:autoSpaceDE w:val="0"/>
              <w:autoSpaceDN w:val="0"/>
              <w:adjustRightInd w:val="0"/>
              <w:ind w:firstLine="709"/>
              <w:jc w:val="both"/>
            </w:pPr>
            <w:r w:rsidRPr="00F0360C">
              <w:rPr>
                <w:b/>
              </w:rPr>
              <w:t>Примечание:</w:t>
            </w:r>
            <w:r w:rsidRPr="00F0360C">
              <w:t xml:space="preserve"> количество канцелярских принадлежностей для нужд управления по городскому хозяйству администрации города Тулы может отличаться (в меньшую сторону) от приведенного в зависимости от решаемых ими задач. При этом, закупка указанных канцелярских принадлежностей осуществляется в пределах доведенных лимитов бюджетных обязательств на обеспечение функций управления по городскому хозяйству администрации города Тулы.</w:t>
            </w:r>
          </w:p>
          <w:p w:rsidR="00F0360C" w:rsidRPr="00F0360C" w:rsidRDefault="00F0360C" w:rsidP="00F0360C">
            <w:pPr>
              <w:widowControl w:val="0"/>
              <w:autoSpaceDE w:val="0"/>
              <w:autoSpaceDN w:val="0"/>
              <w:adjustRightInd w:val="0"/>
              <w:jc w:val="both"/>
              <w:outlineLvl w:val="0"/>
              <w:rPr>
                <w:rFonts w:ascii="PT Astra Serif" w:hAnsi="PT Astra Serif"/>
                <w:b/>
                <w:sz w:val="28"/>
                <w:szCs w:val="28"/>
              </w:rPr>
            </w:pPr>
          </w:p>
          <w:p w:rsidR="00F0360C" w:rsidRPr="00F0360C" w:rsidRDefault="00F0360C" w:rsidP="00F0360C">
            <w:pPr>
              <w:widowControl w:val="0"/>
              <w:autoSpaceDE w:val="0"/>
              <w:autoSpaceDN w:val="0"/>
              <w:adjustRightInd w:val="0"/>
              <w:ind w:firstLine="709"/>
              <w:jc w:val="both"/>
              <w:outlineLvl w:val="0"/>
              <w:rPr>
                <w:rFonts w:ascii="PT Astra Serif" w:hAnsi="PT Astra Serif"/>
                <w:b/>
                <w:sz w:val="28"/>
                <w:szCs w:val="28"/>
              </w:rPr>
            </w:pPr>
            <w:r w:rsidRPr="00F0360C">
              <w:rPr>
                <w:rFonts w:ascii="PT Astra Serif" w:hAnsi="PT Astra Serif"/>
                <w:b/>
                <w:sz w:val="28"/>
                <w:szCs w:val="28"/>
              </w:rPr>
              <w:t xml:space="preserve">Таблица: затраты на приобретение канцелярских принадлежностей (МУ «ЦГЗСР </w:t>
            </w:r>
            <w:proofErr w:type="spellStart"/>
            <w:r w:rsidRPr="00F0360C">
              <w:rPr>
                <w:rFonts w:ascii="PT Astra Serif" w:hAnsi="PT Astra Serif"/>
                <w:b/>
                <w:sz w:val="28"/>
                <w:szCs w:val="28"/>
              </w:rPr>
              <w:t>г.Тулы</w:t>
            </w:r>
            <w:proofErr w:type="spellEnd"/>
            <w:r w:rsidRPr="00F0360C">
              <w:rPr>
                <w:rFonts w:ascii="PT Astra Serif" w:hAnsi="PT Astra Serif"/>
                <w:b/>
                <w:sz w:val="28"/>
                <w:szCs w:val="28"/>
              </w:rPr>
              <w:t>»)</w:t>
            </w:r>
          </w:p>
        </w:tc>
      </w:tr>
      <w:tr w:rsidR="00F0360C" w:rsidRPr="00F0360C" w:rsidTr="00A71BF7">
        <w:trPr>
          <w:gridBefore w:val="1"/>
          <w:gridAfter w:val="1"/>
          <w:wBefore w:w="709" w:type="dxa"/>
          <w:wAfter w:w="283" w:type="dxa"/>
          <w:trHeight w:val="714"/>
        </w:trPr>
        <w:tc>
          <w:tcPr>
            <w:tcW w:w="709" w:type="dxa"/>
            <w:tcBorders>
              <w:top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п/п</w:t>
            </w:r>
          </w:p>
        </w:tc>
        <w:tc>
          <w:tcPr>
            <w:tcW w:w="3686" w:type="dxa"/>
            <w:gridSpan w:val="2"/>
            <w:tcBorders>
              <w:top w:val="single" w:sz="4" w:space="0" w:color="auto"/>
            </w:tcBorders>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Наименование канцелярских принадлежностей</w:t>
            </w:r>
          </w:p>
        </w:tc>
        <w:tc>
          <w:tcPr>
            <w:tcW w:w="3118" w:type="dxa"/>
            <w:gridSpan w:val="2"/>
            <w:tcBorders>
              <w:top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 xml:space="preserve">Количество канцелярских принадлежностей в соответствии в расчете на основного работника </w:t>
            </w:r>
          </w:p>
        </w:tc>
        <w:tc>
          <w:tcPr>
            <w:tcW w:w="2127" w:type="dxa"/>
            <w:gridSpan w:val="2"/>
            <w:tcBorders>
              <w:top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Цена канцелярских принадлежностей, не более, руб.</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eastAsia="Calibri" w:hAnsi="PT Astra Serif"/>
                <w:lang w:eastAsia="en-US"/>
              </w:rPr>
              <w:t>Алфавитная книжка</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200,00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w:t>
            </w:r>
          </w:p>
        </w:tc>
        <w:tc>
          <w:tcPr>
            <w:tcW w:w="3686" w:type="dxa"/>
            <w:gridSpan w:val="2"/>
            <w:shd w:val="clear" w:color="auto" w:fill="auto"/>
          </w:tcPr>
          <w:p w:rsidR="00F0360C" w:rsidRPr="00F0360C" w:rsidRDefault="00F0360C" w:rsidP="00F0360C">
            <w:pPr>
              <w:jc w:val="center"/>
              <w:rPr>
                <w:rFonts w:ascii="PT Astra Serif" w:hAnsi="PT Astra Serif"/>
              </w:rPr>
            </w:pPr>
            <w:proofErr w:type="spellStart"/>
            <w:r w:rsidRPr="00F0360C">
              <w:rPr>
                <w:rFonts w:ascii="PT Astra Serif" w:hAnsi="PT Astra Serif"/>
              </w:rPr>
              <w:t>Антистеплер</w:t>
            </w:r>
            <w:proofErr w:type="spellEnd"/>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76,00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Банковская резинка</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 </w:t>
            </w:r>
            <w:proofErr w:type="spellStart"/>
            <w:r w:rsidRPr="00F0360C">
              <w:rPr>
                <w:rFonts w:ascii="PT Astra Serif" w:hAnsi="PT Astra Serif"/>
              </w:rPr>
              <w:t>упак</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113,00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Блок для записей</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100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120,00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Бумага для офисной техники, формат А 3</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 </w:t>
            </w:r>
            <w:proofErr w:type="spellStart"/>
            <w:r w:rsidRPr="00F0360C">
              <w:rPr>
                <w:rFonts w:ascii="PT Astra Serif" w:hAnsi="PT Astra Serif"/>
              </w:rPr>
              <w:t>упак</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1000,00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6</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Бумага для офисной техники, формат А 4</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500 </w:t>
            </w:r>
            <w:proofErr w:type="spellStart"/>
            <w:r w:rsidRPr="00F0360C">
              <w:rPr>
                <w:rFonts w:ascii="PT Astra Serif" w:hAnsi="PT Astra Serif"/>
              </w:rPr>
              <w:t>упак</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500,00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7</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Бумага для офисной техники, формат А 5</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1 </w:t>
            </w:r>
            <w:proofErr w:type="spellStart"/>
            <w:r w:rsidRPr="00F0360C">
              <w:rPr>
                <w:rFonts w:ascii="PT Astra Serif" w:hAnsi="PT Astra Serif"/>
              </w:rPr>
              <w:t>упак</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400,00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8</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Бумага копировальная</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1 </w:t>
            </w:r>
            <w:proofErr w:type="spellStart"/>
            <w:r w:rsidRPr="00F0360C">
              <w:rPr>
                <w:rFonts w:ascii="PT Astra Serif" w:hAnsi="PT Astra Serif"/>
              </w:rPr>
              <w:t>упак</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208,00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lastRenderedPageBreak/>
              <w:t>9</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Диспенсер магнитный для скрепок</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120,00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11</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Дырокол</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15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600,00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12</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eastAsia="Calibri" w:hAnsi="PT Astra Serif"/>
                <w:lang w:eastAsia="en-US"/>
              </w:rPr>
              <w:t>Ежедневник недатированный</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180,00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13</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Игла для прошивки документов</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50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20,00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14</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Карандаш </w:t>
            </w:r>
            <w:proofErr w:type="spellStart"/>
            <w:r w:rsidRPr="00F0360C">
              <w:rPr>
                <w:rFonts w:ascii="PT Astra Serif" w:hAnsi="PT Astra Serif"/>
              </w:rPr>
              <w:t>чернографитный</w:t>
            </w:r>
            <w:proofErr w:type="spellEnd"/>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100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20,00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15</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Карандаш </w:t>
            </w:r>
            <w:proofErr w:type="spellStart"/>
            <w:r w:rsidRPr="00F0360C">
              <w:rPr>
                <w:rFonts w:ascii="PT Astra Serif" w:hAnsi="PT Astra Serif"/>
              </w:rPr>
              <w:t>чёрнографитный</w:t>
            </w:r>
            <w:proofErr w:type="spellEnd"/>
            <w:r w:rsidRPr="00F0360C">
              <w:rPr>
                <w:rFonts w:ascii="PT Astra Serif" w:hAnsi="PT Astra Serif"/>
              </w:rPr>
              <w:t xml:space="preserve"> механический</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100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120,00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16</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Клей канцелярский силикатный</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100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25,00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17</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Клей ПВА</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100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250,00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18</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Клей-карандаш</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300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75,00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19</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Клейкая лента</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50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80,00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20</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Книга учета</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50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200,00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21</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Кнопки металлические</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40 </w:t>
            </w:r>
            <w:proofErr w:type="spellStart"/>
            <w:r w:rsidRPr="00F0360C">
              <w:rPr>
                <w:rFonts w:ascii="PT Astra Serif" w:hAnsi="PT Astra Serif"/>
              </w:rPr>
              <w:t>упак</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25,00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22</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Короб архивный</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350,00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23</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Корректирующая жидкость</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40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40,00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24</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Корректирующая лента</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60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150,00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25</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Корректирующий карандаш</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100,00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26</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Краска штемпельная</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10 </w:t>
            </w:r>
            <w:proofErr w:type="spellStart"/>
            <w:r w:rsidRPr="00F0360C">
              <w:rPr>
                <w:rFonts w:ascii="PT Astra Serif" w:hAnsi="PT Astra Serif"/>
              </w:rPr>
              <w:t>флак</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125,00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27</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Ластик комбинированный</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40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18,00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28</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Лезвие для канцелярского ножа</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 </w:t>
            </w:r>
            <w:proofErr w:type="spellStart"/>
            <w:r w:rsidRPr="00F0360C">
              <w:rPr>
                <w:rFonts w:ascii="PT Astra Serif" w:hAnsi="PT Astra Serif"/>
              </w:rPr>
              <w:t>упак</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30,00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29</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Линейка</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30,00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30</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Лоток для бумаг</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60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170,00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31</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Маркер</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60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50,00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32</w:t>
            </w:r>
          </w:p>
        </w:tc>
        <w:tc>
          <w:tcPr>
            <w:tcW w:w="3686" w:type="dxa"/>
            <w:gridSpan w:val="2"/>
            <w:shd w:val="clear" w:color="auto" w:fill="auto"/>
          </w:tcPr>
          <w:p w:rsidR="00F0360C" w:rsidRPr="00F0360C" w:rsidRDefault="00F0360C" w:rsidP="00F0360C">
            <w:pPr>
              <w:jc w:val="center"/>
              <w:rPr>
                <w:rFonts w:ascii="PT Astra Serif" w:hAnsi="PT Astra Serif"/>
              </w:rPr>
            </w:pPr>
            <w:proofErr w:type="spellStart"/>
            <w:r w:rsidRPr="00F0360C">
              <w:rPr>
                <w:rFonts w:ascii="PT Astra Serif" w:hAnsi="PT Astra Serif"/>
              </w:rPr>
              <w:t>Микрогрифель</w:t>
            </w:r>
            <w:proofErr w:type="spellEnd"/>
            <w:r w:rsidRPr="00F0360C">
              <w:rPr>
                <w:rFonts w:ascii="PT Astra Serif" w:hAnsi="PT Astra Serif"/>
              </w:rPr>
              <w:t xml:space="preserve"> </w:t>
            </w:r>
            <w:proofErr w:type="spellStart"/>
            <w:r w:rsidRPr="00F0360C">
              <w:rPr>
                <w:rFonts w:ascii="PT Astra Serif" w:hAnsi="PT Astra Serif"/>
              </w:rPr>
              <w:t>чернографитный</w:t>
            </w:r>
            <w:proofErr w:type="spellEnd"/>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1 </w:t>
            </w:r>
            <w:proofErr w:type="spellStart"/>
            <w:r w:rsidRPr="00F0360C">
              <w:rPr>
                <w:rFonts w:ascii="PT Astra Serif" w:hAnsi="PT Astra Serif"/>
              </w:rPr>
              <w:t>упак</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51,00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33</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Нить прошивная</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40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250,00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34</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Нож канцелярский</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95,00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35</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Ножницы канцелярские</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150,00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36</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Обложка прозрачная</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40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12,00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37</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Папка на молнии</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50,00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38</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eastAsia="Calibri" w:hAnsi="PT Astra Serif"/>
                <w:lang w:eastAsia="en-US"/>
              </w:rPr>
              <w:t>Папка с завязками</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2000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18,00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39</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Папка с прижимом</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50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40,00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40</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Папка с файлами</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100,00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41</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Папка-конверт</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25,00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42</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Папка-планшет</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150,00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43</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Папка-регистратор</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40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195,00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44</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eastAsia="Calibri" w:hAnsi="PT Astra Serif"/>
                <w:lang w:eastAsia="en-US"/>
              </w:rPr>
              <w:t>Папка-скоросшиватель картонная</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2000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15,00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45</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Папка-скоросшиватель пластиковая</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80,00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46</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Папка-уголок</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 </w:t>
            </w:r>
            <w:proofErr w:type="spellStart"/>
            <w:r w:rsidRPr="00F0360C">
              <w:rPr>
                <w:rFonts w:ascii="PT Astra Serif" w:hAnsi="PT Astra Serif"/>
              </w:rPr>
              <w:t>шт</w:t>
            </w:r>
            <w:proofErr w:type="spellEnd"/>
          </w:p>
        </w:tc>
        <w:tc>
          <w:tcPr>
            <w:tcW w:w="2127"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20,00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47</w:t>
            </w:r>
          </w:p>
        </w:tc>
        <w:tc>
          <w:tcPr>
            <w:tcW w:w="3686" w:type="dxa"/>
            <w:gridSpan w:val="2"/>
            <w:shd w:val="clear" w:color="auto" w:fill="auto"/>
          </w:tcPr>
          <w:p w:rsidR="00F0360C" w:rsidRPr="00F0360C" w:rsidRDefault="00F0360C" w:rsidP="00F0360C">
            <w:pPr>
              <w:jc w:val="center"/>
              <w:rPr>
                <w:rFonts w:ascii="PT Astra Serif" w:hAnsi="PT Astra Serif"/>
              </w:rPr>
            </w:pPr>
            <w:proofErr w:type="spellStart"/>
            <w:r w:rsidRPr="00F0360C">
              <w:rPr>
                <w:rFonts w:ascii="PT Astra Serif" w:eastAsia="Calibri" w:hAnsi="PT Astra Serif"/>
                <w:lang w:eastAsia="en-US"/>
              </w:rPr>
              <w:t>Планинг</w:t>
            </w:r>
            <w:proofErr w:type="spellEnd"/>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150,00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48</w:t>
            </w:r>
          </w:p>
        </w:tc>
        <w:tc>
          <w:tcPr>
            <w:tcW w:w="3686" w:type="dxa"/>
            <w:gridSpan w:val="2"/>
            <w:shd w:val="clear" w:color="auto" w:fill="auto"/>
          </w:tcPr>
          <w:p w:rsidR="00F0360C" w:rsidRPr="00F0360C" w:rsidRDefault="00F0360C" w:rsidP="00F0360C">
            <w:pPr>
              <w:jc w:val="center"/>
              <w:rPr>
                <w:rFonts w:ascii="PT Astra Serif" w:eastAsia="Calibri" w:hAnsi="PT Astra Serif"/>
                <w:lang w:eastAsia="en-US"/>
              </w:rPr>
            </w:pPr>
            <w:r w:rsidRPr="00F0360C">
              <w:rPr>
                <w:rFonts w:ascii="PT Astra Serif" w:eastAsia="Calibri" w:hAnsi="PT Astra Serif"/>
                <w:lang w:eastAsia="en-US"/>
              </w:rPr>
              <w:t>Календарь настенный</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15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150,00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49</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Подставка настольная для канцтоваров</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100,00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50</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Подушка штемпельная настольная</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5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80,00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51</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Ручка </w:t>
            </w:r>
            <w:proofErr w:type="spellStart"/>
            <w:r w:rsidRPr="00F0360C">
              <w:rPr>
                <w:rFonts w:ascii="PT Astra Serif" w:hAnsi="PT Astra Serif"/>
              </w:rPr>
              <w:t>гелевая</w:t>
            </w:r>
            <w:proofErr w:type="spellEnd"/>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100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20,00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52</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Ручка шариковая</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15,00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53</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Скобы для </w:t>
            </w:r>
            <w:proofErr w:type="spellStart"/>
            <w:r w:rsidRPr="00F0360C">
              <w:rPr>
                <w:rFonts w:ascii="PT Astra Serif" w:hAnsi="PT Astra Serif"/>
              </w:rPr>
              <w:t>степлера</w:t>
            </w:r>
            <w:proofErr w:type="spellEnd"/>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100 </w:t>
            </w:r>
            <w:proofErr w:type="spellStart"/>
            <w:r w:rsidRPr="00F0360C">
              <w:rPr>
                <w:rFonts w:ascii="PT Astra Serif" w:hAnsi="PT Astra Serif"/>
              </w:rPr>
              <w:t>упак</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200,00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lastRenderedPageBreak/>
              <w:t>54</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Скрепки канцелярские</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100 </w:t>
            </w:r>
            <w:proofErr w:type="spellStart"/>
            <w:r w:rsidRPr="00F0360C">
              <w:rPr>
                <w:rFonts w:ascii="PT Astra Serif" w:hAnsi="PT Astra Serif"/>
              </w:rPr>
              <w:t>упак</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30,00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55</w:t>
            </w:r>
          </w:p>
        </w:tc>
        <w:tc>
          <w:tcPr>
            <w:tcW w:w="3686" w:type="dxa"/>
            <w:gridSpan w:val="2"/>
            <w:shd w:val="clear" w:color="auto" w:fill="auto"/>
          </w:tcPr>
          <w:p w:rsidR="00F0360C" w:rsidRPr="00F0360C" w:rsidRDefault="00F0360C" w:rsidP="00F0360C">
            <w:pPr>
              <w:jc w:val="center"/>
              <w:rPr>
                <w:rFonts w:ascii="PT Astra Serif" w:hAnsi="PT Astra Serif"/>
              </w:rPr>
            </w:pPr>
            <w:proofErr w:type="spellStart"/>
            <w:r w:rsidRPr="00F0360C">
              <w:rPr>
                <w:rFonts w:ascii="PT Astra Serif" w:hAnsi="PT Astra Serif"/>
              </w:rPr>
              <w:t>Степлер</w:t>
            </w:r>
            <w:proofErr w:type="spellEnd"/>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300,00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56</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Стержень </w:t>
            </w:r>
            <w:proofErr w:type="spellStart"/>
            <w:r w:rsidRPr="00F0360C">
              <w:rPr>
                <w:rFonts w:ascii="PT Astra Serif" w:hAnsi="PT Astra Serif"/>
              </w:rPr>
              <w:t>гелевый</w:t>
            </w:r>
            <w:proofErr w:type="spellEnd"/>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15,00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57</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Стержень шариковый</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10,00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58</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Точилка для карандашей</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40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30,00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59</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Файл-вкладыш вертикальный</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10 </w:t>
            </w:r>
            <w:proofErr w:type="spellStart"/>
            <w:r w:rsidRPr="00F0360C">
              <w:rPr>
                <w:rFonts w:ascii="PT Astra Serif" w:hAnsi="PT Astra Serif"/>
              </w:rPr>
              <w:t>упак</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180,00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60</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Фломастеры</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20 наборов</w:t>
            </w:r>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214,00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61</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Шило канцелярское</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60,00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62</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Шпагат</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50 боб</w:t>
            </w:r>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300,00</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63</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Блок самоклеящийся</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31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250,01</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64</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Зажимы для бумаг</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20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228,53</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65</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Калькулятор</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3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2524,24</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66</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Мыло туалетное 100 </w:t>
            </w:r>
            <w:proofErr w:type="spellStart"/>
            <w:r w:rsidRPr="00F0360C">
              <w:rPr>
                <w:rFonts w:ascii="PT Astra Serif" w:hAnsi="PT Astra Serif"/>
              </w:rPr>
              <w:t>гр</w:t>
            </w:r>
            <w:proofErr w:type="spellEnd"/>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264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26,44</w:t>
            </w:r>
          </w:p>
        </w:tc>
      </w:tr>
      <w:tr w:rsidR="00F0360C" w:rsidRPr="00F0360C" w:rsidTr="00A71BF7">
        <w:trPr>
          <w:gridBefore w:val="1"/>
          <w:gridAfter w:val="1"/>
          <w:wBefore w:w="709" w:type="dxa"/>
          <w:wAfter w:w="283" w:type="dxa"/>
        </w:trPr>
        <w:tc>
          <w:tcPr>
            <w:tcW w:w="709"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rPr>
            </w:pPr>
            <w:r w:rsidRPr="00F0360C">
              <w:rPr>
                <w:rFonts w:ascii="PT Astra Serif" w:hAnsi="PT Astra Serif"/>
              </w:rPr>
              <w:t>67</w:t>
            </w:r>
          </w:p>
        </w:tc>
        <w:tc>
          <w:tcPr>
            <w:tcW w:w="3686"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Лупа </w:t>
            </w:r>
          </w:p>
        </w:tc>
        <w:tc>
          <w:tcPr>
            <w:tcW w:w="3118" w:type="dxa"/>
            <w:gridSpan w:val="2"/>
            <w:shd w:val="clear" w:color="auto" w:fill="auto"/>
          </w:tcPr>
          <w:p w:rsidR="00F0360C" w:rsidRPr="00F0360C" w:rsidRDefault="00F0360C" w:rsidP="00F0360C">
            <w:pPr>
              <w:jc w:val="center"/>
              <w:rPr>
                <w:rFonts w:ascii="PT Astra Serif" w:hAnsi="PT Astra Serif"/>
              </w:rPr>
            </w:pPr>
            <w:r w:rsidRPr="00F0360C">
              <w:rPr>
                <w:rFonts w:ascii="PT Astra Serif" w:hAnsi="PT Astra Serif"/>
              </w:rPr>
              <w:t xml:space="preserve">5 </w:t>
            </w:r>
            <w:proofErr w:type="spellStart"/>
            <w:r w:rsidRPr="00F0360C">
              <w:rPr>
                <w:rFonts w:ascii="PT Astra Serif" w:hAnsi="PT Astra Serif"/>
              </w:rPr>
              <w:t>шт</w:t>
            </w:r>
            <w:proofErr w:type="spellEnd"/>
          </w:p>
        </w:tc>
        <w:tc>
          <w:tcPr>
            <w:tcW w:w="2127" w:type="dxa"/>
            <w:gridSpan w:val="2"/>
          </w:tcPr>
          <w:p w:rsidR="00F0360C" w:rsidRPr="00F0360C" w:rsidRDefault="00F0360C" w:rsidP="00F0360C">
            <w:pPr>
              <w:jc w:val="center"/>
              <w:rPr>
                <w:rFonts w:ascii="PT Astra Serif" w:hAnsi="PT Astra Serif"/>
              </w:rPr>
            </w:pPr>
            <w:r w:rsidRPr="00F0360C">
              <w:rPr>
                <w:rFonts w:ascii="PT Astra Serif" w:hAnsi="PT Astra Serif"/>
              </w:rPr>
              <w:t>200,00</w:t>
            </w:r>
          </w:p>
        </w:tc>
      </w:tr>
    </w:tbl>
    <w:p w:rsidR="00F0360C" w:rsidRPr="00F0360C" w:rsidRDefault="00F0360C" w:rsidP="00F0360C">
      <w:pPr>
        <w:autoSpaceDE w:val="0"/>
        <w:autoSpaceDN w:val="0"/>
        <w:adjustRightInd w:val="0"/>
        <w:ind w:firstLine="709"/>
        <w:jc w:val="both"/>
      </w:pPr>
      <w:r w:rsidRPr="00F0360C">
        <w:rPr>
          <w:b/>
        </w:rPr>
        <w:t>Примечание:</w:t>
      </w:r>
      <w:r w:rsidRPr="00F0360C">
        <w:t xml:space="preserve"> количество канцелярских принадлежностей для нужд управления по городскому хозяйству администрации города Тулы и подведомственного ему казенного учреждения может отличаться (в меньшую сторону) от приведенного в зависимости от решаемых ими задач. При этом, закупка указанных канцелярских принадлежностей осуществляется в пределах доведенных лимитов бюджетных обязательств на обеспечение функций управления по городскому хозяйству администрации города Тулы и подведомственного ему казенного учреждения.</w:t>
      </w:r>
    </w:p>
    <w:p w:rsidR="00F0360C" w:rsidRPr="00F0360C" w:rsidRDefault="00F0360C" w:rsidP="00F0360C">
      <w:pPr>
        <w:widowControl w:val="0"/>
        <w:autoSpaceDE w:val="0"/>
        <w:autoSpaceDN w:val="0"/>
        <w:adjustRightInd w:val="0"/>
        <w:jc w:val="both"/>
        <w:outlineLvl w:val="0"/>
        <w:rPr>
          <w:rFonts w:ascii="PT Astra Serif" w:hAnsi="PT Astra Serif"/>
          <w:b/>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34.3. Затраты на приобретение хозяйственных товаров и принадлежностей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хп</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1743075" cy="600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743075"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хп</w:t>
      </w:r>
      <w:proofErr w:type="spellEnd"/>
      <w:r w:rsidRPr="00F0360C">
        <w:rPr>
          <w:rFonts w:ascii="PT Astra Serif" w:hAnsi="PT Astra Serif"/>
          <w:sz w:val="28"/>
          <w:szCs w:val="28"/>
        </w:rPr>
        <w:t xml:space="preserve"> - цена i-й единицы хозяйственных товаров и принадлежностей в соответствии с нормативами муниципальных субъектов нормирования;</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хп</w:t>
      </w:r>
      <w:proofErr w:type="spellEnd"/>
      <w:r w:rsidRPr="00F0360C">
        <w:rPr>
          <w:rFonts w:ascii="PT Astra Serif" w:hAnsi="PT Astra Serif"/>
          <w:sz w:val="28"/>
          <w:szCs w:val="28"/>
        </w:rPr>
        <w:t xml:space="preserve"> - количество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хозяйственного товара и принадлежности в соответствии с нормативами муниципальных субъектов нормирования.</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autoSpaceDE w:val="0"/>
        <w:autoSpaceDN w:val="0"/>
        <w:adjustRightInd w:val="0"/>
        <w:ind w:firstLine="54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34.6. Затраты на приобретение материальных запасов для нужд гражданской обороны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мзго</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position w:val="-28"/>
          <w:sz w:val="28"/>
          <w:szCs w:val="28"/>
        </w:rPr>
      </w:pPr>
      <w:r w:rsidRPr="00F0360C">
        <w:rPr>
          <w:rFonts w:ascii="PT Astra Serif" w:hAnsi="PT Astra Serif"/>
          <w:noProof/>
          <w:position w:val="-28"/>
          <w:sz w:val="28"/>
          <w:szCs w:val="28"/>
        </w:rPr>
        <w:drawing>
          <wp:inline distT="0" distB="0" distL="0" distR="0">
            <wp:extent cx="254317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543175" cy="600075"/>
                    </a:xfrm>
                    <a:prstGeom prst="rect">
                      <a:avLst/>
                    </a:prstGeom>
                    <a:noFill/>
                    <a:ln>
                      <a:noFill/>
                    </a:ln>
                  </pic:spPr>
                </pic:pic>
              </a:graphicData>
            </a:graphic>
          </wp:inline>
        </w:drawing>
      </w:r>
    </w:p>
    <w:p w:rsidR="00F0360C" w:rsidRPr="00F0360C" w:rsidRDefault="00F0360C" w:rsidP="00F0360C">
      <w:pPr>
        <w:autoSpaceDE w:val="0"/>
        <w:autoSpaceDN w:val="0"/>
        <w:adjustRightInd w:val="0"/>
        <w:jc w:val="center"/>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мзго</w:t>
      </w:r>
      <w:proofErr w:type="spellEnd"/>
      <w:r w:rsidRPr="00F0360C">
        <w:rPr>
          <w:rFonts w:ascii="PT Astra Serif" w:hAnsi="PT Astra Serif"/>
          <w:sz w:val="28"/>
          <w:szCs w:val="28"/>
        </w:rPr>
        <w:t xml:space="preserve"> - цена i-й единицы материальных запасов для нужд гражданской обороны в соответствии с нормативами муниципальных субъектов нормирования;</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N</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мзго</w:t>
      </w:r>
      <w:proofErr w:type="spellEnd"/>
      <w:r w:rsidRPr="00F0360C">
        <w:rPr>
          <w:rFonts w:ascii="PT Astra Serif" w:hAnsi="PT Astra Serif"/>
          <w:sz w:val="28"/>
          <w:szCs w:val="28"/>
        </w:rPr>
        <w:t xml:space="preserve"> - количество i-</w:t>
      </w:r>
      <w:proofErr w:type="spellStart"/>
      <w:r w:rsidRPr="00F0360C">
        <w:rPr>
          <w:rFonts w:ascii="PT Astra Serif" w:hAnsi="PT Astra Serif"/>
          <w:sz w:val="28"/>
          <w:szCs w:val="28"/>
        </w:rPr>
        <w:t>го</w:t>
      </w:r>
      <w:proofErr w:type="spellEnd"/>
      <w:r w:rsidRPr="00F0360C">
        <w:rPr>
          <w:rFonts w:ascii="PT Astra Serif" w:hAnsi="PT Astra Serif"/>
          <w:sz w:val="28"/>
          <w:szCs w:val="28"/>
        </w:rPr>
        <w:t xml:space="preserve"> материального запаса для нужд гражданской обороны из расчета на 1 работника в год в соответствии с нормативами муниципальных субъектов нормирования;</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lastRenderedPageBreak/>
        <w:t>Ч</w:t>
      </w:r>
      <w:r w:rsidRPr="00F0360C">
        <w:rPr>
          <w:rFonts w:ascii="PT Astra Serif" w:hAnsi="PT Astra Serif"/>
          <w:sz w:val="28"/>
          <w:szCs w:val="28"/>
          <w:vertAlign w:val="subscript"/>
        </w:rPr>
        <w:t>оп</w:t>
      </w:r>
      <w:r w:rsidRPr="00F0360C">
        <w:rPr>
          <w:rFonts w:ascii="PT Astra Serif" w:hAnsi="PT Astra Serif"/>
          <w:sz w:val="28"/>
          <w:szCs w:val="28"/>
        </w:rPr>
        <w:t xml:space="preserve"> - расчетная численность основных работников, определяемая в соответствии с </w:t>
      </w:r>
      <w:hyperlink r:id="rId95" w:history="1">
        <w:r w:rsidRPr="00F0360C">
          <w:rPr>
            <w:rFonts w:ascii="PT Astra Serif" w:hAnsi="PT Astra Serif"/>
            <w:sz w:val="28"/>
            <w:szCs w:val="28"/>
          </w:rPr>
          <w:t>пунктами 17</w:t>
        </w:r>
      </w:hyperlink>
      <w:r w:rsidRPr="00F0360C">
        <w:rPr>
          <w:rFonts w:ascii="PT Astra Serif" w:hAnsi="PT Astra Serif"/>
          <w:sz w:val="28"/>
          <w:szCs w:val="28"/>
        </w:rPr>
        <w:t xml:space="preserve"> - </w:t>
      </w:r>
      <w:hyperlink r:id="rId96" w:history="1">
        <w:r w:rsidRPr="00F0360C">
          <w:rPr>
            <w:rFonts w:ascii="PT Astra Serif" w:hAnsi="PT Astra Serif"/>
            <w:sz w:val="28"/>
            <w:szCs w:val="28"/>
          </w:rPr>
          <w:t>22</w:t>
        </w:r>
      </w:hyperlink>
      <w:r w:rsidRPr="00F0360C">
        <w:rPr>
          <w:rFonts w:ascii="PT Astra Serif" w:hAnsi="PT Astra Serif"/>
          <w:sz w:val="28"/>
          <w:szCs w:val="28"/>
        </w:rPr>
        <w:t xml:space="preserve"> Общих правил определения нормативных затрат.</w:t>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Затраты отсутствуют.</w:t>
      </w:r>
    </w:p>
    <w:p w:rsidR="00F0360C" w:rsidRPr="00F0360C" w:rsidRDefault="00F0360C" w:rsidP="00F0360C">
      <w:pPr>
        <w:autoSpaceDE w:val="0"/>
        <w:autoSpaceDN w:val="0"/>
        <w:adjustRightInd w:val="0"/>
        <w:jc w:val="center"/>
        <w:outlineLvl w:val="0"/>
        <w:rPr>
          <w:rFonts w:ascii="PT Astra Serif" w:hAnsi="PT Astra Serif"/>
          <w:b/>
          <w:sz w:val="28"/>
          <w:szCs w:val="28"/>
        </w:rPr>
      </w:pPr>
    </w:p>
    <w:p w:rsidR="00F0360C" w:rsidRPr="00F0360C" w:rsidRDefault="00F0360C" w:rsidP="00F0360C">
      <w:pPr>
        <w:autoSpaceDE w:val="0"/>
        <w:autoSpaceDN w:val="0"/>
        <w:adjustRightInd w:val="0"/>
        <w:jc w:val="center"/>
        <w:outlineLvl w:val="0"/>
        <w:rPr>
          <w:rFonts w:ascii="PT Astra Serif" w:hAnsi="PT Astra Serif"/>
          <w:b/>
          <w:sz w:val="28"/>
          <w:szCs w:val="28"/>
        </w:rPr>
      </w:pPr>
      <w:r w:rsidRPr="00F0360C">
        <w:rPr>
          <w:rFonts w:ascii="PT Astra Serif" w:hAnsi="PT Astra Serif"/>
          <w:b/>
          <w:sz w:val="28"/>
          <w:szCs w:val="28"/>
          <w:lang w:val="en-US"/>
        </w:rPr>
        <w:t>III</w:t>
      </w:r>
      <w:r w:rsidRPr="00F0360C">
        <w:rPr>
          <w:rFonts w:ascii="PT Astra Serif" w:hAnsi="PT Astra Serif"/>
          <w:b/>
          <w:sz w:val="28"/>
          <w:szCs w:val="28"/>
        </w:rPr>
        <w:t>. Затраты на дополнительное</w:t>
      </w:r>
    </w:p>
    <w:p w:rsidR="00F0360C" w:rsidRPr="00F0360C" w:rsidRDefault="00F0360C" w:rsidP="00F0360C">
      <w:pPr>
        <w:autoSpaceDE w:val="0"/>
        <w:autoSpaceDN w:val="0"/>
        <w:adjustRightInd w:val="0"/>
        <w:jc w:val="center"/>
        <w:rPr>
          <w:rFonts w:ascii="PT Astra Serif" w:hAnsi="PT Astra Serif"/>
          <w:b/>
          <w:sz w:val="28"/>
          <w:szCs w:val="28"/>
        </w:rPr>
      </w:pPr>
      <w:r w:rsidRPr="00F0360C">
        <w:rPr>
          <w:rFonts w:ascii="PT Astra Serif" w:hAnsi="PT Astra Serif"/>
          <w:b/>
          <w:sz w:val="28"/>
          <w:szCs w:val="28"/>
        </w:rPr>
        <w:t>профессиональное образование работников</w:t>
      </w:r>
    </w:p>
    <w:p w:rsidR="00F0360C" w:rsidRPr="00F0360C" w:rsidRDefault="00F0360C" w:rsidP="00F0360C">
      <w:pPr>
        <w:autoSpaceDE w:val="0"/>
        <w:autoSpaceDN w:val="0"/>
        <w:adjustRightInd w:val="0"/>
        <w:jc w:val="both"/>
        <w:rPr>
          <w:rFonts w:ascii="PT Astra Serif" w:hAnsi="PT Astra Serif"/>
          <w:sz w:val="28"/>
          <w:szCs w:val="28"/>
        </w:rPr>
      </w:pPr>
    </w:p>
    <w:p w:rsidR="00F0360C" w:rsidRPr="00F0360C" w:rsidRDefault="00F0360C" w:rsidP="00F0360C">
      <w:pPr>
        <w:autoSpaceDE w:val="0"/>
        <w:autoSpaceDN w:val="0"/>
        <w:adjustRightInd w:val="0"/>
        <w:ind w:firstLine="709"/>
        <w:jc w:val="both"/>
        <w:rPr>
          <w:rFonts w:ascii="PT Astra Serif" w:hAnsi="PT Astra Serif"/>
          <w:b/>
          <w:sz w:val="28"/>
          <w:szCs w:val="28"/>
        </w:rPr>
      </w:pPr>
      <w:r w:rsidRPr="00F0360C">
        <w:rPr>
          <w:rFonts w:ascii="PT Astra Serif" w:hAnsi="PT Astra Serif"/>
          <w:b/>
          <w:sz w:val="28"/>
          <w:szCs w:val="28"/>
        </w:rPr>
        <w:t>35. Затраты на приобретение образовательных услуг по профессиональной переподготовке и повышению квалификации (</w:t>
      </w:r>
      <w:proofErr w:type="spellStart"/>
      <w:r w:rsidRPr="00F0360C">
        <w:rPr>
          <w:rFonts w:ascii="PT Astra Serif" w:hAnsi="PT Astra Serif"/>
          <w:b/>
          <w:sz w:val="28"/>
          <w:szCs w:val="28"/>
        </w:rPr>
        <w:t>З</w:t>
      </w:r>
      <w:r w:rsidRPr="00F0360C">
        <w:rPr>
          <w:rFonts w:ascii="PT Astra Serif" w:hAnsi="PT Astra Serif"/>
          <w:b/>
          <w:sz w:val="28"/>
          <w:szCs w:val="28"/>
          <w:vertAlign w:val="subscript"/>
        </w:rPr>
        <w:t>дпо</w:t>
      </w:r>
      <w:proofErr w:type="spellEnd"/>
      <w:r w:rsidRPr="00F0360C">
        <w:rPr>
          <w:rFonts w:ascii="PT Astra Serif" w:hAnsi="PT Astra Serif"/>
          <w:b/>
          <w:sz w:val="28"/>
          <w:szCs w:val="28"/>
        </w:rPr>
        <w:t>) определяются по формуле:</w:t>
      </w:r>
    </w:p>
    <w:p w:rsidR="00F0360C" w:rsidRPr="00F0360C" w:rsidRDefault="00F0360C" w:rsidP="00F0360C">
      <w:pPr>
        <w:autoSpaceDE w:val="0"/>
        <w:autoSpaceDN w:val="0"/>
        <w:adjustRightInd w:val="0"/>
        <w:jc w:val="center"/>
        <w:rPr>
          <w:rFonts w:ascii="PT Astra Serif" w:hAnsi="PT Astra Serif"/>
          <w:sz w:val="28"/>
          <w:szCs w:val="28"/>
        </w:rPr>
      </w:pPr>
      <w:r w:rsidRPr="00F0360C">
        <w:rPr>
          <w:rFonts w:ascii="PT Astra Serif" w:hAnsi="PT Astra Serif"/>
          <w:noProof/>
          <w:position w:val="-28"/>
          <w:sz w:val="28"/>
          <w:szCs w:val="28"/>
        </w:rPr>
        <w:drawing>
          <wp:inline distT="0" distB="0" distL="0" distR="0">
            <wp:extent cx="19050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905000" cy="600075"/>
                    </a:xfrm>
                    <a:prstGeom prst="rect">
                      <a:avLst/>
                    </a:prstGeom>
                    <a:noFill/>
                    <a:ln>
                      <a:noFill/>
                    </a:ln>
                  </pic:spPr>
                </pic:pic>
              </a:graphicData>
            </a:graphic>
          </wp:inline>
        </w:drawing>
      </w:r>
    </w:p>
    <w:p w:rsidR="00F0360C" w:rsidRPr="00F0360C" w:rsidRDefault="00F0360C" w:rsidP="00F0360C">
      <w:pPr>
        <w:autoSpaceDE w:val="0"/>
        <w:autoSpaceDN w:val="0"/>
        <w:adjustRightInd w:val="0"/>
        <w:ind w:firstLine="709"/>
        <w:jc w:val="both"/>
        <w:rPr>
          <w:rFonts w:ascii="PT Astra Serif" w:hAnsi="PT Astra Serif"/>
          <w:sz w:val="28"/>
          <w:szCs w:val="28"/>
        </w:rPr>
      </w:pPr>
      <w:r w:rsidRPr="00F0360C">
        <w:rPr>
          <w:rFonts w:ascii="PT Astra Serif" w:hAnsi="PT Astra Serif"/>
          <w:sz w:val="28"/>
          <w:szCs w:val="28"/>
        </w:rPr>
        <w:t>где:</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Q</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дпо</w:t>
      </w:r>
      <w:proofErr w:type="spellEnd"/>
      <w:r w:rsidRPr="00F0360C">
        <w:rPr>
          <w:rFonts w:ascii="PT Astra Serif" w:hAnsi="PT Astra Serif"/>
          <w:sz w:val="28"/>
          <w:szCs w:val="28"/>
        </w:rPr>
        <w:t xml:space="preserve"> - количество работников, направляемых на i-й вид дополнительного профессионального образования;</w:t>
      </w:r>
    </w:p>
    <w:p w:rsidR="00F0360C" w:rsidRPr="00F0360C" w:rsidRDefault="00F0360C" w:rsidP="00F0360C">
      <w:pPr>
        <w:autoSpaceDE w:val="0"/>
        <w:autoSpaceDN w:val="0"/>
        <w:adjustRightInd w:val="0"/>
        <w:ind w:firstLine="709"/>
        <w:jc w:val="both"/>
        <w:rPr>
          <w:rFonts w:ascii="PT Astra Serif" w:hAnsi="PT Astra Serif"/>
          <w:sz w:val="28"/>
          <w:szCs w:val="28"/>
        </w:rPr>
      </w:pPr>
      <w:proofErr w:type="spellStart"/>
      <w:r w:rsidRPr="00F0360C">
        <w:rPr>
          <w:rFonts w:ascii="PT Astra Serif" w:hAnsi="PT Astra Serif"/>
          <w:sz w:val="28"/>
          <w:szCs w:val="28"/>
        </w:rPr>
        <w:t>P</w:t>
      </w:r>
      <w:r w:rsidRPr="00F0360C">
        <w:rPr>
          <w:rFonts w:ascii="PT Astra Serif" w:hAnsi="PT Astra Serif"/>
          <w:sz w:val="28"/>
          <w:szCs w:val="28"/>
          <w:vertAlign w:val="subscript"/>
        </w:rPr>
        <w:t>i</w:t>
      </w:r>
      <w:proofErr w:type="spellEnd"/>
      <w:r w:rsidRPr="00F0360C">
        <w:rPr>
          <w:rFonts w:ascii="PT Astra Serif" w:hAnsi="PT Astra Serif"/>
          <w:sz w:val="28"/>
          <w:szCs w:val="28"/>
          <w:vertAlign w:val="subscript"/>
        </w:rPr>
        <w:t xml:space="preserve"> </w:t>
      </w:r>
      <w:proofErr w:type="spellStart"/>
      <w:r w:rsidRPr="00F0360C">
        <w:rPr>
          <w:rFonts w:ascii="PT Astra Serif" w:hAnsi="PT Astra Serif"/>
          <w:sz w:val="28"/>
          <w:szCs w:val="28"/>
          <w:vertAlign w:val="subscript"/>
        </w:rPr>
        <w:t>дпо</w:t>
      </w:r>
      <w:proofErr w:type="spellEnd"/>
      <w:r w:rsidRPr="00F0360C">
        <w:rPr>
          <w:rFonts w:ascii="PT Astra Serif" w:hAnsi="PT Astra Serif"/>
          <w:sz w:val="28"/>
          <w:szCs w:val="28"/>
        </w:rPr>
        <w:t xml:space="preserve"> - цена обучения одного работника по i-</w:t>
      </w:r>
      <w:proofErr w:type="spellStart"/>
      <w:r w:rsidRPr="00F0360C">
        <w:rPr>
          <w:rFonts w:ascii="PT Astra Serif" w:hAnsi="PT Astra Serif"/>
          <w:sz w:val="28"/>
          <w:szCs w:val="28"/>
        </w:rPr>
        <w:t>му</w:t>
      </w:r>
      <w:proofErr w:type="spellEnd"/>
      <w:r w:rsidRPr="00F0360C">
        <w:rPr>
          <w:rFonts w:ascii="PT Astra Serif" w:hAnsi="PT Astra Serif"/>
          <w:sz w:val="28"/>
          <w:szCs w:val="28"/>
        </w:rPr>
        <w:t xml:space="preserve"> виду дополнительного профессионального образования, определенная в соответствии со </w:t>
      </w:r>
      <w:hyperlink r:id="rId98" w:history="1">
        <w:r w:rsidRPr="00F0360C">
          <w:rPr>
            <w:rFonts w:ascii="PT Astra Serif" w:hAnsi="PT Astra Serif"/>
            <w:sz w:val="28"/>
            <w:szCs w:val="28"/>
          </w:rPr>
          <w:t>статьей 22</w:t>
        </w:r>
      </w:hyperlink>
      <w:r w:rsidRPr="00F0360C">
        <w:rPr>
          <w:rFonts w:ascii="PT Astra Serif" w:hAnsi="PT Astra Serif"/>
          <w:sz w:val="28"/>
          <w:szCs w:val="28"/>
        </w:rPr>
        <w:t xml:space="preserve"> Федерального закона № 44-ФЗ.</w:t>
      </w:r>
    </w:p>
    <w:p w:rsidR="00F0360C" w:rsidRPr="00F0360C" w:rsidRDefault="00F0360C" w:rsidP="00F0360C">
      <w:pPr>
        <w:widowControl w:val="0"/>
        <w:autoSpaceDE w:val="0"/>
        <w:autoSpaceDN w:val="0"/>
        <w:adjustRightInd w:val="0"/>
        <w:jc w:val="both"/>
        <w:outlineLvl w:val="0"/>
        <w:rPr>
          <w:rFonts w:ascii="PT Astra Serif" w:hAnsi="PT Astra Serif"/>
          <w:b/>
          <w:sz w:val="28"/>
          <w:szCs w:val="28"/>
        </w:rPr>
        <w:sectPr w:rsidR="00F0360C" w:rsidRPr="00F0360C" w:rsidSect="00C1219A">
          <w:pgSz w:w="11906" w:h="16838"/>
          <w:pgMar w:top="1134" w:right="851" w:bottom="851" w:left="1531" w:header="709" w:footer="709" w:gutter="0"/>
          <w:cols w:space="708"/>
          <w:docGrid w:linePitch="360"/>
        </w:sectPr>
      </w:pPr>
    </w:p>
    <w:p w:rsidR="00F0360C" w:rsidRPr="00F0360C" w:rsidRDefault="00F0360C" w:rsidP="00F0360C">
      <w:pPr>
        <w:widowControl w:val="0"/>
        <w:autoSpaceDE w:val="0"/>
        <w:autoSpaceDN w:val="0"/>
        <w:adjustRightInd w:val="0"/>
        <w:ind w:firstLine="709"/>
        <w:jc w:val="both"/>
        <w:outlineLvl w:val="0"/>
        <w:rPr>
          <w:rFonts w:ascii="PT Astra Serif" w:hAnsi="PT Astra Serif"/>
          <w:b/>
          <w:sz w:val="28"/>
          <w:szCs w:val="28"/>
        </w:rPr>
      </w:pPr>
      <w:bookmarkStart w:id="12" w:name="_GoBack"/>
      <w:bookmarkEnd w:id="12"/>
      <w:r w:rsidRPr="00F0360C">
        <w:rPr>
          <w:rFonts w:ascii="PT Astra Serif" w:hAnsi="PT Astra Serif"/>
          <w:b/>
          <w:sz w:val="27"/>
          <w:szCs w:val="27"/>
        </w:rPr>
        <w:lastRenderedPageBreak/>
        <w:t>Таблица: нормативы затрат на приобретение</w:t>
      </w:r>
      <w:r w:rsidRPr="00F0360C">
        <w:rPr>
          <w:rFonts w:ascii="PT Astra Serif" w:hAnsi="PT Astra Serif"/>
          <w:sz w:val="27"/>
          <w:szCs w:val="27"/>
        </w:rPr>
        <w:t xml:space="preserve"> </w:t>
      </w:r>
      <w:r w:rsidRPr="00F0360C">
        <w:rPr>
          <w:rFonts w:ascii="PT Astra Serif" w:hAnsi="PT Astra Serif"/>
          <w:b/>
          <w:sz w:val="27"/>
          <w:szCs w:val="27"/>
        </w:rPr>
        <w:t>образовательных услуг по профессиональной переподготовке и повышению квалификации (управление по городскому хозяйству администрации города Тулы</w:t>
      </w:r>
      <w:r w:rsidRPr="00F0360C">
        <w:rPr>
          <w:rFonts w:ascii="PT Astra Serif" w:hAnsi="PT Astra Serif"/>
          <w:b/>
          <w:sz w:val="28"/>
          <w:szCs w:val="28"/>
        </w:rP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112"/>
        <w:gridCol w:w="2694"/>
        <w:gridCol w:w="1986"/>
        <w:gridCol w:w="2691"/>
        <w:gridCol w:w="2835"/>
      </w:tblGrid>
      <w:tr w:rsidR="00F0360C" w:rsidRPr="00F0360C" w:rsidTr="00A71BF7">
        <w:trPr>
          <w:trHeight w:val="516"/>
        </w:trPr>
        <w:tc>
          <w:tcPr>
            <w:tcW w:w="674" w:type="dxa"/>
            <w:vMerge w:val="restart"/>
            <w:tcBorders>
              <w:top w:val="single" w:sz="4" w:space="0" w:color="auto"/>
              <w:left w:val="single" w:sz="4" w:space="0" w:color="auto"/>
              <w:bottom w:val="single" w:sz="4" w:space="0" w:color="auto"/>
              <w:right w:val="single" w:sz="4" w:space="0" w:color="auto"/>
            </w:tcBorders>
            <w:hideMark/>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 п/п</w:t>
            </w:r>
          </w:p>
        </w:tc>
        <w:tc>
          <w:tcPr>
            <w:tcW w:w="4112" w:type="dxa"/>
            <w:vMerge w:val="restart"/>
            <w:tcBorders>
              <w:top w:val="single" w:sz="4" w:space="0" w:color="auto"/>
              <w:left w:val="single" w:sz="4" w:space="0" w:color="auto"/>
              <w:bottom w:val="single" w:sz="4" w:space="0" w:color="auto"/>
              <w:right w:val="single" w:sz="4" w:space="0" w:color="auto"/>
            </w:tcBorders>
            <w:hideMark/>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Наименование образовательных услуг по профессиональной переподготовке и повышению квалификации</w:t>
            </w:r>
          </w:p>
        </w:tc>
        <w:tc>
          <w:tcPr>
            <w:tcW w:w="4680" w:type="dxa"/>
            <w:gridSpan w:val="2"/>
            <w:tcBorders>
              <w:top w:val="single" w:sz="4" w:space="0" w:color="auto"/>
              <w:left w:val="single" w:sz="4" w:space="0" w:color="auto"/>
              <w:bottom w:val="single" w:sz="4" w:space="0" w:color="auto"/>
              <w:right w:val="single" w:sz="4" w:space="0" w:color="auto"/>
            </w:tcBorders>
            <w:hideMark/>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Количество работников, направляемых на дополнительное профессиональное образование, человек</w:t>
            </w:r>
          </w:p>
        </w:tc>
        <w:tc>
          <w:tcPr>
            <w:tcW w:w="5526" w:type="dxa"/>
            <w:gridSpan w:val="2"/>
            <w:tcBorders>
              <w:top w:val="single" w:sz="4" w:space="0" w:color="auto"/>
              <w:left w:val="single" w:sz="4" w:space="0" w:color="auto"/>
              <w:bottom w:val="single" w:sz="4" w:space="0" w:color="auto"/>
              <w:right w:val="single" w:sz="4" w:space="0" w:color="auto"/>
            </w:tcBorders>
            <w:hideMark/>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Цена обучения одного работника по виду дополнительного профессионального образования, не более руб.</w:t>
            </w:r>
          </w:p>
        </w:tc>
      </w:tr>
      <w:tr w:rsidR="00F0360C" w:rsidRPr="00F0360C" w:rsidTr="00A71BF7">
        <w:tc>
          <w:tcPr>
            <w:tcW w:w="674" w:type="dxa"/>
            <w:vMerge/>
            <w:tcBorders>
              <w:top w:val="single" w:sz="4" w:space="0" w:color="auto"/>
              <w:left w:val="single" w:sz="4" w:space="0" w:color="auto"/>
              <w:bottom w:val="single" w:sz="4" w:space="0" w:color="auto"/>
              <w:right w:val="single" w:sz="4" w:space="0" w:color="auto"/>
            </w:tcBorders>
            <w:hideMark/>
          </w:tcPr>
          <w:p w:rsidR="00F0360C" w:rsidRPr="00F0360C" w:rsidRDefault="00F0360C" w:rsidP="00F0360C">
            <w:pPr>
              <w:jc w:val="center"/>
              <w:rPr>
                <w:rFonts w:ascii="PT Astra Serif" w:hAnsi="PT Astra Serif"/>
                <w:szCs w:val="28"/>
              </w:rPr>
            </w:pPr>
          </w:p>
        </w:tc>
        <w:tc>
          <w:tcPr>
            <w:tcW w:w="4112" w:type="dxa"/>
            <w:vMerge/>
            <w:tcBorders>
              <w:top w:val="single" w:sz="4" w:space="0" w:color="auto"/>
              <w:left w:val="single" w:sz="4" w:space="0" w:color="auto"/>
              <w:bottom w:val="single" w:sz="4" w:space="0" w:color="auto"/>
              <w:right w:val="single" w:sz="4" w:space="0" w:color="auto"/>
            </w:tcBorders>
            <w:hideMark/>
          </w:tcPr>
          <w:p w:rsidR="00F0360C" w:rsidRPr="00F0360C" w:rsidRDefault="00F0360C" w:rsidP="00F0360C">
            <w:pPr>
              <w:jc w:val="center"/>
              <w:rPr>
                <w:rFonts w:ascii="PT Astra Serif" w:hAnsi="PT Astra Serif"/>
                <w:szCs w:val="28"/>
              </w:rPr>
            </w:pPr>
          </w:p>
        </w:tc>
        <w:tc>
          <w:tcPr>
            <w:tcW w:w="2694" w:type="dxa"/>
            <w:tcBorders>
              <w:top w:val="single" w:sz="4" w:space="0" w:color="auto"/>
              <w:left w:val="single" w:sz="4" w:space="0" w:color="auto"/>
              <w:bottom w:val="single" w:sz="4" w:space="0" w:color="auto"/>
              <w:right w:val="single" w:sz="4" w:space="0" w:color="auto"/>
            </w:tcBorders>
            <w:hideMark/>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должности категории «руководители»</w:t>
            </w:r>
          </w:p>
        </w:tc>
        <w:tc>
          <w:tcPr>
            <w:tcW w:w="1986" w:type="dxa"/>
            <w:tcBorders>
              <w:top w:val="single" w:sz="4" w:space="0" w:color="auto"/>
              <w:left w:val="single" w:sz="4" w:space="0" w:color="auto"/>
              <w:bottom w:val="single" w:sz="4" w:space="0" w:color="auto"/>
              <w:right w:val="single" w:sz="4" w:space="0" w:color="auto"/>
            </w:tcBorders>
            <w:hideMark/>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Иные должности</w:t>
            </w:r>
          </w:p>
        </w:tc>
        <w:tc>
          <w:tcPr>
            <w:tcW w:w="2691" w:type="dxa"/>
            <w:tcBorders>
              <w:top w:val="single" w:sz="4" w:space="0" w:color="auto"/>
              <w:left w:val="single" w:sz="4" w:space="0" w:color="auto"/>
              <w:bottom w:val="single" w:sz="4" w:space="0" w:color="auto"/>
              <w:right w:val="single" w:sz="4" w:space="0" w:color="auto"/>
            </w:tcBorders>
            <w:hideMark/>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должности категории «руководители»</w:t>
            </w:r>
          </w:p>
        </w:tc>
        <w:tc>
          <w:tcPr>
            <w:tcW w:w="2835" w:type="dxa"/>
            <w:tcBorders>
              <w:top w:val="single" w:sz="4" w:space="0" w:color="auto"/>
              <w:left w:val="single" w:sz="4" w:space="0" w:color="auto"/>
              <w:bottom w:val="single" w:sz="4" w:space="0" w:color="auto"/>
              <w:right w:val="single" w:sz="4" w:space="0" w:color="auto"/>
            </w:tcBorders>
            <w:hideMark/>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Иные должности</w:t>
            </w:r>
          </w:p>
        </w:tc>
      </w:tr>
      <w:tr w:rsidR="00F0360C" w:rsidRPr="00F0360C" w:rsidTr="00A71BF7">
        <w:tc>
          <w:tcPr>
            <w:tcW w:w="674" w:type="dxa"/>
            <w:tcBorders>
              <w:top w:val="single" w:sz="4" w:space="0" w:color="auto"/>
              <w:left w:val="single" w:sz="4" w:space="0" w:color="auto"/>
              <w:bottom w:val="single" w:sz="4" w:space="0" w:color="auto"/>
              <w:right w:val="single" w:sz="4" w:space="0" w:color="auto"/>
            </w:tcBorders>
            <w:hideMark/>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1</w:t>
            </w:r>
          </w:p>
        </w:tc>
        <w:tc>
          <w:tcPr>
            <w:tcW w:w="4112"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Специализированный семинар (</w:t>
            </w:r>
            <w:proofErr w:type="spellStart"/>
            <w:r w:rsidRPr="00F0360C">
              <w:rPr>
                <w:rFonts w:ascii="PT Astra Serif" w:hAnsi="PT Astra Serif"/>
                <w:szCs w:val="28"/>
              </w:rPr>
              <w:t>вебинар</w:t>
            </w:r>
            <w:proofErr w:type="spellEnd"/>
            <w:r w:rsidRPr="00F0360C">
              <w:rPr>
                <w:rFonts w:ascii="PT Astra Serif" w:hAnsi="PT Astra Serif"/>
                <w:szCs w:val="28"/>
              </w:rPr>
              <w:t>, тренинги и пр.)</w:t>
            </w:r>
          </w:p>
        </w:tc>
        <w:tc>
          <w:tcPr>
            <w:tcW w:w="2694"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3</w:t>
            </w:r>
          </w:p>
        </w:tc>
        <w:tc>
          <w:tcPr>
            <w:tcW w:w="1986"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jc w:val="center"/>
              <w:rPr>
                <w:rFonts w:ascii="PT Astra Serif" w:hAnsi="PT Astra Serif"/>
              </w:rPr>
            </w:pPr>
            <w:r w:rsidRPr="00F0360C">
              <w:rPr>
                <w:rFonts w:ascii="PT Astra Serif" w:hAnsi="PT Astra Serif"/>
                <w:szCs w:val="28"/>
              </w:rPr>
              <w:t>27</w:t>
            </w:r>
          </w:p>
        </w:tc>
        <w:tc>
          <w:tcPr>
            <w:tcW w:w="2691"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 xml:space="preserve">Не более 40000,00 </w:t>
            </w:r>
          </w:p>
        </w:tc>
        <w:tc>
          <w:tcPr>
            <w:tcW w:w="2835"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Не более 40000,00</w:t>
            </w:r>
          </w:p>
        </w:tc>
      </w:tr>
      <w:tr w:rsidR="00F0360C" w:rsidRPr="00F0360C" w:rsidTr="00A71BF7">
        <w:tc>
          <w:tcPr>
            <w:tcW w:w="674"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2</w:t>
            </w:r>
          </w:p>
        </w:tc>
        <w:tc>
          <w:tcPr>
            <w:tcW w:w="4112"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Повышение квалификации</w:t>
            </w:r>
          </w:p>
        </w:tc>
        <w:tc>
          <w:tcPr>
            <w:tcW w:w="2694"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jc w:val="center"/>
              <w:rPr>
                <w:rFonts w:ascii="PT Astra Serif" w:hAnsi="PT Astra Serif"/>
              </w:rPr>
            </w:pPr>
            <w:r w:rsidRPr="00F0360C">
              <w:rPr>
                <w:rFonts w:ascii="PT Astra Serif" w:hAnsi="PT Astra Serif"/>
                <w:szCs w:val="28"/>
              </w:rPr>
              <w:t>3</w:t>
            </w:r>
          </w:p>
        </w:tc>
        <w:tc>
          <w:tcPr>
            <w:tcW w:w="1986"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jc w:val="center"/>
              <w:rPr>
                <w:rFonts w:ascii="PT Astra Serif" w:hAnsi="PT Astra Serif"/>
              </w:rPr>
            </w:pPr>
            <w:r w:rsidRPr="00F0360C">
              <w:rPr>
                <w:rFonts w:ascii="PT Astra Serif" w:hAnsi="PT Astra Serif"/>
                <w:szCs w:val="28"/>
              </w:rPr>
              <w:t>27</w:t>
            </w:r>
          </w:p>
        </w:tc>
        <w:tc>
          <w:tcPr>
            <w:tcW w:w="2691"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Не более 25000,00</w:t>
            </w:r>
          </w:p>
        </w:tc>
        <w:tc>
          <w:tcPr>
            <w:tcW w:w="2835"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Не более 25000,00</w:t>
            </w:r>
          </w:p>
        </w:tc>
      </w:tr>
    </w:tbl>
    <w:p w:rsidR="00F0360C" w:rsidRPr="00F0360C" w:rsidRDefault="00F0360C" w:rsidP="00F0360C">
      <w:pPr>
        <w:widowControl w:val="0"/>
        <w:autoSpaceDE w:val="0"/>
        <w:autoSpaceDN w:val="0"/>
        <w:adjustRightInd w:val="0"/>
        <w:ind w:firstLine="709"/>
        <w:jc w:val="both"/>
        <w:outlineLvl w:val="0"/>
        <w:rPr>
          <w:szCs w:val="28"/>
        </w:rPr>
      </w:pPr>
      <w:r w:rsidRPr="00F0360C">
        <w:rPr>
          <w:b/>
          <w:szCs w:val="28"/>
        </w:rPr>
        <w:t>Примечание:</w:t>
      </w:r>
      <w:r w:rsidRPr="00F0360C">
        <w:rPr>
          <w:szCs w:val="28"/>
        </w:rPr>
        <w:t xml:space="preserve"> количество образовательных услуг для нужд управления по городскому хозяйству   администрации города Тулы может отличаться от приведенного в зависимости от решаемых ими задач. При этом, закупка указанных образовательных услуг осуществляется в пределах доведенных лимитов бюджетных обязательств на обеспечение функций управления по городскому хозяйству администрации города Тулы.</w:t>
      </w:r>
    </w:p>
    <w:p w:rsidR="00F0360C" w:rsidRPr="00F0360C" w:rsidRDefault="00F0360C" w:rsidP="00F0360C">
      <w:pPr>
        <w:autoSpaceDE w:val="0"/>
        <w:autoSpaceDN w:val="0"/>
        <w:adjustRightInd w:val="0"/>
        <w:jc w:val="both"/>
        <w:rPr>
          <w:rFonts w:ascii="PT Astra Serif" w:hAnsi="PT Astra Serif"/>
          <w:b/>
          <w:sz w:val="28"/>
          <w:szCs w:val="28"/>
        </w:rPr>
      </w:pPr>
    </w:p>
    <w:p w:rsidR="00F0360C" w:rsidRPr="00F0360C" w:rsidRDefault="00F0360C" w:rsidP="00F0360C">
      <w:pPr>
        <w:autoSpaceDE w:val="0"/>
        <w:autoSpaceDN w:val="0"/>
        <w:adjustRightInd w:val="0"/>
        <w:jc w:val="both"/>
        <w:rPr>
          <w:rFonts w:ascii="PT Astra Serif" w:hAnsi="PT Astra Serif"/>
          <w:b/>
          <w:sz w:val="27"/>
          <w:szCs w:val="27"/>
        </w:rPr>
      </w:pPr>
      <w:r w:rsidRPr="00F0360C">
        <w:rPr>
          <w:rFonts w:ascii="PT Astra Serif" w:hAnsi="PT Astra Serif"/>
          <w:b/>
          <w:sz w:val="27"/>
          <w:szCs w:val="27"/>
        </w:rPr>
        <w:t xml:space="preserve">Таблица: нормативы затрат на приобретение образовательных услуг по профессиональной переподготовке и повышению квалификации (МУ «ЦГЗСР </w:t>
      </w:r>
      <w:proofErr w:type="spellStart"/>
      <w:r w:rsidRPr="00F0360C">
        <w:rPr>
          <w:rFonts w:ascii="PT Astra Serif" w:hAnsi="PT Astra Serif"/>
          <w:b/>
          <w:sz w:val="27"/>
          <w:szCs w:val="27"/>
        </w:rPr>
        <w:t>г.Тулы</w:t>
      </w:r>
      <w:proofErr w:type="spellEnd"/>
      <w:r w:rsidRPr="00F0360C">
        <w:rPr>
          <w:rFonts w:ascii="PT Astra Serif" w:hAnsi="PT Astra Serif"/>
          <w:b/>
          <w:sz w:val="27"/>
          <w:szCs w:val="27"/>
        </w:rP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111"/>
        <w:gridCol w:w="2693"/>
        <w:gridCol w:w="1986"/>
        <w:gridCol w:w="2692"/>
        <w:gridCol w:w="2834"/>
      </w:tblGrid>
      <w:tr w:rsidR="00F0360C" w:rsidRPr="00F0360C" w:rsidTr="00A71BF7">
        <w:trPr>
          <w:trHeight w:val="516"/>
        </w:trPr>
        <w:tc>
          <w:tcPr>
            <w:tcW w:w="676" w:type="dxa"/>
            <w:vMerge w:val="restart"/>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 п/п</w:t>
            </w:r>
          </w:p>
        </w:tc>
        <w:tc>
          <w:tcPr>
            <w:tcW w:w="4111" w:type="dxa"/>
            <w:vMerge w:val="restart"/>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Наименование образовательных услуг по профессиональной переподготовке и повышению квалификации</w:t>
            </w:r>
          </w:p>
        </w:tc>
        <w:tc>
          <w:tcPr>
            <w:tcW w:w="4679" w:type="dxa"/>
            <w:gridSpan w:val="2"/>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Количество работников, направляемых на дополнительное профессиональное образование, человек</w:t>
            </w:r>
          </w:p>
        </w:tc>
        <w:tc>
          <w:tcPr>
            <w:tcW w:w="5526" w:type="dxa"/>
            <w:gridSpan w:val="2"/>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Цена обучения одного работника по виду дополнительного профессионального образования, не более  руб.</w:t>
            </w:r>
          </w:p>
        </w:tc>
      </w:tr>
      <w:tr w:rsidR="00F0360C" w:rsidRPr="00F0360C" w:rsidTr="00A71BF7">
        <w:tc>
          <w:tcPr>
            <w:tcW w:w="676" w:type="dxa"/>
            <w:vMerge/>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p>
        </w:tc>
        <w:tc>
          <w:tcPr>
            <w:tcW w:w="4111" w:type="dxa"/>
            <w:vMerge/>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p>
        </w:tc>
        <w:tc>
          <w:tcPr>
            <w:tcW w:w="2693" w:type="dxa"/>
            <w:shd w:val="clear" w:color="auto" w:fill="auto"/>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должности категории «руководители»</w:t>
            </w:r>
          </w:p>
        </w:tc>
        <w:tc>
          <w:tcPr>
            <w:tcW w:w="1986" w:type="dxa"/>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Иные должности</w:t>
            </w:r>
          </w:p>
        </w:tc>
        <w:tc>
          <w:tcPr>
            <w:tcW w:w="2692" w:type="dxa"/>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должности категории «руководители»</w:t>
            </w:r>
          </w:p>
        </w:tc>
        <w:tc>
          <w:tcPr>
            <w:tcW w:w="2834" w:type="dxa"/>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Иные должности</w:t>
            </w:r>
          </w:p>
        </w:tc>
      </w:tr>
      <w:tr w:rsidR="00F0360C" w:rsidRPr="00F0360C" w:rsidTr="00A71BF7">
        <w:tc>
          <w:tcPr>
            <w:tcW w:w="676" w:type="dxa"/>
            <w:tcBorders>
              <w:top w:val="single" w:sz="4" w:space="0" w:color="auto"/>
              <w:left w:val="single" w:sz="4" w:space="0" w:color="auto"/>
              <w:bottom w:val="single" w:sz="4" w:space="0" w:color="auto"/>
              <w:right w:val="single" w:sz="4" w:space="0" w:color="auto"/>
            </w:tcBorders>
            <w:hideMark/>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Специализированный семинар (</w:t>
            </w:r>
            <w:proofErr w:type="spellStart"/>
            <w:r w:rsidRPr="00F0360C">
              <w:rPr>
                <w:rFonts w:ascii="PT Astra Serif" w:hAnsi="PT Astra Serif"/>
                <w:szCs w:val="28"/>
              </w:rPr>
              <w:t>вебинар</w:t>
            </w:r>
            <w:proofErr w:type="spellEnd"/>
            <w:r w:rsidRPr="00F0360C">
              <w:rPr>
                <w:rFonts w:ascii="PT Astra Serif" w:hAnsi="PT Astra Serif"/>
                <w:szCs w:val="28"/>
              </w:rPr>
              <w:t>)</w:t>
            </w:r>
          </w:p>
        </w:tc>
        <w:tc>
          <w:tcPr>
            <w:tcW w:w="2693"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1</w:t>
            </w:r>
          </w:p>
        </w:tc>
        <w:tc>
          <w:tcPr>
            <w:tcW w:w="1986"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10</w:t>
            </w:r>
          </w:p>
        </w:tc>
        <w:tc>
          <w:tcPr>
            <w:tcW w:w="2692"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 xml:space="preserve">Не более 40000,00 </w:t>
            </w:r>
          </w:p>
        </w:tc>
        <w:tc>
          <w:tcPr>
            <w:tcW w:w="2834"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Не более 40000,00</w:t>
            </w:r>
          </w:p>
        </w:tc>
      </w:tr>
      <w:tr w:rsidR="00F0360C" w:rsidRPr="00F0360C" w:rsidTr="00A71BF7">
        <w:tc>
          <w:tcPr>
            <w:tcW w:w="676"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Повышение квалификации</w:t>
            </w:r>
          </w:p>
        </w:tc>
        <w:tc>
          <w:tcPr>
            <w:tcW w:w="2693"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1</w:t>
            </w:r>
          </w:p>
        </w:tc>
        <w:tc>
          <w:tcPr>
            <w:tcW w:w="1986"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10</w:t>
            </w:r>
          </w:p>
        </w:tc>
        <w:tc>
          <w:tcPr>
            <w:tcW w:w="2692"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 xml:space="preserve">Не более 25000,00 </w:t>
            </w:r>
          </w:p>
        </w:tc>
        <w:tc>
          <w:tcPr>
            <w:tcW w:w="2834" w:type="dxa"/>
            <w:tcBorders>
              <w:top w:val="single" w:sz="4" w:space="0" w:color="auto"/>
              <w:left w:val="single" w:sz="4" w:space="0" w:color="auto"/>
              <w:bottom w:val="single" w:sz="4" w:space="0" w:color="auto"/>
              <w:right w:val="single" w:sz="4" w:space="0" w:color="auto"/>
            </w:tcBorders>
          </w:tcPr>
          <w:p w:rsidR="00F0360C" w:rsidRPr="00F0360C" w:rsidRDefault="00F0360C" w:rsidP="00F0360C">
            <w:pPr>
              <w:widowControl w:val="0"/>
              <w:autoSpaceDE w:val="0"/>
              <w:autoSpaceDN w:val="0"/>
              <w:adjustRightInd w:val="0"/>
              <w:jc w:val="center"/>
              <w:rPr>
                <w:rFonts w:ascii="PT Astra Serif" w:hAnsi="PT Astra Serif"/>
                <w:szCs w:val="28"/>
              </w:rPr>
            </w:pPr>
            <w:r w:rsidRPr="00F0360C">
              <w:rPr>
                <w:rFonts w:ascii="PT Astra Serif" w:hAnsi="PT Astra Serif"/>
                <w:szCs w:val="28"/>
              </w:rPr>
              <w:t>Не более 25000,00</w:t>
            </w:r>
          </w:p>
        </w:tc>
      </w:tr>
    </w:tbl>
    <w:p w:rsidR="00F0360C" w:rsidRPr="00F0360C" w:rsidRDefault="00F0360C" w:rsidP="00F0360C">
      <w:pPr>
        <w:widowControl w:val="0"/>
        <w:autoSpaceDE w:val="0"/>
        <w:autoSpaceDN w:val="0"/>
        <w:adjustRightInd w:val="0"/>
        <w:ind w:firstLine="709"/>
        <w:jc w:val="both"/>
        <w:outlineLvl w:val="0"/>
        <w:rPr>
          <w:szCs w:val="28"/>
        </w:rPr>
      </w:pPr>
      <w:r w:rsidRPr="00F0360C">
        <w:rPr>
          <w:b/>
          <w:szCs w:val="28"/>
        </w:rPr>
        <w:t>Примечание:</w:t>
      </w:r>
      <w:r w:rsidRPr="00F0360C">
        <w:rPr>
          <w:szCs w:val="28"/>
        </w:rPr>
        <w:t xml:space="preserve"> количество образовательных услуг для нужд управления по городскому хозяйству   администрации города Тулы и подведомственного ему казенного учреждения может отличаться от приведенного в зависимости от решаемых ими задач. При этом, закупка указанных образовательных услуг осуществляется в пределах доведенных лимитов бюджетных обязательств на обеспечение функций управления по городскому хозяйству   администрации города Тулы и подведомственного ему казенного учреждения.</w:t>
      </w:r>
    </w:p>
    <w:tbl>
      <w:tblPr>
        <w:tblW w:w="0" w:type="auto"/>
        <w:tblInd w:w="-34" w:type="dxa"/>
        <w:tblLook w:val="04A0" w:firstRow="1" w:lastRow="0" w:firstColumn="1" w:lastColumn="0" w:noHBand="0" w:noVBand="1"/>
      </w:tblPr>
      <w:tblGrid>
        <w:gridCol w:w="7939"/>
        <w:gridCol w:w="5953"/>
      </w:tblGrid>
      <w:tr w:rsidR="00F0360C" w:rsidRPr="00F0360C" w:rsidTr="00A71BF7">
        <w:tc>
          <w:tcPr>
            <w:tcW w:w="7939" w:type="dxa"/>
          </w:tcPr>
          <w:p w:rsidR="00F0360C" w:rsidRPr="00F0360C" w:rsidRDefault="00F0360C" w:rsidP="00F0360C">
            <w:pPr>
              <w:tabs>
                <w:tab w:val="left" w:pos="7080"/>
              </w:tabs>
              <w:rPr>
                <w:rFonts w:ascii="PT Astra Serif" w:eastAsia="Calibri" w:hAnsi="PT Astra Serif"/>
                <w:sz w:val="28"/>
                <w:szCs w:val="28"/>
                <w:lang w:eastAsia="en-US"/>
              </w:rPr>
            </w:pPr>
          </w:p>
          <w:p w:rsidR="00F0360C" w:rsidRPr="00F0360C" w:rsidRDefault="00F0360C" w:rsidP="00F0360C">
            <w:pPr>
              <w:tabs>
                <w:tab w:val="left" w:pos="7080"/>
              </w:tabs>
              <w:rPr>
                <w:rFonts w:ascii="PT Astra Serif" w:eastAsia="Calibri" w:hAnsi="PT Astra Serif"/>
                <w:sz w:val="28"/>
                <w:szCs w:val="28"/>
                <w:lang w:eastAsia="en-US"/>
              </w:rPr>
            </w:pPr>
            <w:r w:rsidRPr="00F0360C">
              <w:rPr>
                <w:rFonts w:ascii="PT Astra Serif" w:eastAsia="Calibri" w:hAnsi="PT Astra Serif"/>
                <w:sz w:val="28"/>
                <w:szCs w:val="28"/>
                <w:lang w:eastAsia="en-US"/>
              </w:rPr>
              <w:t xml:space="preserve">Начальник управления по </w:t>
            </w:r>
          </w:p>
          <w:p w:rsidR="00F0360C" w:rsidRPr="00F0360C" w:rsidRDefault="00F0360C" w:rsidP="00F0360C">
            <w:pPr>
              <w:tabs>
                <w:tab w:val="left" w:pos="7080"/>
              </w:tabs>
              <w:rPr>
                <w:rFonts w:ascii="PT Astra Serif" w:eastAsia="Calibri" w:hAnsi="PT Astra Serif"/>
                <w:sz w:val="28"/>
                <w:szCs w:val="28"/>
                <w:lang w:eastAsia="en-US"/>
              </w:rPr>
            </w:pPr>
            <w:r w:rsidRPr="00F0360C">
              <w:rPr>
                <w:rFonts w:ascii="PT Astra Serif" w:eastAsia="Calibri" w:hAnsi="PT Astra Serif"/>
                <w:sz w:val="28"/>
                <w:szCs w:val="28"/>
                <w:lang w:eastAsia="en-US"/>
              </w:rPr>
              <w:t>управления по городскому хозяйству</w:t>
            </w:r>
          </w:p>
          <w:p w:rsidR="00F0360C" w:rsidRPr="00F0360C" w:rsidRDefault="00F0360C" w:rsidP="00F0360C">
            <w:pPr>
              <w:tabs>
                <w:tab w:val="left" w:pos="7080"/>
              </w:tabs>
              <w:rPr>
                <w:rFonts w:ascii="PT Astra Serif" w:eastAsia="Calibri" w:hAnsi="PT Astra Serif"/>
                <w:sz w:val="28"/>
                <w:szCs w:val="28"/>
                <w:lang w:eastAsia="en-US"/>
              </w:rPr>
            </w:pPr>
            <w:r w:rsidRPr="00F0360C">
              <w:rPr>
                <w:rFonts w:ascii="PT Astra Serif" w:eastAsia="Calibri" w:hAnsi="PT Astra Serif"/>
                <w:sz w:val="28"/>
                <w:szCs w:val="28"/>
                <w:lang w:eastAsia="en-US"/>
              </w:rPr>
              <w:t>администрации города Тулы</w:t>
            </w:r>
          </w:p>
        </w:tc>
        <w:tc>
          <w:tcPr>
            <w:tcW w:w="5953" w:type="dxa"/>
            <w:vAlign w:val="bottom"/>
            <w:hideMark/>
          </w:tcPr>
          <w:p w:rsidR="00F0360C" w:rsidRPr="00F0360C" w:rsidRDefault="00F0360C" w:rsidP="00F0360C">
            <w:pPr>
              <w:autoSpaceDE w:val="0"/>
              <w:autoSpaceDN w:val="0"/>
              <w:adjustRightInd w:val="0"/>
              <w:jc w:val="right"/>
              <w:rPr>
                <w:rFonts w:ascii="PT Astra Serif" w:hAnsi="PT Astra Serif"/>
                <w:sz w:val="28"/>
                <w:szCs w:val="28"/>
              </w:rPr>
            </w:pPr>
            <w:r w:rsidRPr="00F0360C">
              <w:rPr>
                <w:rFonts w:ascii="PT Astra Serif" w:hAnsi="PT Astra Serif"/>
                <w:sz w:val="28"/>
                <w:szCs w:val="28"/>
              </w:rPr>
              <w:t>И.Д. Ватулин</w:t>
            </w:r>
          </w:p>
        </w:tc>
      </w:tr>
    </w:tbl>
    <w:p w:rsidR="00F0360C" w:rsidRDefault="00F0360C">
      <w:pPr>
        <w:sectPr w:rsidR="00F0360C" w:rsidSect="00F0360C">
          <w:pgSz w:w="16838" w:h="11906" w:orient="landscape"/>
          <w:pgMar w:top="851" w:right="709" w:bottom="851" w:left="992" w:header="709" w:footer="709" w:gutter="0"/>
          <w:cols w:space="708"/>
          <w:docGrid w:linePitch="360"/>
        </w:sectPr>
      </w:pPr>
    </w:p>
    <w:p w:rsidR="0086528C" w:rsidRDefault="0086528C"/>
    <w:sectPr w:rsidR="0086528C" w:rsidSect="00F0360C">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1AE" w:rsidRPr="00A421AE" w:rsidRDefault="00F0360C">
    <w:pPr>
      <w:pStyle w:val="a6"/>
      <w:jc w:val="center"/>
      <w:rPr>
        <w:rFonts w:ascii="Times New Roman" w:hAnsi="Times New Roman"/>
      </w:rPr>
    </w:pPr>
    <w:r w:rsidRPr="00A421AE">
      <w:rPr>
        <w:rFonts w:ascii="Times New Roman" w:hAnsi="Times New Roman"/>
      </w:rPr>
      <w:fldChar w:fldCharType="begin"/>
    </w:r>
    <w:r w:rsidRPr="00A421AE">
      <w:rPr>
        <w:rFonts w:ascii="Times New Roman" w:hAnsi="Times New Roman"/>
      </w:rPr>
      <w:instrText>PAGE   \* MERGEFORMAT</w:instrText>
    </w:r>
    <w:r w:rsidRPr="00A421AE">
      <w:rPr>
        <w:rFonts w:ascii="Times New Roman" w:hAnsi="Times New Roman"/>
      </w:rPr>
      <w:fldChar w:fldCharType="separate"/>
    </w:r>
    <w:r>
      <w:rPr>
        <w:rFonts w:ascii="Times New Roman" w:hAnsi="Times New Roman"/>
        <w:noProof/>
      </w:rPr>
      <w:t>19</w:t>
    </w:r>
    <w:r w:rsidRPr="00A421AE">
      <w:rPr>
        <w:rFonts w:ascii="Times New Roman" w:hAnsi="Times New Roman"/>
      </w:rPr>
      <w:fldChar w:fldCharType="end"/>
    </w:r>
  </w:p>
  <w:p w:rsidR="00A421AE" w:rsidRDefault="00F0360C">
    <w:pPr>
      <w:pStyle w:val="a6"/>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E3A" w:rsidRPr="003C0E3A" w:rsidRDefault="00F0360C">
    <w:pPr>
      <w:pStyle w:val="a4"/>
      <w:jc w:val="right"/>
      <w:rPr>
        <w:rFonts w:ascii="Times New Roman" w:hAnsi="Times New Roman"/>
      </w:rPr>
    </w:pPr>
    <w:r w:rsidRPr="003C0E3A">
      <w:rPr>
        <w:rFonts w:ascii="Times New Roman" w:hAnsi="Times New Roman"/>
      </w:rPr>
      <w:fldChar w:fldCharType="begin"/>
    </w:r>
    <w:r w:rsidRPr="003C0E3A">
      <w:rPr>
        <w:rFonts w:ascii="Times New Roman" w:hAnsi="Times New Roman"/>
      </w:rPr>
      <w:instrText>PAGE   \* MERGEFORMAT</w:instrText>
    </w:r>
    <w:r w:rsidRPr="003C0E3A">
      <w:rPr>
        <w:rFonts w:ascii="Times New Roman" w:hAnsi="Times New Roman"/>
      </w:rPr>
      <w:fldChar w:fldCharType="separate"/>
    </w:r>
    <w:r>
      <w:rPr>
        <w:rFonts w:ascii="Times New Roman" w:hAnsi="Times New Roman"/>
        <w:noProof/>
      </w:rPr>
      <w:t>19</w:t>
    </w:r>
    <w:r w:rsidRPr="003C0E3A">
      <w:rPr>
        <w:rFonts w:ascii="Times New Roman" w:hAnsi="Times New Roman"/>
      </w:rPr>
      <w:fldChar w:fldCharType="end"/>
    </w:r>
  </w:p>
  <w:p w:rsidR="003C0E3A" w:rsidRDefault="00F0360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64" o:spid="_x0000_i1028" type="#_x0000_t75" style="width:20.25pt;height:18pt;visibility:visible" o:bullet="t">
        <v:imagedata r:id="rId1" o:title=""/>
      </v:shape>
    </w:pict>
  </w:numPicBullet>
  <w:numPicBullet w:numPicBulletId="1">
    <w:pict>
      <v:shape id="_x0000_i1029" type="#_x0000_t75" style="width:23.25pt;height:18pt;visibility:visible" o:bullet="t">
        <v:imagedata r:id="rId2" o:title=""/>
      </v:shape>
    </w:pict>
  </w:numPicBullet>
  <w:abstractNum w:abstractNumId="0" w15:restartNumberingAfterBreak="0">
    <w:nsid w:val="020C2F5F"/>
    <w:multiLevelType w:val="hybridMultilevel"/>
    <w:tmpl w:val="FC086A68"/>
    <w:lvl w:ilvl="0" w:tplc="350EB1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A3BDF"/>
    <w:multiLevelType w:val="hybridMultilevel"/>
    <w:tmpl w:val="4C1A0C14"/>
    <w:lvl w:ilvl="0" w:tplc="2542B71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77C4C57"/>
    <w:multiLevelType w:val="hybridMultilevel"/>
    <w:tmpl w:val="DA685932"/>
    <w:lvl w:ilvl="0" w:tplc="34146D18">
      <w:start w:val="1"/>
      <w:numFmt w:val="bullet"/>
      <w:lvlText w:val=""/>
      <w:lvlPicBulletId w:val="0"/>
      <w:lvlJc w:val="left"/>
      <w:pPr>
        <w:tabs>
          <w:tab w:val="num" w:pos="720"/>
        </w:tabs>
        <w:ind w:left="720" w:hanging="360"/>
      </w:pPr>
      <w:rPr>
        <w:rFonts w:ascii="Symbol" w:hAnsi="Symbol" w:hint="default"/>
      </w:rPr>
    </w:lvl>
    <w:lvl w:ilvl="1" w:tplc="C9A0ABD0" w:tentative="1">
      <w:start w:val="1"/>
      <w:numFmt w:val="bullet"/>
      <w:lvlText w:val=""/>
      <w:lvlJc w:val="left"/>
      <w:pPr>
        <w:tabs>
          <w:tab w:val="num" w:pos="1440"/>
        </w:tabs>
        <w:ind w:left="1440" w:hanging="360"/>
      </w:pPr>
      <w:rPr>
        <w:rFonts w:ascii="Symbol" w:hAnsi="Symbol" w:hint="default"/>
      </w:rPr>
    </w:lvl>
    <w:lvl w:ilvl="2" w:tplc="CA4A1E1E" w:tentative="1">
      <w:start w:val="1"/>
      <w:numFmt w:val="bullet"/>
      <w:lvlText w:val=""/>
      <w:lvlJc w:val="left"/>
      <w:pPr>
        <w:tabs>
          <w:tab w:val="num" w:pos="2160"/>
        </w:tabs>
        <w:ind w:left="2160" w:hanging="360"/>
      </w:pPr>
      <w:rPr>
        <w:rFonts w:ascii="Symbol" w:hAnsi="Symbol" w:hint="default"/>
      </w:rPr>
    </w:lvl>
    <w:lvl w:ilvl="3" w:tplc="DAE62DAE" w:tentative="1">
      <w:start w:val="1"/>
      <w:numFmt w:val="bullet"/>
      <w:lvlText w:val=""/>
      <w:lvlJc w:val="left"/>
      <w:pPr>
        <w:tabs>
          <w:tab w:val="num" w:pos="2880"/>
        </w:tabs>
        <w:ind w:left="2880" w:hanging="360"/>
      </w:pPr>
      <w:rPr>
        <w:rFonts w:ascii="Symbol" w:hAnsi="Symbol" w:hint="default"/>
      </w:rPr>
    </w:lvl>
    <w:lvl w:ilvl="4" w:tplc="B10833EE" w:tentative="1">
      <w:start w:val="1"/>
      <w:numFmt w:val="bullet"/>
      <w:lvlText w:val=""/>
      <w:lvlJc w:val="left"/>
      <w:pPr>
        <w:tabs>
          <w:tab w:val="num" w:pos="3600"/>
        </w:tabs>
        <w:ind w:left="3600" w:hanging="360"/>
      </w:pPr>
      <w:rPr>
        <w:rFonts w:ascii="Symbol" w:hAnsi="Symbol" w:hint="default"/>
      </w:rPr>
    </w:lvl>
    <w:lvl w:ilvl="5" w:tplc="B4A80D06" w:tentative="1">
      <w:start w:val="1"/>
      <w:numFmt w:val="bullet"/>
      <w:lvlText w:val=""/>
      <w:lvlJc w:val="left"/>
      <w:pPr>
        <w:tabs>
          <w:tab w:val="num" w:pos="4320"/>
        </w:tabs>
        <w:ind w:left="4320" w:hanging="360"/>
      </w:pPr>
      <w:rPr>
        <w:rFonts w:ascii="Symbol" w:hAnsi="Symbol" w:hint="default"/>
      </w:rPr>
    </w:lvl>
    <w:lvl w:ilvl="6" w:tplc="0898EB68" w:tentative="1">
      <w:start w:val="1"/>
      <w:numFmt w:val="bullet"/>
      <w:lvlText w:val=""/>
      <w:lvlJc w:val="left"/>
      <w:pPr>
        <w:tabs>
          <w:tab w:val="num" w:pos="5040"/>
        </w:tabs>
        <w:ind w:left="5040" w:hanging="360"/>
      </w:pPr>
      <w:rPr>
        <w:rFonts w:ascii="Symbol" w:hAnsi="Symbol" w:hint="default"/>
      </w:rPr>
    </w:lvl>
    <w:lvl w:ilvl="7" w:tplc="A89620E8" w:tentative="1">
      <w:start w:val="1"/>
      <w:numFmt w:val="bullet"/>
      <w:lvlText w:val=""/>
      <w:lvlJc w:val="left"/>
      <w:pPr>
        <w:tabs>
          <w:tab w:val="num" w:pos="5760"/>
        </w:tabs>
        <w:ind w:left="5760" w:hanging="360"/>
      </w:pPr>
      <w:rPr>
        <w:rFonts w:ascii="Symbol" w:hAnsi="Symbol" w:hint="default"/>
      </w:rPr>
    </w:lvl>
    <w:lvl w:ilvl="8" w:tplc="ADB476D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8C51978"/>
    <w:multiLevelType w:val="hybridMultilevel"/>
    <w:tmpl w:val="AA6A0E52"/>
    <w:lvl w:ilvl="0" w:tplc="2542B71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F0677A"/>
    <w:multiLevelType w:val="hybridMultilevel"/>
    <w:tmpl w:val="F25AE660"/>
    <w:lvl w:ilvl="0" w:tplc="2E5AB65A">
      <w:start w:val="1"/>
      <w:numFmt w:val="russianLower"/>
      <w:lvlText w:val="%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734BB4"/>
    <w:multiLevelType w:val="hybridMultilevel"/>
    <w:tmpl w:val="E6BE87B4"/>
    <w:lvl w:ilvl="0" w:tplc="4406ED4A">
      <w:start w:val="1"/>
      <w:numFmt w:val="decimal"/>
      <w:lvlText w:val="%1."/>
      <w:lvlJc w:val="left"/>
      <w:pPr>
        <w:ind w:left="11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A51B57"/>
    <w:multiLevelType w:val="hybridMultilevel"/>
    <w:tmpl w:val="6B1EBDDE"/>
    <w:lvl w:ilvl="0" w:tplc="AED82686">
      <w:start w:val="1"/>
      <w:numFmt w:val="decimal"/>
      <w:lvlText w:val="%1."/>
      <w:lvlJc w:val="left"/>
      <w:pPr>
        <w:ind w:left="3621" w:hanging="360"/>
      </w:pPr>
      <w:rPr>
        <w:rFonts w:cs="Times New Roman" w:hint="default"/>
      </w:rPr>
    </w:lvl>
    <w:lvl w:ilvl="1" w:tplc="04190019" w:tentative="1">
      <w:start w:val="1"/>
      <w:numFmt w:val="lowerLetter"/>
      <w:lvlText w:val="%2."/>
      <w:lvlJc w:val="left"/>
      <w:pPr>
        <w:ind w:left="1830" w:hanging="360"/>
      </w:pPr>
      <w:rPr>
        <w:rFonts w:cs="Times New Roman"/>
      </w:rPr>
    </w:lvl>
    <w:lvl w:ilvl="2" w:tplc="0419001B" w:tentative="1">
      <w:start w:val="1"/>
      <w:numFmt w:val="lowerRoman"/>
      <w:lvlText w:val="%3."/>
      <w:lvlJc w:val="right"/>
      <w:pPr>
        <w:ind w:left="2550" w:hanging="180"/>
      </w:pPr>
      <w:rPr>
        <w:rFonts w:cs="Times New Roman"/>
      </w:rPr>
    </w:lvl>
    <w:lvl w:ilvl="3" w:tplc="0419000F" w:tentative="1">
      <w:start w:val="1"/>
      <w:numFmt w:val="decimal"/>
      <w:lvlText w:val="%4."/>
      <w:lvlJc w:val="left"/>
      <w:pPr>
        <w:ind w:left="3270" w:hanging="360"/>
      </w:pPr>
      <w:rPr>
        <w:rFonts w:cs="Times New Roman"/>
      </w:rPr>
    </w:lvl>
    <w:lvl w:ilvl="4" w:tplc="04190019" w:tentative="1">
      <w:start w:val="1"/>
      <w:numFmt w:val="lowerLetter"/>
      <w:lvlText w:val="%5."/>
      <w:lvlJc w:val="left"/>
      <w:pPr>
        <w:ind w:left="3990" w:hanging="360"/>
      </w:pPr>
      <w:rPr>
        <w:rFonts w:cs="Times New Roman"/>
      </w:rPr>
    </w:lvl>
    <w:lvl w:ilvl="5" w:tplc="0419001B" w:tentative="1">
      <w:start w:val="1"/>
      <w:numFmt w:val="lowerRoman"/>
      <w:lvlText w:val="%6."/>
      <w:lvlJc w:val="right"/>
      <w:pPr>
        <w:ind w:left="4710" w:hanging="180"/>
      </w:pPr>
      <w:rPr>
        <w:rFonts w:cs="Times New Roman"/>
      </w:rPr>
    </w:lvl>
    <w:lvl w:ilvl="6" w:tplc="0419000F" w:tentative="1">
      <w:start w:val="1"/>
      <w:numFmt w:val="decimal"/>
      <w:lvlText w:val="%7."/>
      <w:lvlJc w:val="left"/>
      <w:pPr>
        <w:ind w:left="5430" w:hanging="360"/>
      </w:pPr>
      <w:rPr>
        <w:rFonts w:cs="Times New Roman"/>
      </w:rPr>
    </w:lvl>
    <w:lvl w:ilvl="7" w:tplc="04190019" w:tentative="1">
      <w:start w:val="1"/>
      <w:numFmt w:val="lowerLetter"/>
      <w:lvlText w:val="%8."/>
      <w:lvlJc w:val="left"/>
      <w:pPr>
        <w:ind w:left="6150" w:hanging="360"/>
      </w:pPr>
      <w:rPr>
        <w:rFonts w:cs="Times New Roman"/>
      </w:rPr>
    </w:lvl>
    <w:lvl w:ilvl="8" w:tplc="0419001B" w:tentative="1">
      <w:start w:val="1"/>
      <w:numFmt w:val="lowerRoman"/>
      <w:lvlText w:val="%9."/>
      <w:lvlJc w:val="right"/>
      <w:pPr>
        <w:ind w:left="6870" w:hanging="180"/>
      </w:pPr>
      <w:rPr>
        <w:rFonts w:cs="Times New Roman"/>
      </w:rPr>
    </w:lvl>
  </w:abstractNum>
  <w:abstractNum w:abstractNumId="7" w15:restartNumberingAfterBreak="0">
    <w:nsid w:val="1EED25CE"/>
    <w:multiLevelType w:val="hybridMultilevel"/>
    <w:tmpl w:val="FD8EEDD6"/>
    <w:lvl w:ilvl="0" w:tplc="12907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4352E05"/>
    <w:multiLevelType w:val="hybridMultilevel"/>
    <w:tmpl w:val="6284B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523632"/>
    <w:multiLevelType w:val="hybridMultilevel"/>
    <w:tmpl w:val="A3FEE51C"/>
    <w:lvl w:ilvl="0" w:tplc="2542B718">
      <w:start w:val="1"/>
      <w:numFmt w:val="russianLower"/>
      <w:lvlText w:val="%1)"/>
      <w:lvlJc w:val="left"/>
      <w:pPr>
        <w:ind w:left="786"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0503C0A"/>
    <w:multiLevelType w:val="hybridMultilevel"/>
    <w:tmpl w:val="DA3A644E"/>
    <w:lvl w:ilvl="0" w:tplc="350EB16E">
      <w:start w:val="1"/>
      <w:numFmt w:val="decimal"/>
      <w:lvlText w:val="%1."/>
      <w:lvlJc w:val="left"/>
      <w:pPr>
        <w:ind w:left="1879" w:hanging="1170"/>
      </w:pPr>
      <w:rPr>
        <w:rFonts w:hint="default"/>
      </w:rPr>
    </w:lvl>
    <w:lvl w:ilvl="1" w:tplc="2542B718">
      <w:start w:val="1"/>
      <w:numFmt w:val="russianLower"/>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0630D48"/>
    <w:multiLevelType w:val="hybridMultilevel"/>
    <w:tmpl w:val="6EB44C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22295B"/>
    <w:multiLevelType w:val="hybridMultilevel"/>
    <w:tmpl w:val="E7683F80"/>
    <w:lvl w:ilvl="0" w:tplc="140096CE">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445250A3"/>
    <w:multiLevelType w:val="hybridMultilevel"/>
    <w:tmpl w:val="26DE5E80"/>
    <w:lvl w:ilvl="0" w:tplc="F682852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7455C19"/>
    <w:multiLevelType w:val="hybridMultilevel"/>
    <w:tmpl w:val="D6DE8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DA5063"/>
    <w:multiLevelType w:val="hybridMultilevel"/>
    <w:tmpl w:val="75862640"/>
    <w:lvl w:ilvl="0" w:tplc="2542B718">
      <w:start w:val="1"/>
      <w:numFmt w:val="russianLower"/>
      <w:lvlText w:val="%1)"/>
      <w:lvlJc w:val="left"/>
      <w:pPr>
        <w:ind w:left="2356"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FB21F50"/>
    <w:multiLevelType w:val="hybridMultilevel"/>
    <w:tmpl w:val="D5604BDA"/>
    <w:lvl w:ilvl="0" w:tplc="4406ED4A">
      <w:start w:val="1"/>
      <w:numFmt w:val="decimal"/>
      <w:lvlText w:val="%1."/>
      <w:lvlJc w:val="left"/>
      <w:pPr>
        <w:ind w:left="1144" w:hanging="360"/>
      </w:pPr>
      <w:rPr>
        <w:rFonts w:hint="default"/>
        <w:b w:val="0"/>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7" w15:restartNumberingAfterBreak="0">
    <w:nsid w:val="546976E4"/>
    <w:multiLevelType w:val="hybridMultilevel"/>
    <w:tmpl w:val="91EEDB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51F4ECE"/>
    <w:multiLevelType w:val="hybridMultilevel"/>
    <w:tmpl w:val="F70E6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B4518E"/>
    <w:multiLevelType w:val="hybridMultilevel"/>
    <w:tmpl w:val="4B242C10"/>
    <w:lvl w:ilvl="0" w:tplc="DFDEE6F8">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913024A"/>
    <w:multiLevelType w:val="hybridMultilevel"/>
    <w:tmpl w:val="17F2F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412151"/>
    <w:multiLevelType w:val="hybridMultilevel"/>
    <w:tmpl w:val="D4464184"/>
    <w:lvl w:ilvl="0" w:tplc="B76A0282">
      <w:start w:val="1"/>
      <w:numFmt w:val="bullet"/>
      <w:lvlText w:val="-"/>
      <w:lvlJc w:val="left"/>
      <w:pPr>
        <w:tabs>
          <w:tab w:val="num" w:pos="720"/>
        </w:tabs>
        <w:ind w:left="720" w:hanging="360"/>
      </w:pPr>
      <w:rPr>
        <w:rFonts w:ascii="Arial" w:hAnsi="Arial" w:hint="default"/>
      </w:rPr>
    </w:lvl>
    <w:lvl w:ilvl="1" w:tplc="887C8F76" w:tentative="1">
      <w:start w:val="1"/>
      <w:numFmt w:val="bullet"/>
      <w:lvlText w:val="-"/>
      <w:lvlJc w:val="left"/>
      <w:pPr>
        <w:tabs>
          <w:tab w:val="num" w:pos="1440"/>
        </w:tabs>
        <w:ind w:left="1440" w:hanging="360"/>
      </w:pPr>
      <w:rPr>
        <w:rFonts w:ascii="Arial" w:hAnsi="Arial" w:hint="default"/>
      </w:rPr>
    </w:lvl>
    <w:lvl w:ilvl="2" w:tplc="4AC86DE6" w:tentative="1">
      <w:start w:val="1"/>
      <w:numFmt w:val="bullet"/>
      <w:lvlText w:val="-"/>
      <w:lvlJc w:val="left"/>
      <w:pPr>
        <w:tabs>
          <w:tab w:val="num" w:pos="2160"/>
        </w:tabs>
        <w:ind w:left="2160" w:hanging="360"/>
      </w:pPr>
      <w:rPr>
        <w:rFonts w:ascii="Arial" w:hAnsi="Arial" w:hint="default"/>
      </w:rPr>
    </w:lvl>
    <w:lvl w:ilvl="3" w:tplc="A9A6B0B4" w:tentative="1">
      <w:start w:val="1"/>
      <w:numFmt w:val="bullet"/>
      <w:lvlText w:val="-"/>
      <w:lvlJc w:val="left"/>
      <w:pPr>
        <w:tabs>
          <w:tab w:val="num" w:pos="2880"/>
        </w:tabs>
        <w:ind w:left="2880" w:hanging="360"/>
      </w:pPr>
      <w:rPr>
        <w:rFonts w:ascii="Arial" w:hAnsi="Arial" w:hint="default"/>
      </w:rPr>
    </w:lvl>
    <w:lvl w:ilvl="4" w:tplc="7220D646" w:tentative="1">
      <w:start w:val="1"/>
      <w:numFmt w:val="bullet"/>
      <w:lvlText w:val="-"/>
      <w:lvlJc w:val="left"/>
      <w:pPr>
        <w:tabs>
          <w:tab w:val="num" w:pos="3600"/>
        </w:tabs>
        <w:ind w:left="3600" w:hanging="360"/>
      </w:pPr>
      <w:rPr>
        <w:rFonts w:ascii="Arial" w:hAnsi="Arial" w:hint="default"/>
      </w:rPr>
    </w:lvl>
    <w:lvl w:ilvl="5" w:tplc="B3C63F38" w:tentative="1">
      <w:start w:val="1"/>
      <w:numFmt w:val="bullet"/>
      <w:lvlText w:val="-"/>
      <w:lvlJc w:val="left"/>
      <w:pPr>
        <w:tabs>
          <w:tab w:val="num" w:pos="4320"/>
        </w:tabs>
        <w:ind w:left="4320" w:hanging="360"/>
      </w:pPr>
      <w:rPr>
        <w:rFonts w:ascii="Arial" w:hAnsi="Arial" w:hint="default"/>
      </w:rPr>
    </w:lvl>
    <w:lvl w:ilvl="6" w:tplc="DA44ECC2" w:tentative="1">
      <w:start w:val="1"/>
      <w:numFmt w:val="bullet"/>
      <w:lvlText w:val="-"/>
      <w:lvlJc w:val="left"/>
      <w:pPr>
        <w:tabs>
          <w:tab w:val="num" w:pos="5040"/>
        </w:tabs>
        <w:ind w:left="5040" w:hanging="360"/>
      </w:pPr>
      <w:rPr>
        <w:rFonts w:ascii="Arial" w:hAnsi="Arial" w:hint="default"/>
      </w:rPr>
    </w:lvl>
    <w:lvl w:ilvl="7" w:tplc="7B6672C6" w:tentative="1">
      <w:start w:val="1"/>
      <w:numFmt w:val="bullet"/>
      <w:lvlText w:val="-"/>
      <w:lvlJc w:val="left"/>
      <w:pPr>
        <w:tabs>
          <w:tab w:val="num" w:pos="5760"/>
        </w:tabs>
        <w:ind w:left="5760" w:hanging="360"/>
      </w:pPr>
      <w:rPr>
        <w:rFonts w:ascii="Arial" w:hAnsi="Arial" w:hint="default"/>
      </w:rPr>
    </w:lvl>
    <w:lvl w:ilvl="8" w:tplc="B7F2565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8362083"/>
    <w:multiLevelType w:val="hybridMultilevel"/>
    <w:tmpl w:val="AA88D6C4"/>
    <w:lvl w:ilvl="0" w:tplc="9D9021EC">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A836A1B"/>
    <w:multiLevelType w:val="hybridMultilevel"/>
    <w:tmpl w:val="91EEDB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B4A4347"/>
    <w:multiLevelType w:val="hybridMultilevel"/>
    <w:tmpl w:val="7D5EE6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BB64E75"/>
    <w:multiLevelType w:val="hybridMultilevel"/>
    <w:tmpl w:val="313640AE"/>
    <w:lvl w:ilvl="0" w:tplc="2542B7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C215E12"/>
    <w:multiLevelType w:val="hybridMultilevel"/>
    <w:tmpl w:val="6330A444"/>
    <w:lvl w:ilvl="0" w:tplc="2542B71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7C367D96"/>
    <w:multiLevelType w:val="hybridMultilevel"/>
    <w:tmpl w:val="91503A16"/>
    <w:lvl w:ilvl="0" w:tplc="A9A83532">
      <w:start w:val="1"/>
      <w:numFmt w:val="bullet"/>
      <w:lvlText w:val=""/>
      <w:lvlPicBulletId w:val="1"/>
      <w:lvlJc w:val="left"/>
      <w:pPr>
        <w:tabs>
          <w:tab w:val="num" w:pos="720"/>
        </w:tabs>
        <w:ind w:left="720" w:hanging="360"/>
      </w:pPr>
      <w:rPr>
        <w:rFonts w:ascii="Symbol" w:hAnsi="Symbol" w:hint="default"/>
      </w:rPr>
    </w:lvl>
    <w:lvl w:ilvl="1" w:tplc="1E7C0102" w:tentative="1">
      <w:start w:val="1"/>
      <w:numFmt w:val="bullet"/>
      <w:lvlText w:val=""/>
      <w:lvlJc w:val="left"/>
      <w:pPr>
        <w:tabs>
          <w:tab w:val="num" w:pos="1440"/>
        </w:tabs>
        <w:ind w:left="1440" w:hanging="360"/>
      </w:pPr>
      <w:rPr>
        <w:rFonts w:ascii="Symbol" w:hAnsi="Symbol" w:hint="default"/>
      </w:rPr>
    </w:lvl>
    <w:lvl w:ilvl="2" w:tplc="F9E8014C" w:tentative="1">
      <w:start w:val="1"/>
      <w:numFmt w:val="bullet"/>
      <w:lvlText w:val=""/>
      <w:lvlJc w:val="left"/>
      <w:pPr>
        <w:tabs>
          <w:tab w:val="num" w:pos="2160"/>
        </w:tabs>
        <w:ind w:left="2160" w:hanging="360"/>
      </w:pPr>
      <w:rPr>
        <w:rFonts w:ascii="Symbol" w:hAnsi="Symbol" w:hint="default"/>
      </w:rPr>
    </w:lvl>
    <w:lvl w:ilvl="3" w:tplc="2370018C" w:tentative="1">
      <w:start w:val="1"/>
      <w:numFmt w:val="bullet"/>
      <w:lvlText w:val=""/>
      <w:lvlJc w:val="left"/>
      <w:pPr>
        <w:tabs>
          <w:tab w:val="num" w:pos="2880"/>
        </w:tabs>
        <w:ind w:left="2880" w:hanging="360"/>
      </w:pPr>
      <w:rPr>
        <w:rFonts w:ascii="Symbol" w:hAnsi="Symbol" w:hint="default"/>
      </w:rPr>
    </w:lvl>
    <w:lvl w:ilvl="4" w:tplc="BADE702A" w:tentative="1">
      <w:start w:val="1"/>
      <w:numFmt w:val="bullet"/>
      <w:lvlText w:val=""/>
      <w:lvlJc w:val="left"/>
      <w:pPr>
        <w:tabs>
          <w:tab w:val="num" w:pos="3600"/>
        </w:tabs>
        <w:ind w:left="3600" w:hanging="360"/>
      </w:pPr>
      <w:rPr>
        <w:rFonts w:ascii="Symbol" w:hAnsi="Symbol" w:hint="default"/>
      </w:rPr>
    </w:lvl>
    <w:lvl w:ilvl="5" w:tplc="9E20CFE8" w:tentative="1">
      <w:start w:val="1"/>
      <w:numFmt w:val="bullet"/>
      <w:lvlText w:val=""/>
      <w:lvlJc w:val="left"/>
      <w:pPr>
        <w:tabs>
          <w:tab w:val="num" w:pos="4320"/>
        </w:tabs>
        <w:ind w:left="4320" w:hanging="360"/>
      </w:pPr>
      <w:rPr>
        <w:rFonts w:ascii="Symbol" w:hAnsi="Symbol" w:hint="default"/>
      </w:rPr>
    </w:lvl>
    <w:lvl w:ilvl="6" w:tplc="A72850DC" w:tentative="1">
      <w:start w:val="1"/>
      <w:numFmt w:val="bullet"/>
      <w:lvlText w:val=""/>
      <w:lvlJc w:val="left"/>
      <w:pPr>
        <w:tabs>
          <w:tab w:val="num" w:pos="5040"/>
        </w:tabs>
        <w:ind w:left="5040" w:hanging="360"/>
      </w:pPr>
      <w:rPr>
        <w:rFonts w:ascii="Symbol" w:hAnsi="Symbol" w:hint="default"/>
      </w:rPr>
    </w:lvl>
    <w:lvl w:ilvl="7" w:tplc="59020A20" w:tentative="1">
      <w:start w:val="1"/>
      <w:numFmt w:val="bullet"/>
      <w:lvlText w:val=""/>
      <w:lvlJc w:val="left"/>
      <w:pPr>
        <w:tabs>
          <w:tab w:val="num" w:pos="5760"/>
        </w:tabs>
        <w:ind w:left="5760" w:hanging="360"/>
      </w:pPr>
      <w:rPr>
        <w:rFonts w:ascii="Symbol" w:hAnsi="Symbol" w:hint="default"/>
      </w:rPr>
    </w:lvl>
    <w:lvl w:ilvl="8" w:tplc="F1DC130A" w:tentative="1">
      <w:start w:val="1"/>
      <w:numFmt w:val="bullet"/>
      <w:lvlText w:val=""/>
      <w:lvlJc w:val="left"/>
      <w:pPr>
        <w:tabs>
          <w:tab w:val="num" w:pos="6480"/>
        </w:tabs>
        <w:ind w:left="6480" w:hanging="360"/>
      </w:pPr>
      <w:rPr>
        <w:rFonts w:ascii="Symbol" w:hAnsi="Symbol" w:hint="default"/>
      </w:rPr>
    </w:lvl>
  </w:abstractNum>
  <w:num w:numId="1">
    <w:abstractNumId w:val="7"/>
  </w:num>
  <w:num w:numId="2">
    <w:abstractNumId w:val="22"/>
  </w:num>
  <w:num w:numId="3">
    <w:abstractNumId w:val="13"/>
  </w:num>
  <w:num w:numId="4">
    <w:abstractNumId w:val="19"/>
  </w:num>
  <w:num w:numId="5">
    <w:abstractNumId w:val="12"/>
  </w:num>
  <w:num w:numId="6">
    <w:abstractNumId w:val="24"/>
  </w:num>
  <w:num w:numId="7">
    <w:abstractNumId w:val="20"/>
  </w:num>
  <w:num w:numId="8">
    <w:abstractNumId w:val="10"/>
  </w:num>
  <w:num w:numId="9">
    <w:abstractNumId w:val="4"/>
  </w:num>
  <w:num w:numId="10">
    <w:abstractNumId w:val="15"/>
  </w:num>
  <w:num w:numId="11">
    <w:abstractNumId w:val="26"/>
  </w:num>
  <w:num w:numId="12">
    <w:abstractNumId w:val="1"/>
  </w:num>
  <w:num w:numId="13">
    <w:abstractNumId w:val="9"/>
  </w:num>
  <w:num w:numId="14">
    <w:abstractNumId w:val="3"/>
  </w:num>
  <w:num w:numId="15">
    <w:abstractNumId w:val="25"/>
  </w:num>
  <w:num w:numId="16">
    <w:abstractNumId w:val="11"/>
  </w:num>
  <w:num w:numId="17">
    <w:abstractNumId w:val="8"/>
  </w:num>
  <w:num w:numId="18">
    <w:abstractNumId w:val="18"/>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5"/>
  </w:num>
  <w:num w:numId="23">
    <w:abstractNumId w:val="14"/>
  </w:num>
  <w:num w:numId="24">
    <w:abstractNumId w:val="21"/>
  </w:num>
  <w:num w:numId="25">
    <w:abstractNumId w:val="17"/>
  </w:num>
  <w:num w:numId="26">
    <w:abstractNumId w:val="2"/>
  </w:num>
  <w:num w:numId="27">
    <w:abstractNumId w:val="27"/>
  </w:num>
  <w:num w:numId="28">
    <w:abstractNumId w:val="23"/>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AE3"/>
    <w:rsid w:val="0086528C"/>
    <w:rsid w:val="00D57AE3"/>
    <w:rsid w:val="00F03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ED87E-7E5B-4CC1-BBB6-27144FF7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6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0360C"/>
    <w:rPr>
      <w:color w:val="006699"/>
      <w:u w:val="single"/>
    </w:rPr>
  </w:style>
  <w:style w:type="numbering" w:customStyle="1" w:styleId="1">
    <w:name w:val="Нет списка1"/>
    <w:next w:val="a2"/>
    <w:uiPriority w:val="99"/>
    <w:semiHidden/>
    <w:unhideWhenUsed/>
    <w:rsid w:val="00F0360C"/>
  </w:style>
  <w:style w:type="paragraph" w:customStyle="1" w:styleId="ConsPlusNormal">
    <w:name w:val="ConsPlusNormal"/>
    <w:rsid w:val="00F0360C"/>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F0360C"/>
    <w:pPr>
      <w:tabs>
        <w:tab w:val="center" w:pos="4677"/>
        <w:tab w:val="right" w:pos="9355"/>
      </w:tabs>
    </w:pPr>
    <w:rPr>
      <w:rFonts w:ascii="Calibri" w:eastAsia="Calibri" w:hAnsi="Calibri"/>
      <w:sz w:val="22"/>
      <w:szCs w:val="22"/>
      <w:lang w:eastAsia="en-US"/>
    </w:rPr>
  </w:style>
  <w:style w:type="character" w:customStyle="1" w:styleId="a5">
    <w:name w:val="Верхний колонтитул Знак"/>
    <w:basedOn w:val="a0"/>
    <w:link w:val="a4"/>
    <w:uiPriority w:val="99"/>
    <w:rsid w:val="00F0360C"/>
    <w:rPr>
      <w:rFonts w:ascii="Calibri" w:eastAsia="Calibri" w:hAnsi="Calibri" w:cs="Times New Roman"/>
    </w:rPr>
  </w:style>
  <w:style w:type="paragraph" w:styleId="a6">
    <w:name w:val="footer"/>
    <w:basedOn w:val="a"/>
    <w:link w:val="a7"/>
    <w:uiPriority w:val="99"/>
    <w:unhideWhenUsed/>
    <w:rsid w:val="00F0360C"/>
    <w:pPr>
      <w:tabs>
        <w:tab w:val="center" w:pos="4677"/>
        <w:tab w:val="right" w:pos="9355"/>
      </w:tabs>
    </w:pPr>
    <w:rPr>
      <w:rFonts w:ascii="Calibri" w:eastAsia="Calibri" w:hAnsi="Calibri"/>
      <w:sz w:val="22"/>
      <w:szCs w:val="22"/>
      <w:lang w:eastAsia="en-US"/>
    </w:rPr>
  </w:style>
  <w:style w:type="character" w:customStyle="1" w:styleId="a7">
    <w:name w:val="Нижний колонтитул Знак"/>
    <w:basedOn w:val="a0"/>
    <w:link w:val="a6"/>
    <w:uiPriority w:val="99"/>
    <w:rsid w:val="00F0360C"/>
    <w:rPr>
      <w:rFonts w:ascii="Calibri" w:eastAsia="Calibri" w:hAnsi="Calibri" w:cs="Times New Roman"/>
    </w:rPr>
  </w:style>
  <w:style w:type="paragraph" w:styleId="a8">
    <w:name w:val="List Paragraph"/>
    <w:basedOn w:val="a"/>
    <w:uiPriority w:val="34"/>
    <w:qFormat/>
    <w:rsid w:val="00F0360C"/>
    <w:pPr>
      <w:spacing w:after="200" w:line="276" w:lineRule="auto"/>
      <w:ind w:left="720"/>
      <w:contextualSpacing/>
    </w:pPr>
    <w:rPr>
      <w:rFonts w:ascii="Calibri" w:eastAsia="Calibri" w:hAnsi="Calibri"/>
      <w:sz w:val="22"/>
      <w:szCs w:val="22"/>
      <w:lang w:eastAsia="en-US"/>
    </w:rPr>
  </w:style>
  <w:style w:type="paragraph" w:styleId="a9">
    <w:name w:val="Balloon Text"/>
    <w:basedOn w:val="a"/>
    <w:link w:val="aa"/>
    <w:unhideWhenUsed/>
    <w:rsid w:val="00F0360C"/>
    <w:rPr>
      <w:rFonts w:ascii="Calibri" w:eastAsia="Calibri" w:hAnsi="Calibri"/>
      <w:sz w:val="16"/>
      <w:szCs w:val="16"/>
      <w:lang w:val="x-none" w:eastAsia="x-none"/>
    </w:rPr>
  </w:style>
  <w:style w:type="character" w:customStyle="1" w:styleId="aa">
    <w:name w:val="Текст выноски Знак"/>
    <w:basedOn w:val="a0"/>
    <w:link w:val="a9"/>
    <w:rsid w:val="00F0360C"/>
    <w:rPr>
      <w:rFonts w:ascii="Calibri" w:eastAsia="Calibri" w:hAnsi="Calibri" w:cs="Times New Roman"/>
      <w:sz w:val="16"/>
      <w:szCs w:val="16"/>
      <w:lang w:val="x-none" w:eastAsia="x-none"/>
    </w:rPr>
  </w:style>
  <w:style w:type="table" w:styleId="ab">
    <w:name w:val="Table Grid"/>
    <w:basedOn w:val="a1"/>
    <w:uiPriority w:val="59"/>
    <w:rsid w:val="00F03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uiPriority w:val="99"/>
    <w:semiHidden/>
    <w:unhideWhenUsed/>
    <w:rsid w:val="00F0360C"/>
    <w:rPr>
      <w:color w:val="800080"/>
      <w:u w:val="single"/>
    </w:rPr>
  </w:style>
  <w:style w:type="paragraph" w:customStyle="1" w:styleId="xl65">
    <w:name w:val="xl65"/>
    <w:basedOn w:val="a"/>
    <w:rsid w:val="00F036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6">
    <w:name w:val="xl66"/>
    <w:basedOn w:val="a"/>
    <w:rsid w:val="00F036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7">
    <w:name w:val="xl67"/>
    <w:basedOn w:val="a"/>
    <w:rsid w:val="00F036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8">
    <w:name w:val="xl68"/>
    <w:basedOn w:val="a"/>
    <w:rsid w:val="00F036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
    <w:rsid w:val="00F036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
    <w:rsid w:val="00F036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1">
    <w:name w:val="xl71"/>
    <w:basedOn w:val="a"/>
    <w:rsid w:val="00F0360C"/>
    <w:pPr>
      <w:spacing w:before="100" w:beforeAutospacing="1" w:after="100" w:afterAutospacing="1"/>
      <w:jc w:val="center"/>
      <w:textAlignment w:val="center"/>
    </w:pPr>
    <w:rPr>
      <w:sz w:val="28"/>
      <w:szCs w:val="28"/>
    </w:rPr>
  </w:style>
  <w:style w:type="paragraph" w:customStyle="1" w:styleId="xl72">
    <w:name w:val="xl72"/>
    <w:basedOn w:val="a"/>
    <w:rsid w:val="00F0360C"/>
    <w:pPr>
      <w:spacing w:before="100" w:beforeAutospacing="1" w:after="100" w:afterAutospacing="1"/>
      <w:jc w:val="center"/>
      <w:textAlignment w:val="top"/>
    </w:pPr>
    <w:rPr>
      <w:sz w:val="28"/>
      <w:szCs w:val="28"/>
    </w:rPr>
  </w:style>
  <w:style w:type="paragraph" w:customStyle="1" w:styleId="xl73">
    <w:name w:val="xl73"/>
    <w:basedOn w:val="a"/>
    <w:rsid w:val="00F0360C"/>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74">
    <w:name w:val="xl74"/>
    <w:basedOn w:val="a"/>
    <w:rsid w:val="00F0360C"/>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styleId="ad">
    <w:name w:val="footnote text"/>
    <w:basedOn w:val="a"/>
    <w:link w:val="ae"/>
    <w:uiPriority w:val="99"/>
    <w:rsid w:val="00F0360C"/>
    <w:pPr>
      <w:autoSpaceDE w:val="0"/>
      <w:autoSpaceDN w:val="0"/>
    </w:pPr>
    <w:rPr>
      <w:sz w:val="20"/>
      <w:szCs w:val="20"/>
      <w:lang w:val="x-none" w:eastAsia="x-none"/>
    </w:rPr>
  </w:style>
  <w:style w:type="character" w:customStyle="1" w:styleId="ae">
    <w:name w:val="Текст сноски Знак"/>
    <w:basedOn w:val="a0"/>
    <w:link w:val="ad"/>
    <w:uiPriority w:val="99"/>
    <w:rsid w:val="00F0360C"/>
    <w:rPr>
      <w:rFonts w:ascii="Times New Roman" w:eastAsia="Times New Roman" w:hAnsi="Times New Roman" w:cs="Times New Roman"/>
      <w:sz w:val="20"/>
      <w:szCs w:val="20"/>
      <w:lang w:val="x-none" w:eastAsia="x-none"/>
    </w:rPr>
  </w:style>
  <w:style w:type="character" w:styleId="af">
    <w:name w:val="footnote reference"/>
    <w:uiPriority w:val="99"/>
    <w:rsid w:val="00F0360C"/>
    <w:rPr>
      <w:vertAlign w:val="superscript"/>
    </w:rPr>
  </w:style>
  <w:style w:type="paragraph" w:styleId="af0">
    <w:name w:val="endnote text"/>
    <w:basedOn w:val="a"/>
    <w:link w:val="af1"/>
    <w:uiPriority w:val="99"/>
    <w:semiHidden/>
    <w:unhideWhenUsed/>
    <w:rsid w:val="00F0360C"/>
    <w:pPr>
      <w:spacing w:after="200" w:line="276" w:lineRule="auto"/>
    </w:pPr>
    <w:rPr>
      <w:rFonts w:ascii="Calibri" w:eastAsia="Calibri" w:hAnsi="Calibri"/>
      <w:sz w:val="20"/>
      <w:szCs w:val="20"/>
      <w:lang w:val="x-none" w:eastAsia="en-US"/>
    </w:rPr>
  </w:style>
  <w:style w:type="character" w:customStyle="1" w:styleId="af1">
    <w:name w:val="Текст концевой сноски Знак"/>
    <w:basedOn w:val="a0"/>
    <w:link w:val="af0"/>
    <w:uiPriority w:val="99"/>
    <w:semiHidden/>
    <w:rsid w:val="00F0360C"/>
    <w:rPr>
      <w:rFonts w:ascii="Calibri" w:eastAsia="Calibri" w:hAnsi="Calibri" w:cs="Times New Roman"/>
      <w:sz w:val="20"/>
      <w:szCs w:val="20"/>
      <w:lang w:val="x-none"/>
    </w:rPr>
  </w:style>
  <w:style w:type="character" w:styleId="af2">
    <w:name w:val="endnote reference"/>
    <w:uiPriority w:val="99"/>
    <w:semiHidden/>
    <w:unhideWhenUsed/>
    <w:rsid w:val="00F0360C"/>
    <w:rPr>
      <w:vertAlign w:val="superscript"/>
    </w:rPr>
  </w:style>
  <w:style w:type="paragraph" w:styleId="af3">
    <w:name w:val="No Spacing"/>
    <w:uiPriority w:val="1"/>
    <w:qFormat/>
    <w:rsid w:val="00F0360C"/>
    <w:pPr>
      <w:spacing w:after="0" w:line="240" w:lineRule="auto"/>
    </w:pPr>
    <w:rPr>
      <w:rFonts w:ascii="Calibri" w:eastAsia="Calibri" w:hAnsi="Calibri" w:cs="Times New Roman"/>
    </w:rPr>
  </w:style>
  <w:style w:type="character" w:styleId="af4">
    <w:name w:val="page number"/>
    <w:basedOn w:val="a0"/>
    <w:rsid w:val="00F0360C"/>
  </w:style>
  <w:style w:type="numbering" w:customStyle="1" w:styleId="11">
    <w:name w:val="Нет списка11"/>
    <w:next w:val="a2"/>
    <w:uiPriority w:val="99"/>
    <w:semiHidden/>
    <w:rsid w:val="00F0360C"/>
  </w:style>
  <w:style w:type="paragraph" w:styleId="af5">
    <w:name w:val="Normal (Web)"/>
    <w:basedOn w:val="a"/>
    <w:uiPriority w:val="99"/>
    <w:unhideWhenUsed/>
    <w:rsid w:val="00F0360C"/>
    <w:pPr>
      <w:spacing w:before="100" w:beforeAutospacing="1" w:after="100" w:afterAutospacing="1"/>
    </w:pPr>
  </w:style>
  <w:style w:type="paragraph" w:customStyle="1" w:styleId="ConsPlusNonformat">
    <w:name w:val="ConsPlusNonformat"/>
    <w:uiPriority w:val="99"/>
    <w:rsid w:val="00F0360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F0360C"/>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uiPriority w:val="99"/>
    <w:rsid w:val="00F0360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F0360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F0360C"/>
    <w:pPr>
      <w:autoSpaceDE w:val="0"/>
      <w:autoSpaceDN w:val="0"/>
      <w:adjustRightInd w:val="0"/>
      <w:spacing w:after="0" w:line="240" w:lineRule="auto"/>
    </w:pPr>
    <w:rPr>
      <w:rFonts w:ascii="Tahoma" w:eastAsia="Times New Roman" w:hAnsi="Tahoma" w:cs="Tahoma"/>
      <w:sz w:val="28"/>
      <w:szCs w:val="28"/>
      <w:lang w:eastAsia="ru-RU"/>
    </w:rPr>
  </w:style>
  <w:style w:type="paragraph" w:customStyle="1" w:styleId="ConsPlusJurTerm">
    <w:name w:val="ConsPlusJurTerm"/>
    <w:uiPriority w:val="99"/>
    <w:rsid w:val="00F0360C"/>
    <w:pPr>
      <w:autoSpaceDE w:val="0"/>
      <w:autoSpaceDN w:val="0"/>
      <w:adjustRightInd w:val="0"/>
      <w:spacing w:after="0" w:line="240" w:lineRule="auto"/>
    </w:pPr>
    <w:rPr>
      <w:rFonts w:ascii="Tahoma" w:eastAsia="Times New Roman" w:hAnsi="Tahoma" w:cs="Tahoma"/>
      <w:sz w:val="26"/>
      <w:szCs w:val="26"/>
      <w:lang w:eastAsia="ru-RU"/>
    </w:rPr>
  </w:style>
  <w:style w:type="character" w:styleId="af6">
    <w:name w:val="line number"/>
    <w:rsid w:val="00F0360C"/>
  </w:style>
  <w:style w:type="table" w:customStyle="1" w:styleId="10">
    <w:name w:val="Сетка таблицы1"/>
    <w:basedOn w:val="a1"/>
    <w:next w:val="ab"/>
    <w:uiPriority w:val="39"/>
    <w:rsid w:val="00F036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F0360C"/>
    <w:rPr>
      <w:b/>
      <w:bCs/>
    </w:rPr>
  </w:style>
  <w:style w:type="paragraph" w:customStyle="1" w:styleId="12">
    <w:name w:val="Абзац списка1"/>
    <w:basedOn w:val="a"/>
    <w:uiPriority w:val="99"/>
    <w:rsid w:val="00F0360C"/>
    <w:pPr>
      <w:ind w:left="720"/>
    </w:pPr>
    <w:rPr>
      <w:rFonts w:ascii="Calibri" w:eastAsia="Calibri" w:hAnsi="Calibri" w:cs="Calibri"/>
      <w:lang w:eastAsia="en-US"/>
    </w:rPr>
  </w:style>
  <w:style w:type="paragraph" w:customStyle="1" w:styleId="2">
    <w:name w:val="Без интервала2"/>
    <w:uiPriority w:val="99"/>
    <w:rsid w:val="00F0360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7.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6" Type="http://schemas.openxmlformats.org/officeDocument/2006/relationships/image" Target="media/image69.wmf"/><Relationship Id="rId84" Type="http://schemas.openxmlformats.org/officeDocument/2006/relationships/image" Target="media/image77.wmf"/><Relationship Id="rId89" Type="http://schemas.openxmlformats.org/officeDocument/2006/relationships/image" Target="media/image82.wmf"/><Relationship Id="rId97" Type="http://schemas.openxmlformats.org/officeDocument/2006/relationships/image" Target="media/image88.wmf"/><Relationship Id="rId7" Type="http://schemas.openxmlformats.org/officeDocument/2006/relationships/hyperlink" Target="http://www.zakupki.gov.ru" TargetMode="External"/><Relationship Id="rId71" Type="http://schemas.openxmlformats.org/officeDocument/2006/relationships/image" Target="media/image64.wmf"/><Relationship Id="rId92" Type="http://schemas.openxmlformats.org/officeDocument/2006/relationships/image" Target="media/image85.wmf"/><Relationship Id="rId2" Type="http://schemas.openxmlformats.org/officeDocument/2006/relationships/styles" Target="styles.xml"/><Relationship Id="rId16" Type="http://schemas.openxmlformats.org/officeDocument/2006/relationships/image" Target="media/image12.wmf"/><Relationship Id="rId29" Type="http://schemas.openxmlformats.org/officeDocument/2006/relationships/image" Target="media/image23.wmf"/><Relationship Id="rId11" Type="http://schemas.openxmlformats.org/officeDocument/2006/relationships/image" Target="media/image7.wmf"/><Relationship Id="rId24" Type="http://schemas.openxmlformats.org/officeDocument/2006/relationships/header" Target="header1.xml"/><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7.wmf"/><Relationship Id="rId79" Type="http://schemas.openxmlformats.org/officeDocument/2006/relationships/image" Target="media/image72.wmf"/><Relationship Id="rId87" Type="http://schemas.openxmlformats.org/officeDocument/2006/relationships/image" Target="media/image80.wmf"/><Relationship Id="rId5" Type="http://schemas.openxmlformats.org/officeDocument/2006/relationships/image" Target="media/image3.wmf"/><Relationship Id="rId61" Type="http://schemas.openxmlformats.org/officeDocument/2006/relationships/image" Target="media/image55.wmf"/><Relationship Id="rId82" Type="http://schemas.openxmlformats.org/officeDocument/2006/relationships/image" Target="media/image75.wmf"/><Relationship Id="rId90" Type="http://schemas.openxmlformats.org/officeDocument/2006/relationships/image" Target="media/image83.wmf"/><Relationship Id="rId95" Type="http://schemas.openxmlformats.org/officeDocument/2006/relationships/hyperlink" Target="consultantplus://offline/ref=891D2A56F605B6386DCC681D275B7D40909B78B78C2DE0957129E148EFBBBA52DE5E7818F14C58A5y3PCP" TargetMode="External"/><Relationship Id="rId19" Type="http://schemas.openxmlformats.org/officeDocument/2006/relationships/image" Target="media/image1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hyperlink" Target="consultantplus://offline/ref=891D2A56F605B6386DCC681D275B7D4099977BB0872EBD9F7970ED4AE8B4E545D9177419F14C58yAP9P" TargetMode="External"/><Relationship Id="rId77" Type="http://schemas.openxmlformats.org/officeDocument/2006/relationships/image" Target="media/image70.wmf"/><Relationship Id="rId100" Type="http://schemas.openxmlformats.org/officeDocument/2006/relationships/theme" Target="theme/theme1.xml"/><Relationship Id="rId8" Type="http://schemas.openxmlformats.org/officeDocument/2006/relationships/image" Target="media/image4.wmf"/><Relationship Id="rId51" Type="http://schemas.openxmlformats.org/officeDocument/2006/relationships/image" Target="media/image45.wmf"/><Relationship Id="rId72" Type="http://schemas.openxmlformats.org/officeDocument/2006/relationships/image" Target="media/image65.wmf"/><Relationship Id="rId80" Type="http://schemas.openxmlformats.org/officeDocument/2006/relationships/image" Target="media/image73.wmf"/><Relationship Id="rId85" Type="http://schemas.openxmlformats.org/officeDocument/2006/relationships/image" Target="media/image78.wmf"/><Relationship Id="rId93" Type="http://schemas.openxmlformats.org/officeDocument/2006/relationships/image" Target="media/image86.wmf"/><Relationship Id="rId98" Type="http://schemas.openxmlformats.org/officeDocument/2006/relationships/hyperlink" Target="consultantplus://offline/ref=891D2A56F605B6386DCC681D275B7D4093927DB18423E0957129E148EFBBBA52DE5E7818F14C5BACy3P3P" TargetMode="External"/><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footer" Target="footer1.xml"/><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6.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3.wmf"/><Relationship Id="rId75" Type="http://schemas.openxmlformats.org/officeDocument/2006/relationships/image" Target="media/image68.wmf"/><Relationship Id="rId83" Type="http://schemas.openxmlformats.org/officeDocument/2006/relationships/image" Target="media/image76.wmf"/><Relationship Id="rId88" Type="http://schemas.openxmlformats.org/officeDocument/2006/relationships/image" Target="media/image81.wmf"/><Relationship Id="rId91" Type="http://schemas.openxmlformats.org/officeDocument/2006/relationships/image" Target="media/image84.wmf"/><Relationship Id="rId96" Type="http://schemas.openxmlformats.org/officeDocument/2006/relationships/hyperlink" Target="consultantplus://offline/ref=891D2A56F605B6386DCC681D275B7D40909B78B78C2DE0957129E148EFBBBA52DE5E7818F14C5BADy3PEP" TargetMode="Externa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6.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6.wmf"/><Relationship Id="rId78" Type="http://schemas.openxmlformats.org/officeDocument/2006/relationships/image" Target="media/image71.wmf"/><Relationship Id="rId81" Type="http://schemas.openxmlformats.org/officeDocument/2006/relationships/image" Target="media/image74.wmf"/><Relationship Id="rId86" Type="http://schemas.openxmlformats.org/officeDocument/2006/relationships/image" Target="media/image79.wmf"/><Relationship Id="rId94" Type="http://schemas.openxmlformats.org/officeDocument/2006/relationships/image" Target="media/image87.wmf"/><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3.w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62</Pages>
  <Words>12902</Words>
  <Characters>73546</Characters>
  <Application>Microsoft Office Word</Application>
  <DocSecurity>0</DocSecurity>
  <Lines>612</Lines>
  <Paragraphs>172</Paragraphs>
  <ScaleCrop>false</ScaleCrop>
  <Company/>
  <LinksUpToDate>false</LinksUpToDate>
  <CharactersWithSpaces>86276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Кудлаева Кристина Сергеевна</dc:creator>
  <cp:keywords/>
  <dc:description/>
  <cp:lastModifiedBy>Кудлаева Кристина Сергеевна</cp:lastModifiedBy>
  <cp:revision>2</cp:revision>
  <dcterms:created xsi:type="dcterms:W3CDTF">2025-10-28T09:14:00Z</dcterms:created>
  <dcterms:modified xsi:type="dcterms:W3CDTF">2025-10-28T09:17:00Z</dcterms:modified>
</cp:coreProperties>
</file>