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C0" w:rsidRPr="0093509C" w:rsidRDefault="00F542C0" w:rsidP="00F542C0">
      <w:pPr>
        <w:pStyle w:val="1"/>
        <w:jc w:val="center"/>
        <w:rPr>
          <w:b w:val="0"/>
          <w:kern w:val="28"/>
          <w:szCs w:val="28"/>
        </w:rPr>
      </w:pPr>
      <w:r>
        <w:rPr>
          <w:kern w:val="28"/>
          <w:szCs w:val="28"/>
        </w:rPr>
        <w:t>П</w:t>
      </w:r>
      <w:r w:rsidRPr="0093509C">
        <w:rPr>
          <w:kern w:val="28"/>
          <w:szCs w:val="28"/>
        </w:rPr>
        <w:t>ЛАН</w:t>
      </w:r>
    </w:p>
    <w:p w:rsidR="00F542C0" w:rsidRPr="0093509C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проведения мероприятий в администрации города Тулы</w:t>
      </w:r>
    </w:p>
    <w:p w:rsidR="00F542C0" w:rsidRDefault="00F542C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на</w:t>
      </w:r>
      <w:r>
        <w:rPr>
          <w:b/>
          <w:kern w:val="28"/>
          <w:sz w:val="28"/>
          <w:szCs w:val="28"/>
        </w:rPr>
        <w:t xml:space="preserve"> </w:t>
      </w:r>
      <w:r w:rsidR="008123E8">
        <w:rPr>
          <w:b/>
          <w:kern w:val="28"/>
          <w:sz w:val="28"/>
          <w:szCs w:val="28"/>
        </w:rPr>
        <w:t>июнь</w:t>
      </w:r>
      <w:r>
        <w:rPr>
          <w:b/>
          <w:kern w:val="28"/>
          <w:sz w:val="28"/>
          <w:szCs w:val="28"/>
        </w:rPr>
        <w:t xml:space="preserve"> 202</w:t>
      </w:r>
      <w:r w:rsidR="008401DD">
        <w:rPr>
          <w:b/>
          <w:kern w:val="28"/>
          <w:sz w:val="28"/>
          <w:szCs w:val="28"/>
        </w:rPr>
        <w:t>5</w:t>
      </w:r>
      <w:r>
        <w:rPr>
          <w:b/>
          <w:kern w:val="28"/>
          <w:sz w:val="28"/>
          <w:szCs w:val="28"/>
        </w:rPr>
        <w:t xml:space="preserve"> года</w:t>
      </w:r>
    </w:p>
    <w:p w:rsidR="00211757" w:rsidRDefault="00211757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438"/>
        <w:gridCol w:w="3646"/>
      </w:tblGrid>
      <w:tr w:rsidR="008123E8" w:rsidRPr="008000F1" w:rsidTr="008123E8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123E8" w:rsidRPr="008000F1" w:rsidRDefault="008123E8" w:rsidP="00B4507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000F1">
              <w:rPr>
                <w:rFonts w:ascii="PT Astra Serif" w:hAnsi="PT Astra Serif"/>
                <w:b/>
                <w:sz w:val="26"/>
                <w:szCs w:val="26"/>
              </w:rPr>
              <w:t>Дата</w:t>
            </w:r>
          </w:p>
        </w:tc>
        <w:tc>
          <w:tcPr>
            <w:tcW w:w="4438" w:type="dxa"/>
          </w:tcPr>
          <w:p w:rsidR="008123E8" w:rsidRPr="008000F1" w:rsidRDefault="008123E8" w:rsidP="00B4507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000F1">
              <w:rPr>
                <w:rFonts w:ascii="PT Astra Serif" w:hAnsi="PT Astra Serif"/>
                <w:b/>
                <w:sz w:val="26"/>
                <w:szCs w:val="26"/>
              </w:rPr>
              <w:t>Место и время</w:t>
            </w:r>
          </w:p>
        </w:tc>
        <w:tc>
          <w:tcPr>
            <w:tcW w:w="3646" w:type="dxa"/>
          </w:tcPr>
          <w:p w:rsidR="008123E8" w:rsidRPr="008000F1" w:rsidRDefault="008123E8" w:rsidP="00B4507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000F1">
              <w:rPr>
                <w:rFonts w:ascii="PT Astra Serif" w:hAnsi="PT Astra Serif"/>
                <w:b/>
                <w:sz w:val="26"/>
                <w:szCs w:val="26"/>
              </w:rPr>
              <w:t>Мероприятие</w:t>
            </w:r>
          </w:p>
        </w:tc>
      </w:tr>
      <w:tr w:rsidR="008123E8" w:rsidRPr="008000F1" w:rsidTr="008123E8">
        <w:trPr>
          <w:jc w:val="center"/>
        </w:trPr>
        <w:tc>
          <w:tcPr>
            <w:tcW w:w="1980" w:type="dxa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 июня</w:t>
            </w:r>
          </w:p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8000F1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3646" w:type="dxa"/>
          </w:tcPr>
          <w:p w:rsidR="008123E8" w:rsidRPr="008000F1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8123E8" w:rsidRPr="00405D74" w:rsidTr="008123E8">
        <w:trPr>
          <w:jc w:val="center"/>
        </w:trPr>
        <w:tc>
          <w:tcPr>
            <w:tcW w:w="1980" w:type="dxa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3-6 июня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 xml:space="preserve">10.00 </w:t>
            </w:r>
          </w:p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г. Тула, Калужское шоссе,18</w:t>
            </w:r>
          </w:p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МСЦ «Тула Арена»</w:t>
            </w:r>
          </w:p>
        </w:tc>
        <w:tc>
          <w:tcPr>
            <w:tcW w:w="3646" w:type="dxa"/>
          </w:tcPr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 xml:space="preserve">Всероссийские спортивные соревнования по эстетической гимнастике «Кубок </w:t>
            </w:r>
            <w:proofErr w:type="spellStart"/>
            <w:r w:rsidRPr="00405D74">
              <w:rPr>
                <w:rFonts w:ascii="PT Astra Serif" w:hAnsi="PT Astra Serif"/>
                <w:sz w:val="26"/>
                <w:szCs w:val="26"/>
              </w:rPr>
              <w:t>Роксэт</w:t>
            </w:r>
            <w:proofErr w:type="spellEnd"/>
            <w:r w:rsidRPr="00405D74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</w:tr>
      <w:tr w:rsidR="008123E8" w:rsidRPr="00405D74" w:rsidTr="008123E8">
        <w:trPr>
          <w:jc w:val="center"/>
        </w:trPr>
        <w:tc>
          <w:tcPr>
            <w:tcW w:w="1980" w:type="dxa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4-5 июня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 xml:space="preserve">15.00 </w:t>
            </w:r>
          </w:p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ЦУБ г. Тула, ул. Демонстрации</w:t>
            </w:r>
          </w:p>
        </w:tc>
        <w:tc>
          <w:tcPr>
            <w:tcW w:w="3646" w:type="dxa"/>
          </w:tcPr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Соревнования по баскетболу 3х3 на Кубок администрации города Тулы «Тульская лига-2025» (первый групповой этап)</w:t>
            </w:r>
          </w:p>
        </w:tc>
      </w:tr>
      <w:tr w:rsidR="008123E8" w:rsidRPr="00E95847" w:rsidTr="008123E8">
        <w:trPr>
          <w:trHeight w:val="910"/>
          <w:jc w:val="center"/>
        </w:trPr>
        <w:tc>
          <w:tcPr>
            <w:tcW w:w="1980" w:type="dxa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 июня</w:t>
            </w:r>
          </w:p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 xml:space="preserve">Городской концертный зал, </w:t>
            </w:r>
          </w:p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>ул. Советская, д. 2</w:t>
            </w:r>
          </w:p>
        </w:tc>
        <w:tc>
          <w:tcPr>
            <w:tcW w:w="3646" w:type="dxa"/>
          </w:tcPr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>Торжественный бал выпускников детских школ искусств города Тулы</w:t>
            </w:r>
          </w:p>
        </w:tc>
      </w:tr>
      <w:tr w:rsidR="008123E8" w:rsidRPr="00E95847" w:rsidTr="008123E8">
        <w:trPr>
          <w:jc w:val="center"/>
        </w:trPr>
        <w:tc>
          <w:tcPr>
            <w:tcW w:w="1980" w:type="dxa"/>
            <w:vMerge w:val="restart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 июня</w:t>
            </w:r>
          </w:p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color w:val="000000"/>
                <w:sz w:val="26"/>
                <w:szCs w:val="26"/>
              </w:rPr>
              <w:t>17</w:t>
            </w:r>
            <w:r w:rsidRPr="00E95847">
              <w:rPr>
                <w:rFonts w:ascii="PT Astra Serif" w:hAnsi="PT Astra Serif"/>
                <w:sz w:val="26"/>
                <w:szCs w:val="26"/>
              </w:rPr>
              <w:t xml:space="preserve">.00 </w:t>
            </w:r>
          </w:p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>Центральный парк культуры и отдыха имени П.П. Белоусова</w:t>
            </w:r>
          </w:p>
        </w:tc>
        <w:tc>
          <w:tcPr>
            <w:tcW w:w="3646" w:type="dxa"/>
          </w:tcPr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 xml:space="preserve">Фестиваль «Патио джаз </w:t>
            </w:r>
            <w:proofErr w:type="spellStart"/>
            <w:r w:rsidRPr="00E95847">
              <w:rPr>
                <w:rFonts w:ascii="PT Astra Serif" w:hAnsi="PT Astra Serif"/>
                <w:sz w:val="26"/>
                <w:szCs w:val="26"/>
              </w:rPr>
              <w:t>фест</w:t>
            </w:r>
            <w:proofErr w:type="spellEnd"/>
            <w:r w:rsidRPr="00E95847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</w:tr>
      <w:tr w:rsidR="008123E8" w:rsidRPr="00E95847" w:rsidTr="008123E8">
        <w:trPr>
          <w:jc w:val="center"/>
        </w:trPr>
        <w:tc>
          <w:tcPr>
            <w:tcW w:w="1980" w:type="dxa"/>
            <w:vMerge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 xml:space="preserve">20.00 </w:t>
            </w:r>
          </w:p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 xml:space="preserve">МБУК «Тульский историко-архитектурный музей» </w:t>
            </w:r>
          </w:p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>пр. Ленина, д. 27</w:t>
            </w:r>
          </w:p>
        </w:tc>
        <w:tc>
          <w:tcPr>
            <w:tcW w:w="3646" w:type="dxa"/>
          </w:tcPr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>Фестиваль авторской независимой анимации «</w:t>
            </w:r>
            <w:proofErr w:type="spellStart"/>
            <w:r w:rsidRPr="00E95847">
              <w:rPr>
                <w:rFonts w:ascii="PT Astra Serif" w:hAnsi="PT Astra Serif"/>
                <w:sz w:val="26"/>
                <w:szCs w:val="26"/>
              </w:rPr>
              <w:t>Cartoon’ная</w:t>
            </w:r>
            <w:proofErr w:type="spellEnd"/>
            <w:r w:rsidRPr="00E95847">
              <w:rPr>
                <w:rFonts w:ascii="PT Astra Serif" w:hAnsi="PT Astra Serif"/>
                <w:sz w:val="26"/>
                <w:szCs w:val="26"/>
              </w:rPr>
              <w:t xml:space="preserve"> ночь 2025»</w:t>
            </w:r>
          </w:p>
        </w:tc>
      </w:tr>
      <w:tr w:rsidR="008123E8" w:rsidRPr="00405D74" w:rsidTr="008123E8">
        <w:trPr>
          <w:jc w:val="center"/>
        </w:trPr>
        <w:tc>
          <w:tcPr>
            <w:tcW w:w="1980" w:type="dxa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 июня</w:t>
            </w:r>
          </w:p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воскресенье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 xml:space="preserve">11.00 </w:t>
            </w:r>
          </w:p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г. Тула, ул. Ствольная, 104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05D74">
              <w:rPr>
                <w:rFonts w:ascii="PT Astra Serif" w:hAnsi="PT Astra Serif"/>
                <w:sz w:val="26"/>
                <w:szCs w:val="26"/>
              </w:rPr>
              <w:t>«Центр художественной гимнастики»</w:t>
            </w:r>
          </w:p>
        </w:tc>
        <w:tc>
          <w:tcPr>
            <w:tcW w:w="3646" w:type="dxa"/>
          </w:tcPr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Соревнования, посвященные 80-летию Победы в ВОВ «Наши Победы посвящаем Героям» по спортивной аэробике</w:t>
            </w:r>
          </w:p>
        </w:tc>
      </w:tr>
      <w:tr w:rsidR="008123E8" w:rsidRPr="00E95847" w:rsidTr="008123E8">
        <w:trPr>
          <w:jc w:val="center"/>
        </w:trPr>
        <w:tc>
          <w:tcPr>
            <w:tcW w:w="1980" w:type="dxa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95847">
              <w:rPr>
                <w:rFonts w:ascii="PT Astra Serif" w:hAnsi="PT Astra Serif"/>
                <w:color w:val="000000"/>
                <w:sz w:val="26"/>
                <w:szCs w:val="26"/>
              </w:rPr>
              <w:t>17.00</w:t>
            </w:r>
          </w:p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95847">
              <w:rPr>
                <w:rFonts w:ascii="PT Astra Serif" w:hAnsi="PT Astra Serif"/>
                <w:color w:val="000000"/>
                <w:sz w:val="26"/>
                <w:szCs w:val="26"/>
              </w:rPr>
              <w:t>Общественное городское пространство «</w:t>
            </w:r>
            <w:proofErr w:type="spellStart"/>
            <w:r w:rsidRPr="00E95847">
              <w:rPr>
                <w:rFonts w:ascii="PT Astra Serif" w:hAnsi="PT Astra Serif"/>
                <w:color w:val="000000"/>
                <w:sz w:val="26"/>
                <w:szCs w:val="26"/>
              </w:rPr>
              <w:t>Ликерка</w:t>
            </w:r>
            <w:proofErr w:type="spellEnd"/>
            <w:r w:rsidRPr="00E95847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847">
              <w:rPr>
                <w:rFonts w:ascii="PT Astra Serif" w:hAnsi="PT Astra Serif"/>
                <w:color w:val="000000"/>
                <w:sz w:val="26"/>
                <w:szCs w:val="26"/>
              </w:rPr>
              <w:t>лофт</w:t>
            </w:r>
            <w:proofErr w:type="spellEnd"/>
            <w:r w:rsidRPr="00E95847">
              <w:rPr>
                <w:rFonts w:ascii="PT Astra Serif" w:hAnsi="PT Astra Serif"/>
                <w:color w:val="000000"/>
                <w:sz w:val="26"/>
                <w:szCs w:val="26"/>
              </w:rPr>
              <w:t>»</w:t>
            </w:r>
          </w:p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95847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85</w:t>
            </w:r>
          </w:p>
        </w:tc>
        <w:tc>
          <w:tcPr>
            <w:tcW w:w="3646" w:type="dxa"/>
          </w:tcPr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95847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Фестиваль «Патио джаз </w:t>
            </w:r>
            <w:proofErr w:type="spellStart"/>
            <w:r w:rsidRPr="00E95847">
              <w:rPr>
                <w:rFonts w:ascii="PT Astra Serif" w:hAnsi="PT Astra Serif"/>
                <w:color w:val="000000"/>
                <w:sz w:val="26"/>
                <w:szCs w:val="26"/>
              </w:rPr>
              <w:t>фест</w:t>
            </w:r>
            <w:proofErr w:type="spellEnd"/>
            <w:r w:rsidRPr="00E95847">
              <w:rPr>
                <w:rFonts w:ascii="PT Astra Serif" w:hAnsi="PT Astra Serif"/>
                <w:color w:val="000000"/>
                <w:sz w:val="26"/>
                <w:szCs w:val="26"/>
              </w:rPr>
              <w:t>»</w:t>
            </w:r>
          </w:p>
        </w:tc>
      </w:tr>
      <w:tr w:rsidR="008123E8" w:rsidRPr="008000F1" w:rsidTr="008123E8">
        <w:trPr>
          <w:jc w:val="center"/>
        </w:trPr>
        <w:tc>
          <w:tcPr>
            <w:tcW w:w="1980" w:type="dxa"/>
            <w:vMerge w:val="restart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 июня</w:t>
            </w:r>
          </w:p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8000F1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3646" w:type="dxa"/>
          </w:tcPr>
          <w:p w:rsidR="008123E8" w:rsidRPr="008000F1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8123E8" w:rsidRPr="00405D74" w:rsidTr="008123E8">
        <w:trPr>
          <w:jc w:val="center"/>
        </w:trPr>
        <w:tc>
          <w:tcPr>
            <w:tcW w:w="1980" w:type="dxa"/>
            <w:vMerge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 xml:space="preserve">11.00 </w:t>
            </w:r>
          </w:p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УСС Стадион «Арсенал» г. Тула, пр.Ленина,87</w:t>
            </w:r>
          </w:p>
        </w:tc>
        <w:tc>
          <w:tcPr>
            <w:tcW w:w="3646" w:type="dxa"/>
          </w:tcPr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Соревнования памяти МСМК ССС</w:t>
            </w:r>
            <w:r>
              <w:rPr>
                <w:rFonts w:ascii="PT Astra Serif" w:hAnsi="PT Astra Serif"/>
                <w:sz w:val="26"/>
                <w:szCs w:val="26"/>
              </w:rPr>
              <w:t>Р Никулина Бориса Владимировича</w:t>
            </w:r>
          </w:p>
        </w:tc>
      </w:tr>
      <w:tr w:rsidR="008123E8" w:rsidRPr="00405D74" w:rsidTr="008123E8">
        <w:trPr>
          <w:jc w:val="center"/>
        </w:trPr>
        <w:tc>
          <w:tcPr>
            <w:tcW w:w="1980" w:type="dxa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 июня</w:t>
            </w:r>
          </w:p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 xml:space="preserve">11.00 </w:t>
            </w:r>
          </w:p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УСС Стадион «Арсенал» г. Тула, пр.Ленина,87</w:t>
            </w:r>
          </w:p>
        </w:tc>
        <w:tc>
          <w:tcPr>
            <w:tcW w:w="3646" w:type="dxa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 xml:space="preserve">Соревнования памяти </w:t>
            </w:r>
          </w:p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МС  СССР Столярова В.И.</w:t>
            </w:r>
          </w:p>
        </w:tc>
      </w:tr>
      <w:tr w:rsidR="008123E8" w:rsidRPr="00405D74" w:rsidTr="008123E8">
        <w:trPr>
          <w:jc w:val="center"/>
        </w:trPr>
        <w:tc>
          <w:tcPr>
            <w:tcW w:w="1980" w:type="dxa"/>
            <w:vMerge w:val="restart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  <w: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июня</w:t>
            </w:r>
          </w:p>
          <w:p w:rsidR="008123E8" w:rsidRPr="0024241D" w:rsidRDefault="008123E8" w:rsidP="00B45079">
            <w:pPr>
              <w:jc w:val="center"/>
            </w:pPr>
            <w:r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11.00</w:t>
            </w:r>
            <w:r w:rsidRPr="00405D74">
              <w:rPr>
                <w:rFonts w:ascii="PT Astra Serif" w:hAnsi="PT Astra Serif"/>
                <w:sz w:val="26"/>
                <w:szCs w:val="26"/>
              </w:rPr>
              <w:tab/>
            </w:r>
          </w:p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Парк «Патриот»</w:t>
            </w:r>
          </w:p>
        </w:tc>
        <w:tc>
          <w:tcPr>
            <w:tcW w:w="3646" w:type="dxa"/>
          </w:tcPr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«Вперед Россия» </w:t>
            </w:r>
            <w:r w:rsidRPr="00405D74">
              <w:rPr>
                <w:rFonts w:ascii="PT Astra Serif" w:hAnsi="PT Astra Serif"/>
                <w:sz w:val="26"/>
                <w:szCs w:val="26"/>
              </w:rPr>
              <w:t>Спортивный праздник северной ходьбы</w:t>
            </w:r>
          </w:p>
        </w:tc>
      </w:tr>
      <w:tr w:rsidR="008123E8" w:rsidRPr="00596E55" w:rsidTr="008123E8">
        <w:trPr>
          <w:jc w:val="center"/>
        </w:trPr>
        <w:tc>
          <w:tcPr>
            <w:tcW w:w="1980" w:type="dxa"/>
            <w:vMerge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596E55" w:rsidRDefault="008123E8" w:rsidP="00B45079">
            <w:pPr>
              <w:jc w:val="center"/>
              <w:rPr>
                <w:sz w:val="26"/>
                <w:szCs w:val="26"/>
              </w:rPr>
            </w:pPr>
            <w:r w:rsidRPr="00596E55">
              <w:rPr>
                <w:sz w:val="26"/>
                <w:szCs w:val="26"/>
              </w:rPr>
              <w:t>уточняется</w:t>
            </w:r>
          </w:p>
        </w:tc>
        <w:tc>
          <w:tcPr>
            <w:tcW w:w="3646" w:type="dxa"/>
          </w:tcPr>
          <w:p w:rsidR="008123E8" w:rsidRPr="00596E55" w:rsidRDefault="008123E8" w:rsidP="00B45079">
            <w:pPr>
              <w:jc w:val="center"/>
              <w:rPr>
                <w:sz w:val="26"/>
                <w:szCs w:val="26"/>
              </w:rPr>
            </w:pPr>
            <w:r w:rsidRPr="00596E55">
              <w:rPr>
                <w:sz w:val="26"/>
                <w:szCs w:val="26"/>
              </w:rPr>
              <w:t xml:space="preserve">Мероприятия, посвященные </w:t>
            </w:r>
          </w:p>
          <w:p w:rsidR="008123E8" w:rsidRPr="00596E55" w:rsidRDefault="008123E8" w:rsidP="00B45079">
            <w:pPr>
              <w:jc w:val="center"/>
              <w:rPr>
                <w:sz w:val="26"/>
                <w:szCs w:val="26"/>
              </w:rPr>
            </w:pPr>
            <w:r w:rsidRPr="00596E55">
              <w:rPr>
                <w:sz w:val="26"/>
                <w:szCs w:val="26"/>
              </w:rPr>
              <w:t>Дню России</w:t>
            </w:r>
          </w:p>
        </w:tc>
      </w:tr>
      <w:tr w:rsidR="008123E8" w:rsidRPr="00E95847" w:rsidTr="008123E8">
        <w:trPr>
          <w:jc w:val="center"/>
        </w:trPr>
        <w:tc>
          <w:tcPr>
            <w:tcW w:w="1980" w:type="dxa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14 июня</w:t>
            </w:r>
          </w:p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 xml:space="preserve">13.00 </w:t>
            </w:r>
          </w:p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 xml:space="preserve">Тульский кремль </w:t>
            </w:r>
          </w:p>
        </w:tc>
        <w:tc>
          <w:tcPr>
            <w:tcW w:w="3646" w:type="dxa"/>
          </w:tcPr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>Всероссийский фольклорный фестиваль-конкурс PRO-традиции</w:t>
            </w:r>
          </w:p>
        </w:tc>
      </w:tr>
      <w:tr w:rsidR="008123E8" w:rsidRPr="008000F1" w:rsidTr="008123E8">
        <w:trPr>
          <w:jc w:val="center"/>
        </w:trPr>
        <w:tc>
          <w:tcPr>
            <w:tcW w:w="1980" w:type="dxa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17 июня </w:t>
            </w:r>
          </w:p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8000F1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3646" w:type="dxa"/>
          </w:tcPr>
          <w:p w:rsidR="008123E8" w:rsidRPr="008000F1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8123E8" w:rsidRPr="00596E55" w:rsidTr="008123E8">
        <w:trPr>
          <w:jc w:val="center"/>
        </w:trPr>
        <w:tc>
          <w:tcPr>
            <w:tcW w:w="1980" w:type="dxa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 июня</w:t>
            </w:r>
          </w:p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воскресенье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596E55" w:rsidRDefault="008123E8" w:rsidP="00B45079">
            <w:pPr>
              <w:jc w:val="center"/>
              <w:rPr>
                <w:sz w:val="26"/>
                <w:szCs w:val="26"/>
              </w:rPr>
            </w:pPr>
            <w:r w:rsidRPr="00596E55">
              <w:rPr>
                <w:sz w:val="26"/>
                <w:szCs w:val="26"/>
              </w:rPr>
              <w:t>уточняется</w:t>
            </w:r>
          </w:p>
        </w:tc>
        <w:tc>
          <w:tcPr>
            <w:tcW w:w="3646" w:type="dxa"/>
          </w:tcPr>
          <w:p w:rsidR="008123E8" w:rsidRPr="00596E55" w:rsidRDefault="008123E8" w:rsidP="00B45079">
            <w:pPr>
              <w:jc w:val="center"/>
              <w:rPr>
                <w:sz w:val="26"/>
                <w:szCs w:val="26"/>
              </w:rPr>
            </w:pPr>
            <w:r w:rsidRPr="00596E55">
              <w:rPr>
                <w:sz w:val="26"/>
                <w:szCs w:val="26"/>
              </w:rPr>
              <w:t xml:space="preserve">Мероприятия, посвященные </w:t>
            </w:r>
          </w:p>
          <w:p w:rsidR="008123E8" w:rsidRPr="00596E55" w:rsidRDefault="008123E8" w:rsidP="00B45079">
            <w:pPr>
              <w:jc w:val="center"/>
              <w:rPr>
                <w:sz w:val="26"/>
                <w:szCs w:val="26"/>
              </w:rPr>
            </w:pPr>
            <w:r w:rsidRPr="00596E55">
              <w:rPr>
                <w:sz w:val="26"/>
                <w:szCs w:val="26"/>
              </w:rPr>
              <w:t>Дню памяти и скорби</w:t>
            </w:r>
          </w:p>
        </w:tc>
      </w:tr>
      <w:tr w:rsidR="008123E8" w:rsidRPr="008000F1" w:rsidTr="008123E8">
        <w:trPr>
          <w:jc w:val="center"/>
        </w:trPr>
        <w:tc>
          <w:tcPr>
            <w:tcW w:w="1980" w:type="dxa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 июня</w:t>
            </w:r>
          </w:p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8000F1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3646" w:type="dxa"/>
          </w:tcPr>
          <w:p w:rsidR="008123E8" w:rsidRPr="008000F1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8123E8" w:rsidRPr="00405D74" w:rsidTr="008123E8">
        <w:trPr>
          <w:jc w:val="center"/>
        </w:trPr>
        <w:tc>
          <w:tcPr>
            <w:tcW w:w="1980" w:type="dxa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26-27</w:t>
            </w:r>
          </w:p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июня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10.00</w:t>
            </w:r>
          </w:p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 xml:space="preserve">ГУТО ЦСП Велотрек, </w:t>
            </w:r>
          </w:p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г. Тула, пр.Ленина,87</w:t>
            </w:r>
          </w:p>
        </w:tc>
        <w:tc>
          <w:tcPr>
            <w:tcW w:w="3646" w:type="dxa"/>
          </w:tcPr>
          <w:p w:rsidR="008123E8" w:rsidRPr="00405D74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5D74">
              <w:rPr>
                <w:rFonts w:ascii="PT Astra Serif" w:hAnsi="PT Astra Serif"/>
                <w:sz w:val="26"/>
                <w:szCs w:val="26"/>
              </w:rPr>
              <w:t>Открытое первенство города Тулы по велоспорту на треке, посвященное году семьи (юноши, девушки, юниоры, юниорки)</w:t>
            </w:r>
          </w:p>
        </w:tc>
      </w:tr>
      <w:tr w:rsidR="008123E8" w:rsidRPr="00E95847" w:rsidTr="008123E8">
        <w:trPr>
          <w:jc w:val="center"/>
        </w:trPr>
        <w:tc>
          <w:tcPr>
            <w:tcW w:w="1980" w:type="dxa"/>
            <w:vMerge w:val="restart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 июня</w:t>
            </w:r>
          </w:p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пятница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>15.00</w:t>
            </w:r>
          </w:p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>Казанская набережная города Тулы</w:t>
            </w:r>
          </w:p>
        </w:tc>
        <w:tc>
          <w:tcPr>
            <w:tcW w:w="3646" w:type="dxa"/>
          </w:tcPr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 xml:space="preserve">Городской фестиваль детского и молодёжного творчества «Город без жестокости и насилия – </w:t>
            </w:r>
            <w:proofErr w:type="spellStart"/>
            <w:r w:rsidRPr="00E95847">
              <w:rPr>
                <w:rFonts w:ascii="PT Astra Serif" w:hAnsi="PT Astra Serif"/>
                <w:sz w:val="26"/>
                <w:szCs w:val="26"/>
              </w:rPr>
              <w:t>АРТ_Тула</w:t>
            </w:r>
            <w:proofErr w:type="spellEnd"/>
            <w:r w:rsidRPr="00E95847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</w:tr>
      <w:tr w:rsidR="008123E8" w:rsidRPr="00E95847" w:rsidTr="008123E8">
        <w:trPr>
          <w:trHeight w:val="70"/>
          <w:jc w:val="center"/>
        </w:trPr>
        <w:tc>
          <w:tcPr>
            <w:tcW w:w="1980" w:type="dxa"/>
            <w:vMerge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>18.00</w:t>
            </w:r>
          </w:p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>МБУК «Тульский историко-архитектурный музей</w:t>
            </w:r>
          </w:p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>пр. Ленина, д. 25</w:t>
            </w:r>
          </w:p>
        </w:tc>
        <w:tc>
          <w:tcPr>
            <w:tcW w:w="3646" w:type="dxa"/>
          </w:tcPr>
          <w:p w:rsidR="008123E8" w:rsidRPr="00E95847" w:rsidRDefault="008123E8" w:rsidP="00B45079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95847">
              <w:rPr>
                <w:rFonts w:ascii="PT Astra Serif" w:hAnsi="PT Astra Serif"/>
                <w:sz w:val="26"/>
                <w:szCs w:val="26"/>
              </w:rPr>
              <w:t>Вернисаж выставки плакатов Московской международной биеннале графического дизайна «Золотая пчела»</w:t>
            </w:r>
          </w:p>
        </w:tc>
      </w:tr>
      <w:tr w:rsidR="008123E8" w:rsidRPr="009B7BAB" w:rsidTr="008123E8">
        <w:trPr>
          <w:jc w:val="center"/>
        </w:trPr>
        <w:tc>
          <w:tcPr>
            <w:tcW w:w="1980" w:type="dxa"/>
            <w:vMerge w:val="restart"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 июня</w:t>
            </w:r>
          </w:p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9B7BAB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B7BAB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8123E8" w:rsidRPr="009B7BAB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B7BAB">
              <w:rPr>
                <w:rFonts w:ascii="PT Astra Serif" w:hAnsi="PT Astra Serif"/>
                <w:sz w:val="26"/>
                <w:szCs w:val="26"/>
              </w:rPr>
              <w:t>г. Тула, Казанская набережная</w:t>
            </w:r>
          </w:p>
        </w:tc>
        <w:tc>
          <w:tcPr>
            <w:tcW w:w="3646" w:type="dxa"/>
          </w:tcPr>
          <w:p w:rsidR="008123E8" w:rsidRPr="009B7BAB" w:rsidRDefault="008123E8" w:rsidP="00B4507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B7BAB">
              <w:rPr>
                <w:rFonts w:ascii="PT Astra Serif" w:hAnsi="PT Astra Serif"/>
                <w:sz w:val="26"/>
                <w:szCs w:val="26"/>
              </w:rPr>
              <w:t>Открытие молодежного пространства «Газон»</w:t>
            </w:r>
          </w:p>
        </w:tc>
      </w:tr>
      <w:tr w:rsidR="008123E8" w:rsidRPr="00EA1428" w:rsidTr="008123E8">
        <w:trPr>
          <w:jc w:val="center"/>
        </w:trPr>
        <w:tc>
          <w:tcPr>
            <w:tcW w:w="1980" w:type="dxa"/>
            <w:vMerge/>
          </w:tcPr>
          <w:p w:rsidR="008123E8" w:rsidRDefault="008123E8" w:rsidP="00B4507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:rsidR="008123E8" w:rsidRPr="00EA1428" w:rsidRDefault="008123E8" w:rsidP="00B45079">
            <w:pPr>
              <w:jc w:val="center"/>
              <w:rPr>
                <w:rFonts w:ascii="PT Astra Serif" w:eastAsia="PT Astra Serif" w:hAnsi="PT Astra Serif" w:cs="PT Astra Serif"/>
              </w:rPr>
            </w:pPr>
            <w:r w:rsidRPr="00EA1428">
              <w:rPr>
                <w:rFonts w:ascii="PT Astra Serif" w:eastAsia="PT Astra Serif" w:hAnsi="PT Astra Serif" w:cs="PT Astra Serif"/>
              </w:rPr>
              <w:t>15.00</w:t>
            </w:r>
          </w:p>
          <w:p w:rsidR="008123E8" w:rsidRPr="00EA1428" w:rsidRDefault="008123E8" w:rsidP="00B45079">
            <w:pPr>
              <w:jc w:val="center"/>
              <w:rPr>
                <w:rFonts w:ascii="PT Astra Serif" w:hAnsi="PT Astra Serif"/>
              </w:rPr>
            </w:pPr>
            <w:r w:rsidRPr="00EA1428">
              <w:rPr>
                <w:rFonts w:ascii="PT Astra Serif" w:hAnsi="PT Astra Serif"/>
              </w:rPr>
              <w:t>г. Тула,</w:t>
            </w:r>
            <w:r w:rsidRPr="00EA1428">
              <w:rPr>
                <w:rFonts w:ascii="PT Astra Serif" w:eastAsia="PT Astra Serif" w:hAnsi="PT Astra Serif" w:cs="PT Astra Serif"/>
              </w:rPr>
              <w:t xml:space="preserve"> Казанская набережная</w:t>
            </w:r>
          </w:p>
        </w:tc>
        <w:tc>
          <w:tcPr>
            <w:tcW w:w="3646" w:type="dxa"/>
          </w:tcPr>
          <w:p w:rsidR="008123E8" w:rsidRPr="00EA1428" w:rsidRDefault="008123E8" w:rsidP="00B4507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  <w:r w:rsidRPr="00EA1428">
              <w:rPr>
                <w:rFonts w:ascii="PT Astra Serif" w:eastAsia="PT Astra Serif" w:hAnsi="PT Astra Serif" w:cs="PT Astra Serif"/>
              </w:rPr>
              <w:t>«День молодежи»</w:t>
            </w:r>
          </w:p>
        </w:tc>
      </w:tr>
    </w:tbl>
    <w:p w:rsidR="00211757" w:rsidRDefault="00211757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bookmarkStart w:id="0" w:name="_GoBack"/>
      <w:bookmarkEnd w:id="0"/>
    </w:p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keepLines/>
        <w:suppressLineNumbers/>
        <w:tabs>
          <w:tab w:val="left" w:pos="3233"/>
          <w:tab w:val="center" w:pos="4747"/>
        </w:tabs>
        <w:ind w:right="57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В ТЕЧЕНИЕ МЕСЯЦА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b/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          </w:t>
      </w:r>
      <w:r>
        <w:rPr>
          <w:kern w:val="12"/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>- Совещания по вопросам жизнеобеспечения и благоустройства города, формирования и реализации проектов «Формирование современной городской среды» и «Народный бюджет»</w:t>
      </w:r>
    </w:p>
    <w:p w:rsidR="00F542C0" w:rsidRDefault="00F542C0" w:rsidP="00F542C0">
      <w:pPr>
        <w:keepNext/>
        <w:keepLines/>
        <w:suppressLineNumbers/>
        <w:ind w:left="57" w:right="57"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</w:t>
      </w:r>
      <w:r>
        <w:rPr>
          <w:kern w:val="12"/>
          <w:sz w:val="26"/>
          <w:szCs w:val="26"/>
        </w:rPr>
        <w:t xml:space="preserve">-Совещания по вопросам реализации мероприятий по ремонту водоводов в муниципальном </w:t>
      </w:r>
      <w:proofErr w:type="gramStart"/>
      <w:r>
        <w:rPr>
          <w:kern w:val="12"/>
          <w:sz w:val="26"/>
          <w:szCs w:val="26"/>
        </w:rPr>
        <w:t>образовании,  замены</w:t>
      </w:r>
      <w:proofErr w:type="gramEnd"/>
      <w:r>
        <w:rPr>
          <w:kern w:val="12"/>
          <w:sz w:val="26"/>
          <w:szCs w:val="26"/>
        </w:rPr>
        <w:t xml:space="preserve"> лифтов в многоквартирных жилых домах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28"/>
          <w:sz w:val="26"/>
          <w:szCs w:val="26"/>
        </w:rPr>
      </w:pPr>
      <w:r>
        <w:rPr>
          <w:i/>
          <w:kern w:val="28"/>
          <w:sz w:val="26"/>
          <w:szCs w:val="26"/>
        </w:rPr>
        <w:t xml:space="preserve">             </w:t>
      </w:r>
      <w:r>
        <w:rPr>
          <w:kern w:val="28"/>
          <w:sz w:val="26"/>
          <w:szCs w:val="26"/>
        </w:rPr>
        <w:t>- Совещания по вопросам строительства объектов социальной сферы на территории города, дорожной инфраструктуры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-Заседание рабочей группы </w:t>
      </w:r>
      <w:proofErr w:type="spellStart"/>
      <w:r>
        <w:rPr>
          <w:sz w:val="26"/>
          <w:szCs w:val="26"/>
        </w:rPr>
        <w:t>Градостроительно</w:t>
      </w:r>
      <w:proofErr w:type="spellEnd"/>
      <w:r>
        <w:rPr>
          <w:sz w:val="26"/>
          <w:szCs w:val="26"/>
        </w:rPr>
        <w:t xml:space="preserve">-земельного совета Тульской области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-Заседание архитектурного совета администрации муниципального образования город Тула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историческому наследию и топонимии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 </w:t>
      </w:r>
      <w:r>
        <w:rPr>
          <w:kern w:val="28"/>
          <w:sz w:val="26"/>
          <w:szCs w:val="26"/>
        </w:rPr>
        <w:t xml:space="preserve">Совещания по вопросам  </w:t>
      </w:r>
      <w:r>
        <w:rPr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 xml:space="preserve">реализации инвестиционной политики в г. </w:t>
      </w:r>
      <w:proofErr w:type="gramStart"/>
      <w:r>
        <w:rPr>
          <w:kern w:val="28"/>
          <w:sz w:val="26"/>
          <w:szCs w:val="26"/>
        </w:rPr>
        <w:t xml:space="preserve">Туле;   </w:t>
      </w:r>
      <w:proofErr w:type="gramEnd"/>
      <w:r>
        <w:rPr>
          <w:kern w:val="28"/>
          <w:sz w:val="26"/>
          <w:szCs w:val="26"/>
        </w:rPr>
        <w:t xml:space="preserve"> реализации схемы  размещения нестационарных торговых объектов в г. Туле;</w:t>
      </w:r>
      <w:r>
        <w:rPr>
          <w:sz w:val="26"/>
          <w:szCs w:val="26"/>
        </w:rPr>
        <w:t xml:space="preserve"> порядка  размещения муниципального заказа и экономическом эффекте от  размещения;  автоматизации бюджетного процесса; </w:t>
      </w:r>
      <w:r>
        <w:rPr>
          <w:kern w:val="12"/>
          <w:sz w:val="26"/>
          <w:szCs w:val="26"/>
        </w:rPr>
        <w:t>увеличения  поступлений имущественных и неимущественных налогов, снижения недоимки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рассмотрения заявлений о внесении   изменений в схему размещения нестационарных торговых </w:t>
      </w:r>
      <w:proofErr w:type="gramStart"/>
      <w:r>
        <w:rPr>
          <w:sz w:val="26"/>
          <w:szCs w:val="26"/>
        </w:rPr>
        <w:t>объектов  (</w:t>
      </w:r>
      <w:proofErr w:type="gramEnd"/>
      <w:r>
        <w:rPr>
          <w:sz w:val="26"/>
          <w:szCs w:val="26"/>
        </w:rPr>
        <w:t>НТО)</w:t>
      </w:r>
      <w:r>
        <w:rPr>
          <w:kern w:val="12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- </w:t>
      </w:r>
      <w:r>
        <w:rPr>
          <w:sz w:val="26"/>
          <w:szCs w:val="26"/>
        </w:rPr>
        <w:t>Совещания, заседания рабочей группы по актуальным вопросам дорожного хозяйства, организации дорожного движения, оптимизации транспортной работы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kern w:val="12"/>
          <w:sz w:val="26"/>
          <w:szCs w:val="26"/>
        </w:rPr>
        <w:t>-Заседание комиссии по проведению аттестации муниципальных     служащих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</w:t>
      </w:r>
      <w:r>
        <w:rPr>
          <w:sz w:val="26"/>
          <w:szCs w:val="26"/>
        </w:rPr>
        <w:t>-Заседания комиссий по формированию и подготовке резерва управленческих кадров; по проведению служебных проверок</w:t>
      </w:r>
      <w:r>
        <w:rPr>
          <w:kern w:val="28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-Заседания рабочей группы по реализации программы Тульской области по оказанию содействия добровольному переселению в Российскую Федерацию соотечественников, проживающих за рубежом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- Работа передвижной приемной «Открытый муниципалитет»          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-Мероприятия в рамках реализации регионального проекта «Тульское долголетие»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Городского методического объединения культурно-досуговых учреждений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Тульского методического объединения детских школ искусств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Мероприятия в рамках Года культурного наследия народов России; проекта «Праздники двора»</w:t>
      </w:r>
      <w:r>
        <w:rPr>
          <w:sz w:val="26"/>
          <w:szCs w:val="26"/>
        </w:rPr>
        <w:t xml:space="preserve">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</w:t>
      </w:r>
      <w:r>
        <w:rPr>
          <w:rFonts w:ascii="Times New Roman" w:eastAsia="Calibri" w:hAnsi="Times New Roman"/>
          <w:sz w:val="26"/>
          <w:szCs w:val="26"/>
        </w:rPr>
        <w:t>-Организация и проведение городской акции «А Ваши дети, дома?»</w:t>
      </w:r>
    </w:p>
    <w:p w:rsidR="00F542C0" w:rsidRDefault="00F542C0" w:rsidP="00F542C0">
      <w:pPr>
        <w:keepNext/>
        <w:suppressLineNumber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-Городская профилактическая акция «Мы едины»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-Информационная кампания против насилия и жестокости в отношении детей «Вместе защитим наших детей» на территории муниципального образования город Тула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-Открытие школы бренда педагогических, комиссарских и юниор -педагогических отрядов</w:t>
      </w:r>
    </w:p>
    <w:p w:rsidR="00F542C0" w:rsidRPr="000400CC" w:rsidRDefault="00F542C0" w:rsidP="00F542C0">
      <w:pPr>
        <w:keepNext/>
        <w:suppressLineNumbers/>
        <w:jc w:val="both"/>
      </w:pPr>
      <w:r>
        <w:rPr>
          <w:sz w:val="26"/>
          <w:szCs w:val="26"/>
        </w:rPr>
        <w:t xml:space="preserve">            -Городская интеллектуальная игра для представителей активной молодежи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F542C0" w:rsidRPr="000400CC" w:rsidRDefault="00F542C0" w:rsidP="00F542C0">
      <w:pPr>
        <w:pStyle w:val="2"/>
        <w:keepLines/>
        <w:suppressAutoHyphens/>
        <w:ind w:left="426" w:hanging="710"/>
        <w:rPr>
          <w:sz w:val="24"/>
        </w:rPr>
      </w:pPr>
      <w:r w:rsidRPr="000400CC">
        <w:rPr>
          <w:sz w:val="24"/>
        </w:rPr>
        <w:t xml:space="preserve">       </w:t>
      </w:r>
    </w:p>
    <w:p w:rsidR="00F542C0" w:rsidRPr="000400CC" w:rsidRDefault="00F542C0" w:rsidP="00F542C0"/>
    <w:p w:rsidR="00F542C0" w:rsidRPr="00052EAE" w:rsidRDefault="00F542C0" w:rsidP="00F542C0">
      <w:pPr>
        <w:tabs>
          <w:tab w:val="left" w:pos="2955"/>
        </w:tabs>
      </w:pPr>
    </w:p>
    <w:p w:rsidR="00304FAF" w:rsidRDefault="00304FAF"/>
    <w:sectPr w:rsidR="00304FAF" w:rsidSect="00DE0277">
      <w:footerReference w:type="default" r:id="rId6"/>
      <w:pgSz w:w="11906" w:h="16838" w:code="9"/>
      <w:pgMar w:top="568" w:right="567" w:bottom="127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44" w:rsidRDefault="00877A44">
      <w:r>
        <w:separator/>
      </w:r>
    </w:p>
  </w:endnote>
  <w:endnote w:type="continuationSeparator" w:id="0">
    <w:p w:rsidR="00877A44" w:rsidRDefault="0087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EE" w:rsidRDefault="00F542C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8123E8">
      <w:rPr>
        <w:noProof/>
      </w:rPr>
      <w:t>3</w:t>
    </w:r>
    <w:r>
      <w:fldChar w:fldCharType="end"/>
    </w:r>
  </w:p>
  <w:p w:rsidR="00BB43EE" w:rsidRDefault="00877A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44" w:rsidRDefault="00877A44">
      <w:r>
        <w:separator/>
      </w:r>
    </w:p>
  </w:footnote>
  <w:footnote w:type="continuationSeparator" w:id="0">
    <w:p w:rsidR="00877A44" w:rsidRDefault="00877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2A"/>
    <w:rsid w:val="00095E24"/>
    <w:rsid w:val="00183858"/>
    <w:rsid w:val="001A1D74"/>
    <w:rsid w:val="001C749D"/>
    <w:rsid w:val="00211757"/>
    <w:rsid w:val="002A53D2"/>
    <w:rsid w:val="002D3FE9"/>
    <w:rsid w:val="002D6DE4"/>
    <w:rsid w:val="00304FAF"/>
    <w:rsid w:val="003C7A53"/>
    <w:rsid w:val="004B1975"/>
    <w:rsid w:val="004B61E0"/>
    <w:rsid w:val="004F2EC3"/>
    <w:rsid w:val="00517952"/>
    <w:rsid w:val="00533646"/>
    <w:rsid w:val="00592C95"/>
    <w:rsid w:val="005A6ECC"/>
    <w:rsid w:val="005D3CC0"/>
    <w:rsid w:val="005F6686"/>
    <w:rsid w:val="00615466"/>
    <w:rsid w:val="00625D0F"/>
    <w:rsid w:val="00656281"/>
    <w:rsid w:val="006746FA"/>
    <w:rsid w:val="00731FE0"/>
    <w:rsid w:val="0075292A"/>
    <w:rsid w:val="007767B5"/>
    <w:rsid w:val="00792A09"/>
    <w:rsid w:val="0079367D"/>
    <w:rsid w:val="00794E2D"/>
    <w:rsid w:val="007F58ED"/>
    <w:rsid w:val="008123E8"/>
    <w:rsid w:val="00820263"/>
    <w:rsid w:val="008401DD"/>
    <w:rsid w:val="00877A44"/>
    <w:rsid w:val="00887C4C"/>
    <w:rsid w:val="00916D57"/>
    <w:rsid w:val="009451A8"/>
    <w:rsid w:val="0097535E"/>
    <w:rsid w:val="00980996"/>
    <w:rsid w:val="00A50585"/>
    <w:rsid w:val="00B07BF2"/>
    <w:rsid w:val="00B10A78"/>
    <w:rsid w:val="00B221CC"/>
    <w:rsid w:val="00B2260C"/>
    <w:rsid w:val="00B4695F"/>
    <w:rsid w:val="00B6338B"/>
    <w:rsid w:val="00B7790A"/>
    <w:rsid w:val="00B85DB8"/>
    <w:rsid w:val="00BB6C29"/>
    <w:rsid w:val="00C440EB"/>
    <w:rsid w:val="00C662C7"/>
    <w:rsid w:val="00C66BA0"/>
    <w:rsid w:val="00C82FB5"/>
    <w:rsid w:val="00CA0D10"/>
    <w:rsid w:val="00CF02FF"/>
    <w:rsid w:val="00D66B2B"/>
    <w:rsid w:val="00D66C84"/>
    <w:rsid w:val="00D82699"/>
    <w:rsid w:val="00DA5522"/>
    <w:rsid w:val="00DD291F"/>
    <w:rsid w:val="00DF458F"/>
    <w:rsid w:val="00E062A0"/>
    <w:rsid w:val="00F542C0"/>
    <w:rsid w:val="00F63EEF"/>
    <w:rsid w:val="00F65087"/>
    <w:rsid w:val="00F93380"/>
    <w:rsid w:val="00F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C5E3"/>
  <w15:chartTrackingRefBased/>
  <w15:docId w15:val="{7F150BE6-FC0B-4C27-8EE8-F0CA2740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2C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542C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662C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2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F542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F542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54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a6"/>
    <w:uiPriority w:val="1"/>
    <w:qFormat/>
    <w:rsid w:val="00F542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11"/>
    <w:uiPriority w:val="1"/>
    <w:locked/>
    <w:rsid w:val="00F542C0"/>
    <w:rPr>
      <w:rFonts w:ascii="Calibri" w:eastAsia="Times New Roman" w:hAnsi="Calibri" w:cs="Times New Roman"/>
    </w:rPr>
  </w:style>
  <w:style w:type="paragraph" w:customStyle="1" w:styleId="Standard">
    <w:name w:val="Standard"/>
    <w:rsid w:val="00F542C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7">
    <w:name w:val="No Spacing"/>
    <w:uiPriority w:val="1"/>
    <w:qFormat/>
    <w:rsid w:val="00F54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961,bqiaagaaeyqcaaagiaiaaamoawaabtydaaaaaaaaaaaaaaaaaaaaaaaaaaaaaaaaaaaaaaaaaaaaaaaaaaaaaaaaaaaaaaaaaaaaaaaaaaaaaaaaaaaaaaaaaaaaaaaaaaaaaaaaaaaaaaaaaaaaaaaaaaaaaaaaaaaaaaaaaaaaaaaaaaaaaaaaaaaaaaaaaaaaaaaaaaaaaaaaaaaaaaaaaaaaaaaaaaaaaaaaa"/>
    <w:basedOn w:val="a0"/>
    <w:rsid w:val="00794E2D"/>
  </w:style>
  <w:style w:type="paragraph" w:customStyle="1" w:styleId="1313">
    <w:name w:val="1313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customStyle="1" w:styleId="926">
    <w:name w:val="926"/>
    <w:aliases w:val="bqiaagaaeyqcaaagiaiaaamfawaabrmda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2D3FE9"/>
    <w:pPr>
      <w:spacing w:before="100" w:beforeAutospacing="1" w:after="100" w:afterAutospacing="1"/>
    </w:pPr>
  </w:style>
  <w:style w:type="paragraph" w:customStyle="1" w:styleId="1482">
    <w:name w:val="1482"/>
    <w:aliases w:val="bqiaagaaeyqcaaagiaiaaamxbqaabt8f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paragraph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C662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662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2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Char">
    <w:name w:val="Body Text 2 Char"/>
    <w:uiPriority w:val="99"/>
    <w:locked/>
    <w:rsid w:val="00C662C7"/>
    <w:rPr>
      <w:rFonts w:ascii="Times New Roman" w:hAnsi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Анастасия Вячеславовна</dc:creator>
  <cp:keywords/>
  <dc:description/>
  <cp:lastModifiedBy>Тюрина Анастасия Вячеславовна</cp:lastModifiedBy>
  <cp:revision>3</cp:revision>
  <dcterms:created xsi:type="dcterms:W3CDTF">2025-05-28T07:47:00Z</dcterms:created>
  <dcterms:modified xsi:type="dcterms:W3CDTF">2025-05-28T07:48:00Z</dcterms:modified>
</cp:coreProperties>
</file>