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6B7689">
        <w:rPr>
          <w:b/>
          <w:kern w:val="28"/>
          <w:sz w:val="28"/>
          <w:szCs w:val="28"/>
        </w:rPr>
        <w:t>сентябрь</w:t>
      </w:r>
      <w:r>
        <w:rPr>
          <w:b/>
          <w:kern w:val="28"/>
          <w:sz w:val="28"/>
          <w:szCs w:val="28"/>
        </w:rPr>
        <w:t xml:space="preserve"> 202</w:t>
      </w:r>
      <w:r w:rsidR="008401DD">
        <w:rPr>
          <w:b/>
          <w:kern w:val="28"/>
          <w:sz w:val="28"/>
          <w:szCs w:val="28"/>
        </w:rPr>
        <w:t>5</w:t>
      </w:r>
      <w:r>
        <w:rPr>
          <w:b/>
          <w:kern w:val="28"/>
          <w:sz w:val="28"/>
          <w:szCs w:val="28"/>
        </w:rPr>
        <w:t xml:space="preserve"> года</w:t>
      </w:r>
    </w:p>
    <w:p w:rsidR="009428D0" w:rsidRDefault="009428D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111"/>
        <w:gridCol w:w="3845"/>
      </w:tblGrid>
      <w:tr w:rsidR="006B7689" w:rsidRPr="00BA41F8" w:rsidTr="006B7689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4111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2-4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15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ЦУБ, </w:t>
            </w:r>
          </w:p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Демонстрации, д. 8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Второй групповой этап соревнований по баскетболу 3х3 на Кубок администрации города Тулы «Тульская Лига-2025», юноши и девушки 2011, 2012, 2014 г.р.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5-7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Время уточняется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Демьянова, д. 26а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Первенство по баскетболу Тульской области, девушки 2011 г.р. и моложе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6 сентября суббота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Дом культуры «</w:t>
            </w: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Шатский</w:t>
            </w:r>
            <w:proofErr w:type="spellEnd"/>
            <w:r w:rsidRPr="00BA41F8">
              <w:rPr>
                <w:rFonts w:ascii="PT Astra Serif" w:hAnsi="PT Astra Serif"/>
                <w:sz w:val="26"/>
                <w:szCs w:val="26"/>
              </w:rPr>
              <w:t xml:space="preserve">»,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п. </w:t>
            </w: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Шатск</w:t>
            </w:r>
            <w:proofErr w:type="spellEnd"/>
            <w:r w:rsidRPr="00BA41F8"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Садовая, д. 1а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День поселка </w:t>
            </w: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Шатск</w:t>
            </w:r>
            <w:proofErr w:type="spellEnd"/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8-21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Отделение ГТО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Региональный фестиваль «Школьное ГТО- 2025»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 w:val="restart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12 сентября пятница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ind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10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ind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6B7689" w:rsidRPr="00BA41F8" w:rsidRDefault="006B7689" w:rsidP="005D4304">
            <w:pPr>
              <w:ind w:right="-10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пр. Ленина, д. 87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Открытое первенство города Тулы по велосипедному спорту на треке, посвященное празднованию Дня города Тулы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14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г. Тула, ул. Кутузова,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д. 229, СК «Металлург»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Спортивно-игровой праздник «Играем, общаемся, развиваемся» для лиц с ограниченными возможностями здоровья»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 w:val="restart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13 сентября суббота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11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площадь Ленина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Силовой экстрим «Сила Тулы-2025»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 12.00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Площадь В.И. Ленина, Казанская набережная, ул. Металлистов, </w:t>
            </w: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Крестовоздвиженская</w:t>
            </w:r>
            <w:proofErr w:type="spellEnd"/>
            <w:r w:rsidRPr="00BA41F8">
              <w:rPr>
                <w:rFonts w:ascii="PT Astra Serif" w:hAnsi="PT Astra Serif"/>
                <w:sz w:val="26"/>
                <w:szCs w:val="26"/>
              </w:rPr>
              <w:t xml:space="preserve"> площадь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Праздничные мероприятия, посвященные 879-й годовщине города Тулы 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12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  <w:lang w:val="en-US"/>
              </w:rPr>
              <w:t>00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Платоновский парк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Праздничное мероприятие «Тула. Молодость. Семья», посвященное дню города-героя Тулы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13.00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Кремлевский сквер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45" w:type="dxa"/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ХVII Международный фестиваль уличных театров «Театральный дворик»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12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Казанская набережная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Выставка-ярмарка некоммерческих организаций города Тулы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15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ЦУБ,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Демонстрации, д. 8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Финал соревнований по баскетболу 3</w:t>
            </w:r>
            <w:r w:rsidRPr="00BA41F8">
              <w:rPr>
                <w:rFonts w:ascii="PT Astra Serif" w:hAnsi="PT Astra Serif"/>
                <w:sz w:val="26"/>
                <w:szCs w:val="26"/>
                <w:lang w:val="en-US"/>
              </w:rPr>
              <w:t>x</w:t>
            </w:r>
            <w:r w:rsidRPr="00BA41F8">
              <w:rPr>
                <w:rFonts w:ascii="PT Astra Serif" w:hAnsi="PT Astra Serif"/>
                <w:sz w:val="26"/>
                <w:szCs w:val="26"/>
              </w:rPr>
              <w:t>3 на Кубок администрации города Тулы «Тульская лига-2025»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 w:val="restart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lastRenderedPageBreak/>
              <w:t>14 сентября воскресенье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07:00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Площадь Ленина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Полумарафон «Оружейная столица»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15.00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Торгово-деловой квартал L</w:t>
            </w:r>
            <w:r w:rsidRPr="00BA41F8">
              <w:rPr>
                <w:rFonts w:ascii="PT Astra Serif" w:hAnsi="PT Astra Serif"/>
                <w:sz w:val="26"/>
                <w:szCs w:val="26"/>
                <w:lang w:val="en-US"/>
              </w:rPr>
              <w:t>I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KЁRKA LOFT,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пр. Ленина, 85, корп. 1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ХVII Международный фестиваль уличных театров «Театральный дворик»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15-17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14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МБУДО СШОР «Спортивная гимнастика», г. Тула,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Заварная, д. 2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BA41F8">
              <w:rPr>
                <w:rFonts w:ascii="PT Astra Serif" w:hAnsi="PT Astra Serif"/>
                <w:bCs/>
                <w:sz w:val="26"/>
                <w:szCs w:val="26"/>
              </w:rPr>
              <w:t>Чемпионат и первенство Тульской области по спортивной гимнастике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16-18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11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Стадион «Арсенал», </w:t>
            </w:r>
          </w:p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пр. Ленина, д. 87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Шведская легкоатлетическая эстафета в зачет Легкоатлетической Лиги школьников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19 сентября пятница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ФОК «Заречье»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Первенство города Тулы по плаванию среди юношей и девушек 2009-2010, 2011-2012 гг. р.</w:t>
            </w:r>
          </w:p>
        </w:tc>
      </w:tr>
      <w:tr w:rsidR="006B7689" w:rsidRPr="00BA41F8" w:rsidTr="006B7689">
        <w:trPr>
          <w:jc w:val="center"/>
        </w:trPr>
        <w:tc>
          <w:tcPr>
            <w:tcW w:w="1838" w:type="dxa"/>
            <w:vMerge w:val="restart"/>
          </w:tcPr>
          <w:p w:rsidR="006B7689" w:rsidRPr="00BA41F8" w:rsidRDefault="006B7689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20 сентября суббота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15.00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п. Ленинский, </w:t>
            </w:r>
          </w:p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ул. Механизаторов, д.10В</w:t>
            </w:r>
          </w:p>
        </w:tc>
        <w:tc>
          <w:tcPr>
            <w:tcW w:w="3845" w:type="dxa"/>
          </w:tcPr>
          <w:p w:rsidR="006B7689" w:rsidRPr="00BA41F8" w:rsidRDefault="006B7689" w:rsidP="005D4304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День поселка Ленинский </w:t>
            </w:r>
          </w:p>
        </w:tc>
      </w:tr>
      <w:tr w:rsidR="00C40248" w:rsidRPr="00BA41F8" w:rsidTr="00C40248">
        <w:trPr>
          <w:trHeight w:val="424"/>
          <w:jc w:val="center"/>
        </w:trPr>
        <w:tc>
          <w:tcPr>
            <w:tcW w:w="1838" w:type="dxa"/>
            <w:vMerge/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ЦПКиО П.П. Белоусова</w:t>
            </w:r>
          </w:p>
        </w:tc>
        <w:tc>
          <w:tcPr>
            <w:tcW w:w="3845" w:type="dxa"/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«Кросс нации 2025»</w:t>
            </w:r>
          </w:p>
        </w:tc>
      </w:tr>
      <w:tr w:rsidR="00C40248" w:rsidRPr="00BA41F8" w:rsidTr="006B7689">
        <w:trPr>
          <w:jc w:val="center"/>
        </w:trPr>
        <w:tc>
          <w:tcPr>
            <w:tcW w:w="1838" w:type="dxa"/>
            <w:vMerge w:val="restart"/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bookmarkStart w:id="0" w:name="_GoBack" w:colFirst="0" w:colLast="0"/>
            <w:r w:rsidRPr="00BA41F8">
              <w:rPr>
                <w:rFonts w:ascii="PT Astra Serif" w:hAnsi="PT Astra Serif"/>
                <w:sz w:val="26"/>
                <w:szCs w:val="26"/>
              </w:rPr>
              <w:t>21 сентября воскресенье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г. Тула, п. </w:t>
            </w: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Хомяково</w:t>
            </w:r>
            <w:proofErr w:type="spellEnd"/>
            <w:r w:rsidRPr="00BA41F8">
              <w:rPr>
                <w:rFonts w:ascii="PT Astra Serif" w:hAnsi="PT Astra Serif"/>
                <w:sz w:val="26"/>
                <w:szCs w:val="26"/>
              </w:rPr>
              <w:t xml:space="preserve">, </w:t>
            </w:r>
          </w:p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BA41F8">
              <w:rPr>
                <w:rFonts w:ascii="PT Astra Serif" w:hAnsi="PT Astra Serif"/>
                <w:sz w:val="26"/>
                <w:szCs w:val="26"/>
              </w:rPr>
              <w:t>озд</w:t>
            </w:r>
            <w:proofErr w:type="spellEnd"/>
            <w:r w:rsidRPr="00BA41F8">
              <w:rPr>
                <w:rFonts w:ascii="PT Astra Serif" w:hAnsi="PT Astra Serif"/>
                <w:sz w:val="26"/>
                <w:szCs w:val="26"/>
              </w:rPr>
              <w:t xml:space="preserve">. Лагерь Орленок </w:t>
            </w:r>
          </w:p>
        </w:tc>
        <w:tc>
          <w:tcPr>
            <w:tcW w:w="3845" w:type="dxa"/>
          </w:tcPr>
          <w:p w:rsidR="00C40248" w:rsidRPr="00BA41F8" w:rsidRDefault="00C40248" w:rsidP="005D43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Первенство города Тулы по спортивному ориентированию, посвященное Дню солидарности в борьбе с терроризмом </w:t>
            </w:r>
          </w:p>
        </w:tc>
      </w:tr>
      <w:bookmarkEnd w:id="0"/>
      <w:tr w:rsidR="00C40248" w:rsidRPr="00BA41F8" w:rsidTr="006B7689">
        <w:trPr>
          <w:jc w:val="center"/>
        </w:trPr>
        <w:tc>
          <w:tcPr>
            <w:tcW w:w="1838" w:type="dxa"/>
            <w:vMerge/>
          </w:tcPr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40248" w:rsidRPr="00BA41F8" w:rsidRDefault="00C40248" w:rsidP="00C40248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BA41F8">
              <w:rPr>
                <w:rFonts w:ascii="PT Astra Serif" w:hAnsi="PT Astra Serif"/>
                <w:bCs/>
                <w:sz w:val="26"/>
                <w:szCs w:val="26"/>
              </w:rPr>
              <w:t xml:space="preserve">г. Тула, Демидовская, </w:t>
            </w:r>
          </w:p>
          <w:p w:rsidR="00C40248" w:rsidRPr="00BA41F8" w:rsidRDefault="00C40248" w:rsidP="00C40248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BA41F8">
              <w:rPr>
                <w:rFonts w:ascii="PT Astra Serif" w:hAnsi="PT Astra Serif"/>
                <w:bCs/>
                <w:sz w:val="26"/>
                <w:szCs w:val="26"/>
              </w:rPr>
              <w:t>д. 56а, с/з Юность</w:t>
            </w:r>
          </w:p>
        </w:tc>
        <w:tc>
          <w:tcPr>
            <w:tcW w:w="3845" w:type="dxa"/>
          </w:tcPr>
          <w:p w:rsidR="00C40248" w:rsidRPr="00BA41F8" w:rsidRDefault="00C40248" w:rsidP="00C40248">
            <w:pPr>
              <w:pStyle w:val="1"/>
              <w:jc w:val="center"/>
              <w:outlineLvl w:val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 w:rsidRPr="00BA41F8"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>Проведение первенства города Тулы по самбо</w:t>
            </w:r>
          </w:p>
        </w:tc>
      </w:tr>
      <w:tr w:rsidR="00C40248" w:rsidRPr="00BA41F8" w:rsidTr="006B7689">
        <w:trPr>
          <w:jc w:val="center"/>
        </w:trPr>
        <w:tc>
          <w:tcPr>
            <w:tcW w:w="1838" w:type="dxa"/>
          </w:tcPr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25-26 сентября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40248" w:rsidRPr="00BA41F8" w:rsidRDefault="00C40248" w:rsidP="00C40248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10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</w:rPr>
              <w:t xml:space="preserve">00 </w:t>
            </w:r>
          </w:p>
          <w:p w:rsidR="00C40248" w:rsidRPr="00BA41F8" w:rsidRDefault="00C40248" w:rsidP="00C40248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ГУТО ЦСП Велотрек, </w:t>
            </w:r>
          </w:p>
          <w:p w:rsidR="00C40248" w:rsidRPr="00BA41F8" w:rsidRDefault="00C40248" w:rsidP="00C40248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г. Тула, пр. Ленина, д. 87</w:t>
            </w:r>
          </w:p>
        </w:tc>
        <w:tc>
          <w:tcPr>
            <w:tcW w:w="3845" w:type="dxa"/>
          </w:tcPr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Открытое первенство г. Тулы на треке,  посвященное закрытию сезона</w:t>
            </w:r>
          </w:p>
        </w:tc>
      </w:tr>
      <w:tr w:rsidR="00C40248" w:rsidRPr="00BA41F8" w:rsidTr="006B7689">
        <w:trPr>
          <w:jc w:val="center"/>
        </w:trPr>
        <w:tc>
          <w:tcPr>
            <w:tcW w:w="1838" w:type="dxa"/>
          </w:tcPr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 xml:space="preserve">27 сентября суббота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BA41F8">
              <w:rPr>
                <w:rFonts w:ascii="PT Astra Serif" w:hAnsi="PT Astra Serif"/>
                <w:sz w:val="26"/>
                <w:szCs w:val="26"/>
                <w:lang w:val="en-US"/>
              </w:rPr>
              <w:t>16</w:t>
            </w:r>
            <w:r>
              <w:rPr>
                <w:rFonts w:ascii="PT Astra Serif" w:hAnsi="PT Astra Serif"/>
                <w:sz w:val="26"/>
                <w:szCs w:val="26"/>
              </w:rPr>
              <w:t>.</w:t>
            </w:r>
            <w:r w:rsidRPr="00BA41F8">
              <w:rPr>
                <w:rFonts w:ascii="PT Astra Serif" w:hAnsi="PT Astra Serif"/>
                <w:sz w:val="26"/>
                <w:szCs w:val="26"/>
                <w:lang w:val="en-US"/>
              </w:rPr>
              <w:t>00</w:t>
            </w:r>
          </w:p>
          <w:p w:rsidR="00C40248" w:rsidRPr="00BA41F8" w:rsidRDefault="00C40248" w:rsidP="00C4024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Казанская набережная</w:t>
            </w:r>
          </w:p>
        </w:tc>
        <w:tc>
          <w:tcPr>
            <w:tcW w:w="3845" w:type="dxa"/>
          </w:tcPr>
          <w:p w:rsidR="00C40248" w:rsidRPr="00BA41F8" w:rsidRDefault="00C40248" w:rsidP="00C40248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A41F8">
              <w:rPr>
                <w:rFonts w:ascii="PT Astra Serif" w:hAnsi="PT Astra Serif"/>
                <w:sz w:val="26"/>
                <w:szCs w:val="26"/>
              </w:rPr>
              <w:t>Совместное мероприятие с Федерацией военно-тактических игр.</w:t>
            </w:r>
          </w:p>
        </w:tc>
      </w:tr>
    </w:tbl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DE0277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3E5" w:rsidRDefault="00CA43E5">
      <w:r>
        <w:separator/>
      </w:r>
    </w:p>
  </w:endnote>
  <w:endnote w:type="continuationSeparator" w:id="0">
    <w:p w:rsidR="00CA43E5" w:rsidRDefault="00C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3EE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40248">
      <w:rPr>
        <w:noProof/>
      </w:rPr>
      <w:t>3</w:t>
    </w:r>
    <w:r>
      <w:fldChar w:fldCharType="end"/>
    </w:r>
  </w:p>
  <w:p w:rsidR="00BB43EE" w:rsidRDefault="00CA43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3E5" w:rsidRDefault="00CA43E5">
      <w:r>
        <w:separator/>
      </w:r>
    </w:p>
  </w:footnote>
  <w:footnote w:type="continuationSeparator" w:id="0">
    <w:p w:rsidR="00CA43E5" w:rsidRDefault="00CA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A53D2"/>
    <w:rsid w:val="002D3FE9"/>
    <w:rsid w:val="002D6DE4"/>
    <w:rsid w:val="00304FAF"/>
    <w:rsid w:val="003C7A53"/>
    <w:rsid w:val="00462CD1"/>
    <w:rsid w:val="004B1975"/>
    <w:rsid w:val="004B61E0"/>
    <w:rsid w:val="004F2EC3"/>
    <w:rsid w:val="00517952"/>
    <w:rsid w:val="00533646"/>
    <w:rsid w:val="005603AB"/>
    <w:rsid w:val="00592C95"/>
    <w:rsid w:val="005A6ECC"/>
    <w:rsid w:val="005D3CC0"/>
    <w:rsid w:val="005F6686"/>
    <w:rsid w:val="00615466"/>
    <w:rsid w:val="00625D0F"/>
    <w:rsid w:val="00655FD5"/>
    <w:rsid w:val="00656281"/>
    <w:rsid w:val="006746FA"/>
    <w:rsid w:val="006B7689"/>
    <w:rsid w:val="00731FE0"/>
    <w:rsid w:val="0075292A"/>
    <w:rsid w:val="007767B5"/>
    <w:rsid w:val="00792A09"/>
    <w:rsid w:val="0079367D"/>
    <w:rsid w:val="00794E2D"/>
    <w:rsid w:val="007F58ED"/>
    <w:rsid w:val="008123E8"/>
    <w:rsid w:val="00820263"/>
    <w:rsid w:val="008401DD"/>
    <w:rsid w:val="00877A44"/>
    <w:rsid w:val="00887C4C"/>
    <w:rsid w:val="00916D57"/>
    <w:rsid w:val="009428D0"/>
    <w:rsid w:val="009451A8"/>
    <w:rsid w:val="0097535E"/>
    <w:rsid w:val="00980996"/>
    <w:rsid w:val="00A50585"/>
    <w:rsid w:val="00B07BF2"/>
    <w:rsid w:val="00B10A78"/>
    <w:rsid w:val="00B221CC"/>
    <w:rsid w:val="00B2260C"/>
    <w:rsid w:val="00B4695F"/>
    <w:rsid w:val="00B6338B"/>
    <w:rsid w:val="00B65313"/>
    <w:rsid w:val="00B7790A"/>
    <w:rsid w:val="00B85DB8"/>
    <w:rsid w:val="00BB6C29"/>
    <w:rsid w:val="00C40248"/>
    <w:rsid w:val="00C440EB"/>
    <w:rsid w:val="00C662C7"/>
    <w:rsid w:val="00C66BA0"/>
    <w:rsid w:val="00C8193A"/>
    <w:rsid w:val="00C82FB5"/>
    <w:rsid w:val="00CA0D10"/>
    <w:rsid w:val="00CA43E5"/>
    <w:rsid w:val="00CF02FF"/>
    <w:rsid w:val="00D66B2B"/>
    <w:rsid w:val="00D66C84"/>
    <w:rsid w:val="00D82699"/>
    <w:rsid w:val="00DA5522"/>
    <w:rsid w:val="00DD291F"/>
    <w:rsid w:val="00DF458F"/>
    <w:rsid w:val="00E062A0"/>
    <w:rsid w:val="00F15848"/>
    <w:rsid w:val="00F542C0"/>
    <w:rsid w:val="00F63EEF"/>
    <w:rsid w:val="00F65087"/>
    <w:rsid w:val="00F93380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525"/>
  <w15:chartTrackingRefBased/>
  <w15:docId w15:val="{7F150BE6-FC0B-4C27-8EE8-F0CA274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  <w:style w:type="character" w:customStyle="1" w:styleId="ab">
    <w:name w:val="Основной текст_"/>
    <w:basedOn w:val="a0"/>
    <w:link w:val="21"/>
    <w:rsid w:val="00462CD1"/>
    <w:rPr>
      <w:rFonts w:ascii="Times New Roman" w:eastAsia="Times New Roman" w:hAnsi="Times New Roman"/>
      <w:spacing w:val="3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b"/>
    <w:rsid w:val="00462CD1"/>
    <w:rPr>
      <w:rFonts w:ascii="Times New Roman" w:eastAsia="Times New Roman" w:hAnsi="Times New Roman"/>
      <w:color w:val="000000"/>
      <w:spacing w:val="3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462CD1"/>
    <w:pPr>
      <w:widowControl w:val="0"/>
      <w:shd w:val="clear" w:color="auto" w:fill="FFFFFF"/>
      <w:spacing w:before="1020" w:line="365" w:lineRule="exact"/>
      <w:ind w:firstLine="700"/>
    </w:pPr>
    <w:rPr>
      <w:rFonts w:cstheme="minorBidi"/>
      <w:spacing w:val="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4</cp:revision>
  <dcterms:created xsi:type="dcterms:W3CDTF">2025-08-26T12:56:00Z</dcterms:created>
  <dcterms:modified xsi:type="dcterms:W3CDTF">2025-08-26T13:29:00Z</dcterms:modified>
</cp:coreProperties>
</file>