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DD291F">
        <w:rPr>
          <w:b/>
          <w:kern w:val="28"/>
          <w:sz w:val="28"/>
          <w:szCs w:val="28"/>
        </w:rPr>
        <w:t>январь</w:t>
      </w:r>
      <w:r>
        <w:rPr>
          <w:b/>
          <w:kern w:val="28"/>
          <w:sz w:val="28"/>
          <w:szCs w:val="28"/>
        </w:rPr>
        <w:t xml:space="preserve"> 202</w:t>
      </w:r>
      <w:r w:rsidR="00DD291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149"/>
      </w:tblGrid>
      <w:tr w:rsidR="00C662C7" w:rsidRPr="003D1993" w:rsidTr="002D3FE9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bookmarkStart w:id="0" w:name="_GoBack" w:colFirst="0" w:colLast="2"/>
            <w:r w:rsidRPr="00613243">
              <w:rPr>
                <w:rFonts w:ascii="PT Astra Serif" w:hAnsi="PT Astra Serif"/>
                <w:b/>
                <w:sz w:val="26"/>
                <w:szCs w:val="26"/>
              </w:rPr>
              <w:t>Дата</w:t>
            </w:r>
          </w:p>
        </w:tc>
        <w:tc>
          <w:tcPr>
            <w:tcW w:w="4253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Место и время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Мероприятие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2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4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16.00 </w:t>
            </w:r>
          </w:p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Сказочный спектакль 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Голубой огонек на набережной 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6-7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6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7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воскресенье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Храмы города Тулы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с 08:00 до окончания мероприятий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49" w:type="dxa"/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 xml:space="preserve">Дежурство ДНД 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по обеспечению безопасности в православных храмах</w:t>
            </w:r>
          </w:p>
        </w:tc>
      </w:tr>
      <w:tr w:rsidR="00C662C7" w:rsidRPr="008161B4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C662C7" w:rsidRPr="008161B4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8161B4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Дискотека 80-х с участием легендарной группы «Фанты»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15.00</w:t>
            </w:r>
          </w:p>
          <w:p w:rsidR="00C662C7" w:rsidRPr="003D1993" w:rsidRDefault="00C662C7" w:rsidP="00C662C7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Казанская набережная 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pStyle w:val="1482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Праздничная концертно-развлекательная программа «Мандариновое Рождество»</w:t>
            </w:r>
          </w:p>
        </w:tc>
      </w:tr>
      <w:tr w:rsidR="00C662C7" w:rsidRPr="008161B4" w:rsidTr="00E8452C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9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10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14.00  Манеж стадион «Арсенал», Тула, пр.Ленина,87</w:t>
            </w:r>
          </w:p>
        </w:tc>
        <w:tc>
          <w:tcPr>
            <w:tcW w:w="4149" w:type="dxa"/>
            <w:vAlign w:val="center"/>
          </w:tcPr>
          <w:p w:rsidR="00C662C7" w:rsidRPr="00613243" w:rsidRDefault="00C662C7" w:rsidP="00C662C7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Чемпионат и первенство города Тулы среди юношей и девушек по легкой атлетике 2006-2007, 2005 и старше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12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14.00  Манеж стадион «Арсенал», Тула, пр.Ленина,87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Первенство Тульской области по легкой атлетике  среди юношей и девушек          2011-12,  2013-14г.р.,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16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662C7">
              <w:rPr>
                <w:rFonts w:ascii="PT Astra Serif" w:hAnsi="PT Astra Serif"/>
                <w:sz w:val="26"/>
                <w:szCs w:val="26"/>
              </w:rPr>
              <w:t xml:space="preserve">20-31 </w:t>
            </w:r>
            <w:r w:rsidRPr="00613243">
              <w:rPr>
                <w:rFonts w:ascii="PT Astra Serif" w:hAnsi="PT Astra Serif"/>
                <w:sz w:val="26"/>
                <w:szCs w:val="26"/>
              </w:rPr>
              <w:t>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23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25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11.00 МБУДО СШОР «Юность» г. Тула, ул. Вересаева, д.24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Городской квалификационный турнир  по шахматам среди школьников «Зима-2024»</w:t>
            </w:r>
          </w:p>
        </w:tc>
      </w:tr>
      <w:tr w:rsidR="00C662C7" w:rsidRPr="008161B4" w:rsidTr="00E8452C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8161B4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8161B4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Время уточняется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МБУ «ММЦ «Родина»</w:t>
            </w:r>
          </w:p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13243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613243">
              <w:rPr>
                <w:rFonts w:ascii="PT Astra Serif" w:hAnsi="PT Astra Serif"/>
                <w:sz w:val="26"/>
                <w:szCs w:val="26"/>
              </w:rPr>
              <w:t>, пр-т Ленина, д.20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Праздничное мероприятие «День студента»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27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30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Дата уточняется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 xml:space="preserve">Уточняются  </w:t>
            </w:r>
          </w:p>
        </w:tc>
        <w:tc>
          <w:tcPr>
            <w:tcW w:w="4149" w:type="dxa"/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Мероприятия, посвященные Дню полного освобождения Ленинграда от фашистской блокады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Место и время уточняется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Акция «Блокадный хлеб» в рамках проекта «Непокоренный рубеж»</w:t>
            </w:r>
          </w:p>
        </w:tc>
      </w:tr>
      <w:tr w:rsidR="00C662C7" w:rsidRPr="008161B4" w:rsidTr="00E8452C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Место и время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Мероприятие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2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16.00 </w:t>
            </w:r>
          </w:p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Сказочный спектакль 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4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Голубой огонек на набережной 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6-7 января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Храмы города Тулы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с 08:00 до окончания мероприятий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49" w:type="dxa"/>
          </w:tcPr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 xml:space="preserve">Дежурство ДНД </w:t>
            </w:r>
          </w:p>
          <w:p w:rsidR="00C662C7" w:rsidRPr="00F60D62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по обеспечению безопасности в православных храмах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6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Дискотека 80-х с участием легендарной группы «Фанты»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7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воскресенье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9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10 января 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15.00</w:t>
            </w:r>
          </w:p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 xml:space="preserve">Казанская набережная 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Праздничная концертно-развлекательная программа «Мандариновое Рождество»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C7" w:rsidRPr="003D1993" w:rsidRDefault="00C662C7" w:rsidP="00C662C7">
            <w:pPr>
              <w:pStyle w:val="a8"/>
              <w:tabs>
                <w:tab w:val="left" w:pos="1211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14.00  Манеж стадион «Арсенал», Тула, пр.Ленина,87</w:t>
            </w:r>
          </w:p>
        </w:tc>
        <w:tc>
          <w:tcPr>
            <w:tcW w:w="4149" w:type="dxa"/>
            <w:vAlign w:val="center"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Чемпионат и первенство города Тулы среди юношей и девушек по легкой атлетике 2006-2007, 2005 и старше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12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16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14.00  Манеж стадион «Арсенал», Тула, пр.Ленина,87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Первенство Тульской области по легкой атлетике  среди юношей и девушек          2011-12,  2013-14г.р.,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val="en-US"/>
              </w:rPr>
              <w:t xml:space="preserve">20-31 </w:t>
            </w:r>
            <w:r w:rsidRPr="00613243">
              <w:rPr>
                <w:rFonts w:ascii="PT Astra Serif" w:hAnsi="PT Astra Serif"/>
                <w:sz w:val="26"/>
                <w:szCs w:val="26"/>
              </w:rPr>
              <w:t>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23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11.00 МБУДО СШОР «Юность» г. Тула, ул. Вересаева, д.24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13243">
              <w:rPr>
                <w:rFonts w:ascii="PT Astra Serif" w:hAnsi="PT Astra Serif"/>
                <w:sz w:val="26"/>
                <w:szCs w:val="26"/>
                <w:lang w:eastAsia="en-US"/>
              </w:rPr>
              <w:t>Городской квалификационный турнир  по шахматам среди школьников «Зима-2024»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 w:val="restart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25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27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Время уточняется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МБУ «ММЦ «Родина»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613243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613243">
              <w:rPr>
                <w:rFonts w:ascii="PT Astra Serif" w:hAnsi="PT Astra Serif"/>
                <w:sz w:val="26"/>
                <w:szCs w:val="26"/>
              </w:rPr>
              <w:t>, пр-т Ленина, д.20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Праздничное мероприятие «День студента»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  <w:vMerge/>
          </w:tcPr>
          <w:p w:rsidR="00C662C7" w:rsidRPr="003D1993" w:rsidRDefault="00C662C7" w:rsidP="00C662C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 xml:space="preserve">Уточняются  </w:t>
            </w:r>
          </w:p>
        </w:tc>
        <w:tc>
          <w:tcPr>
            <w:tcW w:w="4149" w:type="dxa"/>
          </w:tcPr>
          <w:p w:rsidR="00C662C7" w:rsidRPr="003D1993" w:rsidRDefault="00C662C7" w:rsidP="00C662C7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0D62">
              <w:rPr>
                <w:rFonts w:ascii="PT Astra Serif" w:hAnsi="PT Astra Serif"/>
                <w:sz w:val="26"/>
                <w:szCs w:val="26"/>
              </w:rPr>
              <w:t>Мероприятия, посвященные Дню полного освобождения Ленинграда от фашистской блокады</w:t>
            </w:r>
          </w:p>
        </w:tc>
      </w:tr>
      <w:tr w:rsidR="00C662C7" w:rsidRPr="003D1993" w:rsidTr="00E8452C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30 января</w:t>
            </w:r>
          </w:p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662C7" w:rsidRPr="003D1993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Дата уточняется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Место и время уточняется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3243">
              <w:rPr>
                <w:rFonts w:ascii="PT Astra Serif" w:hAnsi="PT Astra Serif"/>
                <w:sz w:val="26"/>
                <w:szCs w:val="26"/>
              </w:rPr>
              <w:t>Акция «Блокадный хлеб» в рамках проекта «Непокоренный рубеж»</w:t>
            </w:r>
          </w:p>
        </w:tc>
      </w:tr>
      <w:tr w:rsidR="00C662C7" w:rsidRPr="00E50AFC" w:rsidTr="002D3FE9">
        <w:trPr>
          <w:jc w:val="center"/>
        </w:trPr>
        <w:tc>
          <w:tcPr>
            <w:tcW w:w="1696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Место и время</w:t>
            </w:r>
          </w:p>
        </w:tc>
        <w:tc>
          <w:tcPr>
            <w:tcW w:w="4149" w:type="dxa"/>
          </w:tcPr>
          <w:p w:rsidR="00C662C7" w:rsidRPr="00613243" w:rsidRDefault="00C662C7" w:rsidP="00C662C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13243">
              <w:rPr>
                <w:rFonts w:ascii="PT Astra Serif" w:hAnsi="PT Astra Serif"/>
                <w:b/>
                <w:sz w:val="26"/>
                <w:szCs w:val="26"/>
              </w:rPr>
              <w:t>Мероприятие</w:t>
            </w:r>
          </w:p>
        </w:tc>
      </w:tr>
      <w:bookmarkEnd w:id="0"/>
    </w:tbl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22" w:rsidRDefault="00DA5522">
      <w:r>
        <w:separator/>
      </w:r>
    </w:p>
  </w:endnote>
  <w:endnote w:type="continuationSeparator" w:id="0">
    <w:p w:rsidR="00DA5522" w:rsidRDefault="00DA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62C7">
      <w:rPr>
        <w:noProof/>
      </w:rPr>
      <w:t>3</w:t>
    </w:r>
    <w:r>
      <w:fldChar w:fldCharType="end"/>
    </w:r>
  </w:p>
  <w:p w:rsidR="00BB43EE" w:rsidRDefault="00DA55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22" w:rsidRDefault="00DA5522">
      <w:r>
        <w:separator/>
      </w:r>
    </w:p>
  </w:footnote>
  <w:footnote w:type="continuationSeparator" w:id="0">
    <w:p w:rsidR="00DA5522" w:rsidRDefault="00DA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C749D"/>
    <w:rsid w:val="00211757"/>
    <w:rsid w:val="002D3FE9"/>
    <w:rsid w:val="002D6DE4"/>
    <w:rsid w:val="00304FAF"/>
    <w:rsid w:val="003C7A53"/>
    <w:rsid w:val="004B61E0"/>
    <w:rsid w:val="00517952"/>
    <w:rsid w:val="00533646"/>
    <w:rsid w:val="005A6ECC"/>
    <w:rsid w:val="00615466"/>
    <w:rsid w:val="006746FA"/>
    <w:rsid w:val="0075292A"/>
    <w:rsid w:val="007767B5"/>
    <w:rsid w:val="0079367D"/>
    <w:rsid w:val="00794E2D"/>
    <w:rsid w:val="00820263"/>
    <w:rsid w:val="00887C4C"/>
    <w:rsid w:val="009451A8"/>
    <w:rsid w:val="0097535E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662C7"/>
    <w:rsid w:val="00C66BA0"/>
    <w:rsid w:val="00C82FB5"/>
    <w:rsid w:val="00CA0D10"/>
    <w:rsid w:val="00D66C84"/>
    <w:rsid w:val="00D82699"/>
    <w:rsid w:val="00DA5522"/>
    <w:rsid w:val="00DD291F"/>
    <w:rsid w:val="00DF458F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C14B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662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C6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6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Char">
    <w:name w:val="Body Text 2 Char"/>
    <w:uiPriority w:val="99"/>
    <w:locked/>
    <w:rsid w:val="00C662C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5</cp:revision>
  <dcterms:created xsi:type="dcterms:W3CDTF">2023-12-04T11:41:00Z</dcterms:created>
  <dcterms:modified xsi:type="dcterms:W3CDTF">2023-12-26T08:22:00Z</dcterms:modified>
</cp:coreProperties>
</file>