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C0" w:rsidRPr="0093509C" w:rsidRDefault="00F542C0" w:rsidP="00F542C0">
      <w:pPr>
        <w:pStyle w:val="1"/>
        <w:jc w:val="center"/>
        <w:rPr>
          <w:b w:val="0"/>
          <w:kern w:val="28"/>
          <w:szCs w:val="28"/>
        </w:rPr>
      </w:pPr>
      <w:r>
        <w:rPr>
          <w:kern w:val="28"/>
          <w:szCs w:val="28"/>
        </w:rPr>
        <w:t>П</w:t>
      </w:r>
      <w:r w:rsidRPr="0093509C">
        <w:rPr>
          <w:kern w:val="28"/>
          <w:szCs w:val="28"/>
        </w:rPr>
        <w:t>ЛАН</w:t>
      </w:r>
    </w:p>
    <w:p w:rsidR="00F542C0" w:rsidRPr="0093509C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r w:rsidRPr="0093509C">
        <w:rPr>
          <w:b/>
          <w:kern w:val="28"/>
          <w:sz w:val="28"/>
          <w:szCs w:val="28"/>
        </w:rPr>
        <w:t>проведения мероприятий в администрации города Тулы</w:t>
      </w:r>
    </w:p>
    <w:p w:rsidR="00F542C0" w:rsidRDefault="00F542C0" w:rsidP="008401DD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r w:rsidRPr="0093509C">
        <w:rPr>
          <w:b/>
          <w:kern w:val="28"/>
          <w:sz w:val="28"/>
          <w:szCs w:val="28"/>
        </w:rPr>
        <w:t>на</w:t>
      </w:r>
      <w:r>
        <w:rPr>
          <w:b/>
          <w:kern w:val="28"/>
          <w:sz w:val="28"/>
          <w:szCs w:val="28"/>
        </w:rPr>
        <w:t xml:space="preserve"> </w:t>
      </w:r>
      <w:r w:rsidR="0063738B">
        <w:rPr>
          <w:b/>
          <w:kern w:val="28"/>
          <w:sz w:val="28"/>
          <w:szCs w:val="28"/>
        </w:rPr>
        <w:t>апрель</w:t>
      </w:r>
      <w:r>
        <w:rPr>
          <w:b/>
          <w:kern w:val="28"/>
          <w:sz w:val="28"/>
          <w:szCs w:val="28"/>
        </w:rPr>
        <w:t xml:space="preserve"> 202</w:t>
      </w:r>
      <w:r w:rsidR="00FF756B">
        <w:rPr>
          <w:b/>
          <w:kern w:val="28"/>
          <w:sz w:val="28"/>
          <w:szCs w:val="28"/>
          <w:lang w:val="en-US"/>
        </w:rPr>
        <w:t>6</w:t>
      </w:r>
      <w:r>
        <w:rPr>
          <w:b/>
          <w:kern w:val="28"/>
          <w:sz w:val="28"/>
          <w:szCs w:val="28"/>
        </w:rPr>
        <w:t xml:space="preserve"> года</w:t>
      </w:r>
    </w:p>
    <w:p w:rsidR="00211757" w:rsidRDefault="00211757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50"/>
        <w:gridCol w:w="3915"/>
        <w:gridCol w:w="4111"/>
      </w:tblGrid>
      <w:tr w:rsidR="0063738B" w:rsidRPr="004C0554" w:rsidTr="0063738B">
        <w:trPr>
          <w:jc w:val="center"/>
        </w:trPr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Дата</w:t>
            </w:r>
          </w:p>
        </w:tc>
        <w:tc>
          <w:tcPr>
            <w:tcW w:w="3915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Место и время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Мероприятие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28 марта -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5 апреля</w:t>
            </w:r>
          </w:p>
        </w:tc>
        <w:tc>
          <w:tcPr>
            <w:tcW w:w="3915" w:type="dxa"/>
            <w:vAlign w:val="center"/>
          </w:tcPr>
          <w:p w:rsidR="0063738B" w:rsidRPr="004C0554" w:rsidRDefault="0063738B" w:rsidP="009323E0">
            <w:pPr>
              <w:tabs>
                <w:tab w:val="left" w:pos="5300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4C0554">
              <w:rPr>
                <w:rFonts w:ascii="PT Astra Serif" w:hAnsi="PT Astra Serif"/>
                <w:bCs/>
                <w:sz w:val="26"/>
                <w:szCs w:val="26"/>
              </w:rPr>
              <w:t xml:space="preserve">11:00 </w:t>
            </w:r>
          </w:p>
          <w:p w:rsidR="0063738B" w:rsidRPr="004C0554" w:rsidRDefault="0063738B" w:rsidP="009323E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г. Тула, ул. Вересаева, </w:t>
            </w:r>
          </w:p>
          <w:p w:rsidR="0063738B" w:rsidRPr="004C0554" w:rsidRDefault="0063738B" w:rsidP="009323E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д. 24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Первенство города Тулы по шахматам среди школьников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30 марта -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3 апреля</w:t>
            </w:r>
          </w:p>
        </w:tc>
        <w:tc>
          <w:tcPr>
            <w:tcW w:w="3915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4C0554">
              <w:rPr>
                <w:rFonts w:ascii="PT Astra Serif" w:hAnsi="PT Astra Serif"/>
                <w:bCs/>
                <w:sz w:val="26"/>
                <w:szCs w:val="26"/>
              </w:rPr>
              <w:t xml:space="preserve">13:00 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ГПОУ ТО «Тульский государственный технологический колледж», г. Тула, 7-й Полюсный проезд,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д. 16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Соревнования по баскетболу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среди команд юношей  государственных профессиональных образовательных учреждений города Тулы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2-3 апреля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15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bCs/>
                <w:sz w:val="26"/>
                <w:szCs w:val="26"/>
              </w:rPr>
              <w:t>11:00</w:t>
            </w:r>
            <w:r w:rsidRPr="004C0554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Манеж МСК «</w:t>
            </w:r>
            <w:proofErr w:type="spellStart"/>
            <w:r w:rsidRPr="004C0554">
              <w:rPr>
                <w:rFonts w:ascii="PT Astra Serif" w:hAnsi="PT Astra Serif"/>
                <w:sz w:val="26"/>
                <w:szCs w:val="26"/>
              </w:rPr>
              <w:t>Тулица</w:t>
            </w:r>
            <w:proofErr w:type="spellEnd"/>
            <w:r w:rsidRPr="004C0554">
              <w:rPr>
                <w:rFonts w:ascii="PT Astra Serif" w:hAnsi="PT Astra Serif"/>
                <w:sz w:val="26"/>
                <w:szCs w:val="26"/>
              </w:rPr>
              <w:t xml:space="preserve">», 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г. Тула, ул. Санаторная, 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д. 3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Всероссийские соревнования «Президентские состязания». Муниципальный этап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Merge w:val="restart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3 апреля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пятница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tabs>
                <w:tab w:val="left" w:pos="5300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4C0554">
              <w:rPr>
                <w:rFonts w:ascii="PT Astra Serif" w:hAnsi="PT Astra Serif"/>
                <w:bCs/>
                <w:sz w:val="26"/>
                <w:szCs w:val="26"/>
              </w:rPr>
              <w:t xml:space="preserve">14:00 </w:t>
            </w:r>
          </w:p>
          <w:p w:rsidR="0063738B" w:rsidRPr="004C0554" w:rsidRDefault="0063738B" w:rsidP="009323E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ФОК «Заречье», г. Тула, </w:t>
            </w:r>
            <w:proofErr w:type="spellStart"/>
            <w:r w:rsidRPr="004C0554">
              <w:rPr>
                <w:rFonts w:ascii="PT Astra Serif" w:hAnsi="PT Astra Serif"/>
                <w:sz w:val="26"/>
                <w:szCs w:val="26"/>
              </w:rPr>
              <w:t>ул.ул</w:t>
            </w:r>
            <w:proofErr w:type="spellEnd"/>
            <w:r w:rsidRPr="004C0554">
              <w:rPr>
                <w:rFonts w:ascii="PT Astra Serif" w:hAnsi="PT Astra Serif"/>
                <w:sz w:val="26"/>
                <w:szCs w:val="26"/>
              </w:rPr>
              <w:t>. Ствольная,</w:t>
            </w:r>
          </w:p>
          <w:p w:rsidR="0063738B" w:rsidRPr="004C0554" w:rsidRDefault="0063738B" w:rsidP="009323E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д. 51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Открытое первенство города Тулы по плаванию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Merge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18.00</w:t>
            </w:r>
          </w:p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Филиал МБУК «Тульский историко-архитектурный музей» - «</w:t>
            </w:r>
            <w:proofErr w:type="spellStart"/>
            <w:r w:rsidRPr="004C0554">
              <w:rPr>
                <w:rFonts w:ascii="PT Astra Serif" w:hAnsi="PT Astra Serif"/>
                <w:sz w:val="26"/>
                <w:szCs w:val="26"/>
              </w:rPr>
              <w:t>Нимфозориум</w:t>
            </w:r>
            <w:proofErr w:type="spellEnd"/>
            <w:r w:rsidRPr="004C0554">
              <w:rPr>
                <w:rFonts w:ascii="PT Astra Serif" w:hAnsi="PT Astra Serif"/>
                <w:sz w:val="26"/>
                <w:szCs w:val="26"/>
              </w:rPr>
              <w:t>»</w:t>
            </w:r>
          </w:p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ул. Металлистов, </w:t>
            </w:r>
          </w:p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д 19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Вернисаж выставки «На столе и под столом»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Merge w:val="restart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4 апреля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ind w:left="142"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bCs/>
                <w:sz w:val="26"/>
                <w:szCs w:val="26"/>
              </w:rPr>
              <w:t>08:30</w:t>
            </w:r>
            <w:r w:rsidRPr="004C0554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63738B" w:rsidRPr="004C0554" w:rsidRDefault="0063738B" w:rsidP="009323E0">
            <w:pPr>
              <w:ind w:left="142"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ФОК «Ленинский»,</w:t>
            </w:r>
          </w:p>
          <w:p w:rsidR="0063738B" w:rsidRPr="004C0554" w:rsidRDefault="0063738B" w:rsidP="009323E0">
            <w:pPr>
              <w:ind w:left="142"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г. Тула, пос. Ленинский, ул. Механизаторов,</w:t>
            </w:r>
          </w:p>
          <w:p w:rsidR="0063738B" w:rsidRPr="004C0554" w:rsidRDefault="0063738B" w:rsidP="009323E0">
            <w:pPr>
              <w:ind w:left="142"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д. 10в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ind w:right="-8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Открытый чемпионат города Тулы по плаванию в категории «Мастерс»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Merge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bCs/>
                <w:sz w:val="26"/>
                <w:szCs w:val="26"/>
              </w:rPr>
              <w:t>10:00</w:t>
            </w:r>
            <w:r w:rsidRPr="004C0554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г. Тула, ЦПКиО им. П.П. Белоусова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Фестиваль северной ходьбы «Здоровье. Твой ход», посвященный Всемирному дню здоровья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4-5 апреля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ФОК «Оружейник», 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г. Тула, ул. Кутузова,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д. 30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Открытый чемпионат города Тулы по настольному теннису среди мужчин и женщин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6-7 апреля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4C0554">
              <w:rPr>
                <w:rFonts w:ascii="PT Astra Serif" w:hAnsi="PT Astra Serif"/>
                <w:bCs/>
                <w:sz w:val="26"/>
                <w:szCs w:val="26"/>
              </w:rPr>
              <w:t xml:space="preserve">15:00 </w:t>
            </w:r>
          </w:p>
          <w:p w:rsidR="0063738B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г. Тула, пр-т Ленина, 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д. 84, к. 1, физкультурно-оздоровительный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центр Тульского государственного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университета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Соревнования по волейболу в рамках XXV Спартакиады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учреждений высшего образования города Тулы в 2025-2026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учебном году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7-8 апреля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bCs/>
                <w:sz w:val="26"/>
                <w:szCs w:val="26"/>
              </w:rPr>
              <w:t>14:00</w:t>
            </w:r>
            <w:r w:rsidRPr="004C0554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ФОК «Оружейник», 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г. Тула, ул. Кутузова,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lastRenderedPageBreak/>
              <w:t>д. 30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Соревнования по настольному теннису в зачет Спартакиады </w:t>
            </w:r>
            <w:proofErr w:type="spellStart"/>
            <w:r w:rsidRPr="004C0554">
              <w:rPr>
                <w:rFonts w:ascii="PT Astra Serif" w:hAnsi="PT Astra Serif"/>
                <w:sz w:val="26"/>
                <w:szCs w:val="26"/>
              </w:rPr>
              <w:t>СCУЗов</w:t>
            </w:r>
            <w:proofErr w:type="spellEnd"/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8 апреля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среда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12:00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Пл. Победы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Патриотический марафон «Равнение на Знамя Победы», посвященный 81-й годовщине Победы в Великой Отечественной войне 1941-1945гг и поддержке участников специальной военной операции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Merge w:val="restart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11 апреля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bCs/>
                <w:sz w:val="26"/>
                <w:szCs w:val="26"/>
              </w:rPr>
              <w:t>11:00</w:t>
            </w:r>
            <w:r w:rsidRPr="004C0554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Манеж МСК «</w:t>
            </w:r>
            <w:proofErr w:type="spellStart"/>
            <w:r w:rsidRPr="004C0554">
              <w:rPr>
                <w:rFonts w:ascii="PT Astra Serif" w:hAnsi="PT Astra Serif"/>
                <w:sz w:val="26"/>
                <w:szCs w:val="26"/>
              </w:rPr>
              <w:t>Тулица</w:t>
            </w:r>
            <w:proofErr w:type="spellEnd"/>
            <w:r w:rsidRPr="004C0554">
              <w:rPr>
                <w:rFonts w:ascii="PT Astra Serif" w:hAnsi="PT Astra Serif"/>
                <w:sz w:val="26"/>
                <w:szCs w:val="26"/>
              </w:rPr>
              <w:t xml:space="preserve">», 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г. Тула, ул. Санаторная, 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д. 3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Муниципальный этап соревнований госслужащих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Merge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19.00</w:t>
            </w:r>
          </w:p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МАУК «Театрально-концертный центр»</w:t>
            </w:r>
          </w:p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 пр-т Ленина, 85, </w:t>
            </w:r>
          </w:p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к. 1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Премьера спектакля «Шинель», режиссер: </w:t>
            </w:r>
            <w:proofErr w:type="spellStart"/>
            <w:r w:rsidRPr="004C0554">
              <w:rPr>
                <w:rFonts w:ascii="PT Astra Serif" w:hAnsi="PT Astra Serif"/>
                <w:sz w:val="26"/>
                <w:szCs w:val="26"/>
              </w:rPr>
              <w:t>Ланьбо</w:t>
            </w:r>
            <w:proofErr w:type="spellEnd"/>
            <w:r w:rsidRPr="004C0554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4C0554">
              <w:rPr>
                <w:rFonts w:ascii="PT Astra Serif" w:hAnsi="PT Astra Serif"/>
                <w:sz w:val="26"/>
                <w:szCs w:val="26"/>
              </w:rPr>
              <w:t>Цзяо</w:t>
            </w:r>
            <w:proofErr w:type="spellEnd"/>
            <w:r w:rsidRPr="004C0554">
              <w:rPr>
                <w:rFonts w:ascii="PT Astra Serif" w:hAnsi="PT Astra Serif"/>
                <w:sz w:val="26"/>
                <w:szCs w:val="26"/>
              </w:rPr>
              <w:t xml:space="preserve"> - победительница первой режиссёрской лаборатории НИИЧАВО 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11-12 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апреля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tabs>
                <w:tab w:val="left" w:pos="5300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4C0554">
              <w:rPr>
                <w:rFonts w:ascii="PT Astra Serif" w:hAnsi="PT Astra Serif"/>
                <w:bCs/>
                <w:sz w:val="26"/>
                <w:szCs w:val="26"/>
              </w:rPr>
              <w:t xml:space="preserve">12:00 </w:t>
            </w:r>
          </w:p>
          <w:p w:rsidR="0063738B" w:rsidRPr="004C0554" w:rsidRDefault="0063738B" w:rsidP="009323E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ФОК «Заречье», г. Тула, </w:t>
            </w:r>
            <w:proofErr w:type="spellStart"/>
            <w:r w:rsidRPr="004C0554">
              <w:rPr>
                <w:rFonts w:ascii="PT Astra Serif" w:hAnsi="PT Astra Serif"/>
                <w:sz w:val="26"/>
                <w:szCs w:val="26"/>
              </w:rPr>
              <w:t>ул.ул</w:t>
            </w:r>
            <w:proofErr w:type="spellEnd"/>
            <w:r w:rsidRPr="004C0554">
              <w:rPr>
                <w:rFonts w:ascii="PT Astra Serif" w:hAnsi="PT Astra Serif"/>
                <w:sz w:val="26"/>
                <w:szCs w:val="26"/>
              </w:rPr>
              <w:t>. Ствольная,</w:t>
            </w:r>
          </w:p>
          <w:p w:rsidR="0063738B" w:rsidRPr="004C0554" w:rsidRDefault="0063738B" w:rsidP="009323E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д. 51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Региональные соревнования по фехтованию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12 апреля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воскресенье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УСК «Новое поколение», г. Тула,</w:t>
            </w:r>
          </w:p>
          <w:p w:rsidR="0063738B" w:rsidRPr="004C0554" w:rsidRDefault="0063738B" w:rsidP="009323E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ул. Металлургов,</w:t>
            </w:r>
          </w:p>
          <w:p w:rsidR="0063738B" w:rsidRPr="004C0554" w:rsidRDefault="0063738B" w:rsidP="009323E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д. 22а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63738B" w:rsidRPr="004C0554" w:rsidRDefault="0063738B" w:rsidP="009323E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 xml:space="preserve">Открытое первенство МБУДО СШОР «Восток» по </w:t>
            </w:r>
            <w:proofErr w:type="spellStart"/>
            <w:r w:rsidRPr="004C0554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чир</w:t>
            </w:r>
            <w:proofErr w:type="spellEnd"/>
            <w:r w:rsidRPr="004C0554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 xml:space="preserve"> спорту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13 апреля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понедельник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17.00</w:t>
            </w:r>
          </w:p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Концертный зал Тульской областной филармонии им. И.А. Михайловского </w:t>
            </w:r>
          </w:p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пр. Ленина, д. 51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Отчетный концерт МБУДО «Детская школа искусств имени Г.Г. </w:t>
            </w:r>
            <w:proofErr w:type="spellStart"/>
            <w:r w:rsidRPr="004C0554">
              <w:rPr>
                <w:rFonts w:ascii="PT Astra Serif" w:hAnsi="PT Astra Serif"/>
                <w:sz w:val="26"/>
                <w:szCs w:val="26"/>
              </w:rPr>
              <w:t>Галынина</w:t>
            </w:r>
            <w:proofErr w:type="spellEnd"/>
            <w:r w:rsidRPr="004C0554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Merge w:val="restart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14 апреля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вторник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17.00</w:t>
            </w:r>
          </w:p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Концертный зал Детской школы искусств № 4, </w:t>
            </w:r>
          </w:p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пос. Косая Гора</w:t>
            </w:r>
          </w:p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ул. Гагарина, д. 1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Отчетный концерт МБУДО «Детская школа искусств № 4»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Merge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18.00</w:t>
            </w:r>
          </w:p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МАУК «Культурно-досуговая система» «Городской концертный зал»</w:t>
            </w:r>
          </w:p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ул. Советская, д. 2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Отчетный концерт творческих коллективов Культурно-досуговой системы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Merge w:val="restart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18 апреля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tabs>
                <w:tab w:val="left" w:pos="5300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4C0554">
              <w:rPr>
                <w:rFonts w:ascii="PT Astra Serif" w:hAnsi="PT Astra Serif"/>
                <w:bCs/>
                <w:sz w:val="26"/>
                <w:szCs w:val="26"/>
              </w:rPr>
              <w:t xml:space="preserve">09:00 </w:t>
            </w:r>
          </w:p>
          <w:p w:rsidR="0063738B" w:rsidRPr="004C0554" w:rsidRDefault="0063738B" w:rsidP="009323E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ФОК «Заречье», г. Тула, </w:t>
            </w:r>
            <w:proofErr w:type="spellStart"/>
            <w:r w:rsidRPr="004C0554">
              <w:rPr>
                <w:rFonts w:ascii="PT Astra Serif" w:hAnsi="PT Astra Serif"/>
                <w:sz w:val="26"/>
                <w:szCs w:val="26"/>
              </w:rPr>
              <w:t>ул.ул</w:t>
            </w:r>
            <w:proofErr w:type="spellEnd"/>
            <w:r w:rsidRPr="004C0554">
              <w:rPr>
                <w:rFonts w:ascii="PT Astra Serif" w:hAnsi="PT Astra Serif"/>
                <w:sz w:val="26"/>
                <w:szCs w:val="26"/>
              </w:rPr>
              <w:t>. Ствольная,</w:t>
            </w:r>
          </w:p>
          <w:p w:rsidR="0063738B" w:rsidRPr="004C0554" w:rsidRDefault="0063738B" w:rsidP="009323E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д. 51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Муниципальный этап соревнований госслужащих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Merge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17.00</w:t>
            </w:r>
          </w:p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МУК «Тульская библиотечная система» Модельная библиотека №8</w:t>
            </w:r>
          </w:p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п. Косая Гора,</w:t>
            </w:r>
          </w:p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 ул. Гагарина, д. 7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Всероссийская акция </w:t>
            </w:r>
          </w:p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   «Библионочь-2026». «Библиотека сквозь времена»-</w:t>
            </w:r>
          </w:p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   (к 80-летию библиотеки)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lastRenderedPageBreak/>
              <w:t>20 апреля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понедельник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17.00</w:t>
            </w:r>
          </w:p>
          <w:p w:rsidR="0063738B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ГУК ТО «Тульская областная филармония имени И.А. Михайловского» </w:t>
            </w:r>
          </w:p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пр. Ленина, д. 51 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Отчетный концерт МБУДО «Детская школа искусств № 6» 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Merge w:val="restart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21 апреля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вторник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16:00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МАУК КДС «Городской концертный зал»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Торжественное собрание, посвященное Дню местного самоуправления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Merge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17.00</w:t>
            </w:r>
          </w:p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ГУК ТО «Тульская областная филармония имени И.А. Михайловского»,</w:t>
            </w:r>
          </w:p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пр. Ленина, д. 51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Отчетный концерт МБУДО «Детская школа искусств № 5» 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Merge w:val="restart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22 апреля 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среда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bCs/>
                <w:sz w:val="26"/>
                <w:szCs w:val="26"/>
              </w:rPr>
              <w:t>14:00</w:t>
            </w:r>
            <w:r w:rsidRPr="004C0554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Манеж МСК «</w:t>
            </w:r>
            <w:proofErr w:type="spellStart"/>
            <w:r w:rsidRPr="004C0554">
              <w:rPr>
                <w:rFonts w:ascii="PT Astra Serif" w:hAnsi="PT Astra Serif"/>
                <w:sz w:val="26"/>
                <w:szCs w:val="26"/>
              </w:rPr>
              <w:t>Тулица</w:t>
            </w:r>
            <w:proofErr w:type="spellEnd"/>
            <w:r w:rsidRPr="004C0554">
              <w:rPr>
                <w:rFonts w:ascii="PT Astra Serif" w:hAnsi="PT Astra Serif"/>
                <w:sz w:val="26"/>
                <w:szCs w:val="26"/>
              </w:rPr>
              <w:t xml:space="preserve">», 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г. Тула, ул. Санаторная,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 д. 3 (уточняется)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Всероссийский соревнования Президентские спортивные игры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Муниципальный этап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Merge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17.00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ГУК ТО «Тульская областная филармония имени И.А. Михайловского»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пр. Ленина, д. 51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Отчётный концерт МБУДО «Детская школа искусств № 1»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24-25 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апреля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ФОК «</w:t>
            </w:r>
            <w:proofErr w:type="spellStart"/>
            <w:r w:rsidRPr="004C0554">
              <w:rPr>
                <w:rFonts w:ascii="PT Astra Serif" w:hAnsi="PT Astra Serif"/>
                <w:sz w:val="26"/>
                <w:szCs w:val="26"/>
              </w:rPr>
              <w:t>Скуратово</w:t>
            </w:r>
            <w:proofErr w:type="spellEnd"/>
            <w:r w:rsidRPr="004C0554">
              <w:rPr>
                <w:rFonts w:ascii="PT Astra Serif" w:hAnsi="PT Astra Serif"/>
                <w:sz w:val="26"/>
                <w:szCs w:val="26"/>
              </w:rPr>
              <w:t xml:space="preserve">» (плавательный бассейн), </w:t>
            </w:r>
          </w:p>
          <w:p w:rsidR="0063738B" w:rsidRPr="004C0554" w:rsidRDefault="0063738B" w:rsidP="009323E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г. Тула, ул. Маяковского, д. 49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Открытое первенство г. Тулы по синхронному плаванию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25 апреля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16.00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МБУ «Молодежный многопрофильный центр «Родина»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Пр. Ленина, 20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Финал конкурса красоты и талантов «Мистер и мисс педагогический отряд г. Тулы»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26 апреля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воскресенье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11:00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Памятник тулякам-ликвидаторам Чернобыльской катастрофы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(пересечение ул. Калина и ул. Плеханова)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Церемония возложения цветов, посвященная Дню участников ликвидации последствий радиационных аварий и катастроф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Merge w:val="restart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27 апреля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понедельник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10:00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4C0554">
              <w:rPr>
                <w:rFonts w:ascii="PT Astra Serif" w:hAnsi="PT Astra Serif"/>
                <w:sz w:val="26"/>
                <w:szCs w:val="26"/>
              </w:rPr>
              <w:t>Всехсвятское</w:t>
            </w:r>
            <w:proofErr w:type="spellEnd"/>
            <w:r w:rsidRPr="004C0554">
              <w:rPr>
                <w:rFonts w:ascii="PT Astra Serif" w:hAnsi="PT Astra Serif"/>
                <w:sz w:val="26"/>
                <w:szCs w:val="26"/>
              </w:rPr>
              <w:t xml:space="preserve"> кладбище 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Смоленское (1-е) кладбище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4C0554">
              <w:rPr>
                <w:rFonts w:ascii="PT Astra Serif" w:hAnsi="PT Astra Serif"/>
                <w:sz w:val="26"/>
                <w:szCs w:val="26"/>
              </w:rPr>
              <w:t>Чулковское</w:t>
            </w:r>
            <w:proofErr w:type="spellEnd"/>
            <w:r w:rsidRPr="004C0554">
              <w:rPr>
                <w:rFonts w:ascii="PT Astra Serif" w:hAnsi="PT Astra Serif"/>
                <w:sz w:val="26"/>
                <w:szCs w:val="26"/>
              </w:rPr>
              <w:t xml:space="preserve"> кладбище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4-е кладбище г. Тулы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Церемонии возложения цветов к могилам Героев Советского Союза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Merge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17.00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ГУК ТО «Тульская областная филармония имени И.А. Михайловского»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пр. Ленина, д. 51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Отчетный концерт МБУДО «Зареченская детская школа искусств»</w:t>
            </w:r>
          </w:p>
          <w:p w:rsidR="0063738B" w:rsidRPr="004C0554" w:rsidRDefault="0063738B" w:rsidP="009323E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lastRenderedPageBreak/>
              <w:t>28 апреля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вторник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14.00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МБУ «Молодежный многопрофильный центр «Родина»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</w:t>
            </w:r>
            <w:r w:rsidRPr="004C0554">
              <w:rPr>
                <w:rFonts w:ascii="PT Astra Serif" w:hAnsi="PT Astra Serif"/>
                <w:sz w:val="26"/>
                <w:szCs w:val="26"/>
              </w:rPr>
              <w:t xml:space="preserve">р. Ленина, </w:t>
            </w:r>
            <w:r>
              <w:rPr>
                <w:rFonts w:ascii="PT Astra Serif" w:hAnsi="PT Astra Serif"/>
                <w:sz w:val="26"/>
                <w:szCs w:val="26"/>
              </w:rPr>
              <w:t>д.</w:t>
            </w:r>
            <w:r w:rsidRPr="004C0554"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Праздничный концерт «Это наша победа!»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29 апреля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среда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13.00</w:t>
            </w:r>
          </w:p>
          <w:p w:rsidR="0063738B" w:rsidRPr="004C0554" w:rsidRDefault="0063738B" w:rsidP="009323E0">
            <w:pPr>
              <w:shd w:val="clear" w:color="auto" w:fill="FFFFFF" w:themeFill="background1"/>
              <w:jc w:val="center"/>
              <w:rPr>
                <w:rFonts w:ascii="PT Astra Serif" w:hAnsi="PT Astra Serif" w:cs="Arial"/>
                <w:bCs/>
                <w:color w:val="000000" w:themeColor="text1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  <w:proofErr w:type="spellStart"/>
            <w:r w:rsidRPr="004C0554">
              <w:rPr>
                <w:rFonts w:ascii="PT Astra Serif" w:hAnsi="PT Astra Serif"/>
                <w:sz w:val="26"/>
                <w:szCs w:val="26"/>
              </w:rPr>
              <w:t>Одоевское</w:t>
            </w:r>
            <w:proofErr w:type="spellEnd"/>
            <w:r w:rsidRPr="004C0554">
              <w:rPr>
                <w:rFonts w:ascii="PT Astra Serif" w:hAnsi="PT Astra Serif"/>
                <w:sz w:val="26"/>
                <w:szCs w:val="26"/>
              </w:rPr>
              <w:t xml:space="preserve"> шоссе, д.25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Торжественное награждение победителей муниципального этапа Всероссийской военно-патриотической игры «Зарница 2.0»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Merge w:val="restart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30 апреля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четверг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Стадион «Арсенал», </w:t>
            </w:r>
          </w:p>
          <w:p w:rsidR="0063738B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г. Тула, пр-т Ленина, </w:t>
            </w:r>
          </w:p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д. 87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Открытое первенство г. Тулы по велоспорту на треке, посвященное празднованию 1 мая (юноши, девушки, юниоры, юниорки)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Merge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14.00</w:t>
            </w:r>
          </w:p>
          <w:p w:rsidR="0063738B" w:rsidRPr="004C0554" w:rsidRDefault="0063738B" w:rsidP="009323E0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Военно-патриотический парк «Патриот»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Патриотическая акция «День призывника»</w:t>
            </w:r>
          </w:p>
        </w:tc>
      </w:tr>
      <w:tr w:rsidR="0063738B" w:rsidRPr="004C0554" w:rsidTr="0063738B">
        <w:trPr>
          <w:jc w:val="center"/>
        </w:trPr>
        <w:tc>
          <w:tcPr>
            <w:tcW w:w="1750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апрель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38B" w:rsidRPr="004C0554" w:rsidRDefault="0063738B" w:rsidP="009323E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 xml:space="preserve">г. Тула, ул. Вересаева, </w:t>
            </w:r>
          </w:p>
          <w:p w:rsidR="0063738B" w:rsidRPr="004C0554" w:rsidRDefault="0063738B" w:rsidP="009323E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д. 24</w:t>
            </w:r>
          </w:p>
        </w:tc>
        <w:tc>
          <w:tcPr>
            <w:tcW w:w="4111" w:type="dxa"/>
            <w:vAlign w:val="center"/>
          </w:tcPr>
          <w:p w:rsidR="0063738B" w:rsidRPr="004C0554" w:rsidRDefault="0063738B" w:rsidP="009323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0554">
              <w:rPr>
                <w:rFonts w:ascii="PT Astra Serif" w:hAnsi="PT Astra Serif"/>
                <w:sz w:val="26"/>
                <w:szCs w:val="26"/>
              </w:rPr>
              <w:t>Чемпионат города Тулы по шахматам среди мужчин и женщин</w:t>
            </w:r>
          </w:p>
        </w:tc>
      </w:tr>
    </w:tbl>
    <w:p w:rsidR="00211757" w:rsidRDefault="00211757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bookmarkStart w:id="0" w:name="_GoBack"/>
      <w:bookmarkEnd w:id="0"/>
    </w:p>
    <w:p w:rsidR="00F542C0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</w:p>
    <w:p w:rsidR="00F542C0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</w:p>
    <w:p w:rsidR="00F542C0" w:rsidRDefault="00F542C0" w:rsidP="00F542C0">
      <w:pPr>
        <w:keepNext/>
        <w:keepLines/>
        <w:suppressLineNumbers/>
        <w:tabs>
          <w:tab w:val="left" w:pos="3233"/>
          <w:tab w:val="center" w:pos="4747"/>
        </w:tabs>
        <w:ind w:right="57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В ТЕЧЕНИЕ МЕСЯЦА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b/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             </w:t>
      </w:r>
      <w:r>
        <w:rPr>
          <w:kern w:val="12"/>
          <w:sz w:val="26"/>
          <w:szCs w:val="26"/>
        </w:rPr>
        <w:t xml:space="preserve"> </w:t>
      </w:r>
      <w:r>
        <w:rPr>
          <w:kern w:val="28"/>
          <w:sz w:val="26"/>
          <w:szCs w:val="26"/>
        </w:rPr>
        <w:t>- Совещания по вопросам жизнеобеспечения и благоустройства города, формирования и реализации проектов «Формирование современной городской среды» и «Народный бюджет»</w:t>
      </w:r>
    </w:p>
    <w:p w:rsidR="00F542C0" w:rsidRDefault="00F542C0" w:rsidP="00F542C0">
      <w:pPr>
        <w:keepNext/>
        <w:keepLines/>
        <w:suppressLineNumbers/>
        <w:ind w:left="57" w:right="57" w:firstLine="709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   </w:t>
      </w:r>
      <w:r>
        <w:rPr>
          <w:kern w:val="12"/>
          <w:sz w:val="26"/>
          <w:szCs w:val="26"/>
        </w:rPr>
        <w:t xml:space="preserve">-Совещания по вопросам реализации мероприятий по ремонту водоводов в муниципальном </w:t>
      </w:r>
      <w:proofErr w:type="gramStart"/>
      <w:r>
        <w:rPr>
          <w:kern w:val="12"/>
          <w:sz w:val="26"/>
          <w:szCs w:val="26"/>
        </w:rPr>
        <w:t>образовании,  замены</w:t>
      </w:r>
      <w:proofErr w:type="gramEnd"/>
      <w:r>
        <w:rPr>
          <w:kern w:val="12"/>
          <w:sz w:val="26"/>
          <w:szCs w:val="26"/>
        </w:rPr>
        <w:t xml:space="preserve"> лифтов в многоквартирных жилых домах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kern w:val="28"/>
          <w:sz w:val="26"/>
          <w:szCs w:val="26"/>
        </w:rPr>
      </w:pPr>
      <w:r>
        <w:rPr>
          <w:i/>
          <w:kern w:val="28"/>
          <w:sz w:val="26"/>
          <w:szCs w:val="26"/>
        </w:rPr>
        <w:t xml:space="preserve">             </w:t>
      </w:r>
      <w:r>
        <w:rPr>
          <w:kern w:val="28"/>
          <w:sz w:val="26"/>
          <w:szCs w:val="26"/>
        </w:rPr>
        <w:t>- Совещания по вопросам строительства объектов социальной сферы на территории города, дорожной инфраструктуры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-Заседание рабочей группы </w:t>
      </w:r>
      <w:proofErr w:type="spellStart"/>
      <w:r>
        <w:rPr>
          <w:sz w:val="26"/>
          <w:szCs w:val="26"/>
        </w:rPr>
        <w:t>Градостроительно</w:t>
      </w:r>
      <w:proofErr w:type="spellEnd"/>
      <w:r>
        <w:rPr>
          <w:sz w:val="26"/>
          <w:szCs w:val="26"/>
        </w:rPr>
        <w:t xml:space="preserve">-земельного совета Тульской области 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-Заседание архитектурного совета администрации муниципального образования город Тула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-Заседание комиссии по историческому наследию и топонимии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kern w:val="12"/>
          <w:sz w:val="26"/>
          <w:szCs w:val="26"/>
        </w:rPr>
      </w:pPr>
      <w:r>
        <w:rPr>
          <w:sz w:val="26"/>
          <w:szCs w:val="26"/>
        </w:rPr>
        <w:t xml:space="preserve">            - </w:t>
      </w:r>
      <w:r>
        <w:rPr>
          <w:kern w:val="28"/>
          <w:sz w:val="26"/>
          <w:szCs w:val="26"/>
        </w:rPr>
        <w:t xml:space="preserve">Совещания по вопросам  </w:t>
      </w:r>
      <w:r>
        <w:rPr>
          <w:sz w:val="26"/>
          <w:szCs w:val="26"/>
        </w:rPr>
        <w:t xml:space="preserve"> </w:t>
      </w:r>
      <w:r>
        <w:rPr>
          <w:kern w:val="28"/>
          <w:sz w:val="26"/>
          <w:szCs w:val="26"/>
        </w:rPr>
        <w:t xml:space="preserve">реализации инвестиционной политики в г. </w:t>
      </w:r>
      <w:proofErr w:type="gramStart"/>
      <w:r>
        <w:rPr>
          <w:kern w:val="28"/>
          <w:sz w:val="26"/>
          <w:szCs w:val="26"/>
        </w:rPr>
        <w:t xml:space="preserve">Туле;   </w:t>
      </w:r>
      <w:proofErr w:type="gramEnd"/>
      <w:r>
        <w:rPr>
          <w:kern w:val="28"/>
          <w:sz w:val="26"/>
          <w:szCs w:val="26"/>
        </w:rPr>
        <w:t xml:space="preserve"> реализации схемы  размещения нестационарных торговых объектов в г. Туле;</w:t>
      </w:r>
      <w:r>
        <w:rPr>
          <w:sz w:val="26"/>
          <w:szCs w:val="26"/>
        </w:rPr>
        <w:t xml:space="preserve"> порядка  размещения муниципального заказа и экономическом эффекте от  размещения;  автоматизации бюджетного процесса; </w:t>
      </w:r>
      <w:r>
        <w:rPr>
          <w:kern w:val="12"/>
          <w:sz w:val="26"/>
          <w:szCs w:val="26"/>
        </w:rPr>
        <w:t>увеличения  поступлений имущественных и неимущественных налогов, снижения недоимки</w:t>
      </w:r>
    </w:p>
    <w:p w:rsidR="00F542C0" w:rsidRDefault="00F542C0" w:rsidP="00F542C0">
      <w:pPr>
        <w:keepNext/>
        <w:keepLines/>
        <w:suppressLineNumbers/>
        <w:tabs>
          <w:tab w:val="left" w:pos="548"/>
        </w:tabs>
        <w:ind w:left="57" w:right="57"/>
        <w:jc w:val="both"/>
        <w:rPr>
          <w:kern w:val="12"/>
          <w:sz w:val="26"/>
          <w:szCs w:val="26"/>
        </w:rPr>
      </w:pPr>
      <w:r>
        <w:rPr>
          <w:sz w:val="26"/>
          <w:szCs w:val="26"/>
        </w:rPr>
        <w:t xml:space="preserve">            -Заседание комиссии по рассмотрения заявлений о внесении   изменений в схему размещения нестационарных торговых </w:t>
      </w:r>
      <w:proofErr w:type="gramStart"/>
      <w:r>
        <w:rPr>
          <w:sz w:val="26"/>
          <w:szCs w:val="26"/>
        </w:rPr>
        <w:t>объектов  (</w:t>
      </w:r>
      <w:proofErr w:type="gramEnd"/>
      <w:r>
        <w:rPr>
          <w:sz w:val="26"/>
          <w:szCs w:val="26"/>
        </w:rPr>
        <w:t>НТО)</w:t>
      </w:r>
      <w:r>
        <w:rPr>
          <w:kern w:val="12"/>
          <w:sz w:val="26"/>
          <w:szCs w:val="26"/>
        </w:rPr>
        <w:t xml:space="preserve">        </w:t>
      </w:r>
    </w:p>
    <w:p w:rsidR="00F542C0" w:rsidRDefault="00F542C0" w:rsidP="00F542C0">
      <w:pPr>
        <w:keepNext/>
        <w:keepLines/>
        <w:suppressLineNumbers/>
        <w:tabs>
          <w:tab w:val="left" w:pos="548"/>
        </w:tabs>
        <w:ind w:left="57" w:right="57"/>
        <w:jc w:val="both"/>
        <w:rPr>
          <w:sz w:val="26"/>
          <w:szCs w:val="26"/>
        </w:rPr>
      </w:pPr>
      <w:r>
        <w:rPr>
          <w:kern w:val="28"/>
          <w:sz w:val="26"/>
          <w:szCs w:val="26"/>
        </w:rPr>
        <w:t xml:space="preserve">            - </w:t>
      </w:r>
      <w:r>
        <w:rPr>
          <w:sz w:val="26"/>
          <w:szCs w:val="26"/>
        </w:rPr>
        <w:t>Совещания, заседания рабочей группы по актуальным вопросам дорожного хозяйства, организации дорожного движения, оптимизации транспортной работы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kern w:val="12"/>
          <w:sz w:val="26"/>
          <w:szCs w:val="26"/>
        </w:rPr>
        <w:t>-Заседание комиссии по проведению аттестации муниципальных     служащих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kern w:val="28"/>
          <w:sz w:val="26"/>
          <w:szCs w:val="26"/>
        </w:rPr>
        <w:t xml:space="preserve">            </w:t>
      </w:r>
      <w:r>
        <w:rPr>
          <w:sz w:val="26"/>
          <w:szCs w:val="26"/>
        </w:rPr>
        <w:t>-Заседания комиссий по формированию и подготовке резерва управленческих кадров; по проведению служебных проверок</w:t>
      </w:r>
      <w:r>
        <w:rPr>
          <w:kern w:val="28"/>
          <w:sz w:val="26"/>
          <w:szCs w:val="26"/>
        </w:rPr>
        <w:t xml:space="preserve">        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-Заседания рабочей группы по реализации программы Тульской области по оказанию содействия добровольному переселению в Российскую Федерацию соотечественников, проживающих за рубежом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- Работа передвижной приемной «Открытый муниципалитет»           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-Мероприятия в рамках реализации регионального проекта «Тульское долголетие»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-Заседания Городского методического объединения культурно-досуговых учреждений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-Заседания Тульского методического объединения детских школ искусств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 Мероприятия в рамках Года культурного наследия народов России; проекта «Праздники двора»</w:t>
      </w:r>
      <w:r>
        <w:rPr>
          <w:sz w:val="26"/>
          <w:szCs w:val="26"/>
        </w:rPr>
        <w:t xml:space="preserve"> 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</w:t>
      </w:r>
      <w:r>
        <w:rPr>
          <w:rFonts w:ascii="Times New Roman" w:eastAsia="Calibri" w:hAnsi="Times New Roman"/>
          <w:sz w:val="26"/>
          <w:szCs w:val="26"/>
        </w:rPr>
        <w:t>-Организация и проведение городской акции «А Ваши дети, дома?»</w:t>
      </w:r>
    </w:p>
    <w:p w:rsidR="00F542C0" w:rsidRDefault="00F542C0" w:rsidP="00F542C0">
      <w:pPr>
        <w:keepNext/>
        <w:suppressLineNumber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-Городская профилактическая акция «Мы едины»</w:t>
      </w:r>
    </w:p>
    <w:p w:rsidR="00F542C0" w:rsidRDefault="00F542C0" w:rsidP="00F542C0">
      <w:pPr>
        <w:keepNext/>
        <w:suppressLineNumbers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-Информационная кампания против насилия и жестокости в отношении детей «Вместе защитим наших детей» на территории муниципального образования город Тула</w:t>
      </w:r>
    </w:p>
    <w:p w:rsidR="00F542C0" w:rsidRDefault="00F542C0" w:rsidP="00F542C0">
      <w:pPr>
        <w:keepNext/>
        <w:suppressLineNumbers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  -Открытие школы бренда педагогических, комиссарских и юниор -педагогических отрядов</w:t>
      </w:r>
    </w:p>
    <w:p w:rsidR="00F542C0" w:rsidRPr="000400CC" w:rsidRDefault="00F542C0" w:rsidP="00F542C0">
      <w:pPr>
        <w:keepNext/>
        <w:suppressLineNumbers/>
        <w:jc w:val="both"/>
      </w:pPr>
      <w:r>
        <w:rPr>
          <w:sz w:val="26"/>
          <w:szCs w:val="26"/>
        </w:rPr>
        <w:t xml:space="preserve">            -Городская интеллектуальная игра для представителей активной молодежи</w:t>
      </w:r>
      <w:r>
        <w:rPr>
          <w:rFonts w:eastAsia="Calibri"/>
          <w:sz w:val="28"/>
          <w:szCs w:val="28"/>
          <w:lang w:eastAsia="en-US"/>
        </w:rPr>
        <w:t xml:space="preserve">   </w:t>
      </w:r>
    </w:p>
    <w:p w:rsidR="00F542C0" w:rsidRPr="000400CC" w:rsidRDefault="00F542C0" w:rsidP="00F542C0">
      <w:pPr>
        <w:pStyle w:val="2"/>
        <w:keepLines/>
        <w:suppressAutoHyphens/>
        <w:ind w:left="426" w:hanging="710"/>
        <w:rPr>
          <w:sz w:val="24"/>
        </w:rPr>
      </w:pPr>
      <w:r w:rsidRPr="000400CC">
        <w:rPr>
          <w:sz w:val="24"/>
        </w:rPr>
        <w:t xml:space="preserve">       </w:t>
      </w:r>
    </w:p>
    <w:p w:rsidR="00F542C0" w:rsidRPr="000400CC" w:rsidRDefault="00F542C0" w:rsidP="00F542C0"/>
    <w:p w:rsidR="00F542C0" w:rsidRPr="00052EAE" w:rsidRDefault="00F542C0" w:rsidP="00F542C0">
      <w:pPr>
        <w:tabs>
          <w:tab w:val="left" w:pos="2955"/>
        </w:tabs>
      </w:pPr>
    </w:p>
    <w:p w:rsidR="00304FAF" w:rsidRDefault="00304FAF"/>
    <w:sectPr w:rsidR="00304FAF" w:rsidSect="00FF756B">
      <w:footerReference w:type="default" r:id="rId6"/>
      <w:pgSz w:w="11906" w:h="16838" w:code="9"/>
      <w:pgMar w:top="568" w:right="567" w:bottom="127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1B5" w:rsidRDefault="004B71B5">
      <w:r>
        <w:separator/>
      </w:r>
    </w:p>
  </w:endnote>
  <w:endnote w:type="continuationSeparator" w:id="0">
    <w:p w:rsidR="004B71B5" w:rsidRDefault="004B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6B" w:rsidRDefault="00F542C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63738B">
      <w:rPr>
        <w:noProof/>
      </w:rPr>
      <w:t>5</w:t>
    </w:r>
    <w:r>
      <w:fldChar w:fldCharType="end"/>
    </w:r>
  </w:p>
  <w:p w:rsidR="00FF756B" w:rsidRDefault="00FF756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1B5" w:rsidRDefault="004B71B5">
      <w:r>
        <w:separator/>
      </w:r>
    </w:p>
  </w:footnote>
  <w:footnote w:type="continuationSeparator" w:id="0">
    <w:p w:rsidR="004B71B5" w:rsidRDefault="004B7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2A"/>
    <w:rsid w:val="00095E24"/>
    <w:rsid w:val="00183858"/>
    <w:rsid w:val="001A1D74"/>
    <w:rsid w:val="001C749D"/>
    <w:rsid w:val="00211757"/>
    <w:rsid w:val="002D3FE9"/>
    <w:rsid w:val="002D6DE4"/>
    <w:rsid w:val="00304FAF"/>
    <w:rsid w:val="003C7A53"/>
    <w:rsid w:val="00483219"/>
    <w:rsid w:val="004B61E0"/>
    <w:rsid w:val="004B71B5"/>
    <w:rsid w:val="004F30EF"/>
    <w:rsid w:val="00517952"/>
    <w:rsid w:val="00533646"/>
    <w:rsid w:val="005A6ECC"/>
    <w:rsid w:val="005D3CC0"/>
    <w:rsid w:val="00615466"/>
    <w:rsid w:val="00625D0F"/>
    <w:rsid w:val="0063738B"/>
    <w:rsid w:val="006414BB"/>
    <w:rsid w:val="006746FA"/>
    <w:rsid w:val="00734700"/>
    <w:rsid w:val="0075292A"/>
    <w:rsid w:val="007767B5"/>
    <w:rsid w:val="0079367D"/>
    <w:rsid w:val="00794E2D"/>
    <w:rsid w:val="00820263"/>
    <w:rsid w:val="008401DD"/>
    <w:rsid w:val="00887C4C"/>
    <w:rsid w:val="008A01D4"/>
    <w:rsid w:val="00916D57"/>
    <w:rsid w:val="009451A8"/>
    <w:rsid w:val="0097535E"/>
    <w:rsid w:val="00A50585"/>
    <w:rsid w:val="00A94707"/>
    <w:rsid w:val="00AF16DB"/>
    <w:rsid w:val="00B07BF2"/>
    <w:rsid w:val="00B10A78"/>
    <w:rsid w:val="00B221CC"/>
    <w:rsid w:val="00B2260C"/>
    <w:rsid w:val="00B4695F"/>
    <w:rsid w:val="00B6338B"/>
    <w:rsid w:val="00B7790A"/>
    <w:rsid w:val="00BB6C29"/>
    <w:rsid w:val="00C662C7"/>
    <w:rsid w:val="00C66BA0"/>
    <w:rsid w:val="00C82FB5"/>
    <w:rsid w:val="00CA0D10"/>
    <w:rsid w:val="00CB6DD7"/>
    <w:rsid w:val="00D66B2B"/>
    <w:rsid w:val="00D66C84"/>
    <w:rsid w:val="00D82699"/>
    <w:rsid w:val="00DA5522"/>
    <w:rsid w:val="00DD291F"/>
    <w:rsid w:val="00DF458F"/>
    <w:rsid w:val="00E062A0"/>
    <w:rsid w:val="00E906FF"/>
    <w:rsid w:val="00F542C0"/>
    <w:rsid w:val="00F63EEF"/>
    <w:rsid w:val="00F65087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EE24"/>
  <w15:chartTrackingRefBased/>
  <w15:docId w15:val="{A1D257ED-5565-4B4B-8A4F-4C0474DE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42C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F542C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C662C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42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542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F542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rsid w:val="00F542C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542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a6"/>
    <w:uiPriority w:val="1"/>
    <w:qFormat/>
    <w:rsid w:val="00F542C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11"/>
    <w:uiPriority w:val="1"/>
    <w:locked/>
    <w:rsid w:val="00F542C0"/>
    <w:rPr>
      <w:rFonts w:ascii="Calibri" w:eastAsia="Times New Roman" w:hAnsi="Calibri" w:cs="Times New Roman"/>
    </w:rPr>
  </w:style>
  <w:style w:type="paragraph" w:customStyle="1" w:styleId="Standard">
    <w:name w:val="Standard"/>
    <w:rsid w:val="00F542C0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7">
    <w:name w:val="No Spacing"/>
    <w:uiPriority w:val="1"/>
    <w:qFormat/>
    <w:rsid w:val="00F542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961,bqiaagaaeyqcaaagiaiaaamoawaabtydaaaaaaaaaaaaaaaaaaaaaaaaaaaaaaaaaaaaaaaaaaaaaaaaaaaaaaaaaaaaaaaaaaaaaaaaaaaaaaaaaaaaaaaaaaaaaaaaaaaaaaaaaaaaaaaaaaaaaaaaaaaaaaaaaaaaaaaaaaaaaaaaaaaaaaaaaaaaaaaaaaaaaaaaaaaaaaaaaaaaaaaaaaaaaaaaaaaaaaaaa"/>
    <w:basedOn w:val="a0"/>
    <w:rsid w:val="00794E2D"/>
  </w:style>
  <w:style w:type="paragraph" w:customStyle="1" w:styleId="1313">
    <w:name w:val="1313"/>
    <w:aliases w:val="bqiaagaaeyqcaaagiaiaaaoibaaabzyeaaaaaaaaaaaaaaaaaaaaaaaaaaaaaaaaaaaaaaaaaaaaaaaaaaaaaaaaaaaaaaaaaaaaaaaaaaaaaaaaaaaaaaaaaaaaaaaaaaaaaaaaaaaaaaaaaaaaaaaaaaaaaaaaaaaaaaaaaaaaaaaaaaaaaaaaaaaaaaaaaaaaaaaaaaaaaaaaaaaaaaaaaaaaaaaaaaaaaaaa"/>
    <w:basedOn w:val="a"/>
    <w:rsid w:val="00794E2D"/>
    <w:pPr>
      <w:spacing w:before="100" w:beforeAutospacing="1" w:after="100" w:afterAutospacing="1"/>
    </w:pPr>
  </w:style>
  <w:style w:type="paragraph" w:customStyle="1" w:styleId="926">
    <w:name w:val="926"/>
    <w:aliases w:val="bqiaagaaeyqcaaagiaiaaamfawaabrmdaaaaaaaaaaaaaaaaaaaaaaaaaaaaaaaaaaaaaaaaaaaaaaaaaaaaaaaaaaaaaaaaaaaaaaaaaaaaaaaaaaaaaaaaaaaaaaaaaaaaaaaaaaaaaaaaaaaaaaaaaaaaaaaaaaaaaaaaaaaaaaaaaaaaaaaaaaaaaaaaaaaaaaaaaaaaaaaaaaaaaaaaaaaaaaaaaaaaaaaaa"/>
    <w:basedOn w:val="a"/>
    <w:rsid w:val="00794E2D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2D3FE9"/>
    <w:pPr>
      <w:spacing w:before="100" w:beforeAutospacing="1" w:after="100" w:afterAutospacing="1"/>
    </w:pPr>
  </w:style>
  <w:style w:type="paragraph" w:customStyle="1" w:styleId="1482">
    <w:name w:val="1482"/>
    <w:aliases w:val="bqiaagaaeyqcaaagiaiaaamxbqaabt8faaaaaaaaaaaaaaaaaaaaaaaaaaaaaaaaaaaaaaaaaaaaaaaaaaaaaaaaaaaaaaaaaaaaaaaaaaaaaaaaaaaaaaaaaaaaaaaaaaaaaaaaaaaaaaaaaaaaaaaaaaaaaaaaaaaaaaaaaaaaaaaaaaaaaaaaaaaaaaaaaaaaaaaaaaaaaaaaaaaaaaaaaaaaaaaaaaaaaaaa"/>
    <w:basedOn w:val="a"/>
    <w:rsid w:val="002D3FE9"/>
    <w:pPr>
      <w:spacing w:before="100" w:beforeAutospacing="1" w:after="100" w:afterAutospacing="1"/>
    </w:pPr>
  </w:style>
  <w:style w:type="paragraph" w:customStyle="1" w:styleId="1362">
    <w:name w:val="1362"/>
    <w:aliases w:val="bqiaagaaeyqcaaagiaiaaao5baaabcceaaaaaaaaaaaaaaaaaaaaaaaaaaaaaaaaaaaaaaaaaaaaaaaaaaaaaaaaaaaaaaaaaaaaaaaaaaaaaaaaaaaaaaaaaaaaaaaaaaaaaaaaaaaaaaaaaaaaaaaaaaaaaaaaaaaaaaaaaaaaaaaaaaaaaaaaaaaaaaaaaaaaaaaaaaaaaaaaaaaaaaaaaaaaaaaaaaaaaaaa"/>
    <w:basedOn w:val="a"/>
    <w:rsid w:val="002D3FE9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9"/>
    <w:rsid w:val="00C662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C662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62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2Char">
    <w:name w:val="Body Text 2 Char"/>
    <w:uiPriority w:val="99"/>
    <w:locked/>
    <w:rsid w:val="00C662C7"/>
    <w:rPr>
      <w:rFonts w:ascii="Times New Roman" w:hAnsi="Times New Roman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Анастасия Вячеславовна</dc:creator>
  <cp:keywords/>
  <dc:description/>
  <cp:lastModifiedBy>Тюрина Анастасия Вячеславовна</cp:lastModifiedBy>
  <cp:revision>3</cp:revision>
  <dcterms:created xsi:type="dcterms:W3CDTF">2026-03-26T12:02:00Z</dcterms:created>
  <dcterms:modified xsi:type="dcterms:W3CDTF">2026-03-26T12:04:00Z</dcterms:modified>
</cp:coreProperties>
</file>