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7051"/>
        <w:gridCol w:w="2195"/>
        <w:gridCol w:w="2213"/>
        <w:gridCol w:w="2151"/>
      </w:tblGrid>
      <w:tr w:rsidR="00C47BDE" w:rsidRPr="00C47BDE" w:rsidTr="00BB5DB9">
        <w:trPr>
          <w:trHeight w:val="1050"/>
        </w:trPr>
        <w:tc>
          <w:tcPr>
            <w:tcW w:w="960" w:type="dxa"/>
            <w:noWrap/>
            <w:hideMark/>
          </w:tcPr>
          <w:p w:rsidR="00C47BDE" w:rsidRPr="00C47BDE" w:rsidRDefault="00C47BD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51" w:type="dxa"/>
            <w:hideMark/>
          </w:tcPr>
          <w:p w:rsidR="00C47BDE" w:rsidRPr="00C47BDE" w:rsidRDefault="00C47BDE" w:rsidP="00C47BD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59" w:type="dxa"/>
            <w:gridSpan w:val="3"/>
            <w:hideMark/>
          </w:tcPr>
          <w:p w:rsidR="00C47BDE" w:rsidRPr="00C47BDE" w:rsidRDefault="00C47BDE" w:rsidP="0007363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47BDE">
              <w:rPr>
                <w:rFonts w:ascii="PT Astra Serif" w:hAnsi="PT Astra Serif"/>
                <w:sz w:val="24"/>
                <w:szCs w:val="24"/>
              </w:rPr>
              <w:t>Приложение 2</w:t>
            </w:r>
            <w:r w:rsidRPr="00C47BDE">
              <w:rPr>
                <w:rFonts w:ascii="PT Astra Serif" w:hAnsi="PT Astra Serif"/>
                <w:sz w:val="24"/>
                <w:szCs w:val="24"/>
              </w:rPr>
              <w:br/>
              <w:t>к решению Тульской городской</w:t>
            </w:r>
            <w:r w:rsidRPr="00C47BDE">
              <w:rPr>
                <w:rFonts w:ascii="PT Astra Serif" w:hAnsi="PT Astra Serif"/>
                <w:sz w:val="24"/>
                <w:szCs w:val="24"/>
              </w:rPr>
              <w:br/>
              <w:t xml:space="preserve">Думы от </w:t>
            </w:r>
            <w:r w:rsidR="00073634">
              <w:rPr>
                <w:rFonts w:ascii="PT Astra Serif" w:hAnsi="PT Astra Serif"/>
                <w:sz w:val="24"/>
                <w:szCs w:val="24"/>
              </w:rPr>
              <w:t>26 сентября 2025 г.</w:t>
            </w:r>
            <w:r w:rsidRPr="00C47BD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C47BDE">
              <w:rPr>
                <w:rFonts w:ascii="PT Astra Serif" w:hAnsi="PT Astra Serif"/>
                <w:sz w:val="24"/>
                <w:szCs w:val="24"/>
              </w:rPr>
              <w:t xml:space="preserve">№ </w:t>
            </w:r>
            <w:r w:rsidR="00073634">
              <w:rPr>
                <w:rFonts w:ascii="PT Astra Serif" w:hAnsi="PT Astra Serif"/>
                <w:sz w:val="24"/>
                <w:szCs w:val="24"/>
              </w:rPr>
              <w:t>13/267</w:t>
            </w:r>
          </w:p>
        </w:tc>
      </w:tr>
      <w:tr w:rsidR="00C47BDE" w:rsidRPr="00C47BDE" w:rsidTr="00BB5DB9">
        <w:trPr>
          <w:trHeight w:val="345"/>
        </w:trPr>
        <w:tc>
          <w:tcPr>
            <w:tcW w:w="960" w:type="dxa"/>
            <w:noWrap/>
            <w:hideMark/>
          </w:tcPr>
          <w:p w:rsidR="00C47BDE" w:rsidRPr="00C47BDE" w:rsidRDefault="00C47BDE" w:rsidP="00C47BD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51" w:type="dxa"/>
            <w:hideMark/>
          </w:tcPr>
          <w:p w:rsidR="00C47BDE" w:rsidRPr="00C47BDE" w:rsidRDefault="00C47BDE" w:rsidP="00C47BD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95" w:type="dxa"/>
            <w:hideMark/>
          </w:tcPr>
          <w:p w:rsidR="00C47BDE" w:rsidRPr="00C47BDE" w:rsidRDefault="00C47BDE" w:rsidP="00C47BD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13" w:type="dxa"/>
            <w:hideMark/>
          </w:tcPr>
          <w:p w:rsidR="00C47BDE" w:rsidRPr="00C47BDE" w:rsidRDefault="00C47BDE" w:rsidP="00C47BD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51" w:type="dxa"/>
            <w:hideMark/>
          </w:tcPr>
          <w:p w:rsidR="00C47BDE" w:rsidRPr="00C47BDE" w:rsidRDefault="00C47BDE" w:rsidP="006B2E8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47BDE" w:rsidRPr="00C47BDE" w:rsidTr="00BB5DB9">
        <w:trPr>
          <w:trHeight w:val="1080"/>
        </w:trPr>
        <w:tc>
          <w:tcPr>
            <w:tcW w:w="960" w:type="dxa"/>
            <w:noWrap/>
            <w:hideMark/>
          </w:tcPr>
          <w:p w:rsidR="00C47BDE" w:rsidRPr="00C47BDE" w:rsidRDefault="00C47BDE" w:rsidP="00C47BD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51" w:type="dxa"/>
            <w:hideMark/>
          </w:tcPr>
          <w:p w:rsidR="00C47BDE" w:rsidRPr="00C47BDE" w:rsidRDefault="00C47BDE" w:rsidP="00C47BD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59" w:type="dxa"/>
            <w:gridSpan w:val="3"/>
            <w:hideMark/>
          </w:tcPr>
          <w:p w:rsidR="00C47BDE" w:rsidRPr="00C47BDE" w:rsidRDefault="00C47BDE" w:rsidP="006B2E8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47BDE">
              <w:rPr>
                <w:rFonts w:ascii="PT Astra Serif" w:hAnsi="PT Astra Serif"/>
                <w:sz w:val="24"/>
                <w:szCs w:val="24"/>
              </w:rPr>
              <w:t>Приложение 5</w:t>
            </w:r>
            <w:r w:rsidRPr="00C47BDE">
              <w:rPr>
                <w:rFonts w:ascii="PT Astra Serif" w:hAnsi="PT Astra Serif"/>
                <w:sz w:val="24"/>
                <w:szCs w:val="24"/>
              </w:rPr>
              <w:br/>
              <w:t>к решению Тульской городской</w:t>
            </w:r>
            <w:r w:rsidRPr="00C47BDE">
              <w:rPr>
                <w:rFonts w:ascii="PT Astra Serif" w:hAnsi="PT Astra Serif"/>
                <w:sz w:val="24"/>
                <w:szCs w:val="24"/>
              </w:rPr>
              <w:br/>
              <w:t>Думы от 20 декабря 2024</w:t>
            </w:r>
            <w:r w:rsidR="00D466D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C47BDE">
              <w:rPr>
                <w:rFonts w:ascii="PT Astra Serif" w:hAnsi="PT Astra Serif"/>
                <w:sz w:val="24"/>
                <w:szCs w:val="24"/>
              </w:rPr>
              <w:t>г. № 4/64</w:t>
            </w:r>
          </w:p>
        </w:tc>
      </w:tr>
      <w:tr w:rsidR="00C47BDE" w:rsidRPr="00C47BDE" w:rsidTr="00BB5DB9">
        <w:trPr>
          <w:trHeight w:val="315"/>
        </w:trPr>
        <w:tc>
          <w:tcPr>
            <w:tcW w:w="960" w:type="dxa"/>
            <w:noWrap/>
            <w:hideMark/>
          </w:tcPr>
          <w:p w:rsidR="00C47BDE" w:rsidRPr="00C47BDE" w:rsidRDefault="00C47BDE" w:rsidP="00C47BD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51" w:type="dxa"/>
            <w:hideMark/>
          </w:tcPr>
          <w:p w:rsidR="00C47BDE" w:rsidRPr="00C47BDE" w:rsidRDefault="00C47BDE" w:rsidP="00C47BD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95" w:type="dxa"/>
            <w:hideMark/>
          </w:tcPr>
          <w:p w:rsidR="00C47BDE" w:rsidRPr="00C47BDE" w:rsidRDefault="00C47BDE" w:rsidP="00C47BD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13" w:type="dxa"/>
            <w:hideMark/>
          </w:tcPr>
          <w:p w:rsidR="00C47BDE" w:rsidRPr="00C47BDE" w:rsidRDefault="00C47BDE" w:rsidP="00C47BD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51" w:type="dxa"/>
            <w:hideMark/>
          </w:tcPr>
          <w:p w:rsidR="00C47BDE" w:rsidRPr="00C47BDE" w:rsidRDefault="00C47BDE" w:rsidP="00C47BDE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47BDE" w:rsidRPr="00C47BDE" w:rsidTr="00BB5DB9">
        <w:trPr>
          <w:trHeight w:val="700"/>
        </w:trPr>
        <w:tc>
          <w:tcPr>
            <w:tcW w:w="14570" w:type="dxa"/>
            <w:gridSpan w:val="5"/>
            <w:hideMark/>
          </w:tcPr>
          <w:p w:rsidR="00C47BDE" w:rsidRPr="003F7C30" w:rsidRDefault="00C47BDE" w:rsidP="00C47BDE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F7C30">
              <w:rPr>
                <w:rFonts w:ascii="PT Astra Serif" w:hAnsi="PT Astra Serif"/>
                <w:b/>
                <w:sz w:val="24"/>
                <w:szCs w:val="24"/>
              </w:rPr>
              <w:t xml:space="preserve">Объем межбюджетных трансфертов, </w:t>
            </w:r>
            <w:r w:rsidRPr="003F7C30">
              <w:rPr>
                <w:rFonts w:ascii="PT Astra Serif" w:hAnsi="PT Astra Serif"/>
                <w:b/>
                <w:sz w:val="24"/>
                <w:szCs w:val="24"/>
              </w:rPr>
              <w:br/>
              <w:t>получаемых из других бюджетов бюджетной системы Российской Федерации, в 2025 году и в плановом периоде 2026 и 2027 годов</w:t>
            </w:r>
          </w:p>
        </w:tc>
      </w:tr>
    </w:tbl>
    <w:p w:rsidR="003905C5" w:rsidRDefault="00BB5DB9" w:rsidP="00BB5DB9">
      <w:pPr>
        <w:jc w:val="right"/>
        <w:rPr>
          <w:rFonts w:ascii="PT Astra Serif" w:hAnsi="PT Astra Serif"/>
          <w:sz w:val="16"/>
          <w:szCs w:val="16"/>
        </w:rPr>
      </w:pPr>
      <w:r w:rsidRPr="00BB5DB9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8"/>
        <w:gridCol w:w="7188"/>
        <w:gridCol w:w="2169"/>
        <w:gridCol w:w="2203"/>
        <w:gridCol w:w="2152"/>
      </w:tblGrid>
      <w:tr w:rsidR="00BB5DB9" w:rsidRPr="00BB5DB9" w:rsidTr="00BB5DB9">
        <w:trPr>
          <w:cantSplit/>
          <w:trHeight w:val="207"/>
          <w:tblHeader/>
        </w:trPr>
        <w:tc>
          <w:tcPr>
            <w:tcW w:w="960" w:type="dxa"/>
            <w:vMerge w:val="restart"/>
            <w:textDirection w:val="btLr"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№ п/п</w:t>
            </w:r>
          </w:p>
        </w:tc>
        <w:tc>
          <w:tcPr>
            <w:tcW w:w="8440" w:type="dxa"/>
            <w:vMerge w:val="restart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2520" w:type="dxa"/>
            <w:vMerge w:val="restart"/>
            <w:hideMark/>
          </w:tcPr>
          <w:p w:rsidR="00BB5DB9" w:rsidRPr="00BB5DB9" w:rsidRDefault="00BB5DB9" w:rsidP="00BB5DB9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2560" w:type="dxa"/>
            <w:vMerge w:val="restart"/>
            <w:hideMark/>
          </w:tcPr>
          <w:p w:rsidR="00BB5DB9" w:rsidRPr="00BB5DB9" w:rsidRDefault="00BB5DB9" w:rsidP="00BB5DB9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2500" w:type="dxa"/>
            <w:vMerge w:val="restart"/>
            <w:hideMark/>
          </w:tcPr>
          <w:p w:rsidR="00BB5DB9" w:rsidRPr="00BB5DB9" w:rsidRDefault="00BB5DB9" w:rsidP="00BB5DB9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BB5DB9" w:rsidRPr="00BB5DB9" w:rsidTr="00BB5DB9">
        <w:trPr>
          <w:cantSplit/>
          <w:trHeight w:val="383"/>
          <w:tblHeader/>
        </w:trPr>
        <w:tc>
          <w:tcPr>
            <w:tcW w:w="960" w:type="dxa"/>
            <w:vMerge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440" w:type="dxa"/>
            <w:vMerge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520" w:type="dxa"/>
            <w:vMerge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560" w:type="dxa"/>
            <w:vMerge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500" w:type="dxa"/>
            <w:vMerge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BB5DB9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BB5DB9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государственных полномочий по предоставлению мер социальной поддержки педагогическим и иным работникам                                  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80 413 590,60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83 384 330,24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87 373 842,14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BB5DB9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BB5DB9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                             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111 434 191,04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122 587 965,44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133 770 875,50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BB5DB9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BB5DB9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государственного полномочия по дополнительному финансовому обеспечению мероприятий по организации питания отдельных</w:t>
            </w:r>
            <w:r>
              <w:rPr>
                <w:rFonts w:ascii="PT Astra Serif" w:hAnsi="PT Astra Serif"/>
                <w:sz w:val="18"/>
                <w:szCs w:val="18"/>
              </w:rPr>
              <w:t xml:space="preserve"> </w:t>
            </w:r>
            <w:r w:rsidRPr="00BB5DB9">
              <w:rPr>
                <w:rFonts w:ascii="PT Astra Serif" w:hAnsi="PT Astra Serif"/>
                <w:sz w:val="18"/>
                <w:szCs w:val="18"/>
              </w:rPr>
              <w:t>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148 782 063,36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160 728 499,20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170 872 897,98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BB5DB9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BB5DB9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15 833 684,55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16 438 773,83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17 067 464,03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lastRenderedPageBreak/>
              <w:t>5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BB5DB9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BB5DB9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отдельных государственных полномочий по созданию административных комиссий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13 079 724,30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13 269 946,50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13 467 980,70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6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 xml:space="preserve">Субвенции бюджетам городских округов для осуществления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                                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9 970 000,00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9 970 000,00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9 970 000,00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8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9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250 328,32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149 343,60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149 343,60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путевок в организации отдыха детей и их оздоровления отдельным категориям граждан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108 191,30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108 191,30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108 191,30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10 108 764 749,95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10 776 217 080,14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11 716 222 036,68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lastRenderedPageBreak/>
              <w:t>14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15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322 626,71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2 200 925,11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320 569,81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  от 12 января 1995 года № 5-ФЗ "О ветеранах", в соответствии с Указом Президента Российской Федерации от 7 мая 2008 года    № 714 "Об обеспечении жильем ветеранов Великой Отечественной войны 1941 - 1945 годов"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4 016 000,00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4 228 900,00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4 419 200,00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17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 от 12 января 1995 года № 5-ФЗ "О ветеранах"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2 008 000,00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18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30 094 092,00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6 265 688,00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11 961 512,00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Итого субвенции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10 590 410 573,30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11 259 922 927,23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12 230 622 517,89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19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создание новых мест в общеобразовательных организациях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438 989 543,10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20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сооружений", источником финансового обеспечения которого является бюджетный кредит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1 007 826 000,00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21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в целях реализации мероприятий по модернизации пассажирского транспорта в городских агломерациях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274 475 379,69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274 475 379,69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274 475 379,69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22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проведение оздоровительной кампании детей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124 790 841,26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137 269 925,43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150 996 917,98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23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укрепление материально-технической базы детских оздоровительных учреждений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41 748 000,00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39 540 000,00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24 300 000,00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24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 на укрепление материально-технической базы муниципальных образовательных организаций (за исключением капитальных вложений)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73 756 554,87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24 254 132,30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13 265 400,00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25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3 952 800,00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26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реализацию мероприятий по созданию автоматизированной системы учета энергоресурсов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812 187,44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812 187,44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812 187,44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lastRenderedPageBreak/>
              <w:t>27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 по комплексной борьбе с борщевиком Сосновского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554 961,31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554 961,31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554 961,31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28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17 280 000,00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29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финансовое обеспечение дорожной деятельности в отношении автомобильных дорог общего пользования местного значения, источником финансового обеспечения которых являются средства дорожного фонда Тульской области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304 616 778,00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251 217 984,00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30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проведение комплексных кадастровых работ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948 708,75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7 144 690,96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31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1 518 202,89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1 468 678,25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1 468 678,25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32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в целях создания (обустройства) мест (площадок) накопления твердых коммунальных отходов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2 913 336,92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33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реализацию мероприятий по подготовке проектно-сметной документации на строительство (реконструкцию), капитальный ремонт, реставрацию и приспособление зданий муниципальных учреждений культуры (включая детские школы искусств по видам искусств)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1 053 538,15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34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капитальный ремонт спортивных объектов, находящихся в муниципальной собственности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43 846 007,57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35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424 059 682,95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269 606 158,39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36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327 463 881,70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322 415 905,10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37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276 551 870,99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38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79 929 391,89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68 598 904,11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Итого субсидии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3 447 087 667,48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1 390 214 216,02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473 018 215,63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39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40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 xml:space="preserve">Иные межбюджетные трансферты, </w:t>
            </w:r>
            <w:r w:rsidRPr="00BB5DB9">
              <w:rPr>
                <w:rFonts w:ascii="PT Astra Serif" w:hAnsi="PT Astra Serif"/>
                <w:sz w:val="18"/>
                <w:szCs w:val="18"/>
              </w:rPr>
              <w:t>передаваемые бюджетам городских округов на организацию новых муниципальных маршрутов регулярных перевозок по регулируемым тарифам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33 931 939,22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lastRenderedPageBreak/>
              <w:t>41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16 855 601,16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16 334 235,60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16 281 138,00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42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246 733 255,94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Итого иные межбюджетные трансферты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797 520 796,32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16 334 235,60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16 281 138,00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43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 xml:space="preserve">Иные дотации бюджетам городских округов на частичную компенсацию дополнительных расходов на повышение оплаты труда работников муниципальных учреждений культуры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64 796 642,68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70 114 093,45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75 098 489,64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44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 xml:space="preserve">Иные дотации бюджетам городских округов Тульской области на стимулирование увеличения численности </w:t>
            </w:r>
            <w:proofErr w:type="spellStart"/>
            <w:r w:rsidRPr="00BB5DB9">
              <w:rPr>
                <w:rFonts w:ascii="PT Astra Serif" w:hAnsi="PT Astra Serif"/>
                <w:sz w:val="18"/>
                <w:szCs w:val="18"/>
              </w:rPr>
              <w:t>самозанятых</w:t>
            </w:r>
            <w:proofErr w:type="spellEnd"/>
            <w:r w:rsidRPr="00BB5DB9">
              <w:rPr>
                <w:rFonts w:ascii="PT Astra Serif" w:hAnsi="PT Astra Serif"/>
                <w:sz w:val="18"/>
                <w:szCs w:val="18"/>
              </w:rPr>
              <w:t xml:space="preserve"> граждан и поступлений налога на профессиональный доход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194 046 612,75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Итого дотации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258 843 255,43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70 114 093,45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75 098 489,64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Всего межбюджетные трансферты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15 093 862 292,53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12 736 585 472,30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12 795 020 361,16</w:t>
            </w:r>
          </w:p>
        </w:tc>
      </w:tr>
    </w:tbl>
    <w:p w:rsidR="00BB5DB9" w:rsidRDefault="00BB5DB9" w:rsidP="00BB5DB9">
      <w:pPr>
        <w:jc w:val="both"/>
        <w:rPr>
          <w:rFonts w:ascii="PT Astra Serif" w:hAnsi="PT Astra Serif"/>
          <w:sz w:val="16"/>
          <w:szCs w:val="16"/>
        </w:rPr>
      </w:pPr>
    </w:p>
    <w:sectPr w:rsidR="00BB5DB9" w:rsidSect="00BB5D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166" w:rsidRDefault="00402166" w:rsidP="00BB5DB9">
      <w:pPr>
        <w:spacing w:after="0" w:line="240" w:lineRule="auto"/>
      </w:pPr>
      <w:r>
        <w:separator/>
      </w:r>
    </w:p>
  </w:endnote>
  <w:endnote w:type="continuationSeparator" w:id="0">
    <w:p w:rsidR="00402166" w:rsidRDefault="00402166" w:rsidP="00BB5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DB9" w:rsidRDefault="00BB5DB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DB9" w:rsidRDefault="00BB5DB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DB9" w:rsidRDefault="00BB5DB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166" w:rsidRDefault="00402166" w:rsidP="00BB5DB9">
      <w:pPr>
        <w:spacing w:after="0" w:line="240" w:lineRule="auto"/>
      </w:pPr>
      <w:r>
        <w:separator/>
      </w:r>
    </w:p>
  </w:footnote>
  <w:footnote w:type="continuationSeparator" w:id="0">
    <w:p w:rsidR="00402166" w:rsidRDefault="00402166" w:rsidP="00BB5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DB9" w:rsidRDefault="00BB5DB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3366134"/>
      <w:docPartObj>
        <w:docPartGallery w:val="Page Numbers (Top of Page)"/>
        <w:docPartUnique/>
      </w:docPartObj>
    </w:sdtPr>
    <w:sdtEndPr/>
    <w:sdtContent>
      <w:p w:rsidR="00BB5DB9" w:rsidRDefault="00BB5D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3EB">
          <w:rPr>
            <w:noProof/>
          </w:rPr>
          <w:t>5</w:t>
        </w:r>
        <w:r>
          <w:fldChar w:fldCharType="end"/>
        </w:r>
      </w:p>
    </w:sdtContent>
  </w:sdt>
  <w:p w:rsidR="00BB5DB9" w:rsidRDefault="00BB5DB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DB9" w:rsidRDefault="00BB5D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BDE"/>
    <w:rsid w:val="00073634"/>
    <w:rsid w:val="002D0454"/>
    <w:rsid w:val="003905C5"/>
    <w:rsid w:val="003F7C30"/>
    <w:rsid w:val="00402166"/>
    <w:rsid w:val="006B2E8F"/>
    <w:rsid w:val="007D23EB"/>
    <w:rsid w:val="00817D55"/>
    <w:rsid w:val="00881D43"/>
    <w:rsid w:val="00AB669C"/>
    <w:rsid w:val="00BB5DB9"/>
    <w:rsid w:val="00C47BDE"/>
    <w:rsid w:val="00D4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7FFE4"/>
  <w15:chartTrackingRefBased/>
  <w15:docId w15:val="{B1551867-D997-42E1-920B-34BBC067D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7B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5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5DB9"/>
  </w:style>
  <w:style w:type="paragraph" w:styleId="a6">
    <w:name w:val="footer"/>
    <w:basedOn w:val="a"/>
    <w:link w:val="a7"/>
    <w:uiPriority w:val="99"/>
    <w:unhideWhenUsed/>
    <w:rsid w:val="00BB5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5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6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1823</Words>
  <Characters>10393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9</cp:revision>
  <dcterms:created xsi:type="dcterms:W3CDTF">2025-09-04T16:40:00Z</dcterms:created>
  <dcterms:modified xsi:type="dcterms:W3CDTF">2025-09-24T06:21:00Z</dcterms:modified>
</cp:coreProperties>
</file>