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F500BD">
        <w:rPr>
          <w:rFonts w:ascii="PT Astra Serif" w:hAnsi="PT Astra Serif" w:cs="Times New Roman"/>
          <w:bCs/>
          <w:sz w:val="26"/>
          <w:szCs w:val="26"/>
        </w:rPr>
        <w:t>«УТВЕРЖДАЮ»</w:t>
      </w:r>
    </w:p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Заместитель главы </w:t>
      </w:r>
    </w:p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администрации города</w:t>
      </w:r>
      <w:r w:rsidRPr="00F500BD">
        <w:rPr>
          <w:rFonts w:ascii="PT Astra Serif" w:hAnsi="PT Astra Serif" w:cs="Times New Roman"/>
          <w:bCs/>
          <w:sz w:val="26"/>
          <w:szCs w:val="26"/>
        </w:rPr>
        <w:t xml:space="preserve"> Тулы</w:t>
      </w:r>
    </w:p>
    <w:p w:rsidR="00985BA0" w:rsidRPr="00F500BD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</w:p>
    <w:p w:rsidR="00985BA0" w:rsidRPr="00F500BD" w:rsidRDefault="00F500BD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____________________</w:t>
      </w:r>
      <w:r w:rsidR="00985BA0" w:rsidRPr="00F500BD">
        <w:rPr>
          <w:rFonts w:ascii="PT Astra Serif" w:hAnsi="PT Astra Serif" w:cs="Times New Roman"/>
          <w:bCs/>
          <w:sz w:val="26"/>
          <w:szCs w:val="26"/>
        </w:rPr>
        <w:t>Е.В. Бирживая</w:t>
      </w:r>
    </w:p>
    <w:p w:rsidR="00985BA0" w:rsidRPr="00F500BD" w:rsidRDefault="00F500BD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«___</w:t>
      </w:r>
      <w:proofErr w:type="gramStart"/>
      <w:r>
        <w:rPr>
          <w:rFonts w:ascii="PT Astra Serif" w:hAnsi="PT Astra Serif" w:cs="Times New Roman"/>
          <w:bCs/>
          <w:sz w:val="26"/>
          <w:szCs w:val="26"/>
        </w:rPr>
        <w:t>_»_</w:t>
      </w:r>
      <w:proofErr w:type="gramEnd"/>
      <w:r>
        <w:rPr>
          <w:rFonts w:ascii="PT Astra Serif" w:hAnsi="PT Astra Serif" w:cs="Times New Roman"/>
          <w:bCs/>
          <w:sz w:val="26"/>
          <w:szCs w:val="26"/>
        </w:rPr>
        <w:t>__________</w:t>
      </w:r>
      <w:r w:rsidR="00985BA0" w:rsidRPr="00F500BD">
        <w:rPr>
          <w:rFonts w:ascii="PT Astra Serif" w:hAnsi="PT Astra Serif" w:cs="Times New Roman"/>
          <w:bCs/>
          <w:sz w:val="26"/>
          <w:szCs w:val="26"/>
        </w:rPr>
        <w:t>202</w:t>
      </w:r>
      <w:r w:rsidRPr="00F500BD">
        <w:rPr>
          <w:rFonts w:ascii="PT Astra Serif" w:hAnsi="PT Astra Serif" w:cs="Times New Roman"/>
          <w:bCs/>
          <w:sz w:val="26"/>
          <w:szCs w:val="26"/>
        </w:rPr>
        <w:t>6</w:t>
      </w:r>
      <w:r w:rsidR="00985BA0" w:rsidRPr="00F500BD">
        <w:rPr>
          <w:rFonts w:ascii="PT Astra Serif" w:hAnsi="PT Astra Serif" w:cs="Times New Roman"/>
          <w:bCs/>
          <w:sz w:val="26"/>
          <w:szCs w:val="26"/>
        </w:rPr>
        <w:t xml:space="preserve"> г.</w:t>
      </w:r>
    </w:p>
    <w:p w:rsidR="00AE2554" w:rsidRPr="008D3014" w:rsidRDefault="00AE2554" w:rsidP="00AE2554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B7992" w:rsidRPr="008D3014" w:rsidRDefault="00AB7992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6CD" w:rsidRPr="008D3014" w:rsidRDefault="009326CD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992" w:rsidRPr="00F500BD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Заключение </w:t>
      </w:r>
      <w:r w:rsidRPr="00F500BD">
        <w:rPr>
          <w:rFonts w:ascii="PT Astra Serif" w:hAnsi="PT Astra Serif" w:cs="Times New Roman"/>
          <w:sz w:val="26"/>
          <w:szCs w:val="26"/>
        </w:rPr>
        <w:br/>
        <w:t>об оценк</w:t>
      </w:r>
      <w:r w:rsidR="00AC50BB" w:rsidRPr="00F500BD">
        <w:rPr>
          <w:rFonts w:ascii="PT Astra Serif" w:hAnsi="PT Astra Serif" w:cs="Times New Roman"/>
          <w:sz w:val="26"/>
          <w:szCs w:val="26"/>
        </w:rPr>
        <w:t>е</w:t>
      </w:r>
      <w:r w:rsidRPr="00F500BD">
        <w:rPr>
          <w:rFonts w:ascii="PT Astra Serif" w:hAnsi="PT Astra Serif" w:cs="Times New Roman"/>
          <w:sz w:val="26"/>
          <w:szCs w:val="26"/>
        </w:rPr>
        <w:t xml:space="preserve"> качества регулирующего воздействия </w:t>
      </w:r>
    </w:p>
    <w:p w:rsidR="00AB7992" w:rsidRPr="00F500BD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проекта нормативного правового акта </w:t>
      </w:r>
      <w:r w:rsidRPr="00F500BD">
        <w:rPr>
          <w:rFonts w:ascii="PT Astra Serif" w:hAnsi="PT Astra Serif" w:cs="Times New Roman"/>
          <w:sz w:val="26"/>
          <w:szCs w:val="26"/>
        </w:rPr>
        <w:br/>
        <w:t xml:space="preserve">муниципального образования город Тула </w:t>
      </w:r>
    </w:p>
    <w:p w:rsidR="00AB7992" w:rsidRPr="00F500BD" w:rsidRDefault="00AB7992" w:rsidP="00993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Наименование нормативного правового акта муниципального образования город Тула – проект постановления администрации города Тулы </w:t>
      </w:r>
      <w:r w:rsidR="00021407" w:rsidRPr="00F500BD">
        <w:rPr>
          <w:rFonts w:ascii="PT Astra Serif" w:hAnsi="PT Astra Serif" w:cs="Times New Roman"/>
          <w:sz w:val="26"/>
          <w:szCs w:val="26"/>
        </w:rPr>
        <w:t>«</w:t>
      </w:r>
      <w:r w:rsidR="00F500BD" w:rsidRPr="00F500BD">
        <w:rPr>
          <w:rFonts w:ascii="PT Astra Serif" w:hAnsi="PT Astra Serif" w:cs="Times New Roman"/>
          <w:sz w:val="26"/>
          <w:szCs w:val="26"/>
        </w:rPr>
        <w:t>О внесении дополнения и изменения в постановление администрации города Тулы от 18.03.2021 № 456»</w:t>
      </w:r>
      <w:r w:rsidRPr="00F500BD">
        <w:rPr>
          <w:rFonts w:ascii="PT Astra Serif" w:hAnsi="PT Astra Serif" w:cs="Times New Roman"/>
          <w:sz w:val="26"/>
          <w:szCs w:val="26"/>
        </w:rPr>
        <w:t>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Орган-разработчик – Управление экономического развития администрации города Тулы. 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Краткие сведения о проведенных мероприятиях и их сроках в рамках процедуры оценки регулирующего воздействия муниципального нормативного правового акта, затрагивающего вопросы осуществления предпринимательско</w:t>
      </w:r>
      <w:r w:rsidR="00A66E7B" w:rsidRPr="00F500BD">
        <w:rPr>
          <w:rFonts w:ascii="PT Astra Serif" w:hAnsi="PT Astra Serif" w:cs="Times New Roman"/>
          <w:sz w:val="26"/>
          <w:szCs w:val="26"/>
        </w:rPr>
        <w:t>й и инвестиционной деятельности:</w:t>
      </w:r>
    </w:p>
    <w:p w:rsidR="00A66E7B" w:rsidRPr="00F500BD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- у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ведомление о проведении оценки проекта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дополнения и изменения в постановление администрации города Тулы от 18.03.2021 № 456»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 в форме публичных консультаций размещено на официальном сайте администрации города Тулы в сети «Интернет» по адресу: </w:t>
      </w:r>
      <w:r w:rsidR="008141C6" w:rsidRPr="00F500BD">
        <w:rPr>
          <w:rFonts w:ascii="PT Astra Serif" w:hAnsi="PT Astra Serif"/>
          <w:sz w:val="26"/>
          <w:szCs w:val="26"/>
        </w:rPr>
        <w:t>https://tulacity.gosuslugi.ru/ofitsialno/dokumenty/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. </w:t>
      </w:r>
    </w:p>
    <w:p w:rsidR="00AB7992" w:rsidRPr="00F500BD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- п</w:t>
      </w:r>
      <w:r w:rsidR="00AB7992" w:rsidRPr="00F500BD">
        <w:rPr>
          <w:rFonts w:ascii="PT Astra Serif" w:hAnsi="PT Astra Serif" w:cs="Times New Roman"/>
          <w:sz w:val="26"/>
          <w:szCs w:val="26"/>
        </w:rPr>
        <w:t xml:space="preserve">рием предложений и замечаний осуществлялся </w:t>
      </w:r>
      <w:r w:rsidR="00CF21B5" w:rsidRPr="00F500BD">
        <w:rPr>
          <w:rFonts w:ascii="PT Astra Serif" w:hAnsi="PT Astra Serif" w:cs="Times New Roman"/>
          <w:sz w:val="26"/>
          <w:szCs w:val="26"/>
        </w:rPr>
        <w:t xml:space="preserve">с </w:t>
      </w:r>
      <w:r w:rsidR="008D3014" w:rsidRPr="00F500BD">
        <w:rPr>
          <w:rFonts w:ascii="PT Astra Serif" w:hAnsi="PT Astra Serif" w:cs="Times New Roman"/>
          <w:sz w:val="26"/>
          <w:szCs w:val="26"/>
        </w:rPr>
        <w:t>18</w:t>
      </w:r>
      <w:r w:rsidR="00CF21B5" w:rsidRPr="00F500BD">
        <w:rPr>
          <w:rFonts w:ascii="PT Astra Serif" w:hAnsi="PT Astra Serif" w:cs="Times New Roman"/>
          <w:sz w:val="26"/>
          <w:szCs w:val="26"/>
        </w:rPr>
        <w:t>.</w:t>
      </w:r>
      <w:r w:rsidR="00F500BD" w:rsidRPr="00F500BD">
        <w:rPr>
          <w:rFonts w:ascii="PT Astra Serif" w:hAnsi="PT Astra Serif" w:cs="Times New Roman"/>
          <w:sz w:val="26"/>
          <w:szCs w:val="26"/>
        </w:rPr>
        <w:t>12</w:t>
      </w:r>
      <w:r w:rsidR="00CF21B5" w:rsidRPr="00F500BD">
        <w:rPr>
          <w:rFonts w:ascii="PT Astra Serif" w:hAnsi="PT Astra Serif" w:cs="Times New Roman"/>
          <w:sz w:val="26"/>
          <w:szCs w:val="26"/>
        </w:rPr>
        <w:t>.20</w:t>
      </w:r>
      <w:r w:rsidR="00680323" w:rsidRPr="00F500BD">
        <w:rPr>
          <w:rFonts w:ascii="PT Astra Serif" w:hAnsi="PT Astra Serif" w:cs="Times New Roman"/>
          <w:sz w:val="26"/>
          <w:szCs w:val="26"/>
        </w:rPr>
        <w:t>2</w:t>
      </w:r>
      <w:r w:rsidR="00F500BD" w:rsidRPr="00F500BD">
        <w:rPr>
          <w:rFonts w:ascii="PT Astra Serif" w:hAnsi="PT Astra Serif" w:cs="Times New Roman"/>
          <w:sz w:val="26"/>
          <w:szCs w:val="26"/>
        </w:rPr>
        <w:t>5</w:t>
      </w:r>
      <w:r w:rsidR="00CF21B5" w:rsidRPr="00F500BD">
        <w:rPr>
          <w:rFonts w:ascii="PT Astra Serif" w:hAnsi="PT Astra Serif" w:cs="Times New Roman"/>
          <w:sz w:val="26"/>
          <w:szCs w:val="26"/>
        </w:rPr>
        <w:t xml:space="preserve"> по </w:t>
      </w:r>
      <w:r w:rsidR="00F500BD" w:rsidRPr="00F500BD">
        <w:rPr>
          <w:rFonts w:ascii="PT Astra Serif" w:hAnsi="PT Astra Serif" w:cs="Times New Roman"/>
          <w:sz w:val="26"/>
          <w:szCs w:val="26"/>
        </w:rPr>
        <w:t>12</w:t>
      </w:r>
      <w:r w:rsidR="00CF21B5" w:rsidRPr="00F500BD">
        <w:rPr>
          <w:rFonts w:ascii="PT Astra Serif" w:hAnsi="PT Astra Serif" w:cs="Times New Roman"/>
          <w:sz w:val="26"/>
          <w:szCs w:val="26"/>
        </w:rPr>
        <w:t>.</w:t>
      </w:r>
      <w:r w:rsidR="00F500BD" w:rsidRPr="00F500BD">
        <w:rPr>
          <w:rFonts w:ascii="PT Astra Serif" w:hAnsi="PT Astra Serif" w:cs="Times New Roman"/>
          <w:sz w:val="26"/>
          <w:szCs w:val="26"/>
        </w:rPr>
        <w:t>0</w:t>
      </w:r>
      <w:r w:rsidR="008D3014" w:rsidRPr="00F500BD">
        <w:rPr>
          <w:rFonts w:ascii="PT Astra Serif" w:hAnsi="PT Astra Serif" w:cs="Times New Roman"/>
          <w:sz w:val="26"/>
          <w:szCs w:val="26"/>
        </w:rPr>
        <w:t>1</w:t>
      </w:r>
      <w:r w:rsidR="00CF21B5" w:rsidRPr="00F500BD">
        <w:rPr>
          <w:rFonts w:ascii="PT Astra Serif" w:hAnsi="PT Astra Serif" w:cs="Times New Roman"/>
          <w:sz w:val="26"/>
          <w:szCs w:val="26"/>
        </w:rPr>
        <w:t>.20</w:t>
      </w:r>
      <w:r w:rsidR="00680323" w:rsidRPr="00F500BD">
        <w:rPr>
          <w:rFonts w:ascii="PT Astra Serif" w:hAnsi="PT Astra Serif" w:cs="Times New Roman"/>
          <w:sz w:val="26"/>
          <w:szCs w:val="26"/>
        </w:rPr>
        <w:t>2</w:t>
      </w:r>
      <w:r w:rsidR="00F500BD" w:rsidRPr="00F500BD">
        <w:rPr>
          <w:rFonts w:ascii="PT Astra Serif" w:hAnsi="PT Astra Serif" w:cs="Times New Roman"/>
          <w:sz w:val="26"/>
          <w:szCs w:val="26"/>
        </w:rPr>
        <w:t>6</w:t>
      </w:r>
      <w:r w:rsidR="00CF21B5" w:rsidRPr="00F500BD">
        <w:rPr>
          <w:rFonts w:ascii="PT Astra Serif" w:hAnsi="PT Astra Serif" w:cs="Times New Roman"/>
          <w:sz w:val="26"/>
          <w:szCs w:val="26"/>
        </w:rPr>
        <w:t>.</w:t>
      </w:r>
      <w:r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="00AB7992" w:rsidRPr="00F500BD">
        <w:rPr>
          <w:rFonts w:ascii="PT Astra Serif" w:hAnsi="PT Astra Serif" w:cs="Times New Roman"/>
          <w:sz w:val="26"/>
          <w:szCs w:val="26"/>
        </w:rPr>
        <w:t>О проведении публичных консультаций были уведомлены следующие субъекты предпринимательской и инвестиционной деятельности:</w:t>
      </w:r>
    </w:p>
    <w:p w:rsidR="00F500BD" w:rsidRPr="00F500BD" w:rsidRDefault="00F500BD" w:rsidP="00F500BD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Тульское региональное отделение ООО МСП «ОПОРА РОССИИ»;</w:t>
      </w:r>
    </w:p>
    <w:p w:rsidR="00F500BD" w:rsidRPr="00F500BD" w:rsidRDefault="00F500BD" w:rsidP="00F500BD">
      <w:pPr>
        <w:pStyle w:val="a3"/>
        <w:numPr>
          <w:ilvl w:val="0"/>
          <w:numId w:val="1"/>
        </w:numPr>
        <w:ind w:left="709" w:hanging="349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Индивидуальный предприниматель – Глава КФХ Косолапченко Алексей Владимирович;</w:t>
      </w:r>
    </w:p>
    <w:p w:rsidR="00F500BD" w:rsidRPr="00F500BD" w:rsidRDefault="00F500BD" w:rsidP="00F500BD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Индивидуальный предприниматель Курин Алексей Александрович;</w:t>
      </w:r>
    </w:p>
    <w:p w:rsidR="00F500BD" w:rsidRPr="00F500BD" w:rsidRDefault="00F500BD" w:rsidP="00F500BD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Индивидуальный предприниматель </w:t>
      </w:r>
      <w:proofErr w:type="spellStart"/>
      <w:r w:rsidRPr="00F500BD">
        <w:rPr>
          <w:rFonts w:ascii="PT Astra Serif" w:hAnsi="PT Astra Serif" w:cs="Times New Roman"/>
          <w:sz w:val="26"/>
          <w:szCs w:val="26"/>
        </w:rPr>
        <w:t>Миляева</w:t>
      </w:r>
      <w:proofErr w:type="spellEnd"/>
      <w:r w:rsidRPr="00F500BD">
        <w:rPr>
          <w:rFonts w:ascii="PT Astra Serif" w:hAnsi="PT Astra Serif" w:cs="Times New Roman"/>
          <w:sz w:val="26"/>
          <w:szCs w:val="26"/>
        </w:rPr>
        <w:t xml:space="preserve"> Татьяна Георгиевна;</w:t>
      </w:r>
    </w:p>
    <w:p w:rsidR="00F500BD" w:rsidRPr="00F500BD" w:rsidRDefault="00F500BD" w:rsidP="00F500BD">
      <w:pPr>
        <w:pStyle w:val="a3"/>
        <w:numPr>
          <w:ilvl w:val="0"/>
          <w:numId w:val="1"/>
        </w:numPr>
        <w:ind w:left="709" w:hanging="349"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Индивидуальный предприниматель Чесноков Александр Анатольевич</w:t>
      </w:r>
    </w:p>
    <w:p w:rsidR="00DF2D1B" w:rsidRPr="00F500BD" w:rsidRDefault="00F500BD" w:rsidP="00F500BD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ООО «Хлебсервис».</w:t>
      </w:r>
    </w:p>
    <w:p w:rsidR="008A21B0" w:rsidRPr="00F500BD" w:rsidRDefault="008A21B0" w:rsidP="009937B8">
      <w:pPr>
        <w:pStyle w:val="a3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F500BD" w:rsidRDefault="008141C6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В указанные сроки проведения оценки регулирующего воздействия предложения от субъектов предпринимательской и инвестиционной деятельности не поступили</w:t>
      </w:r>
      <w:r w:rsidR="00BE78A2" w:rsidRPr="00F500BD">
        <w:rPr>
          <w:rFonts w:ascii="PT Astra Serif" w:hAnsi="PT Astra Serif" w:cs="Times New Roman"/>
          <w:sz w:val="26"/>
          <w:szCs w:val="26"/>
        </w:rPr>
        <w:t>.</w:t>
      </w:r>
    </w:p>
    <w:p w:rsidR="00D32AED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Основным</w:t>
      </w:r>
      <w:r w:rsidR="008D3014" w:rsidRPr="00F500BD">
        <w:rPr>
          <w:rFonts w:ascii="PT Astra Serif" w:hAnsi="PT Astra Serif" w:cs="Times New Roman"/>
          <w:sz w:val="26"/>
          <w:szCs w:val="26"/>
        </w:rPr>
        <w:t>и</w:t>
      </w:r>
      <w:r w:rsidR="003F265A" w:rsidRPr="00F500BD">
        <w:rPr>
          <w:rFonts w:ascii="PT Astra Serif" w:hAnsi="PT Astra Serif" w:cs="Times New Roman"/>
          <w:sz w:val="26"/>
          <w:szCs w:val="26"/>
        </w:rPr>
        <w:t xml:space="preserve"> положени</w:t>
      </w:r>
      <w:r w:rsidR="008D3014" w:rsidRPr="00F500BD">
        <w:rPr>
          <w:rFonts w:ascii="PT Astra Serif" w:hAnsi="PT Astra Serif" w:cs="Times New Roman"/>
          <w:sz w:val="26"/>
          <w:szCs w:val="26"/>
        </w:rPr>
        <w:t>ями</w:t>
      </w:r>
      <w:r w:rsidRPr="00F500BD">
        <w:rPr>
          <w:rFonts w:ascii="PT Astra Serif" w:hAnsi="PT Astra Serif" w:cs="Times New Roman"/>
          <w:sz w:val="26"/>
          <w:szCs w:val="26"/>
        </w:rPr>
        <w:t xml:space="preserve"> предлагаемого правового регулирования, содержащ</w:t>
      </w:r>
      <w:r w:rsidR="003F265A" w:rsidRPr="00F500BD">
        <w:rPr>
          <w:rFonts w:ascii="PT Astra Serif" w:hAnsi="PT Astra Serif" w:cs="Times New Roman"/>
          <w:sz w:val="26"/>
          <w:szCs w:val="26"/>
        </w:rPr>
        <w:t>имися</w:t>
      </w:r>
      <w:r w:rsidRPr="00F500BD">
        <w:rPr>
          <w:rFonts w:ascii="PT Astra Serif" w:hAnsi="PT Astra Serif" w:cs="Times New Roman"/>
          <w:sz w:val="26"/>
          <w:szCs w:val="26"/>
        </w:rPr>
        <w:t xml:space="preserve"> в проекте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дополнения и изменения в постановление администрации города Тулы от 18.03.2021 № 456»</w:t>
      </w:r>
      <w:r w:rsidR="008141C6"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="00CF21B5" w:rsidRPr="00F500BD">
        <w:rPr>
          <w:rFonts w:ascii="PT Astra Serif" w:hAnsi="PT Astra Serif" w:cs="Times New Roman"/>
          <w:sz w:val="26"/>
          <w:szCs w:val="26"/>
        </w:rPr>
        <w:t>явля</w:t>
      </w:r>
      <w:r w:rsidR="00F500BD" w:rsidRPr="00F500BD">
        <w:rPr>
          <w:rFonts w:ascii="PT Astra Serif" w:hAnsi="PT Astra Serif" w:cs="Times New Roman"/>
          <w:sz w:val="26"/>
          <w:szCs w:val="26"/>
        </w:rPr>
        <w:t>е</w:t>
      </w:r>
      <w:r w:rsidR="00CF21B5" w:rsidRPr="00F500BD">
        <w:rPr>
          <w:rFonts w:ascii="PT Astra Serif" w:hAnsi="PT Astra Serif" w:cs="Times New Roman"/>
          <w:sz w:val="26"/>
          <w:szCs w:val="26"/>
        </w:rPr>
        <w:t>тся</w:t>
      </w:r>
      <w:r w:rsidR="008D3014" w:rsidRPr="00F500BD">
        <w:rPr>
          <w:rFonts w:ascii="PT Astra Serif" w:hAnsi="PT Astra Serif" w:cs="Times New Roman"/>
          <w:sz w:val="26"/>
          <w:szCs w:val="26"/>
        </w:rPr>
        <w:t xml:space="preserve">: 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приведение постановления администрации города Тулы </w:t>
      </w:r>
      <w:r w:rsidR="00F500BD" w:rsidRPr="00F500BD">
        <w:rPr>
          <w:rFonts w:ascii="PT Astra Serif" w:hAnsi="PT Astra Serif"/>
          <w:sz w:val="26"/>
          <w:szCs w:val="26"/>
        </w:rPr>
        <w:t xml:space="preserve">от 18 марта 2021 года № 456 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«О размещении нестационарных торговых объектов на территории муниципального образования город </w:t>
      </w:r>
      <w:r w:rsidR="00F500BD" w:rsidRPr="00F500BD">
        <w:rPr>
          <w:rFonts w:ascii="PT Astra Serif" w:hAnsi="PT Astra Serif"/>
          <w:bCs/>
          <w:sz w:val="26"/>
          <w:szCs w:val="26"/>
        </w:rPr>
        <w:lastRenderedPageBreak/>
        <w:t>Тула</w:t>
      </w:r>
      <w:r w:rsidR="00F500BD" w:rsidRPr="00F500BD">
        <w:rPr>
          <w:rFonts w:ascii="PT Astra Serif" w:hAnsi="PT Astra Serif"/>
          <w:sz w:val="26"/>
          <w:szCs w:val="26"/>
        </w:rPr>
        <w:t>»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 в соответствие с требованиями Федерального закона </w:t>
      </w:r>
      <w:r w:rsidR="00F500BD" w:rsidRPr="00F500BD">
        <w:rPr>
          <w:rFonts w:ascii="PT Astra Serif" w:hAnsi="PT Astra Serif"/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r w:rsidR="00F500BD" w:rsidRPr="00F500BD">
        <w:rPr>
          <w:rFonts w:ascii="PT Astra Serif" w:hAnsi="PT Astra Serif"/>
          <w:bCs/>
          <w:sz w:val="26"/>
          <w:szCs w:val="26"/>
        </w:rPr>
        <w:t xml:space="preserve">, </w:t>
      </w:r>
      <w:r w:rsidR="00F500BD" w:rsidRPr="00F500BD">
        <w:rPr>
          <w:rFonts w:ascii="PT Astra Serif" w:hAnsi="PT Astra Serif"/>
          <w:sz w:val="26"/>
          <w:szCs w:val="26"/>
        </w:rPr>
        <w:t>Федеральным законом от 28 декабря 2009 года № 381-ФЗ «Об основах государственного регулирования торговой деятельности в Российской Федерации», приказом министерства промышленности и торговли Тульской области от 8 сентября 2022 года № 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Уставом муниципального образования</w:t>
      </w:r>
      <w:r w:rsidR="004169B8">
        <w:rPr>
          <w:rFonts w:ascii="PT Astra Serif" w:hAnsi="PT Astra Serif"/>
          <w:sz w:val="26"/>
          <w:szCs w:val="26"/>
        </w:rPr>
        <w:t xml:space="preserve"> городской округ</w:t>
      </w:r>
      <w:r w:rsidR="00F500BD" w:rsidRPr="00F500BD">
        <w:rPr>
          <w:rFonts w:ascii="PT Astra Serif" w:hAnsi="PT Astra Serif"/>
          <w:sz w:val="26"/>
          <w:szCs w:val="26"/>
        </w:rPr>
        <w:t xml:space="preserve"> город Тул</w:t>
      </w:r>
      <w:r w:rsidR="004169B8">
        <w:rPr>
          <w:rFonts w:ascii="PT Astra Serif" w:hAnsi="PT Astra Serif"/>
          <w:sz w:val="26"/>
          <w:szCs w:val="26"/>
        </w:rPr>
        <w:t>а</w:t>
      </w:r>
      <w:bookmarkStart w:id="0" w:name="_GoBack"/>
      <w:bookmarkEnd w:id="0"/>
      <w:r w:rsidR="00F500BD" w:rsidRPr="00F500BD">
        <w:rPr>
          <w:rFonts w:ascii="PT Astra Serif" w:hAnsi="PT Astra Serif"/>
          <w:sz w:val="26"/>
          <w:szCs w:val="26"/>
        </w:rPr>
        <w:t>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Все процедуры проведения оценки регулирующего воздействия по вышеуказанному проекту постановления администрации города Тулы </w:t>
      </w:r>
      <w:r w:rsidR="00AC50BB" w:rsidRPr="00F500BD">
        <w:rPr>
          <w:rFonts w:ascii="PT Astra Serif" w:hAnsi="PT Astra Serif" w:cs="Times New Roman"/>
          <w:sz w:val="26"/>
          <w:szCs w:val="26"/>
        </w:rPr>
        <w:t>были соблюдены</w:t>
      </w:r>
      <w:r w:rsidRPr="00F500BD">
        <w:rPr>
          <w:rFonts w:ascii="PT Astra Serif" w:hAnsi="PT Astra Serif" w:cs="Times New Roman"/>
          <w:sz w:val="26"/>
          <w:szCs w:val="26"/>
        </w:rPr>
        <w:t xml:space="preserve">. 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Данный проект нормативного правового акта затрагивает интересы </w:t>
      </w:r>
      <w:r w:rsidR="00CF21B5" w:rsidRPr="00F500BD">
        <w:rPr>
          <w:rFonts w:ascii="PT Astra Serif" w:hAnsi="PT Astra Serif" w:cs="Times New Roman"/>
          <w:sz w:val="26"/>
          <w:szCs w:val="26"/>
        </w:rPr>
        <w:t>хозяйствующих</w:t>
      </w:r>
      <w:r w:rsidR="00AE2554"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="00CF21B5" w:rsidRPr="00F500BD">
        <w:rPr>
          <w:rFonts w:ascii="PT Astra Serif" w:hAnsi="PT Astra Serif" w:cs="Times New Roman"/>
          <w:sz w:val="26"/>
          <w:szCs w:val="26"/>
        </w:rPr>
        <w:t>субъектов предлагаемого правового регулирования, осуществляющих предпринимательскую деятельность на территории муниципального образования города Тула</w:t>
      </w:r>
      <w:r w:rsidR="00DD2B5D">
        <w:rPr>
          <w:rFonts w:ascii="PT Astra Serif" w:hAnsi="PT Astra Serif" w:cs="Times New Roman"/>
          <w:sz w:val="26"/>
          <w:szCs w:val="26"/>
        </w:rPr>
        <w:t>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Условий, создающих необоснованные затруднения при осуществлении предпринимательской</w:t>
      </w:r>
      <w:r w:rsidR="00680323" w:rsidRPr="00F500BD">
        <w:rPr>
          <w:rFonts w:ascii="PT Astra Serif" w:hAnsi="PT Astra Serif" w:cs="Times New Roman"/>
          <w:sz w:val="26"/>
          <w:szCs w:val="26"/>
        </w:rPr>
        <w:t xml:space="preserve"> деятельности</w:t>
      </w:r>
      <w:r w:rsidRPr="00F500BD">
        <w:rPr>
          <w:rFonts w:ascii="PT Astra Serif" w:hAnsi="PT Astra Serif" w:cs="Times New Roman"/>
          <w:sz w:val="26"/>
          <w:szCs w:val="26"/>
        </w:rPr>
        <w:t>, не выявлено.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Дополнительных расходов бюджета муниципального образования город Тула</w:t>
      </w:r>
      <w:r w:rsidR="00AC50BB" w:rsidRPr="00F500BD">
        <w:rPr>
          <w:rFonts w:ascii="PT Astra Serif" w:hAnsi="PT Astra Serif" w:cs="Times New Roman"/>
          <w:sz w:val="26"/>
          <w:szCs w:val="26"/>
        </w:rPr>
        <w:t>, с</w:t>
      </w:r>
      <w:r w:rsidRPr="00F500BD">
        <w:rPr>
          <w:rFonts w:ascii="PT Astra Serif" w:hAnsi="PT Astra Serif" w:cs="Times New Roman"/>
          <w:sz w:val="26"/>
          <w:szCs w:val="26"/>
        </w:rPr>
        <w:t>вязанных с введением предлагаемого правового регулирования</w:t>
      </w:r>
      <w:r w:rsidR="00AC50BB" w:rsidRPr="00F500BD">
        <w:rPr>
          <w:rFonts w:ascii="PT Astra Serif" w:hAnsi="PT Astra Serif" w:cs="Times New Roman"/>
          <w:sz w:val="26"/>
          <w:szCs w:val="26"/>
        </w:rPr>
        <w:t>,</w:t>
      </w:r>
      <w:r w:rsidRPr="00F500BD">
        <w:rPr>
          <w:rFonts w:ascii="PT Astra Serif" w:hAnsi="PT Astra Serif" w:cs="Times New Roman"/>
          <w:sz w:val="26"/>
          <w:szCs w:val="26"/>
        </w:rPr>
        <w:t xml:space="preserve"> не требуется.</w:t>
      </w:r>
    </w:p>
    <w:p w:rsidR="003106EE" w:rsidRPr="00F500BD" w:rsidRDefault="003106EE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По итогам экспертизы уполномоченный орган пришел к выводу, что проект нормативного правового акта –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дополнения и изменения в постановление администрации города Тулы от 18.03.2021 № 456»</w:t>
      </w:r>
      <w:r w:rsidRPr="00F500BD">
        <w:rPr>
          <w:rFonts w:ascii="PT Astra Serif" w:hAnsi="PT Astra Serif" w:cs="Times New Roman"/>
          <w:sz w:val="26"/>
          <w:szCs w:val="26"/>
        </w:rPr>
        <w:t>, является законным и обоснованным, не противоречит законодательству, и способствует созданию благоприятных условий для развития субъектов малого и среднего предпринимательства.</w:t>
      </w:r>
    </w:p>
    <w:p w:rsidR="00AB7992" w:rsidRPr="00F500BD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Предложений уполномоченного органа, направленных на улучшение качества проекта муниципального нормативного правового акта, не имеется.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500BD">
        <w:rPr>
          <w:rFonts w:ascii="PT Astra Serif" w:hAnsi="PT Astra Serif" w:cs="Times New Roman"/>
          <w:sz w:val="26"/>
          <w:szCs w:val="26"/>
        </w:rPr>
        <w:t xml:space="preserve">Учитывая, что проект постановления администрации города Тулы </w:t>
      </w:r>
      <w:r w:rsidR="00F500BD" w:rsidRPr="00F500BD">
        <w:rPr>
          <w:rFonts w:ascii="PT Astra Serif" w:hAnsi="PT Astra Serif" w:cs="Times New Roman"/>
          <w:sz w:val="26"/>
          <w:szCs w:val="26"/>
        </w:rPr>
        <w:t>«О внесении дополнения и изменения в постановление администрации города Тулы от 18.03.2021 № 456»</w:t>
      </w:r>
      <w:r w:rsidR="009937B8" w:rsidRPr="00F500BD">
        <w:rPr>
          <w:rFonts w:ascii="PT Astra Serif" w:hAnsi="PT Astra Serif" w:cs="Times New Roman"/>
          <w:sz w:val="26"/>
          <w:szCs w:val="26"/>
        </w:rPr>
        <w:t xml:space="preserve"> </w:t>
      </w:r>
      <w:r w:rsidRPr="00F500BD">
        <w:rPr>
          <w:rFonts w:ascii="PT Astra Serif" w:hAnsi="PT Astra Serif" w:cs="Times New Roman"/>
          <w:sz w:val="26"/>
          <w:szCs w:val="26"/>
        </w:rPr>
        <w:t xml:space="preserve">разработан с учетом норм действующего законодательства Российской Федерации в рамках предоставленных полномочий, </w:t>
      </w:r>
      <w:r w:rsidR="008141C6" w:rsidRPr="00F500BD">
        <w:rPr>
          <w:rFonts w:ascii="PT Astra Serif" w:eastAsia="Times New Roman" w:hAnsi="PT Astra Serif" w:cs="Times New Roman"/>
          <w:sz w:val="26"/>
          <w:szCs w:val="26"/>
        </w:rPr>
        <w:t>в отношении данного проекта проведена антикоррупционная и независимая экспертиза, по результатам публичных консультаций замечаний, а также предложений, содержащих иные варианты правового регулирования, не поступило, целесообразно принять проект в представленной органом-разработчиком редакции.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D3014" w:rsidRPr="00F500BD" w:rsidRDefault="008D3014" w:rsidP="00F500BD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F500BD">
        <w:rPr>
          <w:rFonts w:ascii="PT Astra Serif" w:hAnsi="PT Astra Serif"/>
          <w:sz w:val="26"/>
          <w:szCs w:val="26"/>
        </w:rPr>
        <w:t>Начальник</w:t>
      </w:r>
    </w:p>
    <w:p w:rsidR="008D3014" w:rsidRPr="00F500BD" w:rsidRDefault="008D3014" w:rsidP="008D3014">
      <w:pPr>
        <w:pStyle w:val="ab"/>
        <w:jc w:val="both"/>
        <w:rPr>
          <w:rFonts w:ascii="PT Astra Serif" w:hAnsi="PT Astra Serif"/>
          <w:sz w:val="26"/>
          <w:szCs w:val="26"/>
        </w:rPr>
      </w:pPr>
      <w:r w:rsidRPr="00F500BD">
        <w:rPr>
          <w:rFonts w:ascii="PT Astra Serif" w:hAnsi="PT Astra Serif"/>
          <w:sz w:val="26"/>
          <w:szCs w:val="26"/>
        </w:rPr>
        <w:t>управления экономического развития</w:t>
      </w:r>
    </w:p>
    <w:p w:rsidR="008D3014" w:rsidRPr="00F500BD" w:rsidRDefault="008D3014" w:rsidP="008D3014">
      <w:pPr>
        <w:pStyle w:val="ab"/>
        <w:jc w:val="both"/>
        <w:rPr>
          <w:sz w:val="26"/>
          <w:szCs w:val="26"/>
        </w:rPr>
      </w:pPr>
      <w:r w:rsidRPr="00F500BD">
        <w:rPr>
          <w:rFonts w:ascii="PT Astra Serif" w:hAnsi="PT Astra Serif"/>
          <w:sz w:val="26"/>
          <w:szCs w:val="26"/>
        </w:rPr>
        <w:t xml:space="preserve">администрации города Тулы </w:t>
      </w:r>
      <w:r w:rsidRPr="00F500BD">
        <w:rPr>
          <w:rFonts w:ascii="PT Astra Serif" w:hAnsi="PT Astra Serif"/>
          <w:sz w:val="26"/>
          <w:szCs w:val="26"/>
        </w:rPr>
        <w:tab/>
        <w:t xml:space="preserve">                                                                        </w:t>
      </w:r>
      <w:r w:rsidR="00F500BD">
        <w:rPr>
          <w:rFonts w:ascii="PT Astra Serif" w:hAnsi="PT Astra Serif"/>
          <w:sz w:val="26"/>
          <w:szCs w:val="26"/>
        </w:rPr>
        <w:t xml:space="preserve">        </w:t>
      </w:r>
      <w:r w:rsidRPr="00F500BD">
        <w:rPr>
          <w:rFonts w:ascii="PT Astra Serif" w:hAnsi="PT Astra Serif"/>
          <w:sz w:val="26"/>
          <w:szCs w:val="26"/>
        </w:rPr>
        <w:t>Е.А. Калгина</w:t>
      </w:r>
    </w:p>
    <w:p w:rsidR="00AB7992" w:rsidRPr="00F500BD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766046" w:rsidRPr="00F500BD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766046" w:rsidRPr="00F500BD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AB7992" w:rsidRPr="00F500BD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F500BD">
        <w:rPr>
          <w:rFonts w:ascii="PT Astra Serif" w:hAnsi="PT Astra Serif" w:cs="Times New Roman"/>
          <w:sz w:val="26"/>
          <w:szCs w:val="26"/>
        </w:rPr>
        <w:t>Согласовано:</w:t>
      </w:r>
    </w:p>
    <w:p w:rsidR="00AB7992" w:rsidRPr="00F500BD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9937B8" w:rsidRPr="00F500BD" w:rsidRDefault="00F500BD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>Н</w:t>
      </w:r>
      <w:r w:rsidR="009937B8" w:rsidRPr="00F500BD">
        <w:rPr>
          <w:rFonts w:ascii="PT Astra Serif" w:eastAsia="Times New Roman" w:hAnsi="PT Astra Serif" w:cs="Times New Roman"/>
          <w:sz w:val="26"/>
          <w:szCs w:val="26"/>
        </w:rPr>
        <w:t>ачальник</w:t>
      </w:r>
    </w:p>
    <w:p w:rsidR="009937B8" w:rsidRPr="00F500BD" w:rsidRDefault="009937B8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F500BD">
        <w:rPr>
          <w:rFonts w:ascii="PT Astra Serif" w:eastAsia="Times New Roman" w:hAnsi="PT Astra Serif" w:cs="Times New Roman"/>
          <w:sz w:val="26"/>
          <w:szCs w:val="26"/>
        </w:rPr>
        <w:t>правового управления</w:t>
      </w:r>
    </w:p>
    <w:p w:rsidR="00AB7992" w:rsidRPr="008D3014" w:rsidRDefault="009937B8" w:rsidP="008B2EE6">
      <w:pPr>
        <w:spacing w:after="0"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F500BD">
        <w:rPr>
          <w:rFonts w:ascii="PT Astra Serif" w:eastAsia="Times New Roman" w:hAnsi="PT Astra Serif" w:cs="Times New Roman"/>
          <w:sz w:val="26"/>
          <w:szCs w:val="26"/>
        </w:rPr>
        <w:t xml:space="preserve">администрации города Тулы                                                                     </w:t>
      </w:r>
      <w:r w:rsidR="008141C6" w:rsidRPr="00F500BD">
        <w:rPr>
          <w:rFonts w:ascii="PT Astra Serif" w:eastAsia="Times New Roman" w:hAnsi="PT Astra Serif" w:cs="Times New Roman"/>
          <w:sz w:val="26"/>
          <w:szCs w:val="26"/>
        </w:rPr>
        <w:t xml:space="preserve">   </w:t>
      </w:r>
      <w:r w:rsidR="00F500BD">
        <w:rPr>
          <w:rFonts w:ascii="PT Astra Serif" w:eastAsia="Times New Roman" w:hAnsi="PT Astra Serif" w:cs="Times New Roman"/>
          <w:sz w:val="26"/>
          <w:szCs w:val="26"/>
        </w:rPr>
        <w:t xml:space="preserve">           </w:t>
      </w:r>
      <w:r w:rsidR="008D3014" w:rsidRPr="00F500BD">
        <w:rPr>
          <w:rFonts w:ascii="PT Astra Serif" w:eastAsia="Times New Roman" w:hAnsi="PT Astra Serif" w:cs="Times New Roman"/>
          <w:sz w:val="26"/>
          <w:szCs w:val="26"/>
        </w:rPr>
        <w:t>С.В. Зубченко</w:t>
      </w:r>
    </w:p>
    <w:sectPr w:rsidR="00AB7992" w:rsidRPr="008D3014" w:rsidSect="008B2EE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F6" w:rsidRDefault="006263F6" w:rsidP="009326CD">
      <w:pPr>
        <w:spacing w:after="0" w:line="240" w:lineRule="auto"/>
      </w:pPr>
      <w:r>
        <w:separator/>
      </w:r>
    </w:p>
  </w:endnote>
  <w:endnote w:type="continuationSeparator" w:id="0">
    <w:p w:rsidR="006263F6" w:rsidRDefault="006263F6" w:rsidP="0093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F6" w:rsidRDefault="006263F6" w:rsidP="009326CD">
      <w:pPr>
        <w:spacing w:after="0" w:line="240" w:lineRule="auto"/>
      </w:pPr>
      <w:r>
        <w:separator/>
      </w:r>
    </w:p>
  </w:footnote>
  <w:footnote w:type="continuationSeparator" w:id="0">
    <w:p w:rsidR="006263F6" w:rsidRDefault="006263F6" w:rsidP="0093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564262"/>
      <w:docPartObj>
        <w:docPartGallery w:val="Page Numbers (Top of Page)"/>
        <w:docPartUnique/>
      </w:docPartObj>
    </w:sdtPr>
    <w:sdtEndPr/>
    <w:sdtContent>
      <w:p w:rsidR="009326CD" w:rsidRDefault="009326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B8">
          <w:rPr>
            <w:noProof/>
          </w:rPr>
          <w:t>2</w:t>
        </w:r>
        <w:r>
          <w:fldChar w:fldCharType="end"/>
        </w:r>
      </w:p>
    </w:sdtContent>
  </w:sdt>
  <w:p w:rsidR="009326CD" w:rsidRDefault="009326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6618"/>
    <w:multiLevelType w:val="hybridMultilevel"/>
    <w:tmpl w:val="AF0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92"/>
    <w:rsid w:val="0000551A"/>
    <w:rsid w:val="00021407"/>
    <w:rsid w:val="0008530F"/>
    <w:rsid w:val="000C0A56"/>
    <w:rsid w:val="001008AF"/>
    <w:rsid w:val="00197744"/>
    <w:rsid w:val="001A1D44"/>
    <w:rsid w:val="001A6C05"/>
    <w:rsid w:val="001B3B30"/>
    <w:rsid w:val="002A7612"/>
    <w:rsid w:val="003106EE"/>
    <w:rsid w:val="003F265A"/>
    <w:rsid w:val="004169B8"/>
    <w:rsid w:val="00476F66"/>
    <w:rsid w:val="00493341"/>
    <w:rsid w:val="0050000C"/>
    <w:rsid w:val="00557568"/>
    <w:rsid w:val="005C7188"/>
    <w:rsid w:val="006263F6"/>
    <w:rsid w:val="00626C8F"/>
    <w:rsid w:val="00654614"/>
    <w:rsid w:val="00680323"/>
    <w:rsid w:val="006C43C4"/>
    <w:rsid w:val="007350E4"/>
    <w:rsid w:val="00766046"/>
    <w:rsid w:val="007D7F2B"/>
    <w:rsid w:val="008141C6"/>
    <w:rsid w:val="008A21B0"/>
    <w:rsid w:val="008B2EE6"/>
    <w:rsid w:val="008D1E5C"/>
    <w:rsid w:val="008D3014"/>
    <w:rsid w:val="008F05CC"/>
    <w:rsid w:val="009326CD"/>
    <w:rsid w:val="00985BA0"/>
    <w:rsid w:val="00990917"/>
    <w:rsid w:val="009937B8"/>
    <w:rsid w:val="009A2C78"/>
    <w:rsid w:val="009C0D37"/>
    <w:rsid w:val="009C3387"/>
    <w:rsid w:val="009D2034"/>
    <w:rsid w:val="00A1521D"/>
    <w:rsid w:val="00A229F7"/>
    <w:rsid w:val="00A66E7B"/>
    <w:rsid w:val="00A769F7"/>
    <w:rsid w:val="00AB7992"/>
    <w:rsid w:val="00AC50BB"/>
    <w:rsid w:val="00AE2554"/>
    <w:rsid w:val="00B46D85"/>
    <w:rsid w:val="00B62AF5"/>
    <w:rsid w:val="00BA29F4"/>
    <w:rsid w:val="00BE78A2"/>
    <w:rsid w:val="00C73267"/>
    <w:rsid w:val="00C80DFE"/>
    <w:rsid w:val="00CA11BE"/>
    <w:rsid w:val="00CF21B5"/>
    <w:rsid w:val="00D32AED"/>
    <w:rsid w:val="00D84080"/>
    <w:rsid w:val="00D85771"/>
    <w:rsid w:val="00DA10E6"/>
    <w:rsid w:val="00DA437A"/>
    <w:rsid w:val="00DD2B5D"/>
    <w:rsid w:val="00DF059E"/>
    <w:rsid w:val="00DF2D1B"/>
    <w:rsid w:val="00E04BA1"/>
    <w:rsid w:val="00E111BE"/>
    <w:rsid w:val="00E43694"/>
    <w:rsid w:val="00F500BD"/>
    <w:rsid w:val="00F61316"/>
    <w:rsid w:val="00F85991"/>
    <w:rsid w:val="00F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2EDF"/>
  <w15:docId w15:val="{037A6216-F775-42BD-A895-1A2BEF7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992"/>
    <w:rPr>
      <w:color w:val="0000FF" w:themeColor="hyperlink"/>
      <w:u w:val="single"/>
    </w:rPr>
  </w:style>
  <w:style w:type="paragraph" w:customStyle="1" w:styleId="Normal1">
    <w:name w:val="Normal1"/>
    <w:rsid w:val="00AB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6C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6C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E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8D30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D30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500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Шохина Ольга Павловна</dc:creator>
  <cp:lastModifiedBy>Дацюк Дмитрий Николаевич</cp:lastModifiedBy>
  <cp:revision>9</cp:revision>
  <cp:lastPrinted>2020-05-13T09:17:00Z</cp:lastPrinted>
  <dcterms:created xsi:type="dcterms:W3CDTF">2026-01-13T08:46:00Z</dcterms:created>
  <dcterms:modified xsi:type="dcterms:W3CDTF">2026-01-13T09:23:00Z</dcterms:modified>
</cp:coreProperties>
</file>