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1C" w:rsidRDefault="00226F1C" w:rsidP="00226F1C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1488325F" wp14:editId="4801326A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1C" w:rsidRDefault="00226F1C" w:rsidP="00226F1C">
      <w:pPr>
        <w:pStyle w:val="a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226F1C" w:rsidRDefault="00226F1C" w:rsidP="00226F1C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226F1C" w:rsidRDefault="00226F1C" w:rsidP="00226F1C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zh-CN"/>
        </w:rPr>
      </w:pPr>
      <w:r>
        <w:rPr>
          <w:rFonts w:ascii="Arial" w:eastAsia="MS Mincho" w:hAnsi="Arial"/>
          <w:b/>
          <w:sz w:val="32"/>
          <w:szCs w:val="32"/>
        </w:rPr>
        <w:t>Тульская городская Дума</w:t>
      </w:r>
    </w:p>
    <w:p w:rsidR="00226F1C" w:rsidRDefault="00226F1C" w:rsidP="00226F1C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x-none"/>
        </w:rPr>
      </w:pPr>
      <w:r>
        <w:rPr>
          <w:noProof/>
          <w:lang w:val="ru-RU"/>
        </w:rPr>
        <mc:AlternateContent>
          <mc:Choice Requires="wps">
            <w:drawing>
              <wp:anchor distT="4294967256" distB="4294967256" distL="114300" distR="114300" simplePos="0" relativeHeight="251659264" behindDoc="0" locked="0" layoutInCell="1" allowOverlap="1" wp14:anchorId="70F7E66B" wp14:editId="714F95DF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C9659" id="Прямая соединительная линия 4" o:spid="_x0000_s1026" style="position:absolute;z-index:251659264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/>
          <w:b/>
          <w:sz w:val="32"/>
          <w:szCs w:val="32"/>
        </w:rPr>
        <w:t>7-го созыва</w:t>
      </w:r>
    </w:p>
    <w:p w:rsidR="00226F1C" w:rsidRPr="00226F1C" w:rsidRDefault="00226F1C" w:rsidP="00226F1C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226F1C">
        <w:rPr>
          <w:rFonts w:ascii="Arial" w:hAnsi="Arial"/>
          <w:sz w:val="24"/>
          <w:szCs w:val="24"/>
        </w:rPr>
        <w:t>20-е очередное заседание</w:t>
      </w:r>
    </w:p>
    <w:p w:rsidR="00226F1C" w:rsidRPr="00226F1C" w:rsidRDefault="00226F1C" w:rsidP="00226F1C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 w:rsidRPr="00226F1C">
        <w:rPr>
          <w:rFonts w:ascii="Arial" w:hAnsi="Arial" w:cs="Arial"/>
          <w:b/>
          <w:color w:val="auto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226F1C" w:rsidTr="00226F1C">
        <w:trPr>
          <w:jc w:val="center"/>
        </w:trPr>
        <w:tc>
          <w:tcPr>
            <w:tcW w:w="3791" w:type="dxa"/>
            <w:hideMark/>
          </w:tcPr>
          <w:p w:rsidR="00226F1C" w:rsidRDefault="00226F1C" w:rsidP="00226F1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226F1C" w:rsidRDefault="00226F1C" w:rsidP="00226F1C">
            <w:pPr>
              <w:spacing w:after="0" w:line="240" w:lineRule="auto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226F1C" w:rsidRDefault="00226F1C" w:rsidP="00226F1C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26F1C" w:rsidRDefault="00226F1C" w:rsidP="00226F1C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26F1C" w:rsidRDefault="00226F1C" w:rsidP="00226F1C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26F1C" w:rsidRDefault="00226F1C" w:rsidP="00226F1C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226F1C" w:rsidRDefault="00226F1C" w:rsidP="00226F1C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20/434</w:t>
            </w:r>
          </w:p>
        </w:tc>
        <w:bookmarkEnd w:id="0"/>
        <w:bookmarkEnd w:id="1"/>
      </w:tr>
    </w:tbl>
    <w:p w:rsidR="00623A4A" w:rsidRDefault="00623A4A" w:rsidP="00DB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b/>
          <w:sz w:val="24"/>
          <w:szCs w:val="24"/>
        </w:rPr>
      </w:pPr>
    </w:p>
    <w:p w:rsidR="00AC2856" w:rsidRDefault="003F559F" w:rsidP="003F55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>О внесении изменени</w:t>
      </w:r>
      <w:r w:rsidR="00BD531E">
        <w:rPr>
          <w:rFonts w:ascii="PT Astra Serif" w:hAnsi="PT Astra Serif" w:cs="Arial"/>
          <w:b/>
          <w:sz w:val="24"/>
          <w:szCs w:val="24"/>
        </w:rPr>
        <w:t>я</w:t>
      </w:r>
      <w:r>
        <w:rPr>
          <w:rFonts w:ascii="PT Astra Serif" w:hAnsi="PT Astra Serif" w:cs="Arial"/>
          <w:b/>
          <w:sz w:val="24"/>
          <w:szCs w:val="24"/>
        </w:rPr>
        <w:t xml:space="preserve"> </w:t>
      </w:r>
      <w:r w:rsidRPr="00AC2856">
        <w:rPr>
          <w:rFonts w:ascii="PT Astra Serif" w:hAnsi="PT Astra Serif" w:cs="Arial"/>
          <w:b/>
          <w:sz w:val="24"/>
          <w:szCs w:val="24"/>
        </w:rPr>
        <w:t xml:space="preserve">в </w:t>
      </w:r>
      <w:r w:rsidR="00B54B3A">
        <w:rPr>
          <w:rFonts w:ascii="PT Astra Serif" w:hAnsi="PT Astra Serif" w:cs="Arial"/>
          <w:b/>
          <w:sz w:val="24"/>
          <w:szCs w:val="24"/>
        </w:rPr>
        <w:t>подраздел «Пролетарский</w:t>
      </w:r>
      <w:r w:rsidR="00AC2856" w:rsidRPr="00AC2856">
        <w:rPr>
          <w:rFonts w:ascii="PT Astra Serif" w:hAnsi="PT Astra Serif" w:cs="Arial"/>
          <w:b/>
          <w:sz w:val="24"/>
          <w:szCs w:val="24"/>
        </w:rPr>
        <w:t xml:space="preserve"> территориальный округ»</w:t>
      </w:r>
    </w:p>
    <w:p w:rsidR="00AC2856" w:rsidRDefault="00AC2856" w:rsidP="003F55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AC2856">
        <w:rPr>
          <w:rFonts w:ascii="PT Astra Serif" w:hAnsi="PT Astra Serif" w:cs="Arial"/>
          <w:b/>
          <w:sz w:val="24"/>
          <w:szCs w:val="24"/>
        </w:rPr>
        <w:t xml:space="preserve"> </w:t>
      </w:r>
      <w:r w:rsidR="003F559F" w:rsidRPr="00AC2856">
        <w:rPr>
          <w:rFonts w:ascii="PT Astra Serif" w:hAnsi="PT Astra Serif" w:cs="Arial"/>
          <w:b/>
          <w:sz w:val="24"/>
          <w:szCs w:val="24"/>
        </w:rPr>
        <w:t>план</w:t>
      </w:r>
      <w:r>
        <w:rPr>
          <w:rFonts w:ascii="PT Astra Serif" w:hAnsi="PT Astra Serif" w:cs="Arial"/>
          <w:b/>
          <w:sz w:val="24"/>
          <w:szCs w:val="24"/>
        </w:rPr>
        <w:t>а</w:t>
      </w:r>
      <w:r w:rsidR="003F559F" w:rsidRPr="003F559F">
        <w:rPr>
          <w:rFonts w:ascii="PT Astra Serif" w:hAnsi="PT Astra Serif" w:cs="Arial"/>
          <w:b/>
          <w:sz w:val="24"/>
          <w:szCs w:val="24"/>
        </w:rPr>
        <w:t xml:space="preserve"> мероприятий по реализации предложений (заявок) жителей муниципального образования город Тула</w:t>
      </w:r>
      <w:r w:rsidR="003F559F">
        <w:rPr>
          <w:rFonts w:ascii="PT Astra Serif" w:hAnsi="PT Astra Serif" w:cs="Arial"/>
          <w:b/>
          <w:sz w:val="24"/>
          <w:szCs w:val="24"/>
        </w:rPr>
        <w:t>, поступивших в рамках проекта «</w:t>
      </w:r>
      <w:r w:rsidR="003F559F" w:rsidRPr="003F559F">
        <w:rPr>
          <w:rFonts w:ascii="PT Astra Serif" w:hAnsi="PT Astra Serif" w:cs="Arial"/>
          <w:b/>
          <w:sz w:val="24"/>
          <w:szCs w:val="24"/>
        </w:rPr>
        <w:t>Наш город</w:t>
      </w:r>
      <w:r w:rsidR="003F559F">
        <w:rPr>
          <w:rFonts w:ascii="PT Astra Serif" w:hAnsi="PT Astra Serif" w:cs="Arial"/>
          <w:b/>
          <w:sz w:val="24"/>
          <w:szCs w:val="24"/>
        </w:rPr>
        <w:t>»</w:t>
      </w:r>
      <w:r w:rsidR="003F559F" w:rsidRPr="003F559F">
        <w:rPr>
          <w:rFonts w:ascii="PT Astra Serif" w:hAnsi="PT Astra Serif" w:cs="Arial"/>
          <w:b/>
          <w:sz w:val="24"/>
          <w:szCs w:val="24"/>
        </w:rPr>
        <w:t xml:space="preserve"> в муниципальном образовании город Тула, на 2026 год</w:t>
      </w:r>
      <w:r w:rsidR="003F559F">
        <w:rPr>
          <w:rFonts w:ascii="PT Astra Serif" w:hAnsi="PT Astra Serif" w:cs="Arial"/>
          <w:b/>
          <w:sz w:val="24"/>
          <w:szCs w:val="24"/>
        </w:rPr>
        <w:t>, утвержденн</w:t>
      </w:r>
      <w:r>
        <w:rPr>
          <w:rFonts w:ascii="PT Astra Serif" w:hAnsi="PT Astra Serif" w:cs="Arial"/>
          <w:b/>
          <w:sz w:val="24"/>
          <w:szCs w:val="24"/>
        </w:rPr>
        <w:t>ого</w:t>
      </w:r>
      <w:r w:rsidR="003F559F">
        <w:rPr>
          <w:rFonts w:ascii="PT Astra Serif" w:hAnsi="PT Astra Serif" w:cs="Arial"/>
          <w:b/>
          <w:sz w:val="24"/>
          <w:szCs w:val="24"/>
        </w:rPr>
        <w:t xml:space="preserve"> р</w:t>
      </w:r>
      <w:r w:rsidR="003F559F" w:rsidRPr="003F559F">
        <w:rPr>
          <w:rFonts w:ascii="PT Astra Serif" w:hAnsi="PT Astra Serif" w:cs="Arial"/>
          <w:b/>
          <w:sz w:val="24"/>
          <w:szCs w:val="24"/>
        </w:rPr>
        <w:t>ешение</w:t>
      </w:r>
      <w:r w:rsidR="003F559F">
        <w:rPr>
          <w:rFonts w:ascii="PT Astra Serif" w:hAnsi="PT Astra Serif" w:cs="Arial"/>
          <w:b/>
          <w:sz w:val="24"/>
          <w:szCs w:val="24"/>
        </w:rPr>
        <w:t>м</w:t>
      </w:r>
      <w:r w:rsidR="003F559F" w:rsidRPr="003F559F">
        <w:rPr>
          <w:rFonts w:ascii="PT Astra Serif" w:hAnsi="PT Astra Serif" w:cs="Arial"/>
          <w:b/>
          <w:sz w:val="24"/>
          <w:szCs w:val="24"/>
        </w:rPr>
        <w:t xml:space="preserve"> Тульской городской Думы </w:t>
      </w:r>
    </w:p>
    <w:p w:rsidR="003F559F" w:rsidRPr="003F559F" w:rsidRDefault="003F559F" w:rsidP="003F55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F559F">
        <w:rPr>
          <w:rFonts w:ascii="PT Astra Serif" w:hAnsi="PT Astra Serif" w:cs="Arial"/>
          <w:b/>
          <w:sz w:val="24"/>
          <w:szCs w:val="24"/>
        </w:rPr>
        <w:t>от 19</w:t>
      </w:r>
      <w:r>
        <w:rPr>
          <w:rFonts w:ascii="PT Astra Serif" w:hAnsi="PT Astra Serif" w:cs="Arial"/>
          <w:b/>
          <w:sz w:val="24"/>
          <w:szCs w:val="24"/>
        </w:rPr>
        <w:t xml:space="preserve"> декабря </w:t>
      </w:r>
      <w:r w:rsidRPr="003F559F">
        <w:rPr>
          <w:rFonts w:ascii="PT Astra Serif" w:hAnsi="PT Astra Serif" w:cs="Arial"/>
          <w:b/>
          <w:sz w:val="24"/>
          <w:szCs w:val="24"/>
        </w:rPr>
        <w:t xml:space="preserve">2025 </w:t>
      </w:r>
      <w:r>
        <w:rPr>
          <w:rFonts w:ascii="PT Astra Serif" w:hAnsi="PT Astra Serif" w:cs="Arial"/>
          <w:b/>
          <w:sz w:val="24"/>
          <w:szCs w:val="24"/>
        </w:rPr>
        <w:t>г. №</w:t>
      </w:r>
      <w:r w:rsidRPr="003F559F">
        <w:rPr>
          <w:rFonts w:ascii="PT Astra Serif" w:hAnsi="PT Astra Serif" w:cs="Arial"/>
          <w:b/>
          <w:sz w:val="24"/>
          <w:szCs w:val="24"/>
        </w:rPr>
        <w:t xml:space="preserve"> 16/355</w:t>
      </w:r>
    </w:p>
    <w:p w:rsidR="003F559F" w:rsidRPr="003F559F" w:rsidRDefault="003F559F" w:rsidP="003F55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DB0A8D" w:rsidRDefault="006C1A26" w:rsidP="00AC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AC2856">
        <w:rPr>
          <w:rFonts w:ascii="PT Astra Serif" w:hAnsi="PT Astra Serif"/>
          <w:sz w:val="24"/>
          <w:szCs w:val="24"/>
        </w:rPr>
        <w:t xml:space="preserve">В соответствии с </w:t>
      </w:r>
      <w:r w:rsidR="003F559F" w:rsidRPr="00AC2856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="003F559F" w:rsidRPr="00AC2856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3F559F" w:rsidRPr="00AC2856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3F559F" w:rsidRPr="00AC2856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3F559F" w:rsidRPr="00AC2856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город Тула</w:t>
      </w:r>
      <w:r w:rsidR="00DB0A8D" w:rsidRPr="00AC2856">
        <w:rPr>
          <w:rFonts w:ascii="PT Astra Serif" w:hAnsi="PT Astra Serif" w:cs="Arial"/>
          <w:sz w:val="24"/>
          <w:szCs w:val="24"/>
        </w:rPr>
        <w:t xml:space="preserve">, </w:t>
      </w:r>
      <w:r w:rsidR="003F559F" w:rsidRPr="00AC2856">
        <w:rPr>
          <w:rFonts w:ascii="PT Astra Serif" w:hAnsi="PT Astra Serif" w:cs="Arial"/>
          <w:sz w:val="24"/>
          <w:szCs w:val="24"/>
        </w:rPr>
        <w:t xml:space="preserve">Регламентом Тульской городской Думы, </w:t>
      </w:r>
      <w:hyperlink r:id="rId8" w:history="1">
        <w:r w:rsidR="00AC2856" w:rsidRPr="00AC2856">
          <w:rPr>
            <w:rFonts w:ascii="PT Astra Serif" w:hAnsi="PT Astra Serif" w:cs="Arial"/>
            <w:sz w:val="24"/>
            <w:szCs w:val="24"/>
          </w:rPr>
          <w:t>Положени</w:t>
        </w:r>
      </w:hyperlink>
      <w:r w:rsidR="00B134E5">
        <w:rPr>
          <w:rFonts w:ascii="PT Astra Serif" w:hAnsi="PT Astra Serif" w:cs="Arial"/>
          <w:sz w:val="24"/>
          <w:szCs w:val="24"/>
        </w:rPr>
        <w:t>ем</w:t>
      </w:r>
      <w:r w:rsidR="00AC2856">
        <w:rPr>
          <w:rFonts w:ascii="PT Astra Serif" w:hAnsi="PT Astra Serif" w:cs="Arial"/>
          <w:sz w:val="24"/>
          <w:szCs w:val="24"/>
        </w:rPr>
        <w:t xml:space="preserve"> о проекте «</w:t>
      </w:r>
      <w:r w:rsidR="00AC2856" w:rsidRPr="00AC2856">
        <w:rPr>
          <w:rFonts w:ascii="PT Astra Serif" w:hAnsi="PT Astra Serif" w:cs="Arial"/>
          <w:sz w:val="24"/>
          <w:szCs w:val="24"/>
        </w:rPr>
        <w:t>Наш город</w:t>
      </w:r>
      <w:r w:rsidR="00AC2856">
        <w:rPr>
          <w:rFonts w:ascii="PT Astra Serif" w:hAnsi="PT Astra Serif" w:cs="Arial"/>
          <w:sz w:val="24"/>
          <w:szCs w:val="24"/>
        </w:rPr>
        <w:t>»</w:t>
      </w:r>
      <w:r w:rsidR="00AC2856" w:rsidRPr="00AC2856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Тула, утвержденн</w:t>
      </w:r>
      <w:r w:rsidR="00B134E5">
        <w:rPr>
          <w:rFonts w:ascii="PT Astra Serif" w:hAnsi="PT Astra Serif" w:cs="Arial"/>
          <w:sz w:val="24"/>
          <w:szCs w:val="24"/>
        </w:rPr>
        <w:t>ым</w:t>
      </w:r>
      <w:r w:rsidR="00AC2856" w:rsidRPr="00AC2856">
        <w:rPr>
          <w:rFonts w:ascii="PT Astra Serif" w:hAnsi="PT Astra Serif" w:cs="Arial"/>
          <w:sz w:val="24"/>
          <w:szCs w:val="24"/>
        </w:rPr>
        <w:t xml:space="preserve"> решением Тульской городской Думы от 23 сентября </w:t>
      </w:r>
      <w:r w:rsidR="00B134E5">
        <w:rPr>
          <w:rFonts w:ascii="PT Astra Serif" w:hAnsi="PT Astra Serif" w:cs="Arial"/>
          <w:sz w:val="24"/>
          <w:szCs w:val="24"/>
        </w:rPr>
        <w:t xml:space="preserve">         </w:t>
      </w:r>
      <w:bookmarkStart w:id="2" w:name="_GoBack"/>
      <w:bookmarkEnd w:id="2"/>
      <w:r w:rsidR="00AC2856" w:rsidRPr="00AC2856">
        <w:rPr>
          <w:rFonts w:ascii="PT Astra Serif" w:hAnsi="PT Astra Serif" w:cs="Arial"/>
          <w:sz w:val="24"/>
          <w:szCs w:val="24"/>
        </w:rPr>
        <w:t xml:space="preserve">2020 г. </w:t>
      </w:r>
      <w:r w:rsidR="00AC2856">
        <w:rPr>
          <w:rFonts w:ascii="PT Astra Serif" w:hAnsi="PT Astra Serif" w:cs="Arial"/>
          <w:sz w:val="24"/>
          <w:szCs w:val="24"/>
        </w:rPr>
        <w:t>№</w:t>
      </w:r>
      <w:r w:rsidR="00AC2856" w:rsidRPr="00AC2856">
        <w:rPr>
          <w:rFonts w:ascii="PT Astra Serif" w:hAnsi="PT Astra Serif" w:cs="Arial"/>
          <w:sz w:val="24"/>
          <w:szCs w:val="24"/>
        </w:rPr>
        <w:t xml:space="preserve"> 14/289</w:t>
      </w:r>
      <w:r w:rsidR="00AC2856">
        <w:rPr>
          <w:rFonts w:ascii="PT Astra Serif" w:hAnsi="PT Astra Serif" w:cs="Arial"/>
          <w:sz w:val="24"/>
          <w:szCs w:val="24"/>
        </w:rPr>
        <w:t xml:space="preserve">, </w:t>
      </w:r>
      <w:r w:rsidR="00B54B3A">
        <w:rPr>
          <w:rFonts w:ascii="PT Astra Serif" w:hAnsi="PT Astra Serif" w:cs="Arial"/>
          <w:sz w:val="24"/>
          <w:szCs w:val="24"/>
        </w:rPr>
        <w:t xml:space="preserve">на основании обращения депутата Тульской городской Думы 7-го созыва </w:t>
      </w:r>
      <w:proofErr w:type="spellStart"/>
      <w:r w:rsidR="00B54B3A">
        <w:rPr>
          <w:rFonts w:ascii="PT Astra Serif" w:hAnsi="PT Astra Serif" w:cs="Arial"/>
          <w:sz w:val="24"/>
          <w:szCs w:val="24"/>
        </w:rPr>
        <w:t>Бурвикова</w:t>
      </w:r>
      <w:proofErr w:type="spellEnd"/>
      <w:r w:rsidR="00B54B3A">
        <w:rPr>
          <w:rFonts w:ascii="PT Astra Serif" w:hAnsi="PT Astra Serif" w:cs="Arial"/>
          <w:sz w:val="24"/>
          <w:szCs w:val="24"/>
        </w:rPr>
        <w:t xml:space="preserve"> Н.В.,</w:t>
      </w:r>
      <w:r w:rsidR="00E56588">
        <w:rPr>
          <w:rFonts w:ascii="PT Astra Serif" w:hAnsi="PT Astra Serif" w:cs="Arial"/>
          <w:sz w:val="24"/>
          <w:szCs w:val="24"/>
        </w:rPr>
        <w:t xml:space="preserve"> </w:t>
      </w:r>
      <w:r w:rsidR="00CC7E95" w:rsidRPr="00AC2856">
        <w:rPr>
          <w:rFonts w:ascii="PT Astra Serif" w:hAnsi="PT Astra Serif"/>
          <w:sz w:val="24"/>
          <w:szCs w:val="24"/>
        </w:rPr>
        <w:t xml:space="preserve">Тульская городская </w:t>
      </w:r>
      <w:r w:rsidR="00CC7E95" w:rsidRPr="00DB0A8D">
        <w:rPr>
          <w:rFonts w:ascii="PT Astra Serif" w:hAnsi="PT Astra Serif"/>
          <w:sz w:val="24"/>
          <w:szCs w:val="24"/>
        </w:rPr>
        <w:t>Дума</w:t>
      </w:r>
    </w:p>
    <w:p w:rsidR="005422D1" w:rsidRPr="00DB0A8D" w:rsidRDefault="005422D1" w:rsidP="00DB63D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DB0A8D" w:rsidRDefault="00DD7501" w:rsidP="00DB63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B0A8D">
        <w:rPr>
          <w:rFonts w:ascii="PT Astra Serif" w:hAnsi="PT Astra Serif"/>
          <w:sz w:val="24"/>
          <w:szCs w:val="24"/>
        </w:rPr>
        <w:t>Р</w:t>
      </w:r>
      <w:r w:rsidR="00C57C1C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Е</w:t>
      </w:r>
      <w:r w:rsidR="00C57C1C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Ш</w:t>
      </w:r>
      <w:r w:rsidR="00C57C1C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И</w:t>
      </w:r>
      <w:r w:rsidR="00C57C1C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Л</w:t>
      </w:r>
      <w:r w:rsidR="00C57C1C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А:</w:t>
      </w:r>
    </w:p>
    <w:p w:rsidR="005422D1" w:rsidRPr="00AC2856" w:rsidRDefault="005422D1" w:rsidP="00AC285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07765" w:rsidRDefault="00DB0A8D" w:rsidP="0079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C2856">
        <w:rPr>
          <w:rFonts w:ascii="PT Astra Serif" w:hAnsi="PT Astra Serif"/>
          <w:sz w:val="24"/>
          <w:szCs w:val="24"/>
        </w:rPr>
        <w:t xml:space="preserve">1. </w:t>
      </w:r>
      <w:r w:rsidR="003F559F" w:rsidRPr="00AC2856">
        <w:rPr>
          <w:rFonts w:ascii="PT Astra Serif" w:hAnsi="PT Astra Serif"/>
          <w:sz w:val="24"/>
          <w:szCs w:val="24"/>
        </w:rPr>
        <w:t xml:space="preserve">Внести в </w:t>
      </w:r>
      <w:r w:rsidR="00B54B3A">
        <w:rPr>
          <w:rFonts w:ascii="PT Astra Serif" w:hAnsi="PT Astra Serif" w:cs="Arial"/>
          <w:sz w:val="24"/>
          <w:szCs w:val="24"/>
        </w:rPr>
        <w:t>подраздел «Пролетарский</w:t>
      </w:r>
      <w:r w:rsidR="00AC2856" w:rsidRPr="00AC2856">
        <w:rPr>
          <w:rFonts w:ascii="PT Astra Serif" w:hAnsi="PT Astra Serif" w:cs="Arial"/>
          <w:sz w:val="24"/>
          <w:szCs w:val="24"/>
        </w:rPr>
        <w:t xml:space="preserve"> территориальный округ»</w:t>
      </w:r>
      <w:r w:rsidR="00AC2856">
        <w:rPr>
          <w:rFonts w:ascii="PT Astra Serif" w:hAnsi="PT Astra Serif" w:cs="Arial"/>
          <w:sz w:val="24"/>
          <w:szCs w:val="24"/>
        </w:rPr>
        <w:t xml:space="preserve"> </w:t>
      </w:r>
      <w:r w:rsidR="003F559F" w:rsidRPr="00AC2856">
        <w:rPr>
          <w:rFonts w:ascii="PT Astra Serif" w:hAnsi="PT Astra Serif" w:cs="Arial"/>
          <w:sz w:val="24"/>
          <w:szCs w:val="24"/>
        </w:rPr>
        <w:t>план</w:t>
      </w:r>
      <w:r w:rsidR="00AC2856">
        <w:rPr>
          <w:rFonts w:ascii="PT Astra Serif" w:hAnsi="PT Astra Serif" w:cs="Arial"/>
          <w:sz w:val="24"/>
          <w:szCs w:val="24"/>
        </w:rPr>
        <w:t>а</w:t>
      </w:r>
      <w:r w:rsidR="003F559F" w:rsidRPr="00AC2856">
        <w:rPr>
          <w:rFonts w:ascii="PT Astra Serif" w:hAnsi="PT Astra Serif" w:cs="Arial"/>
          <w:sz w:val="24"/>
          <w:szCs w:val="24"/>
        </w:rPr>
        <w:t xml:space="preserve"> мероприятий по реализации предложений (заявок) жителей муниципального образования город Тула, поступивших в рамках проекта «Наш город» в муниципальном образовании город Тула, на 2026 год, утвержденн</w:t>
      </w:r>
      <w:r w:rsidR="00AC2856">
        <w:rPr>
          <w:rFonts w:ascii="PT Astra Serif" w:hAnsi="PT Astra Serif" w:cs="Arial"/>
          <w:sz w:val="24"/>
          <w:szCs w:val="24"/>
        </w:rPr>
        <w:t>ого</w:t>
      </w:r>
      <w:r w:rsidR="003F559F" w:rsidRPr="00AC2856">
        <w:rPr>
          <w:rFonts w:ascii="PT Astra Serif" w:hAnsi="PT Astra Serif" w:cs="Arial"/>
          <w:sz w:val="24"/>
          <w:szCs w:val="24"/>
        </w:rPr>
        <w:t xml:space="preserve"> решением</w:t>
      </w:r>
      <w:r w:rsidR="003F559F" w:rsidRPr="003F559F">
        <w:rPr>
          <w:rFonts w:ascii="PT Astra Serif" w:hAnsi="PT Astra Serif" w:cs="Arial"/>
          <w:sz w:val="24"/>
          <w:szCs w:val="24"/>
        </w:rPr>
        <w:t xml:space="preserve"> Тульской городской Думы от 19 декабря 2025 г</w:t>
      </w:r>
      <w:r w:rsidR="00B54B3A">
        <w:rPr>
          <w:rFonts w:ascii="PT Astra Serif" w:hAnsi="PT Astra Serif" w:cs="Arial"/>
          <w:sz w:val="24"/>
          <w:szCs w:val="24"/>
        </w:rPr>
        <w:t>. № 16/355,</w:t>
      </w:r>
      <w:r w:rsidR="007949A8">
        <w:rPr>
          <w:rFonts w:ascii="PT Astra Serif" w:hAnsi="PT Astra Serif" w:cs="Arial"/>
          <w:sz w:val="24"/>
          <w:szCs w:val="24"/>
        </w:rPr>
        <w:t xml:space="preserve"> изменение, изложив строку 18 в следующей редакции</w:t>
      </w:r>
      <w:r w:rsidR="00D07765">
        <w:rPr>
          <w:rFonts w:ascii="PT Astra Serif" w:hAnsi="PT Astra Serif" w:cs="Arial"/>
          <w:sz w:val="24"/>
          <w:szCs w:val="24"/>
        </w:rPr>
        <w:t>:</w:t>
      </w:r>
    </w:p>
    <w:tbl>
      <w:tblPr>
        <w:tblW w:w="1006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09"/>
        <w:gridCol w:w="1768"/>
        <w:gridCol w:w="5319"/>
        <w:gridCol w:w="2268"/>
      </w:tblGrid>
      <w:tr w:rsidR="00E56588" w:rsidRPr="00F112C5" w:rsidTr="007949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88" w:rsidRPr="00F112C5" w:rsidRDefault="00E56588" w:rsidP="00542083">
            <w:pPr>
              <w:widowControl w:val="0"/>
              <w:autoSpaceDE w:val="0"/>
              <w:autoSpaceDN w:val="0"/>
              <w:rPr>
                <w:rFonts w:ascii="PT Astra Serif" w:eastAsia="Times New Roman" w:hAnsi="PT Astra Serif"/>
                <w:lang w:eastAsia="ru-RU"/>
              </w:rPr>
            </w:pPr>
            <w:r w:rsidRPr="00242F99">
              <w:rPr>
                <w:rFonts w:ascii="PT Astra Serif" w:eastAsia="Times New Roman" w:hAnsi="PT Astra Serif"/>
                <w:lang w:eastAsia="ru-RU"/>
              </w:rPr>
              <w:t>«</w:t>
            </w:r>
            <w:r>
              <w:rPr>
                <w:rFonts w:ascii="PT Astra Serif" w:eastAsia="Times New Roman" w:hAnsi="PT Astra Serif"/>
                <w:lang w:eastAsia="ru-RU"/>
              </w:rPr>
              <w:t>18.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588" w:rsidRDefault="00E56588" w:rsidP="00E56588">
            <w:pPr>
              <w:spacing w:after="0"/>
              <w:ind w:firstLine="5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№ 213</w:t>
            </w:r>
          </w:p>
          <w:p w:rsidR="00E56588" w:rsidRPr="00F112C5" w:rsidRDefault="00E56588" w:rsidP="00E56588">
            <w:pPr>
              <w:spacing w:after="0"/>
              <w:ind w:firstLine="5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от 4 декабря 2025 г.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588" w:rsidRPr="00370913" w:rsidRDefault="00E56588" w:rsidP="00542083">
            <w:pPr>
              <w:widowControl w:val="0"/>
              <w:autoSpaceDE w:val="0"/>
              <w:autoSpaceDN w:val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Замена оконных </w:t>
            </w:r>
            <w:r w:rsidR="000F32ED">
              <w:rPr>
                <w:rFonts w:ascii="PT Astra Serif" w:eastAsia="Times New Roman" w:hAnsi="PT Astra Serif"/>
                <w:lang w:eastAsia="ru-RU"/>
              </w:rPr>
              <w:t>блоков на ПВХ в подъездах № 2,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588" w:rsidRDefault="00E56588" w:rsidP="00E56588">
            <w:pPr>
              <w:widowControl w:val="0"/>
              <w:autoSpaceDE w:val="0"/>
              <w:autoSpaceDN w:val="0"/>
              <w:spacing w:after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г. Тула,</w:t>
            </w:r>
          </w:p>
          <w:p w:rsidR="00E56588" w:rsidRDefault="00E56588" w:rsidP="00E56588">
            <w:pPr>
              <w:widowControl w:val="0"/>
              <w:autoSpaceDE w:val="0"/>
              <w:autoSpaceDN w:val="0"/>
              <w:spacing w:after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ул. Гастелло, </w:t>
            </w:r>
          </w:p>
          <w:p w:rsidR="00E56588" w:rsidRPr="00F112C5" w:rsidRDefault="00E56588" w:rsidP="00E56588">
            <w:pPr>
              <w:widowControl w:val="0"/>
              <w:autoSpaceDE w:val="0"/>
              <w:autoSpaceDN w:val="0"/>
              <w:spacing w:after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д.49</w:t>
            </w:r>
            <w:r w:rsidR="00E732AE">
              <w:rPr>
                <w:rFonts w:ascii="PT Astra Serif" w:eastAsia="Times New Roman" w:hAnsi="PT Astra Serif"/>
                <w:lang w:eastAsia="ru-RU"/>
              </w:rPr>
              <w:t>».</w:t>
            </w:r>
          </w:p>
        </w:tc>
      </w:tr>
    </w:tbl>
    <w:p w:rsidR="004E26E0" w:rsidRPr="004E26E0" w:rsidRDefault="00E56588" w:rsidP="00E5658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            </w:t>
      </w:r>
      <w:r w:rsidR="004E26E0" w:rsidRPr="004E26E0">
        <w:rPr>
          <w:rFonts w:ascii="PT Astra Serif" w:hAnsi="PT Astra Serif" w:cs="Arial"/>
          <w:sz w:val="24"/>
          <w:szCs w:val="24"/>
        </w:rPr>
        <w:t>2. Опубликовать настоящее решение в официальном сетевом издании муницип</w:t>
      </w:r>
      <w:r w:rsidR="004E26E0">
        <w:rPr>
          <w:rFonts w:ascii="PT Astra Serif" w:hAnsi="PT Astra Serif" w:cs="Arial"/>
          <w:sz w:val="24"/>
          <w:szCs w:val="24"/>
        </w:rPr>
        <w:t>ального образования город Тула «</w:t>
      </w:r>
      <w:r w:rsidR="004E26E0" w:rsidRPr="004E26E0">
        <w:rPr>
          <w:rFonts w:ascii="PT Astra Serif" w:hAnsi="PT Astra Serif" w:cs="Arial"/>
          <w:sz w:val="24"/>
          <w:szCs w:val="24"/>
        </w:rPr>
        <w:t>Сборник правовых актов и иной официальной информации муниципального образования город Тула</w:t>
      </w:r>
      <w:r w:rsidR="004E26E0">
        <w:rPr>
          <w:rFonts w:ascii="PT Astra Serif" w:hAnsi="PT Astra Serif" w:cs="Arial"/>
          <w:sz w:val="24"/>
          <w:szCs w:val="24"/>
        </w:rPr>
        <w:t>»</w:t>
      </w:r>
      <w:r w:rsidR="004E26E0" w:rsidRPr="004E26E0">
        <w:rPr>
          <w:rFonts w:ascii="PT Astra Serif" w:hAnsi="PT Astra Serif" w:cs="Arial"/>
          <w:sz w:val="24"/>
          <w:szCs w:val="24"/>
        </w:rPr>
        <w:t xml:space="preserve"> в информаци</w:t>
      </w:r>
      <w:r w:rsidR="004E26E0">
        <w:rPr>
          <w:rFonts w:ascii="PT Astra Serif" w:hAnsi="PT Astra Serif" w:cs="Arial"/>
          <w:sz w:val="24"/>
          <w:szCs w:val="24"/>
        </w:rPr>
        <w:t>онно-телекоммуникационной сети «Интернет»</w:t>
      </w:r>
      <w:r w:rsidR="004E26E0" w:rsidRPr="004E26E0">
        <w:rPr>
          <w:rFonts w:ascii="PT Astra Serif" w:hAnsi="PT Astra Serif" w:cs="Arial"/>
          <w:sz w:val="24"/>
          <w:szCs w:val="24"/>
        </w:rPr>
        <w:t xml:space="preserve"> по адресу: </w:t>
      </w:r>
      <w:hyperlink r:id="rId9" w:history="1">
        <w:r w:rsidR="004E26E0" w:rsidRPr="004E26E0">
          <w:rPr>
            <w:rFonts w:ascii="PT Astra Serif" w:hAnsi="PT Astra Serif" w:cs="Arial"/>
            <w:sz w:val="24"/>
            <w:szCs w:val="24"/>
          </w:rPr>
          <w:t>http://www.npatula-city.ru</w:t>
        </w:r>
      </w:hyperlink>
      <w:r w:rsidR="004E26E0" w:rsidRPr="004E26E0">
        <w:rPr>
          <w:rFonts w:ascii="PT Astra Serif" w:hAnsi="PT Astra Serif" w:cs="Arial"/>
          <w:sz w:val="24"/>
          <w:szCs w:val="24"/>
        </w:rPr>
        <w:t>.</w:t>
      </w:r>
    </w:p>
    <w:p w:rsidR="004E26E0" w:rsidRPr="004E26E0" w:rsidRDefault="004E26E0" w:rsidP="004E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E26E0">
        <w:rPr>
          <w:rFonts w:ascii="PT Astra Serif" w:hAnsi="PT Astra Serif" w:cs="Arial"/>
          <w:sz w:val="24"/>
          <w:szCs w:val="24"/>
        </w:rPr>
        <w:t xml:space="preserve"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</w:t>
      </w:r>
      <w:r>
        <w:rPr>
          <w:rFonts w:ascii="PT Astra Serif" w:hAnsi="PT Astra Serif" w:cs="Arial"/>
          <w:sz w:val="24"/>
          <w:szCs w:val="24"/>
        </w:rPr>
        <w:t>«</w:t>
      </w:r>
      <w:r w:rsidRPr="004E26E0">
        <w:rPr>
          <w:rFonts w:ascii="PT Astra Serif" w:hAnsi="PT Astra Serif" w:cs="Arial"/>
          <w:sz w:val="24"/>
          <w:szCs w:val="24"/>
        </w:rPr>
        <w:t>Интернет</w:t>
      </w:r>
      <w:r>
        <w:rPr>
          <w:rFonts w:ascii="PT Astra Serif" w:hAnsi="PT Astra Serif" w:cs="Arial"/>
          <w:sz w:val="24"/>
          <w:szCs w:val="24"/>
        </w:rPr>
        <w:t>»</w:t>
      </w:r>
      <w:r w:rsidRPr="004E26E0">
        <w:rPr>
          <w:rFonts w:ascii="PT Astra Serif" w:hAnsi="PT Astra Serif" w:cs="Arial"/>
          <w:sz w:val="24"/>
          <w:szCs w:val="24"/>
        </w:rPr>
        <w:t>.</w:t>
      </w:r>
    </w:p>
    <w:p w:rsidR="004E26E0" w:rsidRPr="004E26E0" w:rsidRDefault="004E26E0" w:rsidP="004E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E26E0">
        <w:rPr>
          <w:rFonts w:ascii="PT Astra Serif" w:hAnsi="PT Astra Serif" w:cs="Arial"/>
          <w:sz w:val="24"/>
          <w:szCs w:val="24"/>
        </w:rPr>
        <w:t>4. Решение вступает в силу со дня его принятия.</w:t>
      </w:r>
    </w:p>
    <w:p w:rsidR="005138A8" w:rsidRPr="004E26E0" w:rsidRDefault="00F754E0" w:rsidP="004E26E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 xml:space="preserve"> </w:t>
      </w:r>
    </w:p>
    <w:p w:rsidR="005E4A6D" w:rsidRPr="004E26E0" w:rsidRDefault="005E4A6D" w:rsidP="004E26E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4E26E0" w:rsidRDefault="005E4A6D" w:rsidP="004E26E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>Глава муниципального</w:t>
      </w:r>
    </w:p>
    <w:p w:rsidR="00714A36" w:rsidRPr="004E26E0" w:rsidRDefault="005E4A6D" w:rsidP="004E26E0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>образования город Тула</w:t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4E26E0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714A36" w:rsidRPr="004E26E0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5B65"/>
    <w:rsid w:val="00026702"/>
    <w:rsid w:val="000646E0"/>
    <w:rsid w:val="00065F5A"/>
    <w:rsid w:val="00086B27"/>
    <w:rsid w:val="000C24D9"/>
    <w:rsid w:val="000C4C8D"/>
    <w:rsid w:val="000F0CFA"/>
    <w:rsid w:val="000F32ED"/>
    <w:rsid w:val="00116B21"/>
    <w:rsid w:val="00140003"/>
    <w:rsid w:val="00150360"/>
    <w:rsid w:val="00153579"/>
    <w:rsid w:val="00171FA2"/>
    <w:rsid w:val="00172CF1"/>
    <w:rsid w:val="00180873"/>
    <w:rsid w:val="0018131B"/>
    <w:rsid w:val="00183B52"/>
    <w:rsid w:val="001865AB"/>
    <w:rsid w:val="001A0193"/>
    <w:rsid w:val="001A7692"/>
    <w:rsid w:val="001B3DC7"/>
    <w:rsid w:val="001F2084"/>
    <w:rsid w:val="001F738C"/>
    <w:rsid w:val="00226F1C"/>
    <w:rsid w:val="00230DDE"/>
    <w:rsid w:val="00257382"/>
    <w:rsid w:val="00266DDF"/>
    <w:rsid w:val="0027266A"/>
    <w:rsid w:val="00286795"/>
    <w:rsid w:val="00293E6E"/>
    <w:rsid w:val="002A6ED6"/>
    <w:rsid w:val="002B2F02"/>
    <w:rsid w:val="002F350F"/>
    <w:rsid w:val="0031017C"/>
    <w:rsid w:val="003128C2"/>
    <w:rsid w:val="00344757"/>
    <w:rsid w:val="0035466C"/>
    <w:rsid w:val="003611FD"/>
    <w:rsid w:val="0037511F"/>
    <w:rsid w:val="003809DA"/>
    <w:rsid w:val="003B5933"/>
    <w:rsid w:val="003F4AB7"/>
    <w:rsid w:val="003F559F"/>
    <w:rsid w:val="00465FF9"/>
    <w:rsid w:val="0047490E"/>
    <w:rsid w:val="004A7C85"/>
    <w:rsid w:val="004B43E6"/>
    <w:rsid w:val="004C197C"/>
    <w:rsid w:val="004D1D40"/>
    <w:rsid w:val="004E26E0"/>
    <w:rsid w:val="0050286C"/>
    <w:rsid w:val="0050444D"/>
    <w:rsid w:val="00510DCB"/>
    <w:rsid w:val="005138A8"/>
    <w:rsid w:val="005170BF"/>
    <w:rsid w:val="005234B7"/>
    <w:rsid w:val="00533AFC"/>
    <w:rsid w:val="005422D1"/>
    <w:rsid w:val="00577817"/>
    <w:rsid w:val="00596C76"/>
    <w:rsid w:val="005C388A"/>
    <w:rsid w:val="005D07AE"/>
    <w:rsid w:val="005D4361"/>
    <w:rsid w:val="005E4A6D"/>
    <w:rsid w:val="0060367C"/>
    <w:rsid w:val="00614E7A"/>
    <w:rsid w:val="00623A4A"/>
    <w:rsid w:val="00641FF0"/>
    <w:rsid w:val="006422E1"/>
    <w:rsid w:val="00643062"/>
    <w:rsid w:val="006469F5"/>
    <w:rsid w:val="00657441"/>
    <w:rsid w:val="00657EFF"/>
    <w:rsid w:val="00663DF8"/>
    <w:rsid w:val="00674AB9"/>
    <w:rsid w:val="006B22C2"/>
    <w:rsid w:val="006C1A26"/>
    <w:rsid w:val="006D5D21"/>
    <w:rsid w:val="006F5AAF"/>
    <w:rsid w:val="00702C96"/>
    <w:rsid w:val="00714A36"/>
    <w:rsid w:val="00740216"/>
    <w:rsid w:val="00755313"/>
    <w:rsid w:val="0077525E"/>
    <w:rsid w:val="00790276"/>
    <w:rsid w:val="00792712"/>
    <w:rsid w:val="007949A8"/>
    <w:rsid w:val="007C2308"/>
    <w:rsid w:val="007C5462"/>
    <w:rsid w:val="00804016"/>
    <w:rsid w:val="008105F7"/>
    <w:rsid w:val="00810713"/>
    <w:rsid w:val="0085477D"/>
    <w:rsid w:val="0086383C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9C0351"/>
    <w:rsid w:val="00A03216"/>
    <w:rsid w:val="00A20006"/>
    <w:rsid w:val="00A258CE"/>
    <w:rsid w:val="00A54652"/>
    <w:rsid w:val="00A54B64"/>
    <w:rsid w:val="00A87D00"/>
    <w:rsid w:val="00AC2856"/>
    <w:rsid w:val="00AC5B19"/>
    <w:rsid w:val="00AE1038"/>
    <w:rsid w:val="00AE712F"/>
    <w:rsid w:val="00AE7E91"/>
    <w:rsid w:val="00AF2FAB"/>
    <w:rsid w:val="00AF4AD3"/>
    <w:rsid w:val="00B07ABC"/>
    <w:rsid w:val="00B11EE8"/>
    <w:rsid w:val="00B134E5"/>
    <w:rsid w:val="00B54B3A"/>
    <w:rsid w:val="00B648EB"/>
    <w:rsid w:val="00BB2721"/>
    <w:rsid w:val="00BB4DB0"/>
    <w:rsid w:val="00BC3BF5"/>
    <w:rsid w:val="00BC7D8F"/>
    <w:rsid w:val="00BD531E"/>
    <w:rsid w:val="00BF05D1"/>
    <w:rsid w:val="00BF1BF8"/>
    <w:rsid w:val="00BF6B5D"/>
    <w:rsid w:val="00C056EA"/>
    <w:rsid w:val="00C23CA5"/>
    <w:rsid w:val="00C25491"/>
    <w:rsid w:val="00C329BA"/>
    <w:rsid w:val="00C44781"/>
    <w:rsid w:val="00C57C1C"/>
    <w:rsid w:val="00C8249D"/>
    <w:rsid w:val="00C86475"/>
    <w:rsid w:val="00CA184B"/>
    <w:rsid w:val="00CC7E95"/>
    <w:rsid w:val="00CD0EA3"/>
    <w:rsid w:val="00CF6FB4"/>
    <w:rsid w:val="00D07765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B0A8D"/>
    <w:rsid w:val="00DB63D2"/>
    <w:rsid w:val="00DB6A26"/>
    <w:rsid w:val="00DC39CC"/>
    <w:rsid w:val="00DC752E"/>
    <w:rsid w:val="00DD7501"/>
    <w:rsid w:val="00DF3B0D"/>
    <w:rsid w:val="00E1143E"/>
    <w:rsid w:val="00E414BE"/>
    <w:rsid w:val="00E560C8"/>
    <w:rsid w:val="00E56588"/>
    <w:rsid w:val="00E732AE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817FE"/>
    <w:rsid w:val="00FD1EFA"/>
    <w:rsid w:val="00FE287F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A1F8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226F1C"/>
    <w:pPr>
      <w:autoSpaceDE w:val="0"/>
      <w:autoSpaceDN w:val="0"/>
      <w:adjustRightInd w:val="0"/>
      <w:ind w:firstLine="709"/>
      <w:jc w:val="both"/>
      <w:outlineLvl w:val="1"/>
    </w:pPr>
    <w:rPr>
      <w:rFonts w:ascii="PT Astra Serif" w:eastAsia="Times New Roman" w:hAnsi="PT Astra Serif" w:cs="Arial"/>
      <w:bCs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2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34475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26F1C"/>
    <w:rPr>
      <w:rFonts w:ascii="PT Astra Serif" w:eastAsia="Times New Roman" w:hAnsi="PT Astra Serif" w:cs="Arial"/>
      <w:bCs/>
      <w:sz w:val="24"/>
      <w:szCs w:val="24"/>
      <w:lang w:val="x-none" w:eastAsia="ru-RU"/>
    </w:rPr>
  </w:style>
  <w:style w:type="paragraph" w:styleId="a9">
    <w:name w:val="caption"/>
    <w:aliases w:val="Табл"/>
    <w:basedOn w:val="a"/>
    <w:next w:val="a"/>
    <w:semiHidden/>
    <w:unhideWhenUsed/>
    <w:qFormat/>
    <w:rsid w:val="00226F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226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42539&amp;dst=10001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0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82EC-454D-4F15-A783-8373E7BB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17</cp:revision>
  <cp:lastPrinted>2026-04-07T09:44:00Z</cp:lastPrinted>
  <dcterms:created xsi:type="dcterms:W3CDTF">2026-02-18T09:30:00Z</dcterms:created>
  <dcterms:modified xsi:type="dcterms:W3CDTF">2026-04-16T06:53:00Z</dcterms:modified>
</cp:coreProperties>
</file>