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C9" w:rsidRDefault="002A0EC9" w:rsidP="002A0EC9">
      <w:pPr>
        <w:jc w:val="center"/>
        <w:rPr>
          <w:rFonts w:ascii="Arial" w:hAnsi="Arial"/>
          <w:b/>
          <w:bCs/>
          <w:sz w:val="32"/>
          <w:szCs w:val="32"/>
        </w:rPr>
      </w:pPr>
      <w:r>
        <w:rPr>
          <w:rFonts w:ascii="Arial" w:hAnsi="Arial"/>
          <w:b/>
          <w:noProof/>
          <w:sz w:val="32"/>
          <w:szCs w:val="32"/>
        </w:rPr>
        <w:drawing>
          <wp:inline distT="0" distB="0" distL="0" distR="0" wp14:anchorId="0DDCF01A" wp14:editId="6FF3D3EF">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2A0EC9" w:rsidRPr="00EF1F4C" w:rsidRDefault="002A0EC9" w:rsidP="002A0EC9">
      <w:pPr>
        <w:pStyle w:val="a3"/>
        <w:tabs>
          <w:tab w:val="left" w:pos="0"/>
        </w:tabs>
        <w:ind w:firstLine="0"/>
        <w:jc w:val="center"/>
        <w:rPr>
          <w:rFonts w:ascii="Arial" w:hAnsi="Arial" w:cs="Arial"/>
          <w:bCs w:val="0"/>
          <w:color w:val="auto"/>
          <w:sz w:val="32"/>
          <w:szCs w:val="32"/>
          <w:lang w:eastAsia="zh-CN"/>
        </w:rPr>
      </w:pPr>
      <w:r w:rsidRPr="00EF1F4C">
        <w:rPr>
          <w:rFonts w:ascii="Arial" w:hAnsi="Arial" w:cs="Arial"/>
          <w:color w:val="auto"/>
          <w:sz w:val="32"/>
          <w:szCs w:val="32"/>
        </w:rPr>
        <w:t xml:space="preserve">Т у л ь с </w:t>
      </w:r>
      <w:proofErr w:type="gramStart"/>
      <w:r w:rsidRPr="00EF1F4C">
        <w:rPr>
          <w:rFonts w:ascii="Arial" w:hAnsi="Arial" w:cs="Arial"/>
          <w:color w:val="auto"/>
          <w:sz w:val="32"/>
          <w:szCs w:val="32"/>
        </w:rPr>
        <w:t>к</w:t>
      </w:r>
      <w:proofErr w:type="gramEnd"/>
      <w:r w:rsidRPr="00EF1F4C">
        <w:rPr>
          <w:rFonts w:ascii="Arial" w:hAnsi="Arial" w:cs="Arial"/>
          <w:color w:val="auto"/>
          <w:sz w:val="32"/>
          <w:szCs w:val="32"/>
        </w:rPr>
        <w:t xml:space="preserve"> а я   о б л а с т ь</w:t>
      </w:r>
    </w:p>
    <w:p w:rsidR="002A0EC9" w:rsidRPr="00EF1F4C" w:rsidRDefault="002A0EC9" w:rsidP="002A0EC9">
      <w:pPr>
        <w:tabs>
          <w:tab w:val="left" w:pos="0"/>
          <w:tab w:val="left" w:pos="567"/>
          <w:tab w:val="left" w:pos="709"/>
        </w:tabs>
        <w:jc w:val="center"/>
        <w:rPr>
          <w:rFonts w:ascii="Arial" w:hAnsi="Arial" w:cs="Arial"/>
          <w:b/>
          <w:sz w:val="32"/>
          <w:szCs w:val="32"/>
          <w:lang w:eastAsia="en-US"/>
        </w:rPr>
      </w:pPr>
      <w:r w:rsidRPr="00EF1F4C">
        <w:rPr>
          <w:rFonts w:ascii="Arial" w:hAnsi="Arial"/>
          <w:b/>
          <w:sz w:val="32"/>
          <w:szCs w:val="32"/>
        </w:rPr>
        <w:t>Муниципальное образование город Тула</w:t>
      </w:r>
    </w:p>
    <w:p w:rsidR="002A0EC9" w:rsidRPr="00EF1F4C" w:rsidRDefault="002A0EC9" w:rsidP="002A0EC9">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zh-CN"/>
        </w:rPr>
      </w:pPr>
      <w:r w:rsidRPr="00EF1F4C">
        <w:rPr>
          <w:rFonts w:ascii="Arial" w:eastAsia="MS Mincho" w:hAnsi="Arial" w:cs="Arial"/>
          <w:color w:val="auto"/>
          <w:sz w:val="32"/>
          <w:szCs w:val="32"/>
        </w:rPr>
        <w:t>Тульская городская Дума</w:t>
      </w:r>
    </w:p>
    <w:p w:rsidR="002A0EC9" w:rsidRPr="00EF1F4C" w:rsidRDefault="002A0EC9" w:rsidP="002A0EC9">
      <w:pPr>
        <w:pStyle w:val="2"/>
        <w:keepLines w:val="0"/>
        <w:numPr>
          <w:ilvl w:val="1"/>
          <w:numId w:val="2"/>
        </w:numPr>
        <w:tabs>
          <w:tab w:val="left" w:pos="0"/>
          <w:tab w:val="left" w:pos="567"/>
          <w:tab w:val="left" w:pos="709"/>
        </w:tabs>
        <w:suppressAutoHyphens/>
        <w:spacing w:before="0"/>
        <w:jc w:val="center"/>
        <w:rPr>
          <w:rFonts w:ascii="Arial" w:eastAsia="MS Mincho" w:hAnsi="Arial" w:cs="Arial"/>
          <w:i/>
          <w:color w:val="auto"/>
          <w:sz w:val="32"/>
          <w:szCs w:val="32"/>
          <w:lang w:eastAsia="ru-RU"/>
        </w:rPr>
      </w:pPr>
      <w:r w:rsidRPr="00EF1F4C">
        <w:rPr>
          <w:noProof/>
          <w:color w:val="auto"/>
          <w:sz w:val="32"/>
          <w:szCs w:val="32"/>
          <w:lang w:eastAsia="ru-RU"/>
        </w:rPr>
        <mc:AlternateContent>
          <mc:Choice Requires="wps">
            <w:drawing>
              <wp:anchor distT="4294967256" distB="4294967256" distL="114300" distR="114300" simplePos="0" relativeHeight="251659264" behindDoc="0" locked="0" layoutInCell="1" allowOverlap="1" wp14:anchorId="78166464" wp14:editId="0E16582D">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F1B88" id="Прямая соединительная линия 2" o:spid="_x0000_s1026" style="position:absolute;z-index:251659264;visibility:visible;mso-wrap-style:square;mso-width-percent:0;mso-height-percent:0;mso-wrap-distance-left:9pt;mso-wrap-distance-top:-.0011mm;mso-wrap-distance-right:9pt;mso-wrap-distance-bottom:-.0011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EF1F4C">
        <w:rPr>
          <w:rFonts w:ascii="Arial" w:eastAsia="MS Mincho" w:hAnsi="Arial" w:cs="Arial"/>
          <w:color w:val="auto"/>
          <w:sz w:val="32"/>
          <w:szCs w:val="32"/>
        </w:rPr>
        <w:t>7-го созыва</w:t>
      </w:r>
    </w:p>
    <w:p w:rsidR="002A0EC9" w:rsidRDefault="002A0EC9" w:rsidP="002A0EC9">
      <w:pPr>
        <w:tabs>
          <w:tab w:val="left" w:pos="0"/>
        </w:tabs>
        <w:jc w:val="center"/>
        <w:rPr>
          <w:rFonts w:ascii="Arial" w:eastAsia="MS Mincho" w:hAnsi="Arial" w:cs="Arial"/>
          <w:lang w:eastAsia="en-US"/>
        </w:rPr>
      </w:pPr>
      <w:r>
        <w:rPr>
          <w:rFonts w:ascii="Arial" w:hAnsi="Arial"/>
        </w:rPr>
        <w:t>19-е очередное заседание</w:t>
      </w:r>
    </w:p>
    <w:p w:rsidR="002A0EC9" w:rsidRPr="00EF1F4C" w:rsidRDefault="002A0EC9" w:rsidP="002A0EC9">
      <w:pPr>
        <w:pStyle w:val="1"/>
        <w:keepLines w:val="0"/>
        <w:numPr>
          <w:ilvl w:val="0"/>
          <w:numId w:val="2"/>
        </w:numPr>
        <w:suppressAutoHyphens/>
        <w:spacing w:before="0"/>
        <w:jc w:val="center"/>
        <w:rPr>
          <w:rFonts w:ascii="Arial" w:hAnsi="Arial" w:cs="Arial"/>
          <w:color w:val="auto"/>
          <w:sz w:val="32"/>
          <w:szCs w:val="32"/>
        </w:rPr>
      </w:pPr>
      <w:r w:rsidRPr="00EF1F4C">
        <w:rPr>
          <w:rFonts w:ascii="Arial" w:hAnsi="Arial" w:cs="Arial"/>
          <w:color w:val="auto"/>
          <w:sz w:val="32"/>
          <w:szCs w:val="32"/>
        </w:rPr>
        <w:t>РЕШЕНИЕ</w:t>
      </w:r>
    </w:p>
    <w:tbl>
      <w:tblPr>
        <w:tblW w:w="10759" w:type="dxa"/>
        <w:jc w:val="center"/>
        <w:tblLook w:val="04A0" w:firstRow="1" w:lastRow="0" w:firstColumn="1" w:lastColumn="0" w:noHBand="0" w:noVBand="1"/>
      </w:tblPr>
      <w:tblGrid>
        <w:gridCol w:w="3791"/>
        <w:gridCol w:w="1130"/>
        <w:gridCol w:w="1130"/>
        <w:gridCol w:w="1130"/>
        <w:gridCol w:w="643"/>
        <w:gridCol w:w="643"/>
        <w:gridCol w:w="2292"/>
      </w:tblGrid>
      <w:tr w:rsidR="002A0EC9" w:rsidTr="00DF13A4">
        <w:trPr>
          <w:jc w:val="center"/>
        </w:trPr>
        <w:tc>
          <w:tcPr>
            <w:tcW w:w="3791" w:type="dxa"/>
            <w:hideMark/>
          </w:tcPr>
          <w:p w:rsidR="002A0EC9" w:rsidRDefault="002A0EC9" w:rsidP="00DF13A4">
            <w:pPr>
              <w:jc w:val="center"/>
              <w:rPr>
                <w:rFonts w:ascii="Arial" w:hAnsi="Arial" w:cs="Arial"/>
                <w:sz w:val="32"/>
                <w:szCs w:val="32"/>
              </w:rPr>
            </w:pPr>
            <w:r>
              <w:rPr>
                <w:rFonts w:ascii="Arial" w:hAnsi="Arial"/>
                <w:sz w:val="32"/>
                <w:szCs w:val="32"/>
              </w:rPr>
              <w:t>от 25 марта 2026 г.</w:t>
            </w:r>
          </w:p>
        </w:tc>
        <w:tc>
          <w:tcPr>
            <w:tcW w:w="1130" w:type="dxa"/>
          </w:tcPr>
          <w:p w:rsidR="002A0EC9" w:rsidRDefault="002A0EC9" w:rsidP="00DF13A4">
            <w:pPr>
              <w:jc w:val="center"/>
              <w:rPr>
                <w:rFonts w:ascii="Arial" w:hAnsi="Arial"/>
                <w:sz w:val="32"/>
                <w:szCs w:val="32"/>
              </w:rPr>
            </w:pPr>
          </w:p>
        </w:tc>
        <w:tc>
          <w:tcPr>
            <w:tcW w:w="1130" w:type="dxa"/>
          </w:tcPr>
          <w:p w:rsidR="002A0EC9" w:rsidRDefault="002A0EC9" w:rsidP="00DF13A4">
            <w:pPr>
              <w:jc w:val="center"/>
              <w:rPr>
                <w:rFonts w:ascii="Arial" w:hAnsi="Arial" w:cstheme="minorBidi"/>
                <w:sz w:val="32"/>
                <w:szCs w:val="32"/>
              </w:rPr>
            </w:pPr>
          </w:p>
        </w:tc>
        <w:tc>
          <w:tcPr>
            <w:tcW w:w="1130" w:type="dxa"/>
          </w:tcPr>
          <w:p w:rsidR="002A0EC9" w:rsidRDefault="002A0EC9" w:rsidP="00DF13A4">
            <w:pPr>
              <w:jc w:val="center"/>
              <w:rPr>
                <w:rFonts w:ascii="Arial" w:hAnsi="Arial"/>
                <w:sz w:val="32"/>
                <w:szCs w:val="32"/>
              </w:rPr>
            </w:pPr>
          </w:p>
        </w:tc>
        <w:tc>
          <w:tcPr>
            <w:tcW w:w="643" w:type="dxa"/>
          </w:tcPr>
          <w:p w:rsidR="002A0EC9" w:rsidRDefault="002A0EC9" w:rsidP="00DF13A4">
            <w:pPr>
              <w:jc w:val="center"/>
              <w:rPr>
                <w:rFonts w:ascii="Arial" w:hAnsi="Arial"/>
                <w:sz w:val="32"/>
                <w:szCs w:val="32"/>
              </w:rPr>
            </w:pPr>
          </w:p>
        </w:tc>
        <w:tc>
          <w:tcPr>
            <w:tcW w:w="643" w:type="dxa"/>
          </w:tcPr>
          <w:p w:rsidR="002A0EC9" w:rsidRDefault="002A0EC9" w:rsidP="00DF13A4">
            <w:pPr>
              <w:jc w:val="center"/>
              <w:rPr>
                <w:rFonts w:ascii="Arial" w:hAnsi="Arial"/>
                <w:sz w:val="32"/>
                <w:szCs w:val="32"/>
              </w:rPr>
            </w:pPr>
          </w:p>
        </w:tc>
        <w:tc>
          <w:tcPr>
            <w:tcW w:w="2292" w:type="dxa"/>
            <w:hideMark/>
          </w:tcPr>
          <w:p w:rsidR="002A0EC9" w:rsidRDefault="002A0EC9" w:rsidP="00DF13A4">
            <w:pPr>
              <w:jc w:val="center"/>
              <w:rPr>
                <w:rFonts w:ascii="Arial" w:hAnsi="Arial"/>
                <w:sz w:val="32"/>
                <w:szCs w:val="32"/>
              </w:rPr>
            </w:pPr>
            <w:r>
              <w:rPr>
                <w:rFonts w:ascii="Arial" w:hAnsi="Arial"/>
                <w:sz w:val="32"/>
                <w:szCs w:val="32"/>
              </w:rPr>
              <w:t>№ 19/397</w:t>
            </w:r>
          </w:p>
        </w:tc>
      </w:tr>
    </w:tbl>
    <w:p w:rsidR="00100106" w:rsidRPr="005E7321" w:rsidRDefault="00100106" w:rsidP="00100106">
      <w:pPr>
        <w:ind w:right="-2"/>
        <w:rPr>
          <w:rFonts w:ascii="PT Astra Serif" w:hAnsi="PT Astra Serif"/>
        </w:rPr>
      </w:pPr>
    </w:p>
    <w:p w:rsidR="002A0EC9" w:rsidRPr="002A0EC9" w:rsidRDefault="002A0EC9" w:rsidP="002A0EC9">
      <w:pPr>
        <w:pStyle w:val="ConsTitle"/>
        <w:jc w:val="center"/>
        <w:rPr>
          <w:rFonts w:ascii="PT Astra Serif" w:hAnsi="PT Astra Serif"/>
          <w:sz w:val="24"/>
          <w:szCs w:val="24"/>
          <w:lang w:eastAsia="en-US"/>
        </w:rPr>
      </w:pPr>
      <w:r w:rsidRPr="002A0EC9">
        <w:rPr>
          <w:rFonts w:ascii="PT Astra Serif" w:hAnsi="PT Astra Serif"/>
          <w:sz w:val="24"/>
          <w:szCs w:val="24"/>
          <w:lang w:eastAsia="en-US"/>
        </w:rPr>
        <w:t>Отчет о работе первого заместителя председателя Тульской городской Думы</w:t>
      </w:r>
    </w:p>
    <w:p w:rsidR="00100106" w:rsidRPr="002A0EC9" w:rsidRDefault="002A0EC9" w:rsidP="002A0EC9">
      <w:pPr>
        <w:pStyle w:val="ConsNormal"/>
        <w:widowControl/>
        <w:ind w:firstLine="0"/>
        <w:jc w:val="center"/>
        <w:rPr>
          <w:rFonts w:ascii="PT Astra Serif" w:hAnsi="PT Astra Serif"/>
          <w:b/>
          <w:sz w:val="24"/>
          <w:szCs w:val="24"/>
        </w:rPr>
      </w:pPr>
      <w:r w:rsidRPr="002A0EC9">
        <w:rPr>
          <w:rFonts w:ascii="PT Astra Serif" w:hAnsi="PT Astra Serif"/>
          <w:b/>
          <w:sz w:val="24"/>
          <w:szCs w:val="24"/>
          <w:lang w:eastAsia="en-US"/>
        </w:rPr>
        <w:t>Смолянинова Е.А. за 2025 год</w:t>
      </w:r>
    </w:p>
    <w:p w:rsidR="00100106" w:rsidRPr="005E7321" w:rsidRDefault="00100106" w:rsidP="00100106">
      <w:pPr>
        <w:pStyle w:val="ConsNormal"/>
        <w:widowControl/>
        <w:ind w:firstLine="709"/>
        <w:jc w:val="both"/>
        <w:rPr>
          <w:rFonts w:ascii="PT Astra Serif" w:hAnsi="PT Astra Serif"/>
          <w:sz w:val="24"/>
          <w:szCs w:val="24"/>
        </w:rPr>
      </w:pPr>
    </w:p>
    <w:p w:rsidR="00100106" w:rsidRPr="005E7321" w:rsidRDefault="00100106" w:rsidP="00100106">
      <w:pPr>
        <w:pStyle w:val="ConsNormal"/>
        <w:tabs>
          <w:tab w:val="left" w:pos="851"/>
        </w:tabs>
        <w:ind w:firstLine="709"/>
        <w:jc w:val="both"/>
        <w:rPr>
          <w:rFonts w:ascii="PT Astra Serif" w:hAnsi="PT Astra Serif"/>
          <w:sz w:val="24"/>
          <w:szCs w:val="24"/>
        </w:rPr>
      </w:pPr>
      <w:r w:rsidRPr="005E7321">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w:t>
      </w:r>
      <w:r w:rsidRPr="00886E2D">
        <w:rPr>
          <w:rFonts w:ascii="PT Astra Serif" w:hAnsi="PT Astra Serif"/>
          <w:sz w:val="24"/>
          <w:szCs w:val="24"/>
        </w:rPr>
        <w:t xml:space="preserve">Федеральным законом </w:t>
      </w:r>
      <w:r w:rsidRPr="00886E2D">
        <w:rPr>
          <w:rFonts w:ascii="PT Astra Serif" w:hAnsi="PT Astra Serif" w:cs="Arial"/>
          <w:sz w:val="24"/>
          <w:szCs w:val="24"/>
        </w:rPr>
        <w:t>от 20 марта 2025 г. № 33-ФЗ «Об общих принципах организации местного самоуправления в единой системе публичной власти»,</w:t>
      </w:r>
      <w:r>
        <w:rPr>
          <w:rFonts w:ascii="PT Astra Serif" w:hAnsi="PT Astra Serif" w:cs="Arial"/>
          <w:sz w:val="24"/>
          <w:szCs w:val="24"/>
        </w:rPr>
        <w:t xml:space="preserve"> </w:t>
      </w:r>
      <w:r w:rsidRPr="005E7321">
        <w:rPr>
          <w:rFonts w:ascii="PT Astra Serif" w:hAnsi="PT Astra Serif"/>
          <w:sz w:val="24"/>
          <w:szCs w:val="24"/>
        </w:rPr>
        <w:t xml:space="preserve">Уставом муниципального образования городской округ город Тула, п. 4.4 Регламента Тульской городской Думы Тульская городская Дума  </w:t>
      </w:r>
    </w:p>
    <w:p w:rsidR="00100106" w:rsidRPr="005E7321" w:rsidRDefault="00100106" w:rsidP="00100106">
      <w:pPr>
        <w:pStyle w:val="ConsNormal"/>
        <w:tabs>
          <w:tab w:val="left" w:pos="851"/>
        </w:tabs>
        <w:ind w:firstLine="709"/>
        <w:jc w:val="both"/>
        <w:rPr>
          <w:rFonts w:ascii="PT Astra Serif" w:hAnsi="PT Astra Serif"/>
          <w:sz w:val="24"/>
          <w:szCs w:val="24"/>
        </w:rPr>
      </w:pPr>
    </w:p>
    <w:p w:rsidR="00100106" w:rsidRPr="005E7321" w:rsidRDefault="00100106" w:rsidP="00100106">
      <w:pPr>
        <w:pStyle w:val="ConsNormal"/>
        <w:tabs>
          <w:tab w:val="left" w:pos="851"/>
        </w:tabs>
        <w:ind w:firstLine="709"/>
        <w:jc w:val="center"/>
        <w:rPr>
          <w:rFonts w:ascii="PT Astra Serif" w:hAnsi="PT Astra Serif"/>
          <w:sz w:val="24"/>
          <w:szCs w:val="24"/>
        </w:rPr>
      </w:pPr>
      <w:r w:rsidRPr="005E7321">
        <w:rPr>
          <w:rFonts w:ascii="PT Astra Serif" w:hAnsi="PT Astra Serif"/>
          <w:sz w:val="24"/>
          <w:szCs w:val="24"/>
        </w:rPr>
        <w:t>Р Е Ш И Л А:</w:t>
      </w:r>
    </w:p>
    <w:p w:rsidR="00100106" w:rsidRPr="005E7321" w:rsidRDefault="00100106" w:rsidP="00100106">
      <w:pPr>
        <w:pStyle w:val="ConsNormal"/>
        <w:tabs>
          <w:tab w:val="left" w:pos="851"/>
        </w:tabs>
        <w:ind w:firstLine="709"/>
        <w:jc w:val="both"/>
        <w:rPr>
          <w:rFonts w:ascii="PT Astra Serif" w:hAnsi="PT Astra Serif"/>
          <w:sz w:val="24"/>
          <w:szCs w:val="24"/>
        </w:rPr>
      </w:pPr>
    </w:p>
    <w:p w:rsidR="00100106" w:rsidRPr="005E7321" w:rsidRDefault="00100106" w:rsidP="00100106">
      <w:pPr>
        <w:pStyle w:val="ConsNormal"/>
        <w:widowControl/>
        <w:tabs>
          <w:tab w:val="left" w:pos="851"/>
        </w:tabs>
        <w:ind w:firstLine="709"/>
        <w:jc w:val="both"/>
        <w:rPr>
          <w:rFonts w:ascii="PT Astra Serif" w:hAnsi="PT Astra Serif"/>
          <w:sz w:val="24"/>
          <w:szCs w:val="24"/>
        </w:rPr>
      </w:pPr>
      <w:r w:rsidRPr="005E7321">
        <w:rPr>
          <w:rFonts w:ascii="PT Astra Serif" w:hAnsi="PT Astra Serif"/>
          <w:sz w:val="24"/>
          <w:szCs w:val="24"/>
        </w:rPr>
        <w:t>1. Принять к сведению отчет о работе первого заместителя председателя Тульской городской Думы Смолянинова Е.А.</w:t>
      </w:r>
      <w:r>
        <w:rPr>
          <w:rFonts w:ascii="PT Astra Serif" w:hAnsi="PT Astra Serif"/>
          <w:sz w:val="24"/>
          <w:szCs w:val="24"/>
        </w:rPr>
        <w:t xml:space="preserve"> за 2025</w:t>
      </w:r>
      <w:r w:rsidRPr="005E7321">
        <w:rPr>
          <w:rFonts w:ascii="PT Astra Serif" w:hAnsi="PT Astra Serif"/>
          <w:sz w:val="24"/>
          <w:szCs w:val="24"/>
        </w:rPr>
        <w:t xml:space="preserve"> год (приложение).</w:t>
      </w:r>
    </w:p>
    <w:p w:rsidR="00100106" w:rsidRPr="005E7321" w:rsidRDefault="00100106" w:rsidP="00100106">
      <w:pPr>
        <w:pStyle w:val="ConsNormal"/>
        <w:widowControl/>
        <w:tabs>
          <w:tab w:val="left" w:pos="851"/>
        </w:tabs>
        <w:ind w:firstLine="709"/>
        <w:jc w:val="both"/>
        <w:rPr>
          <w:rFonts w:ascii="PT Astra Serif" w:hAnsi="PT Astra Serif"/>
          <w:color w:val="FF0000"/>
          <w:sz w:val="24"/>
          <w:szCs w:val="24"/>
        </w:rPr>
      </w:pPr>
      <w:r w:rsidRPr="005E7321">
        <w:rPr>
          <w:rFonts w:ascii="PT Astra Serif" w:hAnsi="PT Astra Serif"/>
          <w:sz w:val="24"/>
          <w:szCs w:val="24"/>
        </w:rPr>
        <w:t>2.</w:t>
      </w:r>
      <w:r w:rsidRPr="005E7321">
        <w:rPr>
          <w:rFonts w:ascii="PT Astra Serif" w:hAnsi="PT Astra Serif"/>
          <w:color w:val="FF0000"/>
          <w:sz w:val="24"/>
          <w:szCs w:val="24"/>
        </w:rPr>
        <w:t xml:space="preserve"> </w:t>
      </w:r>
      <w:r w:rsidRPr="005E7321">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w:t>
      </w:r>
      <w:r>
        <w:rPr>
          <w:rFonts w:ascii="PT Astra Serif" w:hAnsi="PT Astra Serif"/>
          <w:sz w:val="24"/>
          <w:szCs w:val="24"/>
        </w:rPr>
        <w:t>ального образования город Тула»</w:t>
      </w:r>
      <w:r w:rsidRPr="005E7321">
        <w:rPr>
          <w:rFonts w:ascii="PT Astra Serif" w:hAnsi="PT Astra Serif"/>
          <w:sz w:val="24"/>
          <w:szCs w:val="24"/>
        </w:rPr>
        <w:t>, на официальных сайтах муниципального образования город Тула и администрации города Тулы в информационно-телекоммуникационной сети «Интернет»</w:t>
      </w:r>
      <w:r w:rsidRPr="005E7321">
        <w:rPr>
          <w:rFonts w:ascii="PT Astra Serif" w:hAnsi="PT Astra Serif"/>
          <w:color w:val="FF0000"/>
          <w:sz w:val="24"/>
          <w:szCs w:val="24"/>
        </w:rPr>
        <w:t>.</w:t>
      </w:r>
    </w:p>
    <w:p w:rsidR="00100106" w:rsidRPr="005E7321" w:rsidRDefault="00100106" w:rsidP="00100106">
      <w:pPr>
        <w:pStyle w:val="ConsNormal"/>
        <w:widowControl/>
        <w:ind w:firstLine="709"/>
        <w:jc w:val="both"/>
        <w:rPr>
          <w:rFonts w:ascii="PT Astra Serif" w:hAnsi="PT Astra Serif"/>
          <w:sz w:val="24"/>
          <w:szCs w:val="24"/>
        </w:rPr>
      </w:pPr>
      <w:r w:rsidRPr="005E7321">
        <w:rPr>
          <w:rFonts w:ascii="PT Astra Serif" w:hAnsi="PT Astra Serif"/>
          <w:sz w:val="24"/>
          <w:szCs w:val="24"/>
        </w:rPr>
        <w:t>3.  Решение вступает в силу со дня его принятия.</w:t>
      </w:r>
    </w:p>
    <w:p w:rsidR="00100106" w:rsidRPr="005E7321" w:rsidRDefault="00100106" w:rsidP="00100106">
      <w:pPr>
        <w:pStyle w:val="ConsNonformat"/>
        <w:widowControl/>
        <w:ind w:firstLine="709"/>
        <w:rPr>
          <w:rFonts w:ascii="PT Astra Serif" w:hAnsi="PT Astra Serif"/>
          <w:sz w:val="24"/>
          <w:szCs w:val="24"/>
        </w:rPr>
      </w:pPr>
    </w:p>
    <w:p w:rsidR="00100106" w:rsidRPr="005E7321" w:rsidRDefault="00100106" w:rsidP="00100106">
      <w:pPr>
        <w:pStyle w:val="ConsNonformat"/>
        <w:widowControl/>
        <w:ind w:firstLine="709"/>
        <w:jc w:val="both"/>
        <w:rPr>
          <w:rFonts w:ascii="PT Astra Serif" w:hAnsi="PT Astra Serif"/>
          <w:sz w:val="24"/>
          <w:szCs w:val="24"/>
        </w:rPr>
      </w:pPr>
    </w:p>
    <w:p w:rsidR="00100106" w:rsidRPr="005E7321" w:rsidRDefault="00100106" w:rsidP="00100106">
      <w:pPr>
        <w:pStyle w:val="ConsNonformat"/>
        <w:widowControl/>
        <w:ind w:firstLine="709"/>
        <w:jc w:val="both"/>
        <w:rPr>
          <w:rFonts w:ascii="PT Astra Serif" w:hAnsi="PT Astra Serif"/>
          <w:sz w:val="24"/>
          <w:szCs w:val="24"/>
        </w:rPr>
      </w:pPr>
    </w:p>
    <w:p w:rsidR="00100106" w:rsidRPr="005E7321" w:rsidRDefault="00100106" w:rsidP="00100106">
      <w:pPr>
        <w:pStyle w:val="ConsNonformat"/>
        <w:widowControl/>
        <w:ind w:firstLine="709"/>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r w:rsidRPr="005E7321">
        <w:rPr>
          <w:rFonts w:ascii="PT Astra Serif" w:hAnsi="PT Astra Serif"/>
          <w:sz w:val="24"/>
          <w:szCs w:val="24"/>
        </w:rPr>
        <w:t xml:space="preserve">Глава муниципального </w:t>
      </w:r>
    </w:p>
    <w:p w:rsidR="00100106" w:rsidRPr="005E7321" w:rsidRDefault="00100106" w:rsidP="00100106">
      <w:pPr>
        <w:pStyle w:val="ConsNonformat"/>
        <w:widowControl/>
        <w:ind w:firstLine="993"/>
        <w:jc w:val="both"/>
        <w:rPr>
          <w:rFonts w:ascii="PT Astra Serif" w:hAnsi="PT Astra Serif"/>
          <w:sz w:val="24"/>
          <w:szCs w:val="24"/>
        </w:rPr>
      </w:pPr>
      <w:r w:rsidRPr="005E7321">
        <w:rPr>
          <w:rFonts w:ascii="PT Astra Serif" w:hAnsi="PT Astra Serif"/>
          <w:sz w:val="24"/>
          <w:szCs w:val="24"/>
        </w:rPr>
        <w:t xml:space="preserve">образования город Тула                                                                          А.А. </w:t>
      </w:r>
      <w:proofErr w:type="spellStart"/>
      <w:r w:rsidRPr="005E7321">
        <w:rPr>
          <w:rFonts w:ascii="PT Astra Serif" w:hAnsi="PT Astra Serif"/>
          <w:sz w:val="24"/>
          <w:szCs w:val="24"/>
        </w:rPr>
        <w:t>Эрк</w:t>
      </w:r>
      <w:proofErr w:type="spellEnd"/>
    </w:p>
    <w:p w:rsidR="00100106" w:rsidRPr="005E7321" w:rsidRDefault="00100106" w:rsidP="00100106">
      <w:pPr>
        <w:pStyle w:val="ConsNonformat"/>
        <w:widowControl/>
        <w:ind w:firstLine="993"/>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Default="00100106" w:rsidP="00100106">
      <w:pPr>
        <w:pStyle w:val="ConsNonformat"/>
        <w:widowControl/>
        <w:ind w:firstLine="993"/>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p>
    <w:p w:rsidR="00100106" w:rsidRPr="005E7321" w:rsidRDefault="00100106" w:rsidP="00100106">
      <w:pPr>
        <w:pStyle w:val="ConsNonformat"/>
        <w:widowControl/>
        <w:ind w:firstLine="993"/>
        <w:jc w:val="both"/>
        <w:rPr>
          <w:rFonts w:ascii="PT Astra Serif" w:hAnsi="PT Astra Serif"/>
          <w:sz w:val="24"/>
          <w:szCs w:val="24"/>
        </w:rPr>
      </w:pPr>
    </w:p>
    <w:p w:rsidR="00995F00" w:rsidRPr="005E7321" w:rsidRDefault="00995F00" w:rsidP="00995F00">
      <w:pPr>
        <w:ind w:firstLine="6237"/>
        <w:jc w:val="center"/>
        <w:rPr>
          <w:rFonts w:ascii="PT Astra Serif" w:hAnsi="PT Astra Serif"/>
          <w:snapToGrid w:val="0"/>
        </w:rPr>
      </w:pPr>
      <w:r w:rsidRPr="005E7321">
        <w:rPr>
          <w:rFonts w:ascii="PT Astra Serif" w:hAnsi="PT Astra Serif"/>
          <w:snapToGrid w:val="0"/>
        </w:rPr>
        <w:t>Приложение</w:t>
      </w:r>
    </w:p>
    <w:p w:rsidR="00995F00" w:rsidRPr="005E7321" w:rsidRDefault="00995F00" w:rsidP="00995F00">
      <w:pPr>
        <w:ind w:firstLine="6237"/>
        <w:jc w:val="center"/>
        <w:rPr>
          <w:rFonts w:ascii="PT Astra Serif" w:hAnsi="PT Astra Serif"/>
          <w:snapToGrid w:val="0"/>
        </w:rPr>
      </w:pPr>
      <w:r w:rsidRPr="005E7321">
        <w:rPr>
          <w:rFonts w:ascii="PT Astra Serif" w:hAnsi="PT Astra Serif"/>
          <w:snapToGrid w:val="0"/>
        </w:rPr>
        <w:t>к решению Тульской городской</w:t>
      </w:r>
    </w:p>
    <w:p w:rsidR="00995F00" w:rsidRPr="005E7321" w:rsidRDefault="00995F00" w:rsidP="00995F00">
      <w:pPr>
        <w:ind w:firstLine="6096"/>
        <w:jc w:val="center"/>
        <w:rPr>
          <w:rFonts w:ascii="PT Astra Serif" w:hAnsi="PT Astra Serif"/>
          <w:snapToGrid w:val="0"/>
        </w:rPr>
      </w:pPr>
      <w:r w:rsidRPr="005E7321">
        <w:rPr>
          <w:rFonts w:ascii="PT Astra Serif" w:hAnsi="PT Astra Serif"/>
          <w:snapToGrid w:val="0"/>
        </w:rPr>
        <w:t xml:space="preserve">Думы от </w:t>
      </w:r>
      <w:r w:rsidR="002A0EC9">
        <w:rPr>
          <w:rFonts w:ascii="PT Astra Serif" w:hAnsi="PT Astra Serif"/>
          <w:snapToGrid w:val="0"/>
        </w:rPr>
        <w:t xml:space="preserve">25 марта </w:t>
      </w:r>
      <w:r w:rsidR="0078497D">
        <w:rPr>
          <w:rFonts w:ascii="PT Astra Serif" w:hAnsi="PT Astra Serif"/>
          <w:snapToGrid w:val="0"/>
        </w:rPr>
        <w:t>2026 г.</w:t>
      </w:r>
      <w:r w:rsidRPr="005E7321">
        <w:rPr>
          <w:rFonts w:ascii="PT Astra Serif" w:hAnsi="PT Astra Serif"/>
          <w:snapToGrid w:val="0"/>
        </w:rPr>
        <w:t xml:space="preserve"> № </w:t>
      </w:r>
      <w:r w:rsidR="002A0EC9">
        <w:rPr>
          <w:rFonts w:ascii="PT Astra Serif" w:hAnsi="PT Astra Serif"/>
          <w:snapToGrid w:val="0"/>
        </w:rPr>
        <w:t>19/397</w:t>
      </w:r>
    </w:p>
    <w:p w:rsidR="00995F00" w:rsidRPr="005E7321" w:rsidRDefault="00995F00" w:rsidP="00995F00">
      <w:pPr>
        <w:spacing w:line="360" w:lineRule="auto"/>
        <w:rPr>
          <w:rFonts w:ascii="PT Astra Serif" w:hAnsi="PT Astra Serif"/>
          <w:snapToGrid w:val="0"/>
        </w:rPr>
      </w:pPr>
    </w:p>
    <w:p w:rsidR="00995F00" w:rsidRPr="005E7321" w:rsidRDefault="00995F00" w:rsidP="00995F00">
      <w:pPr>
        <w:ind w:firstLine="709"/>
        <w:jc w:val="right"/>
        <w:rPr>
          <w:rFonts w:ascii="PT Astra Serif" w:hAnsi="PT Astra Serif"/>
          <w:snapToGrid w:val="0"/>
        </w:rPr>
      </w:pPr>
    </w:p>
    <w:p w:rsidR="00995F00" w:rsidRPr="0008140D" w:rsidRDefault="00995F00" w:rsidP="0008140D">
      <w:pPr>
        <w:jc w:val="center"/>
        <w:rPr>
          <w:rFonts w:ascii="PT Astra Serif" w:hAnsi="PT Astra Serif"/>
          <w:b/>
          <w:snapToGrid w:val="0"/>
        </w:rPr>
      </w:pPr>
      <w:r w:rsidRPr="0008140D">
        <w:rPr>
          <w:rFonts w:ascii="PT Astra Serif" w:hAnsi="PT Astra Serif"/>
          <w:b/>
          <w:snapToGrid w:val="0"/>
        </w:rPr>
        <w:t>Отчет</w:t>
      </w:r>
    </w:p>
    <w:p w:rsidR="00995F00" w:rsidRPr="0008140D" w:rsidRDefault="00995F00" w:rsidP="0008140D">
      <w:pPr>
        <w:jc w:val="center"/>
        <w:rPr>
          <w:rFonts w:ascii="PT Astra Serif" w:hAnsi="PT Astra Serif"/>
          <w:b/>
          <w:snapToGrid w:val="0"/>
        </w:rPr>
      </w:pPr>
      <w:r w:rsidRPr="0008140D">
        <w:rPr>
          <w:rFonts w:ascii="PT Astra Serif" w:hAnsi="PT Astra Serif"/>
          <w:b/>
          <w:snapToGrid w:val="0"/>
        </w:rPr>
        <w:t xml:space="preserve">о работе первого заместителя председателя  </w:t>
      </w:r>
    </w:p>
    <w:p w:rsidR="00995F00" w:rsidRPr="0008140D" w:rsidRDefault="00995F00" w:rsidP="0008140D">
      <w:pPr>
        <w:jc w:val="center"/>
        <w:rPr>
          <w:rFonts w:ascii="PT Astra Serif" w:hAnsi="PT Astra Serif"/>
          <w:b/>
          <w:snapToGrid w:val="0"/>
        </w:rPr>
      </w:pPr>
      <w:r w:rsidRPr="0008140D">
        <w:rPr>
          <w:rFonts w:ascii="PT Astra Serif" w:hAnsi="PT Astra Serif"/>
          <w:b/>
          <w:snapToGrid w:val="0"/>
        </w:rPr>
        <w:t xml:space="preserve">Тульской городской Думы Смолянинова </w:t>
      </w:r>
      <w:r w:rsidR="009C1324" w:rsidRPr="0008140D">
        <w:rPr>
          <w:rFonts w:ascii="PT Astra Serif" w:hAnsi="PT Astra Serif"/>
          <w:b/>
          <w:snapToGrid w:val="0"/>
        </w:rPr>
        <w:t xml:space="preserve">Е.А. </w:t>
      </w:r>
      <w:r w:rsidR="00100106" w:rsidRPr="0008140D">
        <w:rPr>
          <w:rFonts w:ascii="PT Astra Serif" w:hAnsi="PT Astra Serif"/>
          <w:b/>
          <w:snapToGrid w:val="0"/>
        </w:rPr>
        <w:t>за 2025</w:t>
      </w:r>
      <w:r w:rsidRPr="0008140D">
        <w:rPr>
          <w:rFonts w:ascii="PT Astra Serif" w:hAnsi="PT Astra Serif"/>
          <w:b/>
          <w:snapToGrid w:val="0"/>
        </w:rPr>
        <w:t xml:space="preserve"> год</w:t>
      </w:r>
    </w:p>
    <w:p w:rsidR="00995F00" w:rsidRPr="0008140D" w:rsidRDefault="00995F00" w:rsidP="0008140D">
      <w:pPr>
        <w:ind w:firstLine="709"/>
        <w:rPr>
          <w:rFonts w:ascii="PT Astra Serif" w:hAnsi="PT Astra Serif"/>
          <w:snapToGrid w:val="0"/>
        </w:rPr>
      </w:pPr>
    </w:p>
    <w:p w:rsidR="00995F00" w:rsidRPr="0008140D" w:rsidRDefault="00995F00" w:rsidP="0008140D">
      <w:pPr>
        <w:tabs>
          <w:tab w:val="left" w:pos="1134"/>
        </w:tabs>
        <w:autoSpaceDE w:val="0"/>
        <w:autoSpaceDN w:val="0"/>
        <w:adjustRightInd w:val="0"/>
        <w:ind w:firstLine="709"/>
        <w:jc w:val="both"/>
        <w:rPr>
          <w:rFonts w:ascii="PT Astra Serif" w:eastAsia="Calibri" w:hAnsi="PT Astra Serif"/>
          <w:lang w:eastAsia="en-US"/>
        </w:rPr>
      </w:pPr>
      <w:r w:rsidRPr="0008140D">
        <w:rPr>
          <w:rFonts w:ascii="PT Astra Serif" w:eastAsia="Calibri" w:hAnsi="PT Astra Serif"/>
          <w:lang w:eastAsia="en-US"/>
        </w:rPr>
        <w:t xml:space="preserve">В соответствии с решением Тульской городской Думы </w:t>
      </w:r>
      <w:r w:rsidR="00C62228" w:rsidRPr="0008140D">
        <w:rPr>
          <w:rFonts w:ascii="PT Astra Serif" w:eastAsia="Calibri" w:hAnsi="PT Astra Serif"/>
          <w:lang w:eastAsia="en-US"/>
        </w:rPr>
        <w:t xml:space="preserve">(далее – Думы) </w:t>
      </w:r>
      <w:r w:rsidRPr="0008140D">
        <w:rPr>
          <w:rFonts w:ascii="PT Astra Serif" w:eastAsia="Calibri" w:hAnsi="PT Astra Serif"/>
          <w:lang w:eastAsia="en-US"/>
        </w:rPr>
        <w:t xml:space="preserve">от 26 сентября </w:t>
      </w:r>
      <w:r w:rsidR="00C62228" w:rsidRPr="0008140D">
        <w:rPr>
          <w:rFonts w:ascii="PT Astra Serif" w:eastAsia="Calibri" w:hAnsi="PT Astra Serif"/>
          <w:lang w:eastAsia="en-US"/>
        </w:rPr>
        <w:br/>
      </w:r>
      <w:r w:rsidRPr="0008140D">
        <w:rPr>
          <w:rFonts w:ascii="PT Astra Serif" w:eastAsia="Calibri" w:hAnsi="PT Astra Serif"/>
          <w:lang w:eastAsia="en-US"/>
        </w:rPr>
        <w:t xml:space="preserve">2024 г. № 1/5 «Об избрании заместителей председателя Тульской городской Думы» с сентября 2024 года и по настоящее время я исполняю обязанности первого заместителя председателя Думы. </w:t>
      </w:r>
    </w:p>
    <w:p w:rsidR="00B40B41" w:rsidRPr="0008140D" w:rsidRDefault="00995F00" w:rsidP="0008140D">
      <w:pPr>
        <w:ind w:firstLine="709"/>
        <w:jc w:val="both"/>
        <w:rPr>
          <w:rFonts w:ascii="PT Astra Serif" w:eastAsiaTheme="minorEastAsia" w:hAnsi="PT Astra Serif" w:cstheme="minorBidi"/>
        </w:rPr>
      </w:pPr>
      <w:r w:rsidRPr="0008140D">
        <w:rPr>
          <w:rFonts w:ascii="PT Astra Serif" w:hAnsi="PT Astra Serif"/>
          <w:snapToGrid w:val="0"/>
        </w:rPr>
        <w:t xml:space="preserve">На основании распоряжения Главы муниципального образования город Тула от </w:t>
      </w:r>
      <w:r w:rsidRPr="0008140D">
        <w:rPr>
          <w:rFonts w:ascii="PT Astra Serif" w:hAnsi="PT Astra Serif"/>
          <w:snapToGrid w:val="0"/>
        </w:rPr>
        <w:br/>
        <w:t xml:space="preserve">27 сентября 2024 г. № 116-р «О персональном закреплении заместителей председателя Тульской городской Думы за постоянными комиссиями Тульской городской Думы 7-го созыва» </w:t>
      </w:r>
      <w:r w:rsidRPr="0008140D">
        <w:rPr>
          <w:rFonts w:ascii="PT Astra Serif" w:eastAsia="Calibri" w:hAnsi="PT Astra Serif"/>
          <w:lang w:eastAsia="en-US"/>
        </w:rPr>
        <w:t xml:space="preserve">осуществляю кураторство </w:t>
      </w:r>
      <w:r w:rsidRPr="0008140D">
        <w:rPr>
          <w:rFonts w:ascii="PT Astra Serif" w:hAnsi="PT Astra Serif"/>
          <w:snapToGrid w:val="0"/>
        </w:rPr>
        <w:t xml:space="preserve">постоянной комиссии Думы по патриотическому воспитанию, работе с ветеранскими организациями, ветеранами боевых </w:t>
      </w:r>
      <w:r w:rsidR="000A000B" w:rsidRPr="0008140D">
        <w:rPr>
          <w:rFonts w:ascii="PT Astra Serif" w:hAnsi="PT Astra Serif"/>
          <w:snapToGrid w:val="0"/>
        </w:rPr>
        <w:t>действий и их семьями (далее – К</w:t>
      </w:r>
      <w:r w:rsidRPr="0008140D">
        <w:rPr>
          <w:rFonts w:ascii="PT Astra Serif" w:hAnsi="PT Astra Serif"/>
          <w:snapToGrid w:val="0"/>
        </w:rPr>
        <w:t>омиссия)</w:t>
      </w:r>
      <w:r w:rsidRPr="0008140D">
        <w:rPr>
          <w:rFonts w:ascii="PT Astra Serif" w:hAnsi="PT Astra Serif"/>
        </w:rPr>
        <w:t>.</w:t>
      </w:r>
      <w:r w:rsidRPr="0008140D">
        <w:rPr>
          <w:rFonts w:ascii="PT Astra Serif" w:eastAsiaTheme="minorEastAsia" w:hAnsi="PT Astra Serif" w:cstheme="minorBidi"/>
        </w:rPr>
        <w:t xml:space="preserve"> </w:t>
      </w:r>
    </w:p>
    <w:p w:rsidR="00B40B41" w:rsidRPr="0008140D" w:rsidRDefault="00D35311" w:rsidP="0008140D">
      <w:pPr>
        <w:pStyle w:val="ConsNormal"/>
        <w:ind w:firstLine="709"/>
        <w:jc w:val="both"/>
        <w:rPr>
          <w:rFonts w:ascii="PT Astra Serif" w:eastAsiaTheme="minorEastAsia" w:hAnsi="PT Astra Serif" w:cstheme="minorBidi"/>
          <w:color w:val="FF0000"/>
          <w:sz w:val="24"/>
          <w:szCs w:val="24"/>
        </w:rPr>
      </w:pPr>
      <w:r w:rsidRPr="0008140D">
        <w:rPr>
          <w:rFonts w:ascii="PT Astra Serif" w:hAnsi="PT Astra Serif"/>
          <w:sz w:val="24"/>
          <w:szCs w:val="24"/>
        </w:rPr>
        <w:t>В</w:t>
      </w:r>
      <w:r w:rsidR="002F6135" w:rsidRPr="0008140D">
        <w:rPr>
          <w:rFonts w:ascii="PT Astra Serif" w:hAnsi="PT Astra Serif"/>
          <w:sz w:val="24"/>
          <w:szCs w:val="24"/>
        </w:rPr>
        <w:t xml:space="preserve"> отчетном году</w:t>
      </w:r>
      <w:r w:rsidRPr="0008140D">
        <w:rPr>
          <w:rFonts w:ascii="PT Astra Serif" w:hAnsi="PT Astra Serif"/>
          <w:sz w:val="24"/>
          <w:szCs w:val="24"/>
        </w:rPr>
        <w:t xml:space="preserve"> Комиссия провела 23 заседания (из них 12 совместных), на которых рассмотрено около 260 вопросов (из них 11 профильных). </w:t>
      </w:r>
      <w:r w:rsidRPr="0008140D">
        <w:rPr>
          <w:rFonts w:ascii="PT Astra Serif" w:hAnsi="PT Astra Serif"/>
          <w:color w:val="FF0000"/>
          <w:sz w:val="24"/>
          <w:szCs w:val="24"/>
        </w:rPr>
        <w:t xml:space="preserve"> </w:t>
      </w:r>
    </w:p>
    <w:p w:rsidR="004B2B11" w:rsidRPr="0008140D" w:rsidRDefault="00995F00" w:rsidP="0008140D">
      <w:pPr>
        <w:ind w:firstLine="709"/>
        <w:contextualSpacing/>
        <w:jc w:val="both"/>
        <w:rPr>
          <w:rFonts w:ascii="PT Astra Serif" w:hAnsi="PT Astra Serif"/>
        </w:rPr>
      </w:pPr>
      <w:r w:rsidRPr="0008140D">
        <w:rPr>
          <w:rFonts w:ascii="PT Astra Serif" w:hAnsi="PT Astra Serif"/>
          <w:snapToGrid w:val="0"/>
        </w:rPr>
        <w:t xml:space="preserve">В отчетный период в соответствии с решениями Думы работал в составе </w:t>
      </w:r>
      <w:r w:rsidRPr="0008140D">
        <w:rPr>
          <w:rFonts w:ascii="PT Astra Serif" w:hAnsi="PT Astra Serif"/>
        </w:rPr>
        <w:t>Совета Думы,</w:t>
      </w:r>
      <w:r w:rsidRPr="0008140D">
        <w:rPr>
          <w:rFonts w:ascii="PT Astra Serif" w:eastAsia="Calibri" w:hAnsi="PT Astra Serif"/>
        </w:rPr>
        <w:t xml:space="preserve"> регламентной группы Думы, </w:t>
      </w:r>
      <w:r w:rsidRPr="0008140D">
        <w:rPr>
          <w:rFonts w:ascii="PT Astra Serif" w:hAnsi="PT Astra Serif"/>
        </w:rPr>
        <w:t xml:space="preserve">комиссии Думы по рассмотрению материалов и предложений о присвоении звания «Почетный гражданин города-героя Тулы», </w:t>
      </w:r>
      <w:r w:rsidRPr="0008140D">
        <w:rPr>
          <w:rFonts w:ascii="PT Astra Serif" w:eastAsia="Calibri" w:hAnsi="PT Astra Serif"/>
        </w:rPr>
        <w:t>комиссии Думы по награждениям,</w:t>
      </w:r>
      <w:r w:rsidRPr="0008140D">
        <w:rPr>
          <w:rFonts w:ascii="PT Astra Serif" w:hAnsi="PT Astra Serif"/>
        </w:rPr>
        <w:t xml:space="preserve"> комиссии по рассмотрению и реализации предложений (заявок) жителей муници</w:t>
      </w:r>
      <w:r w:rsidR="00795667" w:rsidRPr="0008140D">
        <w:rPr>
          <w:rFonts w:ascii="PT Astra Serif" w:hAnsi="PT Astra Serif"/>
        </w:rPr>
        <w:t>пального образования город Тула.</w:t>
      </w:r>
      <w:r w:rsidRPr="0008140D">
        <w:rPr>
          <w:rFonts w:ascii="PT Astra Serif" w:hAnsi="PT Astra Serif"/>
        </w:rPr>
        <w:t xml:space="preserve"> </w:t>
      </w:r>
      <w:r w:rsidR="00D35311" w:rsidRPr="0008140D">
        <w:rPr>
          <w:rFonts w:ascii="PT Astra Serif" w:eastAsiaTheme="minorEastAsia" w:hAnsi="PT Astra Serif" w:cstheme="minorBidi"/>
        </w:rPr>
        <w:t xml:space="preserve">Кроме того, принимал участие в работе антитеррористической комиссии </w:t>
      </w:r>
      <w:r w:rsidR="00F52467" w:rsidRPr="0008140D">
        <w:rPr>
          <w:rFonts w:ascii="PT Astra Serif" w:eastAsiaTheme="minorEastAsia" w:hAnsi="PT Astra Serif" w:cstheme="minorBidi"/>
        </w:rPr>
        <w:t>муниципального образования город Тула</w:t>
      </w:r>
      <w:r w:rsidR="00D35311" w:rsidRPr="0008140D">
        <w:rPr>
          <w:rFonts w:ascii="PT Astra Serif" w:eastAsiaTheme="minorEastAsia" w:hAnsi="PT Astra Serif" w:cstheme="minorBidi"/>
        </w:rPr>
        <w:t>.</w:t>
      </w:r>
      <w:r w:rsidR="004B2B11" w:rsidRPr="0008140D">
        <w:rPr>
          <w:rFonts w:ascii="PT Astra Serif" w:hAnsi="PT Astra Serif"/>
        </w:rPr>
        <w:t xml:space="preserve"> </w:t>
      </w:r>
    </w:p>
    <w:p w:rsidR="007369BA" w:rsidRPr="0008140D" w:rsidRDefault="007369BA"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 соответствии с Регламентом Думы каждый год обязан представлять отчет о своей деятельности. В представленном отчёте особое внимание уделено ключевым мероприятиям, в которых я лично участвовал в 2025 году.</w:t>
      </w:r>
    </w:p>
    <w:p w:rsidR="007369BA" w:rsidRPr="0008140D" w:rsidRDefault="007369BA"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Президент Российской Федерации Владимир Владимирович Путин объявил 2025 год Годом защитника Отечества в ознаменование 80-й годовщины победы в Великой Отечественной войне. Это решение подчёркивает значимость патриотического воспитания, связи поколений и уважения к ветеранам, защищавшим нашу Родину. В течение всего года в нашей стране проходили многочисленные культурные мероприятия, фестивали и тематические акции.</w:t>
      </w:r>
    </w:p>
    <w:p w:rsidR="007369BA" w:rsidRPr="0008140D" w:rsidRDefault="007369BA"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Наш город традиционно организует разнообразные военно-патриотические инициативы перед Днем Победы, среди которых особо выделяются акции «Вахта памяти», уроки мужества, акция «Парта героя»,</w:t>
      </w:r>
      <w:r w:rsidR="00F70185"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парады у домов ветеранов и акция «Свеча памяти». Эти события формируют историческое сознание молодежи, развивают чувство гражданской ответственности и способствуют укреплению патриотизма. Участие горожан в подготовке и проведении мероприятий заслуживает особого уважения и признательности.</w:t>
      </w:r>
    </w:p>
    <w:p w:rsidR="00445C39" w:rsidRPr="0008140D" w:rsidRDefault="00445C39"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 рамках исполнения Указа Президента Российской Федерации об учреждении юбилейной медали «80 лет Победы в Великой Отечественной войне 1941—1945 гг.» в январе 2025 года состоялось заседание организационного комитета,</w:t>
      </w:r>
      <w:r w:rsidRPr="0008140D">
        <w:rPr>
          <w:rFonts w:ascii="PT Astra Serif" w:hAnsi="PT Astra Serif"/>
        </w:rPr>
        <w:t xml:space="preserve"> по подготовке и проведению мероприятий, посвященных    80-й годовщине Победы в Великой Отечественной войне 1941-1945 гг., в состав которого </w:t>
      </w:r>
      <w:r w:rsidR="00F70185" w:rsidRPr="0008140D">
        <w:rPr>
          <w:rFonts w:ascii="PT Astra Serif" w:hAnsi="PT Astra Serif"/>
        </w:rPr>
        <w:t>я</w:t>
      </w:r>
      <w:r w:rsidRPr="0008140D">
        <w:rPr>
          <w:rFonts w:ascii="PT Astra Serif" w:hAnsi="PT Astra Serif"/>
        </w:rPr>
        <w:t xml:space="preserve"> вошел</w:t>
      </w:r>
      <w:r w:rsidRPr="0008140D">
        <w:rPr>
          <w:rFonts w:ascii="PT Astra Serif" w:hAnsi="PT Astra Serif" w:cs="Segoe UI"/>
          <w:color w:val="000000"/>
          <w:shd w:val="clear" w:color="auto" w:fill="FFFFFF"/>
        </w:rPr>
        <w:t>. Было решено организовать торжественное вручение медалей во всех территориальных округах</w:t>
      </w:r>
      <w:r w:rsidR="00F52467" w:rsidRPr="0008140D">
        <w:rPr>
          <w:rFonts w:ascii="PT Astra Serif" w:hAnsi="PT Astra Serif" w:cs="Segoe UI"/>
          <w:color w:val="000000"/>
          <w:shd w:val="clear" w:color="auto" w:fill="FFFFFF"/>
        </w:rPr>
        <w:t xml:space="preserve"> городского округа город </w:t>
      </w:r>
      <w:r w:rsidRPr="0008140D">
        <w:rPr>
          <w:rFonts w:ascii="PT Astra Serif" w:hAnsi="PT Astra Serif" w:cs="Segoe UI"/>
          <w:color w:val="000000"/>
          <w:shd w:val="clear" w:color="auto" w:fill="FFFFFF"/>
        </w:rPr>
        <w:t>Тула.</w:t>
      </w:r>
    </w:p>
    <w:p w:rsidR="002A68F6" w:rsidRPr="0008140D" w:rsidRDefault="002A68F6" w:rsidP="0008140D">
      <w:pPr>
        <w:ind w:firstLine="709"/>
        <w:contextualSpacing/>
        <w:jc w:val="both"/>
        <w:rPr>
          <w:rFonts w:ascii="PT Astra Serif" w:hAnsi="PT Astra Serif"/>
        </w:rPr>
      </w:pPr>
      <w:r w:rsidRPr="0008140D">
        <w:rPr>
          <w:rFonts w:ascii="PT Astra Serif" w:hAnsi="PT Astra Serif"/>
        </w:rPr>
        <w:t xml:space="preserve">В списки награжденных </w:t>
      </w:r>
      <w:proofErr w:type="gramStart"/>
      <w:r w:rsidRPr="0008140D">
        <w:rPr>
          <w:rFonts w:ascii="PT Astra Serif" w:hAnsi="PT Astra Serif"/>
        </w:rPr>
        <w:t>вошли  инвалиды</w:t>
      </w:r>
      <w:proofErr w:type="gramEnd"/>
      <w:r w:rsidRPr="0008140D">
        <w:rPr>
          <w:rFonts w:ascii="PT Astra Serif" w:hAnsi="PT Astra Serif"/>
        </w:rPr>
        <w:t xml:space="preserve"> и участники Великой Отечественной войны, жители блокадного Ленинграда, несовершеннолетние узники концлагерей и труженики тыла, всего 1090 туляков.</w:t>
      </w:r>
    </w:p>
    <w:p w:rsidR="00051783" w:rsidRPr="0008140D" w:rsidRDefault="0061041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lastRenderedPageBreak/>
        <w:t>По поручению Г</w:t>
      </w:r>
      <w:r w:rsidR="00B2374F" w:rsidRPr="0008140D">
        <w:rPr>
          <w:rFonts w:ascii="PT Astra Serif" w:hAnsi="PT Astra Serif" w:cs="Segoe UI"/>
          <w:color w:val="000000"/>
          <w:shd w:val="clear" w:color="auto" w:fill="FFFFFF"/>
        </w:rPr>
        <w:t xml:space="preserve">убернатора Тульской области в церемонии награждения участников фронта принимали активное участие </w:t>
      </w:r>
      <w:proofErr w:type="gramStart"/>
      <w:r w:rsidR="00B2374F" w:rsidRPr="0008140D">
        <w:rPr>
          <w:rFonts w:ascii="PT Astra Serif" w:hAnsi="PT Astra Serif" w:cs="Segoe UI"/>
          <w:color w:val="000000"/>
          <w:shd w:val="clear" w:color="auto" w:fill="FFFFFF"/>
        </w:rPr>
        <w:t>депутаты  Думы</w:t>
      </w:r>
      <w:proofErr w:type="gramEnd"/>
      <w:r w:rsidR="00B2374F" w:rsidRPr="0008140D">
        <w:rPr>
          <w:rFonts w:ascii="PT Astra Serif" w:hAnsi="PT Astra Serif" w:cs="Segoe UI"/>
          <w:color w:val="000000"/>
          <w:shd w:val="clear" w:color="auto" w:fill="FFFFFF"/>
        </w:rPr>
        <w:t xml:space="preserve"> и представители администрации города Тулы. Благодаря общему участию ни один ветеран не оказался обойден вниманием. Мероприятие вновь подчеркнуло внимание власти и общества к вопросам поддержки ветеранов.</w:t>
      </w:r>
    </w:p>
    <w:p w:rsidR="006732D7" w:rsidRPr="0008140D" w:rsidRDefault="00B2374F"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Продолжая тему мероприятий, приуроченных к 80-летию Победы в Великой Отечественной войне, в январе 2025 </w:t>
      </w:r>
      <w:proofErr w:type="gramStart"/>
      <w:r w:rsidRPr="0008140D">
        <w:rPr>
          <w:rFonts w:ascii="PT Astra Serif" w:hAnsi="PT Astra Serif" w:cs="Segoe UI"/>
          <w:color w:val="000000"/>
          <w:shd w:val="clear" w:color="auto" w:fill="FFFFFF"/>
        </w:rPr>
        <w:t xml:space="preserve">года, </w:t>
      </w:r>
      <w:r w:rsidR="00A861C9" w:rsidRPr="0008140D">
        <w:rPr>
          <w:rFonts w:ascii="PT Astra Serif" w:hAnsi="PT Astra Serif" w:cs="Segoe UI"/>
          <w:color w:val="000000"/>
          <w:shd w:val="clear" w:color="auto" w:fill="FFFFFF"/>
        </w:rPr>
        <w:t xml:space="preserve"> согласно</w:t>
      </w:r>
      <w:proofErr w:type="gramEnd"/>
      <w:r w:rsidR="00A861C9" w:rsidRPr="0008140D">
        <w:rPr>
          <w:rFonts w:ascii="PT Astra Serif" w:hAnsi="PT Astra Serif" w:cs="Segoe UI"/>
          <w:color w:val="000000"/>
          <w:shd w:val="clear" w:color="auto" w:fill="FFFFFF"/>
        </w:rPr>
        <w:t xml:space="preserve"> поручению</w:t>
      </w:r>
      <w:r w:rsidR="00D75FEE" w:rsidRPr="0008140D">
        <w:rPr>
          <w:rFonts w:ascii="PT Astra Serif" w:hAnsi="PT Astra Serif" w:cs="Segoe UI"/>
          <w:color w:val="000000"/>
          <w:shd w:val="clear" w:color="auto" w:fill="FFFFFF"/>
        </w:rPr>
        <w:t xml:space="preserve"> П</w:t>
      </w:r>
      <w:r w:rsidRPr="0008140D">
        <w:rPr>
          <w:rFonts w:ascii="PT Astra Serif" w:hAnsi="PT Astra Serif" w:cs="Segoe UI"/>
          <w:color w:val="000000"/>
          <w:shd w:val="clear" w:color="auto" w:fill="FFFFFF"/>
        </w:rPr>
        <w:t>резидента</w:t>
      </w:r>
      <w:r w:rsidR="00D75FEE" w:rsidRPr="0008140D">
        <w:rPr>
          <w:rFonts w:ascii="PT Astra Serif" w:hAnsi="PT Astra Serif" w:cs="Segoe UI"/>
          <w:color w:val="000000"/>
          <w:shd w:val="clear" w:color="auto" w:fill="FFFFFF"/>
        </w:rPr>
        <w:t xml:space="preserve"> Российской Федерации </w:t>
      </w:r>
      <w:r w:rsidRPr="0008140D">
        <w:rPr>
          <w:rFonts w:ascii="PT Astra Serif" w:hAnsi="PT Astra Serif" w:cs="Segoe UI"/>
          <w:color w:val="000000"/>
          <w:shd w:val="clear" w:color="auto" w:fill="FFFFFF"/>
        </w:rPr>
        <w:t>от 15 января 2025 года</w:t>
      </w:r>
      <w:r w:rsidR="006732D7" w:rsidRPr="0008140D">
        <w:rPr>
          <w:rFonts w:ascii="PT Astra Serif" w:hAnsi="PT Astra Serif"/>
        </w:rPr>
        <w:t xml:space="preserve"> </w:t>
      </w:r>
      <w:r w:rsidR="00A861C9" w:rsidRPr="0008140D">
        <w:rPr>
          <w:rFonts w:ascii="PT Astra Serif" w:hAnsi="PT Astra Serif" w:cs="Segoe UI"/>
          <w:color w:val="000000"/>
          <w:shd w:val="clear" w:color="auto" w:fill="FFFFFF"/>
        </w:rPr>
        <w:t>Тульская городская Дума</w:t>
      </w:r>
      <w:r w:rsidR="006732D7" w:rsidRPr="0008140D">
        <w:rPr>
          <w:rFonts w:ascii="PT Astra Serif" w:hAnsi="PT Astra Serif"/>
        </w:rPr>
        <w:t xml:space="preserve"> </w:t>
      </w:r>
      <w:r w:rsidR="00610415" w:rsidRPr="0008140D">
        <w:rPr>
          <w:rFonts w:ascii="PT Astra Serif" w:hAnsi="PT Astra Serif"/>
          <w:shd w:val="clear" w:color="auto" w:fill="FFFFFF"/>
        </w:rPr>
        <w:t>внесла изменения в П</w:t>
      </w:r>
      <w:r w:rsidR="006732D7" w:rsidRPr="0008140D">
        <w:rPr>
          <w:rFonts w:ascii="PT Astra Serif" w:hAnsi="PT Astra Serif"/>
          <w:shd w:val="clear" w:color="auto" w:fill="FFFFFF"/>
        </w:rPr>
        <w:t>оложение «О звании «Почетный гражданин города-героя Тулы»</w:t>
      </w:r>
      <w:r w:rsidR="007E18D2" w:rsidRPr="0008140D">
        <w:rPr>
          <w:rFonts w:ascii="PT Astra Serif" w:hAnsi="PT Astra Serif"/>
          <w:shd w:val="clear" w:color="auto" w:fill="FFFFFF"/>
        </w:rPr>
        <w:t xml:space="preserve"> (далее –Положение)</w:t>
      </w:r>
      <w:r w:rsidR="00A861C9" w:rsidRPr="0008140D">
        <w:rPr>
          <w:rFonts w:ascii="PT Astra Serif" w:hAnsi="PT Astra Serif"/>
          <w:shd w:val="clear" w:color="auto" w:fill="FFFFFF"/>
        </w:rPr>
        <w:t>.</w:t>
      </w:r>
    </w:p>
    <w:p w:rsidR="007E18D2" w:rsidRPr="0008140D" w:rsidRDefault="0061041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Теперь з</w:t>
      </w:r>
      <w:r w:rsidR="005E18B0" w:rsidRPr="0008140D">
        <w:rPr>
          <w:rFonts w:ascii="PT Astra Serif" w:hAnsi="PT Astra Serif" w:cs="Segoe UI"/>
          <w:color w:val="000000"/>
          <w:shd w:val="clear" w:color="auto" w:fill="FFFFFF"/>
        </w:rPr>
        <w:t>в</w:t>
      </w:r>
      <w:r w:rsidR="00B2374F" w:rsidRPr="0008140D">
        <w:rPr>
          <w:rFonts w:ascii="PT Astra Serif" w:hAnsi="PT Astra Serif" w:cs="Segoe UI"/>
          <w:color w:val="000000"/>
          <w:shd w:val="clear" w:color="auto" w:fill="FFFFFF"/>
        </w:rPr>
        <w:t>ани</w:t>
      </w:r>
      <w:r w:rsidRPr="0008140D">
        <w:rPr>
          <w:rFonts w:ascii="PT Astra Serif" w:hAnsi="PT Astra Serif" w:cs="Segoe UI"/>
          <w:color w:val="000000"/>
          <w:shd w:val="clear" w:color="auto" w:fill="FFFFFF"/>
        </w:rPr>
        <w:t>е</w:t>
      </w:r>
      <w:r w:rsidR="00B2374F" w:rsidRPr="0008140D">
        <w:rPr>
          <w:rFonts w:ascii="PT Astra Serif" w:hAnsi="PT Astra Serif" w:cs="Segoe UI"/>
          <w:color w:val="000000"/>
          <w:shd w:val="clear" w:color="auto" w:fill="FFFFFF"/>
        </w:rPr>
        <w:t xml:space="preserve"> «Почетный гражданин города-героя Тулы» </w:t>
      </w:r>
      <w:r w:rsidR="007E18D2" w:rsidRPr="0008140D">
        <w:rPr>
          <w:rFonts w:ascii="PT Astra Serif" w:hAnsi="PT Astra Serif" w:cs="Segoe UI"/>
          <w:color w:val="000000"/>
          <w:shd w:val="clear" w:color="auto" w:fill="FFFFFF"/>
        </w:rPr>
        <w:t>присваивается</w:t>
      </w:r>
      <w:r w:rsidR="00B2374F" w:rsidRPr="0008140D">
        <w:rPr>
          <w:rFonts w:ascii="PT Astra Serif" w:hAnsi="PT Astra Serif" w:cs="Segoe UI"/>
          <w:color w:val="000000"/>
          <w:shd w:val="clear" w:color="auto" w:fill="FFFFFF"/>
        </w:rPr>
        <w:t xml:space="preserve"> </w:t>
      </w:r>
      <w:r w:rsidR="007E18D2" w:rsidRPr="0008140D">
        <w:rPr>
          <w:rFonts w:ascii="PT Astra Serif" w:hAnsi="PT Astra Serif" w:cs="Segoe UI"/>
          <w:color w:val="000000"/>
          <w:shd w:val="clear" w:color="auto" w:fill="FFFFFF"/>
        </w:rPr>
        <w:t>и</w:t>
      </w:r>
      <w:r w:rsidR="00B2374F" w:rsidRPr="0008140D">
        <w:rPr>
          <w:rFonts w:ascii="PT Astra Serif" w:hAnsi="PT Astra Serif" w:cs="Segoe UI"/>
          <w:color w:val="000000"/>
          <w:shd w:val="clear" w:color="auto" w:fill="FFFFFF"/>
        </w:rPr>
        <w:t>нвалидам и участникам Великой Отечественной войны. Таким образом государство выражает глубокую благодарность и уважение за выдающийся подвиг, совершённый ими в военные годы. Все социальные льготы и пр</w:t>
      </w:r>
      <w:r w:rsidR="007E18D2" w:rsidRPr="0008140D">
        <w:rPr>
          <w:rFonts w:ascii="PT Astra Serif" w:hAnsi="PT Astra Serif" w:cs="Segoe UI"/>
          <w:color w:val="000000"/>
          <w:shd w:val="clear" w:color="auto" w:fill="FFFFFF"/>
        </w:rPr>
        <w:t>ивилегии, установленные данным П</w:t>
      </w:r>
      <w:r w:rsidR="00B2374F" w:rsidRPr="0008140D">
        <w:rPr>
          <w:rFonts w:ascii="PT Astra Serif" w:hAnsi="PT Astra Serif" w:cs="Segoe UI"/>
          <w:color w:val="000000"/>
          <w:shd w:val="clear" w:color="auto" w:fill="FFFFFF"/>
        </w:rPr>
        <w:t>оложением, теперь распространяются и на эту особую категорию граждан.</w:t>
      </w:r>
      <w:r w:rsidR="00322541" w:rsidRPr="0008140D">
        <w:rPr>
          <w:rFonts w:ascii="PT Astra Serif" w:hAnsi="PT Astra Serif" w:cs="Segoe UI"/>
          <w:color w:val="000000"/>
          <w:shd w:val="clear" w:color="auto" w:fill="FFFFFF"/>
        </w:rPr>
        <w:t xml:space="preserve"> </w:t>
      </w:r>
      <w:r w:rsidR="007E18D2" w:rsidRPr="0008140D">
        <w:rPr>
          <w:rFonts w:ascii="PT Astra Serif" w:hAnsi="PT Astra Serif" w:cs="Segoe UI"/>
          <w:shd w:val="clear" w:color="auto" w:fill="FFFFFF"/>
        </w:rPr>
        <w:t>Всем</w:t>
      </w:r>
      <w:r w:rsidR="009F79E0" w:rsidRPr="0008140D">
        <w:rPr>
          <w:rFonts w:ascii="PT Astra Serif" w:hAnsi="PT Astra Serif" w:cs="Segoe UI"/>
          <w:color w:val="000000"/>
          <w:shd w:val="clear" w:color="auto" w:fill="FFFFFF"/>
        </w:rPr>
        <w:t xml:space="preserve"> инвалидам и участникам Великой Отечественной войны,</w:t>
      </w:r>
      <w:r w:rsidR="007E18D2" w:rsidRPr="0008140D">
        <w:rPr>
          <w:rFonts w:ascii="PT Astra Serif" w:hAnsi="PT Astra Serif" w:cs="Segoe UI"/>
          <w:shd w:val="clear" w:color="auto" w:fill="FFFFFF"/>
        </w:rPr>
        <w:t xml:space="preserve"> удостоенным этого почетного звания, независимо от года </w:t>
      </w:r>
      <w:proofErr w:type="gramStart"/>
      <w:r w:rsidR="007E18D2" w:rsidRPr="0008140D">
        <w:rPr>
          <w:rFonts w:ascii="PT Astra Serif" w:hAnsi="PT Astra Serif" w:cs="Segoe UI"/>
          <w:shd w:val="clear" w:color="auto" w:fill="FFFFFF"/>
        </w:rPr>
        <w:t>присвоения,  установлена</w:t>
      </w:r>
      <w:proofErr w:type="gramEnd"/>
      <w:r w:rsidR="007E18D2" w:rsidRPr="0008140D">
        <w:rPr>
          <w:rFonts w:ascii="PT Astra Serif" w:hAnsi="PT Astra Serif" w:cs="Segoe UI"/>
          <w:shd w:val="clear" w:color="auto" w:fill="FFFFFF"/>
        </w:rPr>
        <w:t xml:space="preserve"> единовременная социальная выплата в размере 50 тысяч рублей. </w:t>
      </w:r>
    </w:p>
    <w:p w:rsidR="00D75FEE" w:rsidRPr="0008140D" w:rsidRDefault="00D97F0B" w:rsidP="0008140D">
      <w:pPr>
        <w:autoSpaceDE w:val="0"/>
        <w:autoSpaceDN w:val="0"/>
        <w:adjustRightInd w:val="0"/>
        <w:ind w:firstLine="709"/>
        <w:jc w:val="both"/>
        <w:rPr>
          <w:rFonts w:ascii="PT Astra Serif" w:hAnsi="PT Astra Serif"/>
        </w:rPr>
      </w:pPr>
      <w:r w:rsidRPr="0008140D">
        <w:rPr>
          <w:rFonts w:ascii="PT Astra Serif" w:hAnsi="PT Astra Serif" w:cs="Segoe UI"/>
          <w:shd w:val="clear" w:color="auto" w:fill="FFFFFF"/>
        </w:rPr>
        <w:t xml:space="preserve">В </w:t>
      </w:r>
      <w:r w:rsidR="006742F4" w:rsidRPr="0008140D">
        <w:rPr>
          <w:rFonts w:ascii="PT Astra Serif" w:hAnsi="PT Astra Serif" w:cs="Segoe UI"/>
          <w:shd w:val="clear" w:color="auto" w:fill="FFFFFF"/>
        </w:rPr>
        <w:t xml:space="preserve"> </w:t>
      </w:r>
      <w:r w:rsidR="0016793C" w:rsidRPr="0008140D">
        <w:rPr>
          <w:rFonts w:ascii="PT Astra Serif" w:hAnsi="PT Astra Serif" w:cs="Segoe UI"/>
          <w:shd w:val="clear" w:color="auto" w:fill="FFFFFF"/>
        </w:rPr>
        <w:t xml:space="preserve"> </w:t>
      </w:r>
      <w:r w:rsidRPr="0008140D">
        <w:rPr>
          <w:rFonts w:ascii="PT Astra Serif" w:hAnsi="PT Astra Serif" w:cs="Segoe UI"/>
          <w:shd w:val="clear" w:color="auto" w:fill="FFFFFF"/>
        </w:rPr>
        <w:t>феврале 2025 года Тульская городская Дума приняла решение присво</w:t>
      </w:r>
      <w:r w:rsidR="003275A6" w:rsidRPr="0008140D">
        <w:rPr>
          <w:rFonts w:ascii="PT Astra Serif" w:hAnsi="PT Astra Serif" w:cs="Segoe UI"/>
          <w:shd w:val="clear" w:color="auto" w:fill="FFFFFF"/>
        </w:rPr>
        <w:t>ить</w:t>
      </w:r>
      <w:r w:rsidRPr="0008140D">
        <w:rPr>
          <w:rFonts w:ascii="PT Astra Serif" w:hAnsi="PT Astra Serif" w:cs="Segoe UI"/>
          <w:shd w:val="clear" w:color="auto" w:fill="FFFFFF"/>
        </w:rPr>
        <w:t xml:space="preserve"> звани</w:t>
      </w:r>
      <w:r w:rsidR="003275A6" w:rsidRPr="0008140D">
        <w:rPr>
          <w:rFonts w:ascii="PT Astra Serif" w:hAnsi="PT Astra Serif" w:cs="Segoe UI"/>
          <w:shd w:val="clear" w:color="auto" w:fill="FFFFFF"/>
        </w:rPr>
        <w:t>е</w:t>
      </w:r>
      <w:r w:rsidRPr="0008140D">
        <w:rPr>
          <w:rFonts w:ascii="PT Astra Serif" w:hAnsi="PT Astra Serif" w:cs="Segoe UI"/>
          <w:shd w:val="clear" w:color="auto" w:fill="FFFFFF"/>
        </w:rPr>
        <w:t xml:space="preserve"> «Почетный гражданин города-героя Тулы» 26 инвалидам и участникам Великой Отечественной войны, постоянно проживающим в </w:t>
      </w:r>
      <w:r w:rsidR="00BF65D9" w:rsidRPr="0008140D">
        <w:rPr>
          <w:rFonts w:ascii="PT Astra Serif" w:hAnsi="PT Astra Serif" w:cs="Segoe UI"/>
          <w:shd w:val="clear" w:color="auto" w:fill="FFFFFF"/>
        </w:rPr>
        <w:t xml:space="preserve">муниципальном </w:t>
      </w:r>
      <w:proofErr w:type="gramStart"/>
      <w:r w:rsidR="00BF65D9" w:rsidRPr="0008140D">
        <w:rPr>
          <w:rFonts w:ascii="PT Astra Serif" w:hAnsi="PT Astra Serif" w:cs="Segoe UI"/>
          <w:shd w:val="clear" w:color="auto" w:fill="FFFFFF"/>
        </w:rPr>
        <w:t xml:space="preserve">образовании  </w:t>
      </w:r>
      <w:r w:rsidRPr="0008140D">
        <w:rPr>
          <w:rFonts w:ascii="PT Astra Serif" w:hAnsi="PT Astra Serif" w:cs="Segoe UI"/>
          <w:shd w:val="clear" w:color="auto" w:fill="FFFFFF"/>
        </w:rPr>
        <w:t>город</w:t>
      </w:r>
      <w:proofErr w:type="gramEnd"/>
      <w:r w:rsidRPr="0008140D">
        <w:rPr>
          <w:rFonts w:ascii="PT Astra Serif" w:hAnsi="PT Astra Serif" w:cs="Segoe UI"/>
          <w:shd w:val="clear" w:color="auto" w:fill="FFFFFF"/>
        </w:rPr>
        <w:t xml:space="preserve"> Тул</w:t>
      </w:r>
      <w:r w:rsidR="00BF65D9" w:rsidRPr="0008140D">
        <w:rPr>
          <w:rFonts w:ascii="PT Astra Serif" w:hAnsi="PT Astra Serif" w:cs="Segoe UI"/>
          <w:shd w:val="clear" w:color="auto" w:fill="FFFFFF"/>
        </w:rPr>
        <w:t>а</w:t>
      </w:r>
      <w:r w:rsidRPr="0008140D">
        <w:rPr>
          <w:rFonts w:ascii="PT Astra Serif" w:hAnsi="PT Astra Serif" w:cs="Segoe UI"/>
          <w:shd w:val="clear" w:color="auto" w:fill="FFFFFF"/>
        </w:rPr>
        <w:t>.</w:t>
      </w:r>
      <w:r w:rsidR="00A8318C" w:rsidRPr="0008140D">
        <w:rPr>
          <w:rFonts w:ascii="PT Astra Serif" w:hAnsi="PT Astra Serif" w:cs="Segoe UI"/>
          <w:shd w:val="clear" w:color="auto" w:fill="FFFFFF"/>
        </w:rPr>
        <w:t xml:space="preserve"> </w:t>
      </w:r>
      <w:r w:rsidR="003275A6" w:rsidRPr="0008140D">
        <w:rPr>
          <w:rFonts w:ascii="PT Astra Serif" w:hAnsi="PT Astra Serif"/>
          <w:shd w:val="clear" w:color="auto" w:fill="FFFFFF"/>
        </w:rPr>
        <w:t>Принятое решение</w:t>
      </w:r>
      <w:r w:rsidR="00D75FEE" w:rsidRPr="0008140D">
        <w:rPr>
          <w:rFonts w:ascii="PT Astra Serif" w:hAnsi="PT Astra Serif"/>
          <w:shd w:val="clear" w:color="auto" w:fill="FFFFFF"/>
        </w:rPr>
        <w:t xml:space="preserve"> подчеркивает значимость сохранения памяти о событиях тех лет и уважение к поколению победителей, которое играет ключевую роль в воспитании патриотизма среди молодого поколения россиян.</w:t>
      </w:r>
    </w:p>
    <w:p w:rsidR="00577D6C" w:rsidRPr="0008140D" w:rsidRDefault="00577D6C" w:rsidP="0008140D">
      <w:pPr>
        <w:autoSpaceDE w:val="0"/>
        <w:autoSpaceDN w:val="0"/>
        <w:adjustRightInd w:val="0"/>
        <w:ind w:firstLine="709"/>
        <w:jc w:val="both"/>
        <w:rPr>
          <w:rFonts w:ascii="PT Astra Serif" w:hAnsi="PT Astra Serif"/>
          <w:color w:val="000000"/>
          <w:shd w:val="clear" w:color="auto" w:fill="FFFFFF"/>
        </w:rPr>
      </w:pPr>
      <w:r w:rsidRPr="0008140D">
        <w:rPr>
          <w:rFonts w:ascii="PT Astra Serif" w:hAnsi="PT Astra Serif"/>
          <w:color w:val="000000"/>
          <w:shd w:val="clear" w:color="auto" w:fill="FFFFFF"/>
        </w:rPr>
        <w:t>Торжественная цере</w:t>
      </w:r>
      <w:r w:rsidR="00ED799E" w:rsidRPr="0008140D">
        <w:rPr>
          <w:rFonts w:ascii="PT Astra Serif" w:hAnsi="PT Astra Serif"/>
          <w:color w:val="000000"/>
          <w:shd w:val="clear" w:color="auto" w:fill="FFFFFF"/>
        </w:rPr>
        <w:t xml:space="preserve">мония вручения удостоверений и </w:t>
      </w:r>
      <w:r w:rsidR="00ED799E" w:rsidRPr="0008140D">
        <w:rPr>
          <w:rFonts w:ascii="PT Astra Serif" w:eastAsia="Calibri" w:hAnsi="PT Astra Serif" w:cs="PT Astra Serif"/>
          <w:bCs/>
        </w:rPr>
        <w:t>знаков «Почетный гражданин города –героя Тулы»</w:t>
      </w:r>
      <w:r w:rsidRPr="0008140D">
        <w:rPr>
          <w:rFonts w:ascii="PT Astra Serif" w:hAnsi="PT Astra Serif"/>
          <w:color w:val="000000"/>
          <w:shd w:val="clear" w:color="auto" w:fill="FFFFFF"/>
        </w:rPr>
        <w:t xml:space="preserve"> состоялась 4 марта 2025 года в Тульском государственном музее оружия</w:t>
      </w:r>
      <w:r w:rsidR="00F54A51" w:rsidRPr="0008140D">
        <w:rPr>
          <w:rFonts w:ascii="PT Astra Serif" w:hAnsi="PT Astra Serif"/>
          <w:color w:val="000000"/>
          <w:shd w:val="clear" w:color="auto" w:fill="FFFFFF"/>
        </w:rPr>
        <w:t xml:space="preserve"> </w:t>
      </w:r>
      <w:r w:rsidR="00A861C9" w:rsidRPr="0008140D">
        <w:rPr>
          <w:rFonts w:ascii="PT Astra Serif" w:hAnsi="PT Astra Serif"/>
          <w:color w:val="000000"/>
          <w:shd w:val="clear" w:color="auto" w:fill="FFFFFF"/>
        </w:rPr>
        <w:t xml:space="preserve">  </w:t>
      </w:r>
      <w:proofErr w:type="gramStart"/>
      <w:r w:rsidR="00A861C9" w:rsidRPr="0008140D">
        <w:rPr>
          <w:rFonts w:ascii="PT Astra Serif" w:hAnsi="PT Astra Serif"/>
          <w:color w:val="000000"/>
          <w:shd w:val="clear" w:color="auto" w:fill="FFFFFF"/>
        </w:rPr>
        <w:t xml:space="preserve">с </w:t>
      </w:r>
      <w:r w:rsidR="00F54A51" w:rsidRPr="0008140D">
        <w:rPr>
          <w:rFonts w:ascii="PT Astra Serif" w:hAnsi="PT Astra Serif"/>
          <w:color w:val="000000"/>
          <w:shd w:val="clear" w:color="auto" w:fill="FFFFFF"/>
        </w:rPr>
        <w:t xml:space="preserve"> участи</w:t>
      </w:r>
      <w:r w:rsidR="00A861C9" w:rsidRPr="0008140D">
        <w:rPr>
          <w:rFonts w:ascii="PT Astra Serif" w:hAnsi="PT Astra Serif"/>
          <w:color w:val="000000"/>
          <w:shd w:val="clear" w:color="auto" w:fill="FFFFFF"/>
        </w:rPr>
        <w:t>ем</w:t>
      </w:r>
      <w:proofErr w:type="gramEnd"/>
      <w:r w:rsidR="00F54A51" w:rsidRPr="0008140D">
        <w:rPr>
          <w:rFonts w:ascii="PT Astra Serif" w:hAnsi="PT Astra Serif"/>
          <w:color w:val="000000"/>
          <w:shd w:val="clear" w:color="auto" w:fill="FFFFFF"/>
        </w:rPr>
        <w:t xml:space="preserve"> Главы муниципального образования город Тула, главы администрации город Тула, депутатов Тульской областной и городской Дум, активистов общественных патриотических организаций, курсантов Тульского суворовского военного училища, юнармейцев, кадетов.</w:t>
      </w:r>
      <w:r w:rsidR="00B3117C" w:rsidRPr="0008140D">
        <w:rPr>
          <w:rFonts w:ascii="PT Astra Serif" w:hAnsi="PT Astra Serif"/>
          <w:color w:val="000000"/>
          <w:shd w:val="clear" w:color="auto" w:fill="FFFFFF"/>
        </w:rPr>
        <w:t xml:space="preserve"> По состоянию </w:t>
      </w:r>
      <w:r w:rsidR="00311DB0" w:rsidRPr="0008140D">
        <w:rPr>
          <w:rFonts w:ascii="PT Astra Serif" w:hAnsi="PT Astra Serif" w:cs="Segoe UI"/>
          <w:color w:val="000000"/>
          <w:shd w:val="clear" w:color="auto" w:fill="FFFFFF"/>
        </w:rPr>
        <w:t>здоровья</w:t>
      </w:r>
      <w:r w:rsidR="00B3117C" w:rsidRPr="0008140D">
        <w:rPr>
          <w:rFonts w:ascii="PT Astra Serif" w:hAnsi="PT Astra Serif" w:cs="Segoe UI"/>
          <w:color w:val="000000"/>
          <w:shd w:val="clear" w:color="auto" w:fill="FFFFFF"/>
        </w:rPr>
        <w:t xml:space="preserve">  </w:t>
      </w:r>
      <w:r w:rsidR="00311DB0" w:rsidRPr="0008140D">
        <w:rPr>
          <w:rFonts w:ascii="PT Astra Serif" w:hAnsi="PT Astra Serif" w:cs="Segoe UI"/>
          <w:color w:val="000000"/>
          <w:shd w:val="clear" w:color="auto" w:fill="FFFFFF"/>
        </w:rPr>
        <w:t xml:space="preserve"> </w:t>
      </w:r>
      <w:proofErr w:type="gramStart"/>
      <w:r w:rsidR="00311DB0" w:rsidRPr="0008140D">
        <w:rPr>
          <w:rFonts w:ascii="PT Astra Serif" w:hAnsi="PT Astra Serif" w:cs="Segoe UI"/>
          <w:color w:val="000000"/>
          <w:shd w:val="clear" w:color="auto" w:fill="FFFFFF"/>
        </w:rPr>
        <w:t>лично</w:t>
      </w:r>
      <w:r w:rsidR="00B3117C" w:rsidRPr="0008140D">
        <w:rPr>
          <w:rFonts w:ascii="PT Astra Serif" w:hAnsi="PT Astra Serif" w:cs="Segoe UI"/>
          <w:color w:val="000000"/>
          <w:shd w:val="clear" w:color="auto" w:fill="FFFFFF"/>
        </w:rPr>
        <w:t xml:space="preserve"> </w:t>
      </w:r>
      <w:r w:rsidR="00311DB0" w:rsidRPr="0008140D">
        <w:rPr>
          <w:rFonts w:ascii="PT Astra Serif" w:hAnsi="PT Astra Serif" w:cs="Segoe UI"/>
          <w:color w:val="000000"/>
          <w:shd w:val="clear" w:color="auto" w:fill="FFFFFF"/>
        </w:rPr>
        <w:t xml:space="preserve"> присутствов</w:t>
      </w:r>
      <w:r w:rsidR="00B3117C" w:rsidRPr="0008140D">
        <w:rPr>
          <w:rFonts w:ascii="PT Astra Serif" w:hAnsi="PT Astra Serif" w:cs="Segoe UI"/>
          <w:color w:val="000000"/>
          <w:shd w:val="clear" w:color="auto" w:fill="FFFFFF"/>
        </w:rPr>
        <w:t>ать</w:t>
      </w:r>
      <w:proofErr w:type="gramEnd"/>
      <w:r w:rsidR="00B3117C" w:rsidRPr="0008140D">
        <w:rPr>
          <w:rFonts w:ascii="PT Astra Serif" w:hAnsi="PT Astra Serif" w:cs="Segoe UI"/>
          <w:color w:val="000000"/>
          <w:shd w:val="clear" w:color="auto" w:fill="FFFFFF"/>
        </w:rPr>
        <w:t xml:space="preserve"> смогли только  пятеро</w:t>
      </w:r>
      <w:r w:rsidR="00FA3E3B" w:rsidRPr="0008140D">
        <w:rPr>
          <w:rFonts w:ascii="PT Astra Serif" w:hAnsi="PT Astra Serif" w:cs="Segoe UI"/>
          <w:color w:val="000000"/>
          <w:shd w:val="clear" w:color="auto" w:fill="FFFFFF"/>
        </w:rPr>
        <w:t xml:space="preserve"> фронтовиков</w:t>
      </w:r>
      <w:r w:rsidR="00311DB0" w:rsidRPr="0008140D">
        <w:rPr>
          <w:rFonts w:ascii="PT Astra Serif" w:hAnsi="PT Astra Serif" w:cs="Segoe UI"/>
          <w:color w:val="000000"/>
          <w:shd w:val="clear" w:color="auto" w:fill="FFFFFF"/>
        </w:rPr>
        <w:t>:</w:t>
      </w:r>
      <w:r w:rsidRPr="0008140D">
        <w:rPr>
          <w:rFonts w:ascii="PT Astra Serif" w:hAnsi="PT Astra Serif"/>
          <w:color w:val="000000"/>
          <w:shd w:val="clear" w:color="auto" w:fill="FFFFFF"/>
        </w:rPr>
        <w:t xml:space="preserve"> Афанасий Ильич Белов, Василий Алексеевич Денисов, Зинаида Михайловна </w:t>
      </w:r>
      <w:proofErr w:type="spellStart"/>
      <w:r w:rsidRPr="0008140D">
        <w:rPr>
          <w:rFonts w:ascii="PT Astra Serif" w:hAnsi="PT Astra Serif"/>
          <w:color w:val="000000"/>
          <w:shd w:val="clear" w:color="auto" w:fill="FFFFFF"/>
        </w:rPr>
        <w:t>Кистаева</w:t>
      </w:r>
      <w:proofErr w:type="spellEnd"/>
      <w:r w:rsidRPr="0008140D">
        <w:rPr>
          <w:rFonts w:ascii="PT Astra Serif" w:hAnsi="PT Astra Serif"/>
          <w:color w:val="000000"/>
          <w:shd w:val="clear" w:color="auto" w:fill="FFFFFF"/>
        </w:rPr>
        <w:t>, Владимир Петрович Лавров, Мария Николаевна Нартова.</w:t>
      </w:r>
    </w:p>
    <w:p w:rsidR="006C6250" w:rsidRPr="0008140D" w:rsidRDefault="00ED799E" w:rsidP="0008140D">
      <w:pPr>
        <w:autoSpaceDE w:val="0"/>
        <w:autoSpaceDN w:val="0"/>
        <w:adjustRightInd w:val="0"/>
        <w:ind w:firstLine="709"/>
        <w:jc w:val="both"/>
        <w:rPr>
          <w:rFonts w:ascii="PT Astra Serif" w:hAnsi="PT Astra Serif" w:cs="Calibri"/>
          <w:color w:val="000000"/>
        </w:rPr>
      </w:pPr>
      <w:proofErr w:type="gramStart"/>
      <w:r w:rsidRPr="0008140D">
        <w:rPr>
          <w:rFonts w:ascii="PT Astra Serif" w:hAnsi="PT Astra Serif" w:cs="PT Astra Serif"/>
        </w:rPr>
        <w:t>У</w:t>
      </w:r>
      <w:r w:rsidR="006C6250" w:rsidRPr="0008140D">
        <w:rPr>
          <w:rFonts w:ascii="PT Astra Serif" w:hAnsi="PT Astra Serif" w:cs="PT Astra Serif"/>
        </w:rPr>
        <w:t>достоенные  звания</w:t>
      </w:r>
      <w:proofErr w:type="gramEnd"/>
      <w:r w:rsidR="006C6250" w:rsidRPr="0008140D">
        <w:rPr>
          <w:rFonts w:ascii="PT Astra Serif" w:hAnsi="PT Astra Serif" w:cs="PT Astra Serif"/>
        </w:rPr>
        <w:t xml:space="preserve">  </w:t>
      </w:r>
      <w:r w:rsidR="006C6250" w:rsidRPr="0008140D">
        <w:rPr>
          <w:rFonts w:ascii="PT Astra Serif" w:hAnsi="PT Astra Serif" w:cs="Calibri"/>
          <w:color w:val="000000"/>
        </w:rPr>
        <w:t xml:space="preserve">Калинин Анатолий Николаевич и </w:t>
      </w:r>
      <w:proofErr w:type="spellStart"/>
      <w:r w:rsidR="006C6250" w:rsidRPr="0008140D">
        <w:rPr>
          <w:rFonts w:ascii="PT Astra Serif" w:hAnsi="PT Astra Serif" w:cs="Calibri"/>
          <w:color w:val="000000"/>
        </w:rPr>
        <w:t>Материкина</w:t>
      </w:r>
      <w:proofErr w:type="spellEnd"/>
      <w:r w:rsidR="006C6250" w:rsidRPr="0008140D">
        <w:rPr>
          <w:rFonts w:ascii="PT Astra Serif" w:hAnsi="PT Astra Serif" w:cs="Calibri"/>
          <w:color w:val="000000"/>
        </w:rPr>
        <w:t xml:space="preserve"> Надежда Андреевна</w:t>
      </w:r>
      <w:r w:rsidR="00B3117C" w:rsidRPr="0008140D">
        <w:rPr>
          <w:rFonts w:ascii="PT Astra Serif" w:hAnsi="PT Astra Serif" w:cs="Calibri"/>
          <w:color w:val="000000"/>
        </w:rPr>
        <w:t xml:space="preserve">, </w:t>
      </w:r>
      <w:r w:rsidR="006C6250" w:rsidRPr="0008140D">
        <w:rPr>
          <w:rFonts w:ascii="PT Astra Serif" w:hAnsi="PT Astra Serif" w:cs="Calibri"/>
          <w:color w:val="000000"/>
        </w:rPr>
        <w:t>к сожалению, не дожили до  торжественной церемонии вручения</w:t>
      </w:r>
      <w:r w:rsidR="00B3117C" w:rsidRPr="0008140D">
        <w:rPr>
          <w:rFonts w:ascii="PT Astra Serif" w:hAnsi="PT Astra Serif" w:cs="Calibri"/>
          <w:color w:val="000000"/>
        </w:rPr>
        <w:t xml:space="preserve"> награды</w:t>
      </w:r>
      <w:r w:rsidR="006C6250" w:rsidRPr="0008140D">
        <w:rPr>
          <w:rFonts w:ascii="PT Astra Serif" w:hAnsi="PT Astra Serif" w:cs="Calibri"/>
          <w:color w:val="000000"/>
        </w:rPr>
        <w:t>.</w:t>
      </w:r>
      <w:r w:rsidR="00814F4C" w:rsidRPr="0008140D">
        <w:rPr>
          <w:rFonts w:ascii="PT Astra Serif" w:hAnsi="PT Astra Serif" w:cs="Calibri"/>
          <w:color w:val="000000"/>
        </w:rPr>
        <w:t xml:space="preserve"> </w:t>
      </w:r>
      <w:r w:rsidR="00814F4C" w:rsidRPr="0008140D">
        <w:rPr>
          <w:rFonts w:ascii="PT Astra Serif" w:hAnsi="PT Astra Serif" w:cs="Segoe UI"/>
          <w:shd w:val="clear" w:color="auto" w:fill="FFFFFF"/>
        </w:rPr>
        <w:t xml:space="preserve">В знак глубокой признательности за их заслуги перед страной </w:t>
      </w:r>
      <w:r w:rsidR="00591A01" w:rsidRPr="0008140D">
        <w:rPr>
          <w:rFonts w:ascii="PT Astra Serif" w:hAnsi="PT Astra Serif"/>
        </w:rPr>
        <w:t xml:space="preserve">Главой муниципального образования город Тула </w:t>
      </w:r>
      <w:proofErr w:type="spellStart"/>
      <w:r w:rsidR="00591A01" w:rsidRPr="0008140D">
        <w:rPr>
          <w:rFonts w:ascii="PT Astra Serif" w:hAnsi="PT Astra Serif"/>
        </w:rPr>
        <w:t>Алексем</w:t>
      </w:r>
      <w:proofErr w:type="spellEnd"/>
      <w:r w:rsidR="00591A01" w:rsidRPr="0008140D">
        <w:rPr>
          <w:rFonts w:ascii="PT Astra Serif" w:hAnsi="PT Astra Serif"/>
        </w:rPr>
        <w:t xml:space="preserve"> </w:t>
      </w:r>
      <w:proofErr w:type="spellStart"/>
      <w:r w:rsidR="00591A01" w:rsidRPr="0008140D">
        <w:rPr>
          <w:rFonts w:ascii="PT Astra Serif" w:hAnsi="PT Astra Serif"/>
        </w:rPr>
        <w:t>Алоисовичем</w:t>
      </w:r>
      <w:proofErr w:type="spellEnd"/>
      <w:r w:rsidR="00591A01" w:rsidRPr="0008140D">
        <w:rPr>
          <w:rFonts w:ascii="PT Astra Serif" w:hAnsi="PT Astra Serif"/>
        </w:rPr>
        <w:t xml:space="preserve"> </w:t>
      </w:r>
      <w:proofErr w:type="spellStart"/>
      <w:r w:rsidR="00591A01" w:rsidRPr="0008140D">
        <w:rPr>
          <w:rFonts w:ascii="PT Astra Serif" w:hAnsi="PT Astra Serif"/>
        </w:rPr>
        <w:t>Эрком</w:t>
      </w:r>
      <w:proofErr w:type="spellEnd"/>
      <w:r w:rsidR="00591A01" w:rsidRPr="0008140D">
        <w:rPr>
          <w:rFonts w:ascii="PT Astra Serif" w:hAnsi="PT Astra Serif"/>
        </w:rPr>
        <w:t xml:space="preserve"> и главой администрации города Тулы Ильей </w:t>
      </w:r>
      <w:proofErr w:type="spellStart"/>
      <w:r w:rsidR="00591A01" w:rsidRPr="0008140D">
        <w:rPr>
          <w:rFonts w:ascii="PT Astra Serif" w:hAnsi="PT Astra Serif"/>
        </w:rPr>
        <w:t>Ильичем</w:t>
      </w:r>
      <w:proofErr w:type="spellEnd"/>
      <w:r w:rsidR="00591A01" w:rsidRPr="0008140D">
        <w:rPr>
          <w:rFonts w:ascii="PT Astra Serif" w:hAnsi="PT Astra Serif"/>
        </w:rPr>
        <w:t xml:space="preserve"> </w:t>
      </w:r>
      <w:proofErr w:type="spellStart"/>
      <w:r w:rsidR="00591A01" w:rsidRPr="0008140D">
        <w:rPr>
          <w:rFonts w:ascii="PT Astra Serif" w:hAnsi="PT Astra Serif"/>
        </w:rPr>
        <w:t>Беспаловоым</w:t>
      </w:r>
      <w:proofErr w:type="spellEnd"/>
      <w:r w:rsidR="00591A01" w:rsidRPr="0008140D">
        <w:rPr>
          <w:rFonts w:ascii="PT Astra Serif" w:hAnsi="PT Astra Serif"/>
        </w:rPr>
        <w:t xml:space="preserve"> </w:t>
      </w:r>
      <w:r w:rsidR="00814F4C" w:rsidRPr="0008140D">
        <w:rPr>
          <w:rFonts w:ascii="PT Astra Serif" w:hAnsi="PT Astra Serif" w:cs="Segoe UI"/>
          <w:shd w:val="clear" w:color="auto" w:fill="FFFFFF"/>
        </w:rPr>
        <w:t>н</w:t>
      </w:r>
      <w:r w:rsidR="00682ADA" w:rsidRPr="0008140D">
        <w:rPr>
          <w:rFonts w:ascii="PT Astra Serif" w:hAnsi="PT Astra Serif" w:cs="Segoe UI"/>
          <w:color w:val="000000"/>
          <w:shd w:val="clear" w:color="auto" w:fill="FFFFFF"/>
        </w:rPr>
        <w:t xml:space="preserve">а очередном </w:t>
      </w:r>
      <w:r w:rsidR="00814F4C" w:rsidRPr="0008140D">
        <w:rPr>
          <w:rFonts w:ascii="PT Astra Serif" w:hAnsi="PT Astra Serif" w:cs="Segoe UI"/>
          <w:color w:val="000000"/>
          <w:shd w:val="clear" w:color="auto" w:fill="FFFFFF"/>
        </w:rPr>
        <w:t>заседании Тульской городской Д</w:t>
      </w:r>
      <w:r w:rsidR="00682ADA" w:rsidRPr="0008140D">
        <w:rPr>
          <w:rFonts w:ascii="PT Astra Serif" w:hAnsi="PT Astra Serif" w:cs="Segoe UI"/>
          <w:color w:val="000000"/>
          <w:shd w:val="clear" w:color="auto" w:fill="FFFFFF"/>
        </w:rPr>
        <w:t xml:space="preserve">умы </w:t>
      </w:r>
      <w:r w:rsidR="00A8318C" w:rsidRPr="0008140D">
        <w:rPr>
          <w:rFonts w:ascii="PT Astra Serif" w:hAnsi="PT Astra Serif" w:cs="Segoe UI"/>
          <w:color w:val="000000"/>
          <w:shd w:val="clear" w:color="auto" w:fill="FFFFFF"/>
        </w:rPr>
        <w:t xml:space="preserve">26 </w:t>
      </w:r>
      <w:r w:rsidR="00682ADA" w:rsidRPr="0008140D">
        <w:rPr>
          <w:rFonts w:ascii="PT Astra Serif" w:hAnsi="PT Astra Serif" w:cs="Segoe UI"/>
          <w:color w:val="000000"/>
          <w:shd w:val="clear" w:color="auto" w:fill="FFFFFF"/>
        </w:rPr>
        <w:t>март</w:t>
      </w:r>
      <w:r w:rsidR="00A8318C" w:rsidRPr="0008140D">
        <w:rPr>
          <w:rFonts w:ascii="PT Astra Serif" w:hAnsi="PT Astra Serif" w:cs="Segoe UI"/>
          <w:color w:val="000000"/>
          <w:shd w:val="clear" w:color="auto" w:fill="FFFFFF"/>
        </w:rPr>
        <w:t>а</w:t>
      </w:r>
      <w:r w:rsidR="00682ADA" w:rsidRPr="0008140D">
        <w:rPr>
          <w:rFonts w:ascii="PT Astra Serif" w:hAnsi="PT Astra Serif" w:cs="Segoe UI"/>
          <w:color w:val="000000"/>
          <w:shd w:val="clear" w:color="auto" w:fill="FFFFFF"/>
        </w:rPr>
        <w:t xml:space="preserve"> 2025 года </w:t>
      </w:r>
      <w:r w:rsidRPr="0008140D">
        <w:rPr>
          <w:rFonts w:ascii="PT Astra Serif" w:hAnsi="PT Astra Serif" w:cs="PT Astra Serif"/>
        </w:rPr>
        <w:t>з</w:t>
      </w:r>
      <w:r w:rsidR="006C6250" w:rsidRPr="0008140D">
        <w:rPr>
          <w:rFonts w:ascii="PT Astra Serif" w:eastAsia="Calibri" w:hAnsi="PT Astra Serif" w:cs="PT Astra Serif"/>
          <w:bCs/>
        </w:rPr>
        <w:t xml:space="preserve">нак </w:t>
      </w:r>
      <w:r w:rsidRPr="0008140D">
        <w:rPr>
          <w:rFonts w:ascii="PT Astra Serif" w:eastAsia="Calibri" w:hAnsi="PT Astra Serif" w:cs="PT Astra Serif"/>
          <w:bCs/>
        </w:rPr>
        <w:t>«</w:t>
      </w:r>
      <w:r w:rsidR="006C6250" w:rsidRPr="0008140D">
        <w:rPr>
          <w:rFonts w:ascii="PT Astra Serif" w:eastAsia="Calibri" w:hAnsi="PT Astra Serif" w:cs="PT Astra Serif"/>
          <w:bCs/>
        </w:rPr>
        <w:t>Почетный гражданин города –героя Тулы</w:t>
      </w:r>
      <w:r w:rsidRPr="0008140D">
        <w:rPr>
          <w:rFonts w:ascii="PT Astra Serif" w:eastAsia="Calibri" w:hAnsi="PT Astra Serif" w:cs="PT Astra Serif"/>
          <w:bCs/>
        </w:rPr>
        <w:t xml:space="preserve">» </w:t>
      </w:r>
      <w:r w:rsidR="006C6250" w:rsidRPr="0008140D">
        <w:rPr>
          <w:rFonts w:ascii="PT Astra Serif" w:eastAsia="Calibri" w:hAnsi="PT Astra Serif" w:cs="PT Astra Serif"/>
          <w:bCs/>
        </w:rPr>
        <w:t>и памятн</w:t>
      </w:r>
      <w:r w:rsidR="00682ADA" w:rsidRPr="0008140D">
        <w:rPr>
          <w:rFonts w:ascii="PT Astra Serif" w:eastAsia="Calibri" w:hAnsi="PT Astra Serif" w:cs="PT Astra Serif"/>
          <w:bCs/>
        </w:rPr>
        <w:t>ая</w:t>
      </w:r>
      <w:r w:rsidR="006C6250" w:rsidRPr="0008140D">
        <w:rPr>
          <w:rFonts w:ascii="PT Astra Serif" w:eastAsia="Calibri" w:hAnsi="PT Astra Serif" w:cs="PT Astra Serif"/>
          <w:bCs/>
        </w:rPr>
        <w:t xml:space="preserve"> плакетк</w:t>
      </w:r>
      <w:r w:rsidR="00682ADA" w:rsidRPr="0008140D">
        <w:rPr>
          <w:rFonts w:ascii="PT Astra Serif" w:eastAsia="Calibri" w:hAnsi="PT Astra Serif" w:cs="PT Astra Serif"/>
          <w:bCs/>
        </w:rPr>
        <w:t>а</w:t>
      </w:r>
      <w:r w:rsidR="00814F4C" w:rsidRPr="0008140D">
        <w:rPr>
          <w:rFonts w:ascii="PT Astra Serif" w:eastAsia="Calibri" w:hAnsi="PT Astra Serif" w:cs="PT Astra Serif"/>
          <w:bCs/>
        </w:rPr>
        <w:t xml:space="preserve"> на памятное хранение </w:t>
      </w:r>
      <w:r w:rsidR="00682ADA" w:rsidRPr="0008140D">
        <w:rPr>
          <w:rFonts w:ascii="PT Astra Serif" w:eastAsia="Calibri" w:hAnsi="PT Astra Serif" w:cs="PT Astra Serif"/>
          <w:bCs/>
        </w:rPr>
        <w:t xml:space="preserve"> были</w:t>
      </w:r>
      <w:r w:rsidR="00814F4C" w:rsidRPr="0008140D">
        <w:rPr>
          <w:rFonts w:ascii="PT Astra Serif" w:eastAsia="Calibri" w:hAnsi="PT Astra Serif" w:cs="PT Astra Serif"/>
          <w:bCs/>
        </w:rPr>
        <w:t xml:space="preserve"> переданы </w:t>
      </w:r>
      <w:r w:rsidR="00682ADA" w:rsidRPr="0008140D">
        <w:rPr>
          <w:rFonts w:ascii="PT Astra Serif" w:eastAsia="Calibri" w:hAnsi="PT Astra Serif" w:cs="PT Astra Serif"/>
          <w:bCs/>
        </w:rPr>
        <w:t xml:space="preserve"> вн</w:t>
      </w:r>
      <w:r w:rsidR="006C6250" w:rsidRPr="0008140D">
        <w:rPr>
          <w:rFonts w:ascii="PT Astra Serif" w:hAnsi="PT Astra Serif" w:cs="Calibri"/>
        </w:rPr>
        <w:t xml:space="preserve">учке Калинина Анатолия Николаевича  </w:t>
      </w:r>
      <w:proofErr w:type="spellStart"/>
      <w:r w:rsidR="006C6250" w:rsidRPr="0008140D">
        <w:rPr>
          <w:rFonts w:ascii="PT Astra Serif" w:hAnsi="PT Astra Serif"/>
        </w:rPr>
        <w:t>Калининой</w:t>
      </w:r>
      <w:proofErr w:type="spellEnd"/>
      <w:r w:rsidR="006C6250" w:rsidRPr="0008140D">
        <w:rPr>
          <w:rFonts w:ascii="PT Astra Serif" w:hAnsi="PT Astra Serif"/>
        </w:rPr>
        <w:t xml:space="preserve"> Ирине Олеговне и  его правнуку </w:t>
      </w:r>
      <w:r w:rsidR="00983E3D" w:rsidRPr="0008140D">
        <w:rPr>
          <w:rFonts w:ascii="PT Astra Serif" w:hAnsi="PT Astra Serif"/>
        </w:rPr>
        <w:t>Калинину Арсению Александровичу и</w:t>
      </w:r>
      <w:r w:rsidR="006C6250" w:rsidRPr="0008140D">
        <w:rPr>
          <w:rFonts w:ascii="PT Astra Serif" w:hAnsi="PT Astra Serif" w:cs="Calibri"/>
          <w:color w:val="000000"/>
        </w:rPr>
        <w:t xml:space="preserve"> внучке </w:t>
      </w:r>
      <w:proofErr w:type="spellStart"/>
      <w:r w:rsidR="006C6250" w:rsidRPr="0008140D">
        <w:rPr>
          <w:rFonts w:ascii="PT Astra Serif" w:hAnsi="PT Astra Serif" w:cs="Calibri"/>
          <w:color w:val="000000"/>
        </w:rPr>
        <w:t>Материкиной</w:t>
      </w:r>
      <w:proofErr w:type="spellEnd"/>
      <w:r w:rsidR="006C6250" w:rsidRPr="0008140D">
        <w:rPr>
          <w:rFonts w:ascii="PT Astra Serif" w:hAnsi="PT Astra Serif" w:cs="Calibri"/>
          <w:color w:val="000000"/>
        </w:rPr>
        <w:t xml:space="preserve"> Надежды  Андреевны Козловой Оксане Владимировне.</w:t>
      </w:r>
    </w:p>
    <w:p w:rsidR="00005540" w:rsidRPr="0008140D" w:rsidRDefault="00005540" w:rsidP="0008140D">
      <w:pPr>
        <w:ind w:firstLine="709"/>
        <w:contextualSpacing/>
        <w:jc w:val="both"/>
        <w:rPr>
          <w:rFonts w:ascii="PT Astra Serif" w:hAnsi="PT Astra Serif"/>
        </w:rPr>
      </w:pPr>
      <w:r w:rsidRPr="0008140D">
        <w:rPr>
          <w:rFonts w:ascii="PT Astra Serif" w:hAnsi="PT Astra Serif"/>
        </w:rPr>
        <w:t xml:space="preserve">Защита Родины во все времена была и остается священным долгом. </w:t>
      </w:r>
      <w:r w:rsidR="00814F4C" w:rsidRPr="0008140D">
        <w:rPr>
          <w:rFonts w:ascii="PT Astra Serif" w:hAnsi="PT Astra Serif"/>
        </w:rPr>
        <w:t>С</w:t>
      </w:r>
      <w:r w:rsidRPr="0008140D">
        <w:rPr>
          <w:rFonts w:ascii="PT Astra Serif" w:hAnsi="PT Astra Serif"/>
        </w:rPr>
        <w:t xml:space="preserve"> каждым годом ветеранов становится все меньше, поэтому особенно важно сберечь память о подвигах поколения победителей.</w:t>
      </w:r>
      <w:r w:rsidRPr="0008140D">
        <w:rPr>
          <w:rStyle w:val="af6"/>
          <w:rFonts w:ascii="PT Astra Serif" w:eastAsiaTheme="majorEastAsia" w:hAnsi="PT Astra Serif" w:cs="Segoe UI"/>
          <w:b w:val="0"/>
          <w:bCs w:val="0"/>
          <w:color w:val="000000"/>
          <w:shd w:val="clear" w:color="auto" w:fill="FFFFFF"/>
        </w:rPr>
        <w:t xml:space="preserve"> Сохранение </w:t>
      </w:r>
      <w:proofErr w:type="gramStart"/>
      <w:r w:rsidRPr="0008140D">
        <w:rPr>
          <w:rStyle w:val="af6"/>
          <w:rFonts w:ascii="PT Astra Serif" w:eastAsiaTheme="majorEastAsia" w:hAnsi="PT Astra Serif" w:cs="Segoe UI"/>
          <w:b w:val="0"/>
          <w:bCs w:val="0"/>
          <w:color w:val="000000"/>
          <w:shd w:val="clear" w:color="auto" w:fill="FFFFFF"/>
        </w:rPr>
        <w:t xml:space="preserve">памяти </w:t>
      </w:r>
      <w:r w:rsidRPr="0008140D">
        <w:rPr>
          <w:rFonts w:ascii="PT Astra Serif" w:hAnsi="PT Astra Serif" w:cs="Segoe UI"/>
          <w:color w:val="000000"/>
          <w:shd w:val="clear" w:color="auto" w:fill="FFFFFF"/>
        </w:rPr>
        <w:t xml:space="preserve"> о</w:t>
      </w:r>
      <w:proofErr w:type="gramEnd"/>
      <w:r w:rsidRPr="0008140D">
        <w:rPr>
          <w:rFonts w:ascii="PT Astra Serif" w:hAnsi="PT Astra Serif" w:cs="Segoe UI"/>
          <w:color w:val="000000"/>
          <w:shd w:val="clear" w:color="auto" w:fill="FFFFFF"/>
        </w:rPr>
        <w:t xml:space="preserve"> героях войны имеет огромное значение для будущего. </w:t>
      </w:r>
      <w:r w:rsidRPr="0008140D">
        <w:rPr>
          <w:rFonts w:ascii="PT Astra Serif" w:hAnsi="PT Astra Serif"/>
        </w:rPr>
        <w:t xml:space="preserve"> </w:t>
      </w:r>
      <w:r w:rsidRPr="0008140D">
        <w:rPr>
          <w:rFonts w:ascii="PT Astra Serif" w:hAnsi="PT Astra Serif" w:cs="Segoe UI"/>
          <w:color w:val="000000"/>
          <w:shd w:val="clear" w:color="auto" w:fill="FFFFFF"/>
        </w:rPr>
        <w:t>Важно передавать знания о прошлом следующим поколениям, чтобы они могли учиться на опыте прошлого и строить лучшее будущее. Именно поэтому проведение таких мероприятий</w:t>
      </w:r>
      <w:r w:rsidR="004C5645"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играет важную роль в воспитании молодежи и укреплении национальной </w:t>
      </w:r>
      <w:r w:rsidRPr="0008140D">
        <w:rPr>
          <w:rFonts w:ascii="PT Astra Serif" w:hAnsi="PT Astra Serif" w:cs="Segoe UI"/>
          <w:shd w:val="clear" w:color="auto" w:fill="FFFFFF"/>
        </w:rPr>
        <w:t>идентичности.</w:t>
      </w:r>
    </w:p>
    <w:p w:rsidR="00E65B06" w:rsidRPr="0008140D" w:rsidRDefault="00216507" w:rsidP="0008140D">
      <w:pPr>
        <w:ind w:firstLine="709"/>
        <w:contextualSpacing/>
        <w:jc w:val="both"/>
        <w:rPr>
          <w:rFonts w:ascii="PT Astra Serif" w:hAnsi="PT Astra Serif"/>
        </w:rPr>
      </w:pPr>
      <w:r w:rsidRPr="0008140D">
        <w:rPr>
          <w:rFonts w:ascii="PT Astra Serif" w:hAnsi="PT Astra Serif"/>
        </w:rPr>
        <w:t>В феврале 2025 года по поручению Главы муниципального образования город Тула</w:t>
      </w:r>
      <w:r w:rsidR="00E65B06" w:rsidRPr="0008140D">
        <w:rPr>
          <w:rFonts w:ascii="PT Astra Serif" w:hAnsi="PT Astra Serif"/>
        </w:rPr>
        <w:t xml:space="preserve"> побывал в городе-герое Новороссийске. </w:t>
      </w:r>
      <w:r w:rsidRPr="0008140D">
        <w:rPr>
          <w:rFonts w:ascii="PT Astra Serif" w:hAnsi="PT Astra Serif"/>
        </w:rPr>
        <w:t>В</w:t>
      </w:r>
      <w:r w:rsidR="00E65B06" w:rsidRPr="0008140D">
        <w:rPr>
          <w:rFonts w:ascii="PT Astra Serif" w:hAnsi="PT Astra Serif"/>
        </w:rPr>
        <w:t xml:space="preserve">стретился с главой муниципального образования Андреем Кравченко и принял участие в установочном заседании проекта «Города-Герои. Места памяти и славы». Оно прошло в рамках торжественных мероприятий, посвящённых 82-й годовщине высадки десанта Ц.Л. </w:t>
      </w:r>
      <w:proofErr w:type="spellStart"/>
      <w:r w:rsidR="00E65B06" w:rsidRPr="0008140D">
        <w:rPr>
          <w:rFonts w:ascii="PT Astra Serif" w:hAnsi="PT Astra Serif"/>
        </w:rPr>
        <w:t>Куникова</w:t>
      </w:r>
      <w:proofErr w:type="spellEnd"/>
      <w:r w:rsidR="00E65B06" w:rsidRPr="0008140D">
        <w:rPr>
          <w:rFonts w:ascii="PT Astra Serif" w:hAnsi="PT Astra Serif"/>
        </w:rPr>
        <w:t xml:space="preserve"> на плацдарм Малая земля и 57-й годовщине Всероссийской военно-патриотической акции «Операция «Бескозырка».</w:t>
      </w:r>
    </w:p>
    <w:p w:rsidR="00E65B06" w:rsidRPr="0008140D" w:rsidRDefault="00E65B06" w:rsidP="0008140D">
      <w:pPr>
        <w:ind w:firstLine="709"/>
        <w:contextualSpacing/>
        <w:jc w:val="both"/>
        <w:rPr>
          <w:rFonts w:ascii="PT Astra Serif" w:hAnsi="PT Astra Serif"/>
        </w:rPr>
      </w:pPr>
      <w:r w:rsidRPr="0008140D">
        <w:rPr>
          <w:rFonts w:ascii="PT Astra Serif" w:hAnsi="PT Astra Serif"/>
        </w:rPr>
        <w:t xml:space="preserve">В рамках визита в </w:t>
      </w:r>
      <w:proofErr w:type="gramStart"/>
      <w:r w:rsidRPr="0008140D">
        <w:rPr>
          <w:rFonts w:ascii="PT Astra Serif" w:hAnsi="PT Astra Serif"/>
        </w:rPr>
        <w:t>Новороссийск  принял</w:t>
      </w:r>
      <w:proofErr w:type="gramEnd"/>
      <w:r w:rsidRPr="0008140D">
        <w:rPr>
          <w:rFonts w:ascii="PT Astra Serif" w:hAnsi="PT Astra Serif"/>
        </w:rPr>
        <w:t xml:space="preserve"> участие в мероприятии «Операция «Бескозырка». 82 года назад, в штормовую ночь 1943 </w:t>
      </w:r>
      <w:proofErr w:type="gramStart"/>
      <w:r w:rsidRPr="0008140D">
        <w:rPr>
          <w:rFonts w:ascii="PT Astra Serif" w:hAnsi="PT Astra Serif"/>
        </w:rPr>
        <w:t>года,  совершили</w:t>
      </w:r>
      <w:proofErr w:type="gramEnd"/>
      <w:r w:rsidRPr="0008140D">
        <w:rPr>
          <w:rFonts w:ascii="PT Astra Serif" w:hAnsi="PT Astra Serif"/>
        </w:rPr>
        <w:t xml:space="preserve"> свой беспримерный </w:t>
      </w:r>
      <w:r w:rsidRPr="0008140D">
        <w:rPr>
          <w:rFonts w:ascii="PT Astra Serif" w:hAnsi="PT Astra Serif"/>
        </w:rPr>
        <w:lastRenderedPageBreak/>
        <w:t>подвиг моряки-десантники, легендарные защитники огненного плацдарма. 225 дней в ожесточенных боях черноморцы удерживали этот плацдарм, названный ими Малой землей.</w:t>
      </w:r>
    </w:p>
    <w:p w:rsidR="00E65B06" w:rsidRPr="0008140D" w:rsidRDefault="00E65B06" w:rsidP="0008140D">
      <w:pPr>
        <w:ind w:firstLine="709"/>
        <w:contextualSpacing/>
        <w:jc w:val="both"/>
        <w:rPr>
          <w:rFonts w:ascii="PT Astra Serif" w:hAnsi="PT Astra Serif"/>
        </w:rPr>
      </w:pPr>
      <w:r w:rsidRPr="0008140D">
        <w:rPr>
          <w:rFonts w:ascii="PT Astra Serif" w:hAnsi="PT Astra Serif"/>
        </w:rPr>
        <w:t>Акция памяти, посвященная бессмертному подвигу моряков-черноморцев</w:t>
      </w:r>
      <w:r w:rsidR="007E03C6" w:rsidRPr="0008140D">
        <w:rPr>
          <w:rFonts w:ascii="PT Astra Serif" w:hAnsi="PT Astra Serif"/>
        </w:rPr>
        <w:t xml:space="preserve"> </w:t>
      </w:r>
      <w:r w:rsidRPr="0008140D">
        <w:rPr>
          <w:rFonts w:ascii="PT Astra Serif" w:hAnsi="PT Astra Serif"/>
        </w:rPr>
        <w:t>– дань глубоко</w:t>
      </w:r>
      <w:r w:rsidR="003F2CD2" w:rsidRPr="0008140D">
        <w:rPr>
          <w:rFonts w:ascii="PT Astra Serif" w:hAnsi="PT Astra Serif"/>
        </w:rPr>
        <w:t>го</w:t>
      </w:r>
      <w:r w:rsidRPr="0008140D">
        <w:rPr>
          <w:rFonts w:ascii="PT Astra Serif" w:hAnsi="PT Astra Serif"/>
        </w:rPr>
        <w:t xml:space="preserve"> уважения героическим традициям. В наших сердцах вечно будет жить безмерная благодарность воинам-освободителям</w:t>
      </w:r>
      <w:r w:rsidR="00300AF5" w:rsidRPr="0008140D">
        <w:rPr>
          <w:rFonts w:ascii="PT Astra Serif" w:hAnsi="PT Astra Serif"/>
        </w:rPr>
        <w:t>.</w:t>
      </w:r>
      <w:r w:rsidRPr="0008140D">
        <w:rPr>
          <w:rFonts w:ascii="PT Astra Serif" w:hAnsi="PT Astra Serif"/>
        </w:rPr>
        <w:t xml:space="preserve"> Именно они прошли эту страшную войну, спасли мир от фашизма, возродили родную землю, подарили нам возможность жить в свободной стране. В юбилейный год Победы в Великой Отечественной войне и Год защитника Отечества мероприятие приобретает особую патриотическую значимость, играет важную роль в сохранении исторической правды. Сегодня по примеру поколения победителей наши военнослужащие вновь спасают Родину от проявлений неонацизма. Все больше ребят заключают контракт с Министерством обороны и встают на защиту Родины. Наш долг – как и в 1941-1945 годах – проявить сплоченность, силу духа и единство. </w:t>
      </w:r>
    </w:p>
    <w:p w:rsidR="00543D96" w:rsidRPr="0008140D" w:rsidRDefault="00543D96" w:rsidP="0008140D">
      <w:pPr>
        <w:widowControl w:val="0"/>
        <w:ind w:firstLine="709"/>
        <w:jc w:val="both"/>
        <w:rPr>
          <w:rFonts w:ascii="PT Astra Serif" w:hAnsi="PT Astra Serif" w:cs="Segoe UI"/>
          <w:shd w:val="clear" w:color="auto" w:fill="FFFFFF"/>
        </w:rPr>
      </w:pPr>
      <w:r w:rsidRPr="0008140D">
        <w:rPr>
          <w:rFonts w:ascii="PT Astra Serif" w:hAnsi="PT Astra Serif" w:cs="Segoe UI"/>
          <w:shd w:val="clear" w:color="auto" w:fill="FFFFFF"/>
        </w:rPr>
        <w:t xml:space="preserve">Объявление 2025 года Годом защитника Отечества заключается не </w:t>
      </w:r>
      <w:proofErr w:type="gramStart"/>
      <w:r w:rsidRPr="0008140D">
        <w:rPr>
          <w:rFonts w:ascii="PT Astra Serif" w:hAnsi="PT Astra Serif" w:cs="Segoe UI"/>
          <w:shd w:val="clear" w:color="auto" w:fill="FFFFFF"/>
        </w:rPr>
        <w:t>только  в</w:t>
      </w:r>
      <w:proofErr w:type="gramEnd"/>
      <w:r w:rsidRPr="0008140D">
        <w:rPr>
          <w:rFonts w:ascii="PT Astra Serif" w:hAnsi="PT Astra Serif" w:cs="Segoe UI"/>
          <w:shd w:val="clear" w:color="auto" w:fill="FFFFFF"/>
        </w:rPr>
        <w:t xml:space="preserve"> сохранении исторической памяти, уважении ветеранов, воспитании молодого поколения в духе патриотизма,  уважения к историческому наследию,  но и признании заслуг участников специальн</w:t>
      </w:r>
      <w:r w:rsidR="00F72679" w:rsidRPr="0008140D">
        <w:rPr>
          <w:rFonts w:ascii="PT Astra Serif" w:hAnsi="PT Astra Serif" w:cs="Segoe UI"/>
          <w:shd w:val="clear" w:color="auto" w:fill="FFFFFF"/>
        </w:rPr>
        <w:t>ой военной операции (далее -участники СВО)</w:t>
      </w:r>
      <w:r w:rsidRPr="0008140D">
        <w:rPr>
          <w:rFonts w:ascii="PT Astra Serif" w:hAnsi="PT Astra Serif" w:cs="Segoe UI"/>
          <w:shd w:val="clear" w:color="auto" w:fill="FFFFFF"/>
        </w:rPr>
        <w:t xml:space="preserve">.  </w:t>
      </w:r>
    </w:p>
    <w:p w:rsidR="00543D96" w:rsidRPr="0008140D" w:rsidRDefault="003F2CD2" w:rsidP="0008140D">
      <w:pPr>
        <w:widowControl w:val="0"/>
        <w:ind w:firstLine="709"/>
        <w:jc w:val="both"/>
        <w:rPr>
          <w:rFonts w:ascii="PT Astra Serif" w:hAnsi="PT Astra Serif" w:cs="Segoe UI"/>
          <w:shd w:val="clear" w:color="auto" w:fill="FFFFFF"/>
        </w:rPr>
      </w:pPr>
      <w:r w:rsidRPr="0008140D">
        <w:rPr>
          <w:rFonts w:ascii="PT Astra Serif" w:hAnsi="PT Astra Serif" w:cs="Segoe UI"/>
          <w:shd w:val="clear" w:color="auto" w:fill="FFFFFF"/>
        </w:rPr>
        <w:t>Поэтому</w:t>
      </w:r>
      <w:r w:rsidR="00543D96" w:rsidRPr="0008140D">
        <w:rPr>
          <w:rFonts w:ascii="PT Astra Serif" w:hAnsi="PT Astra Serif" w:cs="Segoe UI"/>
          <w:shd w:val="clear" w:color="auto" w:fill="FFFFFF"/>
        </w:rPr>
        <w:t xml:space="preserve"> меры, направленные на обеспечение всесторонней поддержки участников СВО и их семей, помощь </w:t>
      </w:r>
      <w:r w:rsidR="00F72679" w:rsidRPr="0008140D">
        <w:rPr>
          <w:rFonts w:ascii="PT Astra Serif" w:hAnsi="PT Astra Serif" w:cs="Segoe UI"/>
          <w:shd w:val="clear" w:color="auto" w:fill="FFFFFF"/>
        </w:rPr>
        <w:t xml:space="preserve">в </w:t>
      </w:r>
      <w:r w:rsidR="00543D96" w:rsidRPr="0008140D">
        <w:rPr>
          <w:rFonts w:ascii="PT Astra Serif" w:hAnsi="PT Astra Serif" w:cs="Segoe UI"/>
          <w:shd w:val="clear" w:color="auto" w:fill="FFFFFF"/>
        </w:rPr>
        <w:t>адапт</w:t>
      </w:r>
      <w:r w:rsidR="00F72679" w:rsidRPr="0008140D">
        <w:rPr>
          <w:rFonts w:ascii="PT Astra Serif" w:hAnsi="PT Astra Serif" w:cs="Segoe UI"/>
          <w:shd w:val="clear" w:color="auto" w:fill="FFFFFF"/>
        </w:rPr>
        <w:t>ации</w:t>
      </w:r>
      <w:r w:rsidR="00543D96" w:rsidRPr="0008140D">
        <w:rPr>
          <w:rFonts w:ascii="PT Astra Serif" w:hAnsi="PT Astra Serif" w:cs="Segoe UI"/>
          <w:shd w:val="clear" w:color="auto" w:fill="FFFFFF"/>
        </w:rPr>
        <w:t xml:space="preserve"> к гражданской жизни и преодоле</w:t>
      </w:r>
      <w:r w:rsidR="00F72679" w:rsidRPr="0008140D">
        <w:rPr>
          <w:rFonts w:ascii="PT Astra Serif" w:hAnsi="PT Astra Serif" w:cs="Segoe UI"/>
          <w:shd w:val="clear" w:color="auto" w:fill="FFFFFF"/>
        </w:rPr>
        <w:t>нии</w:t>
      </w:r>
      <w:r w:rsidR="00543D96" w:rsidRPr="0008140D">
        <w:rPr>
          <w:rFonts w:ascii="PT Astra Serif" w:hAnsi="PT Astra Serif" w:cs="Segoe UI"/>
          <w:shd w:val="clear" w:color="auto" w:fill="FFFFFF"/>
        </w:rPr>
        <w:t xml:space="preserve"> трудност</w:t>
      </w:r>
      <w:r w:rsidR="00F72679" w:rsidRPr="0008140D">
        <w:rPr>
          <w:rFonts w:ascii="PT Astra Serif" w:hAnsi="PT Astra Serif" w:cs="Segoe UI"/>
          <w:shd w:val="clear" w:color="auto" w:fill="FFFFFF"/>
        </w:rPr>
        <w:t>ей</w:t>
      </w:r>
      <w:r w:rsidR="00B0287F" w:rsidRPr="0008140D">
        <w:rPr>
          <w:rFonts w:ascii="PT Astra Serif" w:hAnsi="PT Astra Serif" w:cs="Segoe UI"/>
          <w:shd w:val="clear" w:color="auto" w:fill="FFFFFF"/>
        </w:rPr>
        <w:t>, связанных</w:t>
      </w:r>
      <w:r w:rsidR="00543D96" w:rsidRPr="0008140D">
        <w:rPr>
          <w:rFonts w:ascii="PT Astra Serif" w:hAnsi="PT Astra Serif" w:cs="Segoe UI"/>
          <w:shd w:val="clear" w:color="auto" w:fill="FFFFFF"/>
        </w:rPr>
        <w:t xml:space="preserve"> с участием в </w:t>
      </w:r>
      <w:r w:rsidR="00B0287F" w:rsidRPr="0008140D">
        <w:rPr>
          <w:rFonts w:ascii="PT Astra Serif" w:hAnsi="PT Astra Serif" w:cs="Segoe UI"/>
          <w:shd w:val="clear" w:color="auto" w:fill="FFFFFF"/>
        </w:rPr>
        <w:t>СВО</w:t>
      </w:r>
      <w:r w:rsidR="00543D96" w:rsidRPr="0008140D">
        <w:rPr>
          <w:rFonts w:ascii="PT Astra Serif" w:hAnsi="PT Astra Serif" w:cs="Segoe UI"/>
          <w:shd w:val="clear" w:color="auto" w:fill="FFFFFF"/>
        </w:rPr>
        <w:t>, подчеркивают особую важность заботы о защитниках Отечества и признание их вклада в безопасность страны.</w:t>
      </w:r>
    </w:p>
    <w:p w:rsidR="00543D96" w:rsidRPr="0008140D" w:rsidRDefault="00543D96" w:rsidP="0008140D">
      <w:pPr>
        <w:ind w:firstLine="709"/>
        <w:contextualSpacing/>
        <w:jc w:val="both"/>
        <w:rPr>
          <w:rFonts w:ascii="PT Astra Serif" w:hAnsi="PT Astra Serif"/>
        </w:rPr>
      </w:pPr>
      <w:r w:rsidRPr="0008140D">
        <w:rPr>
          <w:rFonts w:ascii="PT Astra Serif" w:hAnsi="PT Astra Serif"/>
        </w:rPr>
        <w:t xml:space="preserve">Благодаря содействию Губернатора Тульской </w:t>
      </w:r>
      <w:proofErr w:type="gramStart"/>
      <w:r w:rsidRPr="0008140D">
        <w:rPr>
          <w:rFonts w:ascii="PT Astra Serif" w:hAnsi="PT Astra Serif"/>
        </w:rPr>
        <w:t>области,  Тульская</w:t>
      </w:r>
      <w:proofErr w:type="gramEnd"/>
      <w:r w:rsidRPr="0008140D">
        <w:rPr>
          <w:rFonts w:ascii="PT Astra Serif" w:hAnsi="PT Astra Serif"/>
        </w:rPr>
        <w:t xml:space="preserve"> область  вошла в число лидеров по поддержке военнослужащих и их семей. В Тульской </w:t>
      </w:r>
      <w:proofErr w:type="gramStart"/>
      <w:r w:rsidRPr="0008140D">
        <w:rPr>
          <w:rFonts w:ascii="PT Astra Serif" w:hAnsi="PT Astra Serif"/>
        </w:rPr>
        <w:t>области  действуют</w:t>
      </w:r>
      <w:proofErr w:type="gramEnd"/>
      <w:r w:rsidRPr="0008140D">
        <w:rPr>
          <w:rFonts w:ascii="PT Astra Serif" w:hAnsi="PT Astra Serif"/>
        </w:rPr>
        <w:t xml:space="preserve"> </w:t>
      </w:r>
      <w:r w:rsidR="005E7093" w:rsidRPr="0008140D">
        <w:rPr>
          <w:rFonts w:ascii="PT Astra Serif" w:hAnsi="PT Astra Serif"/>
        </w:rPr>
        <w:t xml:space="preserve">более </w:t>
      </w:r>
      <w:r w:rsidRPr="0008140D">
        <w:rPr>
          <w:rFonts w:ascii="PT Astra Serif" w:hAnsi="PT Astra Serif"/>
        </w:rPr>
        <w:t xml:space="preserve"> 70 мер</w:t>
      </w:r>
      <w:r w:rsidR="006648A5" w:rsidRPr="0008140D">
        <w:rPr>
          <w:rFonts w:ascii="PT Astra Serif" w:hAnsi="PT Astra Serif"/>
        </w:rPr>
        <w:t xml:space="preserve"> поддержки. Созданы и работают Ц</w:t>
      </w:r>
      <w:r w:rsidRPr="0008140D">
        <w:rPr>
          <w:rFonts w:ascii="PT Astra Serif" w:hAnsi="PT Astra Serif"/>
        </w:rPr>
        <w:t>ентр «Герой -71» и филиал Фонда «Защитники Отечества», вводятся дополнительные региональные инициативы. Также реализуется проект Народного фронта «Перезагрузка», который направлен на реабилитацию бойцов.</w:t>
      </w:r>
    </w:p>
    <w:p w:rsidR="00543D96" w:rsidRPr="0008140D" w:rsidRDefault="00543D96" w:rsidP="0008140D">
      <w:pPr>
        <w:pStyle w:val="ConsNormal"/>
        <w:ind w:firstLine="709"/>
        <w:jc w:val="both"/>
        <w:rPr>
          <w:rFonts w:ascii="PT Astra Serif" w:hAnsi="PT Astra Serif"/>
          <w:sz w:val="24"/>
          <w:szCs w:val="24"/>
          <w:shd w:val="clear" w:color="auto" w:fill="FFFFFF"/>
        </w:rPr>
      </w:pPr>
      <w:r w:rsidRPr="0008140D">
        <w:rPr>
          <w:rFonts w:ascii="PT Astra Serif" w:hAnsi="PT Astra Serif"/>
          <w:sz w:val="24"/>
          <w:szCs w:val="24"/>
          <w:shd w:val="clear" w:color="auto" w:fill="FFFFFF"/>
        </w:rPr>
        <w:t>Приоритетная цель деятельности</w:t>
      </w:r>
      <w:r w:rsidR="00FF09F2" w:rsidRPr="0008140D">
        <w:rPr>
          <w:rFonts w:ascii="PT Astra Serif" w:hAnsi="PT Astra Serif"/>
          <w:sz w:val="24"/>
          <w:szCs w:val="24"/>
          <w:shd w:val="clear" w:color="auto" w:fill="FFFFFF"/>
        </w:rPr>
        <w:t xml:space="preserve"> курируемой </w:t>
      </w:r>
      <w:proofErr w:type="gramStart"/>
      <w:r w:rsidR="00FF09F2" w:rsidRPr="0008140D">
        <w:rPr>
          <w:rFonts w:ascii="PT Astra Serif" w:hAnsi="PT Astra Serif"/>
          <w:sz w:val="24"/>
          <w:szCs w:val="24"/>
          <w:shd w:val="clear" w:color="auto" w:fill="FFFFFF"/>
        </w:rPr>
        <w:t xml:space="preserve">мной </w:t>
      </w:r>
      <w:r w:rsidRPr="0008140D">
        <w:rPr>
          <w:rFonts w:ascii="PT Astra Serif" w:hAnsi="PT Astra Serif"/>
          <w:sz w:val="24"/>
          <w:szCs w:val="24"/>
          <w:shd w:val="clear" w:color="auto" w:fill="FFFFFF"/>
        </w:rPr>
        <w:t xml:space="preserve"> Комиссии</w:t>
      </w:r>
      <w:proofErr w:type="gramEnd"/>
      <w:r w:rsidR="00FF09F2" w:rsidRPr="0008140D">
        <w:rPr>
          <w:rFonts w:ascii="PT Astra Serif" w:hAnsi="PT Astra Serif"/>
          <w:sz w:val="24"/>
          <w:szCs w:val="24"/>
          <w:shd w:val="clear" w:color="auto" w:fill="FFFFFF"/>
        </w:rPr>
        <w:t xml:space="preserve">, </w:t>
      </w:r>
      <w:r w:rsidRPr="0008140D">
        <w:rPr>
          <w:rFonts w:ascii="PT Astra Serif" w:hAnsi="PT Astra Serif"/>
          <w:sz w:val="24"/>
          <w:szCs w:val="24"/>
          <w:shd w:val="clear" w:color="auto" w:fill="FFFFFF"/>
        </w:rPr>
        <w:t xml:space="preserve"> заключается в продолжении реализации мер, обеспечивающих социальную стабильность и повышение уровня жизни военнослужащих, ветеранов и лиц, защищавших интересы государства. </w:t>
      </w:r>
    </w:p>
    <w:p w:rsidR="0040514F" w:rsidRPr="0008140D" w:rsidRDefault="009911E9" w:rsidP="0008140D">
      <w:pPr>
        <w:ind w:firstLine="709"/>
        <w:contextualSpacing/>
        <w:jc w:val="both"/>
        <w:rPr>
          <w:rFonts w:ascii="PT Astra Serif" w:hAnsi="PT Astra Serif"/>
        </w:rPr>
      </w:pPr>
      <w:r w:rsidRPr="0008140D">
        <w:rPr>
          <w:rFonts w:ascii="PT Astra Serif" w:hAnsi="PT Astra Serif"/>
        </w:rPr>
        <w:t xml:space="preserve">В </w:t>
      </w:r>
      <w:r w:rsidR="00783E9A" w:rsidRPr="0008140D">
        <w:rPr>
          <w:rFonts w:ascii="PT Astra Serif" w:hAnsi="PT Astra Serif"/>
        </w:rPr>
        <w:t>феврал</w:t>
      </w:r>
      <w:r w:rsidRPr="0008140D">
        <w:rPr>
          <w:rFonts w:ascii="PT Astra Serif" w:hAnsi="PT Astra Serif"/>
        </w:rPr>
        <w:t>е</w:t>
      </w:r>
      <w:r w:rsidR="00783E9A" w:rsidRPr="0008140D">
        <w:rPr>
          <w:rFonts w:ascii="PT Astra Serif" w:hAnsi="PT Astra Serif"/>
        </w:rPr>
        <w:t xml:space="preserve"> 2025 года на 6-м очередном заседании Думы </w:t>
      </w:r>
      <w:r w:rsidR="0040514F" w:rsidRPr="0008140D">
        <w:rPr>
          <w:rFonts w:ascii="PT Astra Serif" w:hAnsi="PT Astra Serif"/>
        </w:rPr>
        <w:t xml:space="preserve">депутаты приняли </w:t>
      </w:r>
      <w:r w:rsidR="000B67DD" w:rsidRPr="0008140D">
        <w:rPr>
          <w:rFonts w:ascii="PT Astra Serif" w:hAnsi="PT Astra Serif"/>
        </w:rPr>
        <w:t xml:space="preserve"> </w:t>
      </w:r>
      <w:r w:rsidR="001A6902" w:rsidRPr="0008140D">
        <w:rPr>
          <w:rFonts w:ascii="PT Astra Serif" w:hAnsi="PT Astra Serif"/>
        </w:rPr>
        <w:t xml:space="preserve">решение </w:t>
      </w:r>
      <w:r w:rsidR="007C70FC" w:rsidRPr="0008140D">
        <w:rPr>
          <w:rFonts w:ascii="PT Astra Serif" w:hAnsi="PT Astra Serif"/>
        </w:rPr>
        <w:t xml:space="preserve">дополнить </w:t>
      </w:r>
      <w:r w:rsidR="007C70FC" w:rsidRPr="0008140D">
        <w:rPr>
          <w:rFonts w:ascii="PT Astra Serif" w:hAnsi="PT Astra Serif" w:cs="PT Astra Serif"/>
        </w:rPr>
        <w:t>перечень категорий лиц, которым предоставлен</w:t>
      </w:r>
      <w:r w:rsidR="00DE4564" w:rsidRPr="0008140D">
        <w:rPr>
          <w:rFonts w:ascii="PT Astra Serif" w:hAnsi="PT Astra Serif" w:cs="PT Astra Serif"/>
        </w:rPr>
        <w:t>ы</w:t>
      </w:r>
      <w:r w:rsidR="007C70FC" w:rsidRPr="0008140D">
        <w:rPr>
          <w:rFonts w:ascii="PT Astra Serif" w:hAnsi="PT Astra Serif" w:cs="PT Astra Serif"/>
        </w:rPr>
        <w:t xml:space="preserve"> право бесплатного размещения на платных городских парковках транспортных средств</w:t>
      </w:r>
      <w:r w:rsidR="00B64325" w:rsidRPr="0008140D">
        <w:rPr>
          <w:rFonts w:ascii="PT Astra Serif" w:hAnsi="PT Astra Serif" w:cs="PT Astra Serif"/>
        </w:rPr>
        <w:t>,</w:t>
      </w:r>
      <w:r w:rsidR="007C70FC" w:rsidRPr="0008140D">
        <w:rPr>
          <w:rFonts w:ascii="PT Astra Serif" w:hAnsi="PT Astra Serif" w:cs="PT Astra Serif"/>
        </w:rPr>
        <w:t xml:space="preserve"> </w:t>
      </w:r>
      <w:r w:rsidR="00B64325" w:rsidRPr="0008140D">
        <w:rPr>
          <w:rFonts w:ascii="PT Astra Serif" w:hAnsi="PT Astra Serif" w:cs="PT Astra Serif"/>
        </w:rPr>
        <w:t xml:space="preserve">дополнительные  меры социальной поддержки в виде 50% платы за пользование жилым помещением (платы за наем), а также </w:t>
      </w:r>
      <w:r w:rsidR="00B64325" w:rsidRPr="0008140D">
        <w:rPr>
          <w:rFonts w:ascii="PT Astra Serif" w:hAnsi="PT Astra Serif" w:cs="PT Astra Serif"/>
          <w:lang w:eastAsia="zh-CN"/>
        </w:rPr>
        <w:t xml:space="preserve">чьи дети </w:t>
      </w:r>
      <w:r w:rsidR="00B64325" w:rsidRPr="0008140D">
        <w:rPr>
          <w:rFonts w:ascii="PT Astra Serif" w:hAnsi="PT Astra Serif" w:cs="PT Astra Serif"/>
        </w:rPr>
        <w:t xml:space="preserve">из числа обучающихся 6 - 11 классов обеспечиваются бесплатным питанием один раз в день, </w:t>
      </w:r>
      <w:r w:rsidR="007C70FC" w:rsidRPr="0008140D">
        <w:rPr>
          <w:rFonts w:ascii="PT Astra Serif" w:hAnsi="PT Astra Serif" w:cs="PT Astra Serif"/>
        </w:rPr>
        <w:t>сотрудниками (служащими, работниками) федеральных органов исполнительной власти (федеральных государственных органов), которые в рамках выполнения ими служебных обязанностей и иных аналогичных функций принимают (принимали) участие в специальной военной операции, проводимой с 24 февраля 2022 года, и (или) выполняют (выполняли)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B3FAB" w:rsidRPr="0008140D" w:rsidRDefault="007C70FC" w:rsidP="0008140D">
      <w:pPr>
        <w:autoSpaceDE w:val="0"/>
        <w:autoSpaceDN w:val="0"/>
        <w:adjustRightInd w:val="0"/>
        <w:ind w:firstLine="709"/>
        <w:jc w:val="both"/>
        <w:rPr>
          <w:rFonts w:ascii="PT Astra Serif" w:hAnsi="PT Astra Serif" w:cs="PT Astra Serif"/>
        </w:rPr>
      </w:pPr>
      <w:r w:rsidRPr="0008140D">
        <w:rPr>
          <w:rFonts w:ascii="PT Astra Serif" w:hAnsi="PT Astra Serif"/>
        </w:rPr>
        <w:t xml:space="preserve">В связи с чем, были </w:t>
      </w:r>
      <w:r w:rsidR="003B3FAB" w:rsidRPr="0008140D">
        <w:rPr>
          <w:rFonts w:ascii="PT Astra Serif" w:hAnsi="PT Astra Serif"/>
        </w:rPr>
        <w:t xml:space="preserve">внесены соответствующие изменения </w:t>
      </w:r>
      <w:r w:rsidR="008756F5" w:rsidRPr="0008140D">
        <w:rPr>
          <w:rFonts w:ascii="PT Astra Serif" w:hAnsi="PT Astra Serif" w:cs="PT Astra Serif"/>
          <w:lang w:eastAsia="zh-CN"/>
        </w:rPr>
        <w:t>в</w:t>
      </w:r>
      <w:r w:rsidR="003B3FAB" w:rsidRPr="0008140D">
        <w:rPr>
          <w:rFonts w:ascii="PT Astra Serif" w:hAnsi="PT Astra Serif" w:cs="PT Astra Serif"/>
          <w:lang w:eastAsia="zh-CN"/>
        </w:rPr>
        <w:t xml:space="preserve"> ряд</w:t>
      </w:r>
      <w:r w:rsidR="008756F5" w:rsidRPr="0008140D">
        <w:rPr>
          <w:rFonts w:ascii="PT Astra Serif" w:hAnsi="PT Astra Serif" w:cs="PT Astra Serif"/>
          <w:lang w:eastAsia="zh-CN"/>
        </w:rPr>
        <w:t xml:space="preserve"> </w:t>
      </w:r>
      <w:r w:rsidR="008756F5" w:rsidRPr="0008140D">
        <w:rPr>
          <w:rFonts w:ascii="PT Astra Serif" w:hAnsi="PT Astra Serif" w:cs="PT Astra Serif"/>
        </w:rPr>
        <w:t>решени</w:t>
      </w:r>
      <w:r w:rsidR="003B3FAB" w:rsidRPr="0008140D">
        <w:rPr>
          <w:rFonts w:ascii="PT Astra Serif" w:hAnsi="PT Astra Serif" w:cs="PT Astra Serif"/>
        </w:rPr>
        <w:t>й</w:t>
      </w:r>
      <w:r w:rsidR="008756F5" w:rsidRPr="0008140D">
        <w:rPr>
          <w:rFonts w:ascii="PT Astra Serif" w:hAnsi="PT Astra Serif" w:cs="PT Astra Serif"/>
        </w:rPr>
        <w:t xml:space="preserve"> Тульской городской</w:t>
      </w:r>
      <w:r w:rsidR="003F2CD2" w:rsidRPr="0008140D">
        <w:rPr>
          <w:rFonts w:ascii="PT Astra Serif" w:hAnsi="PT Astra Serif" w:cs="PT Astra Serif"/>
        </w:rPr>
        <w:t xml:space="preserve"> Думы</w:t>
      </w:r>
      <w:r w:rsidR="003B3FAB" w:rsidRPr="0008140D">
        <w:rPr>
          <w:rFonts w:ascii="PT Astra Serif" w:hAnsi="PT Astra Serif" w:cs="PT Astra Serif"/>
        </w:rPr>
        <w:t>.</w:t>
      </w:r>
    </w:p>
    <w:p w:rsidR="003B3FAB" w:rsidRPr="0008140D" w:rsidRDefault="003B3FAB" w:rsidP="0008140D">
      <w:pPr>
        <w:autoSpaceDE w:val="0"/>
        <w:autoSpaceDN w:val="0"/>
        <w:adjustRightInd w:val="0"/>
        <w:ind w:firstLine="709"/>
        <w:jc w:val="both"/>
        <w:rPr>
          <w:rFonts w:ascii="PT Astra Serif" w:hAnsi="PT Astra Serif" w:cs="PT Astra Serif"/>
        </w:rPr>
      </w:pPr>
      <w:r w:rsidRPr="0008140D">
        <w:rPr>
          <w:rFonts w:ascii="PT Astra Serif" w:hAnsi="PT Astra Serif" w:cs="PT Astra Serif"/>
        </w:rPr>
        <w:t xml:space="preserve">Кроме того, депутаты приняли решение предоставить право бесплатного размещения на платных городских парковках транспортных средств ветеранов (инвалидов) боевых действий, граждан, проходящих (проходивших) военную службу по контракту (в том числе военнослужащих, лиц, проходящих службу в войсках национальной гвардии Российской Федерации и имеющих специальное звание полиции) либо заключивших контракт о добровольном содействии в выполнении задач, возложенных на Вооруженные Силы Российской Федерации, и принимающих (принимавших) участие в специальной военной операции, </w:t>
      </w:r>
      <w:r w:rsidRPr="0008140D">
        <w:rPr>
          <w:rFonts w:ascii="PT Astra Serif" w:hAnsi="PT Astra Serif" w:cs="PT Astra Serif"/>
        </w:rPr>
        <w:lastRenderedPageBreak/>
        <w:t>проводимой с 24 февраля 2022 года, или призванных на военную службу по мобилизации, родителям погибшего (умершего) ветерана (инвалида) боевых действий.</w:t>
      </w:r>
    </w:p>
    <w:p w:rsidR="003B3FAB" w:rsidRPr="0008140D" w:rsidRDefault="003B3FAB" w:rsidP="0008140D">
      <w:pPr>
        <w:autoSpaceDE w:val="0"/>
        <w:autoSpaceDN w:val="0"/>
        <w:adjustRightInd w:val="0"/>
        <w:ind w:firstLine="709"/>
        <w:jc w:val="both"/>
        <w:rPr>
          <w:rFonts w:ascii="PT Astra Serif" w:hAnsi="PT Astra Serif" w:cs="PT Astra Serif"/>
        </w:rPr>
      </w:pPr>
      <w:r w:rsidRPr="0008140D">
        <w:rPr>
          <w:rFonts w:ascii="PT Astra Serif" w:hAnsi="PT Astra Serif" w:cs="PT Astra Serif"/>
        </w:rPr>
        <w:t xml:space="preserve">В ранее действующей редакции </w:t>
      </w:r>
      <w:r w:rsidRPr="0008140D">
        <w:rPr>
          <w:rFonts w:ascii="PT Astra Serif" w:eastAsiaTheme="minorHAnsi" w:hAnsi="PT Astra Serif" w:cs="Arial"/>
          <w:lang w:eastAsia="en-US"/>
        </w:rPr>
        <w:t xml:space="preserve">решения Тульской городской Думы от 22 апреля 2015 г.         № 11/266 «Об организации платных городских парковок в муниципальном образовании город </w:t>
      </w:r>
      <w:proofErr w:type="gramStart"/>
      <w:r w:rsidRPr="0008140D">
        <w:rPr>
          <w:rFonts w:ascii="PT Astra Serif" w:eastAsiaTheme="minorHAnsi" w:hAnsi="PT Astra Serif" w:cs="Arial"/>
          <w:lang w:eastAsia="en-US"/>
        </w:rPr>
        <w:t xml:space="preserve">Тула» </w:t>
      </w:r>
      <w:r w:rsidRPr="0008140D">
        <w:rPr>
          <w:rFonts w:ascii="PT Astra Serif" w:hAnsi="PT Astra Serif" w:cs="PT Astra Serif"/>
        </w:rPr>
        <w:t xml:space="preserve">  </w:t>
      </w:r>
      <w:proofErr w:type="gramEnd"/>
      <w:r w:rsidRPr="0008140D">
        <w:rPr>
          <w:rFonts w:ascii="PT Astra Serif" w:hAnsi="PT Astra Serif" w:cs="PT Astra Serif"/>
        </w:rPr>
        <w:t>указанным лицам были установлены льготы в размере 100% по оплате абонементов на право пользования на платной основе городскими платными парковками.</w:t>
      </w:r>
    </w:p>
    <w:p w:rsidR="003B3FAB" w:rsidRPr="0008140D" w:rsidRDefault="003B3FAB" w:rsidP="0008140D">
      <w:pPr>
        <w:autoSpaceDE w:val="0"/>
        <w:autoSpaceDN w:val="0"/>
        <w:adjustRightInd w:val="0"/>
        <w:ind w:firstLine="709"/>
        <w:jc w:val="both"/>
        <w:rPr>
          <w:rFonts w:ascii="PT Astra Serif" w:hAnsi="PT Astra Serif" w:cs="PT Astra Serif"/>
        </w:rPr>
      </w:pPr>
      <w:r w:rsidRPr="0008140D">
        <w:rPr>
          <w:rFonts w:ascii="PT Astra Serif" w:hAnsi="PT Astra Serif" w:cs="PT Astra Serif"/>
        </w:rPr>
        <w:t>Принятие данного решения позволило освободить указанные категории от оформления парковочных абонементов ка</w:t>
      </w:r>
      <w:r w:rsidR="003F2CD2" w:rsidRPr="0008140D">
        <w:rPr>
          <w:rFonts w:ascii="PT Astra Serif" w:hAnsi="PT Astra Serif" w:cs="PT Astra Serif"/>
        </w:rPr>
        <w:t>ждый квартал, в соответствии с п</w:t>
      </w:r>
      <w:r w:rsidRPr="0008140D">
        <w:rPr>
          <w:rFonts w:ascii="PT Astra Serif" w:hAnsi="PT Astra Serif" w:cs="PT Astra Serif"/>
        </w:rPr>
        <w:t xml:space="preserve">остановлением администрации </w:t>
      </w:r>
      <w:r w:rsidR="003F2CD2" w:rsidRPr="0008140D">
        <w:rPr>
          <w:rFonts w:ascii="PT Astra Serif" w:hAnsi="PT Astra Serif" w:cs="PT Astra Serif"/>
        </w:rPr>
        <w:t xml:space="preserve">      </w:t>
      </w:r>
      <w:r w:rsidRPr="0008140D">
        <w:rPr>
          <w:rFonts w:ascii="PT Astra Serif" w:hAnsi="PT Astra Serif" w:cs="PT Astra Serif"/>
        </w:rPr>
        <w:t>г. Тулы от 7 октября 2015 г. № 5235 «О Порядке оплаты и размере платы за пользование на платной основе платными городскими парковками».</w:t>
      </w:r>
    </w:p>
    <w:p w:rsidR="008756F5" w:rsidRPr="0008140D" w:rsidRDefault="008756F5" w:rsidP="0008140D">
      <w:pPr>
        <w:autoSpaceDE w:val="0"/>
        <w:autoSpaceDN w:val="0"/>
        <w:adjustRightInd w:val="0"/>
        <w:ind w:firstLine="709"/>
        <w:jc w:val="both"/>
        <w:rPr>
          <w:rFonts w:ascii="PT Astra Serif" w:hAnsi="PT Astra Serif" w:cs="PT Astra Serif"/>
        </w:rPr>
      </w:pPr>
      <w:r w:rsidRPr="0008140D">
        <w:rPr>
          <w:rFonts w:ascii="PT Astra Serif" w:hAnsi="PT Astra Serif" w:cs="PT Astra Serif"/>
        </w:rPr>
        <w:t>Супругам, погибших (умерших) лиц вышеуказанной категории, не вступившим в повторный брак,</w:t>
      </w:r>
      <w:r w:rsidR="00D54EEA" w:rsidRPr="0008140D">
        <w:rPr>
          <w:rFonts w:ascii="PT Astra Serif" w:hAnsi="PT Astra Serif" w:cs="PT Astra Serif"/>
        </w:rPr>
        <w:t xml:space="preserve"> </w:t>
      </w:r>
      <w:r w:rsidRPr="0008140D">
        <w:rPr>
          <w:rFonts w:ascii="PT Astra Serif" w:hAnsi="PT Astra Serif" w:cs="PT Astra Serif"/>
        </w:rPr>
        <w:t>установ</w:t>
      </w:r>
      <w:r w:rsidR="00D54EEA" w:rsidRPr="0008140D">
        <w:rPr>
          <w:rFonts w:ascii="PT Astra Serif" w:hAnsi="PT Astra Serif" w:cs="PT Astra Serif"/>
        </w:rPr>
        <w:t>лены</w:t>
      </w:r>
      <w:r w:rsidRPr="0008140D">
        <w:rPr>
          <w:rFonts w:ascii="PT Astra Serif" w:hAnsi="PT Astra Serif" w:cs="PT Astra Serif"/>
        </w:rPr>
        <w:t xml:space="preserve"> льготы в размере 100% по оплате абонементов на право пользования на платной основе городскими платными парковками.</w:t>
      </w:r>
    </w:p>
    <w:p w:rsidR="003B3FAB" w:rsidRPr="0008140D" w:rsidRDefault="003B3FAB" w:rsidP="0008140D">
      <w:pPr>
        <w:snapToGrid w:val="0"/>
        <w:ind w:firstLine="709"/>
        <w:jc w:val="both"/>
        <w:rPr>
          <w:rFonts w:ascii="PT Astra Serif" w:hAnsi="PT Astra Serif" w:cs="Arial"/>
        </w:rPr>
      </w:pPr>
      <w:r w:rsidRPr="0008140D">
        <w:rPr>
          <w:rFonts w:ascii="PT Astra Serif" w:hAnsi="PT Astra Serif" w:cs="Arial"/>
        </w:rPr>
        <w:t>По итогам встречи Губернатора Тульской области с родственниками погибших участников специальной военной операции 29 июля 2025 года, депутатами Думы принято решение</w:t>
      </w:r>
      <w:r w:rsidRPr="0008140D">
        <w:rPr>
          <w:rFonts w:ascii="PT Astra Serif" w:hAnsi="PT Astra Serif" w:cs="PT Astra Serif"/>
        </w:rPr>
        <w:t xml:space="preserve"> включить иных членов семей участников специальной военной операции</w:t>
      </w:r>
      <w:r w:rsidRPr="0008140D">
        <w:rPr>
          <w:rFonts w:ascii="PT Astra Serif" w:hAnsi="PT Astra Serif"/>
          <w:b/>
        </w:rPr>
        <w:t xml:space="preserve"> </w:t>
      </w:r>
      <w:r w:rsidRPr="0008140D">
        <w:rPr>
          <w:rFonts w:ascii="PT Astra Serif" w:hAnsi="PT Astra Serif"/>
        </w:rPr>
        <w:t>в число льготных категорий</w:t>
      </w:r>
      <w:r w:rsidRPr="0008140D">
        <w:rPr>
          <w:rFonts w:ascii="PT Astra Serif" w:hAnsi="PT Astra Serif" w:cs="PT Astra Serif"/>
        </w:rPr>
        <w:t xml:space="preserve">, имеющих право на </w:t>
      </w:r>
      <w:r w:rsidRPr="0008140D">
        <w:rPr>
          <w:rFonts w:ascii="PT Astra Serif" w:hAnsi="PT Astra Serif" w:cs="Arial"/>
        </w:rPr>
        <w:t xml:space="preserve">бесплатное </w:t>
      </w:r>
      <w:proofErr w:type="gramStart"/>
      <w:r w:rsidRPr="0008140D">
        <w:rPr>
          <w:rFonts w:ascii="PT Astra Serif" w:hAnsi="PT Astra Serif" w:cs="Arial"/>
        </w:rPr>
        <w:t>размещение  принадлежащих</w:t>
      </w:r>
      <w:proofErr w:type="gramEnd"/>
      <w:r w:rsidRPr="0008140D">
        <w:rPr>
          <w:rFonts w:ascii="PT Astra Serif" w:hAnsi="PT Astra Serif" w:cs="Arial"/>
        </w:rPr>
        <w:t xml:space="preserve"> им транспортных средств на платных городских парковках, а также на льготы в размере 100% по оплате абонементов на право пользования на платной основе городскими платными парковками.</w:t>
      </w:r>
    </w:p>
    <w:p w:rsidR="00D91D0C" w:rsidRPr="0008140D" w:rsidRDefault="00592CCE" w:rsidP="0008140D">
      <w:pPr>
        <w:shd w:val="clear" w:color="auto" w:fill="FFFFFF"/>
        <w:ind w:firstLine="709"/>
        <w:jc w:val="both"/>
        <w:rPr>
          <w:rFonts w:ascii="PT Astra Serif" w:hAnsi="PT Astra Serif"/>
        </w:rPr>
      </w:pPr>
      <w:r w:rsidRPr="0008140D">
        <w:rPr>
          <w:rFonts w:ascii="PT Astra Serif" w:hAnsi="PT Astra Serif" w:cs="Arial"/>
        </w:rPr>
        <w:t xml:space="preserve">Так, в соответствии с принятым в октябре 2025 года решением предоставлено </w:t>
      </w:r>
      <w:r w:rsidRPr="0008140D">
        <w:rPr>
          <w:rFonts w:ascii="PT Astra Serif" w:hAnsi="PT Astra Serif" w:cs="PT Astra Serif"/>
        </w:rPr>
        <w:t>право</w:t>
      </w:r>
      <w:r w:rsidRPr="0008140D">
        <w:rPr>
          <w:rFonts w:ascii="PT Astra Serif" w:hAnsi="PT Astra Serif"/>
        </w:rPr>
        <w:t xml:space="preserve"> бесплатного размещения на платных городских парковках транспортных средств, принадлежащих не только участникам специальной военной операции, но и одного из транспортных средств, принадлежащего членам их семей (родителям или супругам, или детям в возрасте от 18 до 23 лет, обучающимся в очных учебных заведениях). Механизм </w:t>
      </w:r>
      <w:proofErr w:type="gramStart"/>
      <w:r w:rsidRPr="0008140D">
        <w:rPr>
          <w:rFonts w:ascii="PT Astra Serif" w:hAnsi="PT Astra Serif"/>
        </w:rPr>
        <w:t>предоставления  льгот</w:t>
      </w:r>
      <w:proofErr w:type="gramEnd"/>
      <w:r w:rsidRPr="0008140D">
        <w:rPr>
          <w:rFonts w:ascii="PT Astra Serif" w:hAnsi="PT Astra Serif"/>
        </w:rPr>
        <w:t xml:space="preserve"> различен: участникам СВО и их родителям предоставляется право получения бессрочного парковочного разрешения, для супругов и детей от 18 до 23 лет, обучающихся в очных учебных заведениях предоставляется льгота в размере 100 % оплаты абонемента.</w:t>
      </w:r>
    </w:p>
    <w:p w:rsidR="00D84D52" w:rsidRPr="0008140D" w:rsidRDefault="00D84D52" w:rsidP="0008140D">
      <w:pPr>
        <w:autoSpaceDE w:val="0"/>
        <w:autoSpaceDN w:val="0"/>
        <w:adjustRightInd w:val="0"/>
        <w:ind w:firstLine="709"/>
        <w:jc w:val="both"/>
        <w:rPr>
          <w:rFonts w:ascii="PT Astra Serif" w:hAnsi="PT Astra Serif" w:cs="PT Astra Serif"/>
        </w:rPr>
      </w:pPr>
      <w:r w:rsidRPr="0008140D">
        <w:rPr>
          <w:rFonts w:ascii="PT Astra Serif" w:hAnsi="PT Astra Serif" w:cs="PT Astra Serif"/>
        </w:rPr>
        <w:t xml:space="preserve">В целях всесторонней поддержки участников специальной военной операции и членов их семей дополнительные меры социальной поддержки в виде 50% платы за пользование жилым помещением (платы за наем) в 2025 </w:t>
      </w:r>
      <w:proofErr w:type="gramStart"/>
      <w:r w:rsidRPr="0008140D">
        <w:rPr>
          <w:rFonts w:ascii="PT Astra Serif" w:hAnsi="PT Astra Serif" w:cs="PT Astra Serif"/>
        </w:rPr>
        <w:t>году  продлены</w:t>
      </w:r>
      <w:proofErr w:type="gramEnd"/>
      <w:r w:rsidRPr="0008140D">
        <w:rPr>
          <w:rFonts w:ascii="PT Astra Serif" w:hAnsi="PT Astra Serif" w:cs="PT Astra Serif"/>
        </w:rPr>
        <w:t xml:space="preserve"> Думой на 2026 год.</w:t>
      </w:r>
    </w:p>
    <w:p w:rsidR="007A6957" w:rsidRPr="0008140D" w:rsidRDefault="00783E9A" w:rsidP="0008140D">
      <w:pPr>
        <w:ind w:firstLine="709"/>
        <w:contextualSpacing/>
        <w:jc w:val="both"/>
        <w:rPr>
          <w:rStyle w:val="af6"/>
          <w:rFonts w:ascii="PT Astra Serif" w:hAnsi="PT Astra Serif" w:cs="Segoe UI"/>
          <w:b w:val="0"/>
          <w:bCs w:val="0"/>
          <w:shd w:val="clear" w:color="auto" w:fill="FFFFFF"/>
        </w:rPr>
      </w:pPr>
      <w:r w:rsidRPr="0008140D">
        <w:rPr>
          <w:rFonts w:ascii="PT Astra Serif" w:hAnsi="PT Astra Serif"/>
        </w:rPr>
        <w:t xml:space="preserve">Контрактники, мобилизованные, представители силовых структур, участвующие в специальной военной операции, – герои нашего времени. Это сильные духом, смелые и мужественные люди, которые с честью выполняют воинский долг, отстаивают интересы Родины. Сегодня вся страна объединилась, чтобы поддержать бойцов и их семьи. </w:t>
      </w:r>
      <w:proofErr w:type="gramStart"/>
      <w:r w:rsidRPr="0008140D">
        <w:rPr>
          <w:rFonts w:ascii="PT Astra Serif" w:hAnsi="PT Astra Serif"/>
        </w:rPr>
        <w:t>Принятые  решения</w:t>
      </w:r>
      <w:proofErr w:type="gramEnd"/>
      <w:r w:rsidRPr="0008140D">
        <w:rPr>
          <w:rFonts w:ascii="PT Astra Serif" w:hAnsi="PT Astra Serif"/>
        </w:rPr>
        <w:t xml:space="preserve"> – это та помощь, которую </w:t>
      </w:r>
      <w:r w:rsidR="00497D54" w:rsidRPr="0008140D">
        <w:rPr>
          <w:rFonts w:ascii="PT Astra Serif" w:hAnsi="PT Astra Serif"/>
        </w:rPr>
        <w:t xml:space="preserve"> </w:t>
      </w:r>
      <w:r w:rsidRPr="0008140D">
        <w:rPr>
          <w:rFonts w:ascii="PT Astra Serif" w:hAnsi="PT Astra Serif"/>
        </w:rPr>
        <w:t xml:space="preserve"> депутаты  оказали на муниципальном уровне. В Тульской области действует большой комплекс мер поддержки участников специальной военной </w:t>
      </w:r>
      <w:proofErr w:type="gramStart"/>
      <w:r w:rsidRPr="0008140D">
        <w:rPr>
          <w:rFonts w:ascii="PT Astra Serif" w:hAnsi="PT Astra Serif"/>
        </w:rPr>
        <w:t>операции</w:t>
      </w:r>
      <w:r w:rsidR="00497D54" w:rsidRPr="0008140D">
        <w:rPr>
          <w:rFonts w:ascii="PT Astra Serif" w:hAnsi="PT Astra Serif"/>
        </w:rPr>
        <w:t xml:space="preserve">,  </w:t>
      </w:r>
      <w:r w:rsidR="007A6957" w:rsidRPr="0008140D">
        <w:rPr>
          <w:rFonts w:ascii="PT Astra Serif" w:hAnsi="PT Astra Serif" w:cs="Segoe UI"/>
          <w:shd w:val="clear" w:color="auto" w:fill="FFFFFF"/>
        </w:rPr>
        <w:t>направлен</w:t>
      </w:r>
      <w:r w:rsidR="00497D54" w:rsidRPr="0008140D">
        <w:rPr>
          <w:rFonts w:ascii="PT Astra Serif" w:hAnsi="PT Astra Serif" w:cs="Segoe UI"/>
          <w:shd w:val="clear" w:color="auto" w:fill="FFFFFF"/>
        </w:rPr>
        <w:t>н</w:t>
      </w:r>
      <w:r w:rsidR="007A6957" w:rsidRPr="0008140D">
        <w:rPr>
          <w:rFonts w:ascii="PT Astra Serif" w:hAnsi="PT Astra Serif" w:cs="Segoe UI"/>
          <w:shd w:val="clear" w:color="auto" w:fill="FFFFFF"/>
        </w:rPr>
        <w:t>ы</w:t>
      </w:r>
      <w:r w:rsidR="00497D54" w:rsidRPr="0008140D">
        <w:rPr>
          <w:rFonts w:ascii="PT Astra Serif" w:hAnsi="PT Astra Serif" w:cs="Segoe UI"/>
          <w:shd w:val="clear" w:color="auto" w:fill="FFFFFF"/>
        </w:rPr>
        <w:t>х</w:t>
      </w:r>
      <w:proofErr w:type="gramEnd"/>
      <w:r w:rsidR="007A6957" w:rsidRPr="0008140D">
        <w:rPr>
          <w:rFonts w:ascii="PT Astra Serif" w:hAnsi="PT Astra Serif" w:cs="Segoe UI"/>
          <w:shd w:val="clear" w:color="auto" w:fill="FFFFFF"/>
        </w:rPr>
        <w:t xml:space="preserve"> на всестороннее обеспечение защиты интересов и повышение уровня социального обеспечения участников специальных операций и членов их семей</w:t>
      </w:r>
      <w:r w:rsidR="00012402" w:rsidRPr="0008140D">
        <w:rPr>
          <w:rFonts w:ascii="PT Astra Serif" w:hAnsi="PT Astra Serif" w:cs="Segoe UI"/>
          <w:shd w:val="clear" w:color="auto" w:fill="FFFFFF"/>
        </w:rPr>
        <w:t>.</w:t>
      </w:r>
    </w:p>
    <w:p w:rsidR="00202991" w:rsidRPr="0008140D" w:rsidRDefault="00404A30" w:rsidP="0008140D">
      <w:pPr>
        <w:ind w:firstLine="709"/>
        <w:jc w:val="both"/>
        <w:rPr>
          <w:rFonts w:ascii="PT Astra Serif" w:hAnsi="PT Astra Serif"/>
        </w:rPr>
      </w:pPr>
      <w:r w:rsidRPr="0008140D">
        <w:rPr>
          <w:rFonts w:ascii="PT Astra Serif" w:hAnsi="PT Astra Serif"/>
        </w:rPr>
        <w:t>Депутаты Думы поддерживают волонтерские и патриотические инициативы и на постоянной основе вед</w:t>
      </w:r>
      <w:r w:rsidR="00354259" w:rsidRPr="0008140D">
        <w:rPr>
          <w:rFonts w:ascii="PT Astra Serif" w:hAnsi="PT Astra Serif"/>
        </w:rPr>
        <w:t>у</w:t>
      </w:r>
      <w:r w:rsidRPr="0008140D">
        <w:rPr>
          <w:rFonts w:ascii="PT Astra Serif" w:hAnsi="PT Astra Serif"/>
        </w:rPr>
        <w:t xml:space="preserve">т работу по поддержке общественных организаций и волонтерских объединений, оказывающих содействие участникам специальной военной операции и реализующих патриотические проекты. Одной из действенных мер помощи является предоставление муниципальных помещений в безвозмездное пользование, а также освобождение этих организаций от коммунальных и эксплуатационных платежей. </w:t>
      </w:r>
      <w:r w:rsidR="00202991" w:rsidRPr="0008140D">
        <w:rPr>
          <w:rFonts w:ascii="PT Astra Serif" w:hAnsi="PT Astra Serif"/>
        </w:rPr>
        <w:t xml:space="preserve"> </w:t>
      </w:r>
    </w:p>
    <w:p w:rsidR="00404A30" w:rsidRPr="0008140D" w:rsidRDefault="00404A30" w:rsidP="0008140D">
      <w:pPr>
        <w:widowControl w:val="0"/>
        <w:ind w:firstLine="709"/>
        <w:jc w:val="both"/>
        <w:rPr>
          <w:rFonts w:ascii="PT Astra Serif" w:hAnsi="PT Astra Serif"/>
        </w:rPr>
      </w:pPr>
      <w:r w:rsidRPr="0008140D">
        <w:rPr>
          <w:rFonts w:ascii="PT Astra Serif" w:hAnsi="PT Astra Serif"/>
        </w:rPr>
        <w:t xml:space="preserve">Волонтерское движение сегодня стало поистине всенародным – оно объединило тысячи людей разных поколений и профессий. Туляки самоотверженно отдают свои силы и время, чтобы поддержать наших защитников. Они плетут маскировочные сети, изготовляют сублимированные продукты, собирают гуманитарные грузы для наших бойцов.  В каждой отправленной на фронт посылке, в каждом теплом изделии, сделанном своими руками, – огромная душевная теплота и забота о наших героях. По инициативе Губернатора Тульской области в регионе выстроена комплексная система развития добровольчества. На муниципальном уровне ведется активное взаимодействие с общественными организациями, ведущими патриотическую работу. </w:t>
      </w:r>
      <w:r w:rsidRPr="0008140D">
        <w:rPr>
          <w:rFonts w:ascii="PT Astra Serif" w:hAnsi="PT Astra Serif"/>
        </w:rPr>
        <w:lastRenderedPageBreak/>
        <w:t>Предоставление помещений и льгот по коммунальным платежам – лишь ч</w:t>
      </w:r>
      <w:r w:rsidR="00765EF9" w:rsidRPr="0008140D">
        <w:rPr>
          <w:rFonts w:ascii="PT Astra Serif" w:hAnsi="PT Astra Serif"/>
        </w:rPr>
        <w:t xml:space="preserve">асть этой системной поддержки. </w:t>
      </w:r>
      <w:r w:rsidRPr="0008140D">
        <w:rPr>
          <w:rFonts w:ascii="PT Astra Serif" w:hAnsi="PT Astra Serif"/>
        </w:rPr>
        <w:t xml:space="preserve"> </w:t>
      </w:r>
    </w:p>
    <w:p w:rsidR="00404A30" w:rsidRPr="0008140D" w:rsidRDefault="00404A30" w:rsidP="0008140D">
      <w:pPr>
        <w:ind w:firstLine="709"/>
        <w:contextualSpacing/>
        <w:jc w:val="both"/>
        <w:rPr>
          <w:rFonts w:ascii="PT Astra Serif" w:hAnsi="PT Astra Serif"/>
        </w:rPr>
      </w:pPr>
      <w:r w:rsidRPr="0008140D">
        <w:rPr>
          <w:rFonts w:ascii="PT Astra Serif" w:hAnsi="PT Astra Serif"/>
        </w:rPr>
        <w:t>Вместе с депутатами мы регулярно посещаем волонтерские центры, знакомимся с их деятельностью, изучаем их потребности, обсуждаем организацию взаимодействия и оперативно решаем возникающие вопросы.  Убежден, что совместная работа муниципальной власти и общественных организаций способствует эффективному объединению усилий для помощи тем, кто сегодня защищает интересы страны. Тульская городская Дума продолжает оказывать необходимое содействие всем, кто участвует в деле приближения нашей общей Победы.</w:t>
      </w:r>
    </w:p>
    <w:p w:rsidR="00404A30" w:rsidRPr="0008140D" w:rsidRDefault="00404A30" w:rsidP="0008140D">
      <w:pPr>
        <w:tabs>
          <w:tab w:val="left" w:pos="1134"/>
        </w:tabs>
        <w:autoSpaceDE w:val="0"/>
        <w:autoSpaceDN w:val="0"/>
        <w:adjustRightInd w:val="0"/>
        <w:ind w:firstLine="709"/>
        <w:jc w:val="both"/>
        <w:rPr>
          <w:rFonts w:ascii="PT Astra Serif" w:hAnsi="PT Astra Serif"/>
        </w:rPr>
      </w:pPr>
      <w:r w:rsidRPr="0008140D">
        <w:rPr>
          <w:rFonts w:ascii="PT Astra Serif" w:eastAsia="Calibri" w:hAnsi="PT Astra Serif"/>
          <w:lang w:eastAsia="en-US"/>
        </w:rPr>
        <w:t>В</w:t>
      </w:r>
      <w:r w:rsidRPr="0008140D">
        <w:rPr>
          <w:rFonts w:ascii="PT Astra Serif" w:hAnsi="PT Astra Serif"/>
        </w:rPr>
        <w:t xml:space="preserve"> июле 2025 года </w:t>
      </w:r>
      <w:proofErr w:type="gramStart"/>
      <w:r w:rsidRPr="0008140D">
        <w:rPr>
          <w:rFonts w:ascii="PT Astra Serif" w:hAnsi="PT Astra Serif"/>
        </w:rPr>
        <w:t>депутаты  Думы</w:t>
      </w:r>
      <w:proofErr w:type="gramEnd"/>
      <w:r w:rsidRPr="0008140D">
        <w:rPr>
          <w:rFonts w:ascii="PT Astra Serif" w:hAnsi="PT Astra Serif"/>
        </w:rPr>
        <w:t xml:space="preserve"> поддержали решение об учреждении памятного знака «За участие в специальной военной операции от благодарных туляков». Право на получение знака имеют военнослужащие по контракту (включая бойцов </w:t>
      </w:r>
      <w:proofErr w:type="spellStart"/>
      <w:r w:rsidRPr="0008140D">
        <w:rPr>
          <w:rFonts w:ascii="PT Astra Serif" w:hAnsi="PT Astra Serif"/>
        </w:rPr>
        <w:t>Росгвардии</w:t>
      </w:r>
      <w:proofErr w:type="spellEnd"/>
      <w:r w:rsidRPr="0008140D">
        <w:rPr>
          <w:rFonts w:ascii="PT Astra Serif" w:hAnsi="PT Astra Serif"/>
        </w:rPr>
        <w:t xml:space="preserve">), добровольцы, участвующие в выполнении задач СВО, сотрудники федеральных органов, выполнявшие служебные обязанности в зоне операции, а также мобилизованные граждане. Награда предусмотрена для участников боевых действий на территориях ДНР, ЛНР, Запорожской и Херсонской областей, а также при отражении вооружённого вторжения на российскую территорию и при защите Государственной границы России. Знак может быть вручен посмертно. </w:t>
      </w:r>
    </w:p>
    <w:p w:rsidR="00404A30" w:rsidRPr="0008140D" w:rsidRDefault="00404A30" w:rsidP="0008140D">
      <w:pPr>
        <w:ind w:firstLine="709"/>
        <w:contextualSpacing/>
        <w:jc w:val="both"/>
        <w:rPr>
          <w:rFonts w:ascii="PT Astra Serif" w:hAnsi="PT Astra Serif"/>
        </w:rPr>
      </w:pPr>
      <w:r w:rsidRPr="0008140D">
        <w:rPr>
          <w:rFonts w:ascii="PT Astra Serif" w:hAnsi="PT Astra Serif"/>
        </w:rPr>
        <w:t>Право подачи ходатайств предоставляется руководителям органов власти, предприятий, учреждений и организаций Тулы, командирам воинских частей.</w:t>
      </w:r>
    </w:p>
    <w:p w:rsidR="00404A30" w:rsidRPr="0008140D" w:rsidRDefault="00404A30" w:rsidP="0008140D">
      <w:pPr>
        <w:autoSpaceDE w:val="0"/>
        <w:autoSpaceDN w:val="0"/>
        <w:adjustRightInd w:val="0"/>
        <w:ind w:firstLine="709"/>
        <w:jc w:val="both"/>
        <w:rPr>
          <w:rFonts w:ascii="PT Astra Serif" w:hAnsi="PT Astra Serif"/>
        </w:rPr>
      </w:pPr>
      <w:r w:rsidRPr="0008140D">
        <w:rPr>
          <w:rFonts w:ascii="PT Astra Serif" w:hAnsi="PT Astra Serif"/>
        </w:rPr>
        <w:t xml:space="preserve">Главой муниципального образования город Тула и главой администрации города Тулы совместно вносится в Тульскую городскую Думу проект решения о награждении памятным знаком и </w:t>
      </w:r>
      <w:proofErr w:type="gramStart"/>
      <w:r w:rsidRPr="0008140D">
        <w:rPr>
          <w:rFonts w:ascii="PT Astra Serif" w:hAnsi="PT Astra Serif"/>
        </w:rPr>
        <w:t>проводится  церемония</w:t>
      </w:r>
      <w:proofErr w:type="gramEnd"/>
      <w:r w:rsidRPr="0008140D">
        <w:rPr>
          <w:rFonts w:ascii="PT Astra Serif" w:hAnsi="PT Astra Serif"/>
        </w:rPr>
        <w:t xml:space="preserve"> вручения знака.</w:t>
      </w:r>
    </w:p>
    <w:p w:rsidR="00404A30" w:rsidRPr="0008140D" w:rsidRDefault="00404A30" w:rsidP="0008140D">
      <w:pPr>
        <w:autoSpaceDE w:val="0"/>
        <w:autoSpaceDN w:val="0"/>
        <w:adjustRightInd w:val="0"/>
        <w:ind w:firstLine="709"/>
        <w:jc w:val="both"/>
        <w:rPr>
          <w:rFonts w:ascii="PT Astra Serif" w:hAnsi="PT Astra Serif"/>
        </w:rPr>
      </w:pPr>
      <w:r w:rsidRPr="0008140D">
        <w:rPr>
          <w:rStyle w:val="af6"/>
          <w:rFonts w:ascii="PT Astra Serif" w:hAnsi="PT Astra Serif"/>
          <w:b w:val="0"/>
        </w:rPr>
        <w:t>Эта награда – выражение</w:t>
      </w:r>
      <w:r w:rsidRPr="0008140D">
        <w:rPr>
          <w:rStyle w:val="af6"/>
          <w:rFonts w:ascii="PT Astra Serif" w:hAnsi="PT Astra Serif"/>
        </w:rPr>
        <w:t xml:space="preserve"> </w:t>
      </w:r>
      <w:r w:rsidRPr="0008140D">
        <w:rPr>
          <w:rFonts w:ascii="PT Astra Serif" w:hAnsi="PT Astra Serif"/>
        </w:rPr>
        <w:t>признательности мужеству и самоотверженности туляков, которые встали на защиту Отечества.</w:t>
      </w:r>
    </w:p>
    <w:p w:rsidR="00404A30" w:rsidRPr="0008140D" w:rsidRDefault="00404A30" w:rsidP="0008140D">
      <w:pPr>
        <w:pStyle w:val="ConsNormal"/>
        <w:ind w:firstLine="709"/>
        <w:jc w:val="both"/>
        <w:rPr>
          <w:rFonts w:ascii="PT Astra Serif" w:hAnsi="PT Astra Serif"/>
          <w:sz w:val="24"/>
          <w:szCs w:val="24"/>
        </w:rPr>
      </w:pPr>
      <w:r w:rsidRPr="0008140D">
        <w:rPr>
          <w:rFonts w:ascii="PT Astra Serif" w:hAnsi="PT Astra Serif" w:cs="Arial"/>
          <w:sz w:val="24"/>
          <w:szCs w:val="24"/>
        </w:rPr>
        <w:t>В целях организации работы по увековечению памяти погибших (умерших) при выполнении воинского долга в ходе специальной военной операции</w:t>
      </w:r>
      <w:r w:rsidRPr="0008140D">
        <w:rPr>
          <w:rFonts w:ascii="PT Astra Serif" w:hAnsi="PT Astra Serif"/>
          <w:sz w:val="24"/>
          <w:szCs w:val="24"/>
        </w:rPr>
        <w:t xml:space="preserve">  в сентябре 2025 года  Тульской городской Думой было утверждено   Положение «Об увековечении памяти погибших (умерших) в ходе специальной военной операции  и событий специальной военной операции», объединяющее в себе все формы и мероприятия по увековечению памяти погибших участников спецоперации: присвоение вновь образованным улицам, скверам и другим элементам улично-дорожной сети и планировочной структуры, образовательным организациям и спортивным командам имен военнослужащих; создание мемориальных пространств; проведение уроков мужества, а также творческих конкурсов и спортивных мероприятий, посвященных бойцам;</w:t>
      </w:r>
      <w:r w:rsidR="00354259" w:rsidRPr="0008140D">
        <w:rPr>
          <w:rFonts w:ascii="PT Astra Serif" w:hAnsi="PT Astra Serif"/>
          <w:sz w:val="24"/>
          <w:szCs w:val="24"/>
        </w:rPr>
        <w:t xml:space="preserve"> </w:t>
      </w:r>
      <w:r w:rsidRPr="0008140D">
        <w:rPr>
          <w:rFonts w:ascii="PT Astra Serif" w:hAnsi="PT Astra Serif"/>
          <w:sz w:val="24"/>
          <w:szCs w:val="24"/>
        </w:rPr>
        <w:t xml:space="preserve">  установка мемориальных досок; реализация проекта «Парта Героя» и другое.  </w:t>
      </w:r>
    </w:p>
    <w:p w:rsidR="00404A30" w:rsidRPr="0008140D" w:rsidRDefault="00404A30" w:rsidP="0008140D">
      <w:pPr>
        <w:pStyle w:val="af3"/>
        <w:shd w:val="clear" w:color="auto" w:fill="FFFFFF"/>
        <w:spacing w:before="0" w:beforeAutospacing="0" w:after="0" w:afterAutospacing="0"/>
        <w:ind w:firstLine="709"/>
        <w:jc w:val="both"/>
        <w:rPr>
          <w:rFonts w:ascii="PT Astra Serif" w:hAnsi="PT Astra Serif"/>
        </w:rPr>
      </w:pPr>
      <w:r w:rsidRPr="0008140D">
        <w:rPr>
          <w:rFonts w:ascii="PT Astra Serif" w:hAnsi="PT Astra Serif"/>
        </w:rPr>
        <w:t>Работа по увековечению памяти наших военнослужащих – важное направление деятельности органов местного самоуправления.</w:t>
      </w:r>
    </w:p>
    <w:p w:rsidR="00404A30" w:rsidRPr="0008140D" w:rsidRDefault="00F533DE" w:rsidP="0008140D">
      <w:pPr>
        <w:pStyle w:val="af3"/>
        <w:shd w:val="clear" w:color="auto" w:fill="FFFFFF"/>
        <w:spacing w:before="0" w:beforeAutospacing="0" w:after="0" w:afterAutospacing="0"/>
        <w:ind w:firstLine="709"/>
        <w:jc w:val="both"/>
        <w:rPr>
          <w:rFonts w:ascii="PT Astra Serif" w:hAnsi="PT Astra Serif"/>
        </w:rPr>
      </w:pPr>
      <w:r w:rsidRPr="0008140D">
        <w:rPr>
          <w:rFonts w:ascii="PT Astra Serif" w:hAnsi="PT Astra Serif"/>
        </w:rPr>
        <w:t>Принятое решение</w:t>
      </w:r>
      <w:r w:rsidR="00404A30" w:rsidRPr="0008140D">
        <w:rPr>
          <w:rFonts w:ascii="PT Astra Serif" w:hAnsi="PT Astra Serif" w:cs="Segoe UI"/>
          <w:color w:val="000000"/>
          <w:shd w:val="clear" w:color="auto" w:fill="FFFFFF"/>
        </w:rPr>
        <w:t xml:space="preserve"> подчеркивает значимость сохранения исторической памяти и воспитания молодого поколения в духе уважения к героизму защитников Отечества. Такие меры способствуют формированию гордости за свою страну и уважение к военным традициям России.</w:t>
      </w:r>
    </w:p>
    <w:p w:rsidR="00CE7649" w:rsidRPr="0008140D" w:rsidRDefault="006E0092" w:rsidP="0008140D">
      <w:pPr>
        <w:tabs>
          <w:tab w:val="left" w:pos="1134"/>
        </w:tabs>
        <w:autoSpaceDE w:val="0"/>
        <w:autoSpaceDN w:val="0"/>
        <w:adjustRightInd w:val="0"/>
        <w:ind w:firstLine="709"/>
        <w:jc w:val="both"/>
        <w:rPr>
          <w:rFonts w:ascii="PT Astra Serif" w:eastAsia="Calibri" w:hAnsi="PT Astra Serif"/>
          <w:lang w:eastAsia="en-US"/>
        </w:rPr>
      </w:pPr>
      <w:r w:rsidRPr="0008140D">
        <w:rPr>
          <w:rFonts w:ascii="PT Astra Serif" w:eastAsia="Calibri" w:hAnsi="PT Astra Serif"/>
          <w:lang w:eastAsia="en-US"/>
        </w:rPr>
        <w:t>17 декабря 2025</w:t>
      </w:r>
      <w:r w:rsidR="000C328F" w:rsidRPr="0008140D">
        <w:rPr>
          <w:rFonts w:ascii="PT Astra Serif" w:eastAsia="Calibri" w:hAnsi="PT Astra Serif"/>
          <w:lang w:eastAsia="en-US"/>
        </w:rPr>
        <w:t xml:space="preserve"> года провел заседание рабочей группы, созданной при главном управлении администрации города Тулы по Центральному территориальному округу в рамках реализации Проекта «Наш город» в муниципальном образовании город Тула в 202</w:t>
      </w:r>
      <w:r w:rsidRPr="0008140D">
        <w:rPr>
          <w:rFonts w:ascii="PT Astra Serif" w:eastAsia="Calibri" w:hAnsi="PT Astra Serif"/>
          <w:lang w:eastAsia="en-US"/>
        </w:rPr>
        <w:t>6</w:t>
      </w:r>
      <w:r w:rsidR="000C328F" w:rsidRPr="0008140D">
        <w:rPr>
          <w:rFonts w:ascii="PT Astra Serif" w:eastAsia="Calibri" w:hAnsi="PT Astra Serif"/>
          <w:lang w:eastAsia="en-US"/>
        </w:rPr>
        <w:t xml:space="preserve"> году</w:t>
      </w:r>
      <w:r w:rsidR="00EE3E91" w:rsidRPr="0008140D">
        <w:rPr>
          <w:rFonts w:ascii="PT Astra Serif" w:eastAsia="Calibri" w:hAnsi="PT Astra Serif"/>
          <w:lang w:eastAsia="en-US"/>
        </w:rPr>
        <w:t>, на котором утвердили</w:t>
      </w:r>
      <w:r w:rsidR="000C328F" w:rsidRPr="0008140D">
        <w:rPr>
          <w:rFonts w:ascii="PT Astra Serif" w:eastAsia="Calibri" w:hAnsi="PT Astra Serif"/>
          <w:lang w:eastAsia="en-US"/>
        </w:rPr>
        <w:t xml:space="preserve"> перечень предложений (заявок) жителей муниципального образования, распределенных между кураторами в Центральном территориальном округе</w:t>
      </w:r>
      <w:r w:rsidR="00EE3E91" w:rsidRPr="0008140D">
        <w:rPr>
          <w:rFonts w:ascii="PT Astra Serif" w:eastAsia="Calibri" w:hAnsi="PT Astra Serif"/>
          <w:lang w:eastAsia="en-US"/>
        </w:rPr>
        <w:t xml:space="preserve"> и направили его</w:t>
      </w:r>
      <w:r w:rsidR="000C328F" w:rsidRPr="0008140D">
        <w:rPr>
          <w:rFonts w:ascii="PT Astra Serif" w:eastAsia="Calibri" w:hAnsi="PT Astra Serif"/>
          <w:lang w:eastAsia="en-US"/>
        </w:rPr>
        <w:t xml:space="preserve"> в комиссию по рассмотрению и реализации предложений (заявок) жителей муниципального образования город Тула.</w:t>
      </w:r>
      <w:r w:rsidR="00EE3E91" w:rsidRPr="0008140D">
        <w:rPr>
          <w:rFonts w:ascii="PT Astra Serif" w:eastAsia="Calibri" w:hAnsi="PT Astra Serif"/>
          <w:lang w:eastAsia="en-US"/>
        </w:rPr>
        <w:t xml:space="preserve"> Стоимость реализации предложений (заявок) жителей</w:t>
      </w:r>
      <w:r w:rsidRPr="0008140D">
        <w:rPr>
          <w:rFonts w:ascii="PT Astra Serif" w:eastAsia="Calibri" w:hAnsi="PT Astra Serif"/>
          <w:lang w:eastAsia="en-US"/>
        </w:rPr>
        <w:t xml:space="preserve"> на одного куратора в 2026</w:t>
      </w:r>
      <w:r w:rsidR="00EE3E91" w:rsidRPr="0008140D">
        <w:rPr>
          <w:rFonts w:ascii="PT Astra Serif" w:eastAsia="Calibri" w:hAnsi="PT Astra Serif"/>
          <w:lang w:eastAsia="en-US"/>
        </w:rPr>
        <w:t xml:space="preserve"> году</w:t>
      </w:r>
      <w:r w:rsidRPr="0008140D">
        <w:rPr>
          <w:rFonts w:ascii="PT Astra Serif" w:eastAsia="Calibri" w:hAnsi="PT Astra Serif"/>
          <w:lang w:eastAsia="en-US"/>
        </w:rPr>
        <w:t xml:space="preserve"> составила 4</w:t>
      </w:r>
      <w:r w:rsidR="00EE3E91" w:rsidRPr="0008140D">
        <w:rPr>
          <w:rFonts w:ascii="PT Astra Serif" w:eastAsia="Calibri" w:hAnsi="PT Astra Serif"/>
          <w:lang w:eastAsia="en-US"/>
        </w:rPr>
        <w:t xml:space="preserve"> млн. рублей. </w:t>
      </w:r>
      <w:r w:rsidR="00295576" w:rsidRPr="0008140D">
        <w:rPr>
          <w:rFonts w:ascii="PT Astra Serif" w:eastAsia="Calibri" w:hAnsi="PT Astra Serif"/>
          <w:lang w:eastAsia="en-US"/>
        </w:rPr>
        <w:t xml:space="preserve">В своем избирательном округе оказывал жителям методическую, информационную и консультационную помощь при сборе заявок. </w:t>
      </w:r>
      <w:r w:rsidR="00EE3E91" w:rsidRPr="0008140D">
        <w:rPr>
          <w:rFonts w:ascii="PT Astra Serif" w:eastAsia="Calibri" w:hAnsi="PT Astra Serif"/>
          <w:lang w:eastAsia="en-US"/>
        </w:rPr>
        <w:t>По Центральному территор</w:t>
      </w:r>
      <w:r w:rsidRPr="0008140D">
        <w:rPr>
          <w:rFonts w:ascii="PT Astra Serif" w:eastAsia="Calibri" w:hAnsi="PT Astra Serif"/>
          <w:lang w:eastAsia="en-US"/>
        </w:rPr>
        <w:t xml:space="preserve">иальному округу </w:t>
      </w:r>
      <w:proofErr w:type="gramStart"/>
      <w:r w:rsidR="003F2CD2" w:rsidRPr="0008140D">
        <w:rPr>
          <w:rFonts w:ascii="PT Astra Serif" w:eastAsia="Calibri" w:hAnsi="PT Astra Serif"/>
          <w:lang w:eastAsia="en-US"/>
        </w:rPr>
        <w:t xml:space="preserve">запланировано </w:t>
      </w:r>
      <w:r w:rsidR="00CE7649" w:rsidRPr="0008140D">
        <w:rPr>
          <w:rFonts w:ascii="PT Astra Serif" w:eastAsia="Calibri" w:hAnsi="PT Astra Serif"/>
          <w:lang w:eastAsia="en-US"/>
        </w:rPr>
        <w:t xml:space="preserve"> выполнение</w:t>
      </w:r>
      <w:proofErr w:type="gramEnd"/>
      <w:r w:rsidR="00CE7649" w:rsidRPr="0008140D">
        <w:rPr>
          <w:rFonts w:ascii="PT Astra Serif" w:eastAsia="Calibri" w:hAnsi="PT Astra Serif"/>
          <w:lang w:eastAsia="en-US"/>
        </w:rPr>
        <w:t xml:space="preserve"> 64 видов работ </w:t>
      </w:r>
      <w:r w:rsidRPr="0008140D">
        <w:rPr>
          <w:rFonts w:ascii="PT Astra Serif" w:eastAsia="Calibri" w:hAnsi="PT Astra Serif"/>
          <w:lang w:eastAsia="en-US"/>
        </w:rPr>
        <w:t xml:space="preserve">на </w:t>
      </w:r>
      <w:r w:rsidR="00CE7649" w:rsidRPr="0008140D">
        <w:rPr>
          <w:rFonts w:ascii="PT Astra Serif" w:eastAsia="Calibri" w:hAnsi="PT Astra Serif"/>
          <w:lang w:eastAsia="en-US"/>
        </w:rPr>
        <w:t xml:space="preserve">61 объекте </w:t>
      </w:r>
      <w:r w:rsidR="00EE3E91" w:rsidRPr="0008140D">
        <w:rPr>
          <w:rFonts w:ascii="PT Astra Serif" w:eastAsia="Calibri" w:hAnsi="PT Astra Serif"/>
          <w:lang w:eastAsia="en-US"/>
        </w:rPr>
        <w:t>на общую сумму, ориентировочно</w:t>
      </w:r>
      <w:r w:rsidR="00CE7649" w:rsidRPr="0008140D">
        <w:rPr>
          <w:rFonts w:ascii="PT Astra Serif" w:eastAsia="Calibri" w:hAnsi="PT Astra Serif"/>
          <w:lang w:eastAsia="en-US"/>
        </w:rPr>
        <w:t xml:space="preserve"> 32 </w:t>
      </w:r>
      <w:r w:rsidR="00EE3E91" w:rsidRPr="0008140D">
        <w:rPr>
          <w:rFonts w:ascii="PT Astra Serif" w:eastAsia="Calibri" w:hAnsi="PT Astra Serif"/>
          <w:lang w:eastAsia="en-US"/>
        </w:rPr>
        <w:t xml:space="preserve">млн. </w:t>
      </w:r>
      <w:r w:rsidR="00CE7649" w:rsidRPr="0008140D">
        <w:rPr>
          <w:rFonts w:ascii="PT Astra Serif" w:eastAsia="Calibri" w:hAnsi="PT Astra Serif"/>
          <w:lang w:eastAsia="en-US"/>
        </w:rPr>
        <w:t>932</w:t>
      </w:r>
      <w:r w:rsidR="00EE3E91" w:rsidRPr="0008140D">
        <w:rPr>
          <w:rFonts w:ascii="PT Astra Serif" w:eastAsia="Calibri" w:hAnsi="PT Astra Serif"/>
          <w:lang w:eastAsia="en-US"/>
        </w:rPr>
        <w:t xml:space="preserve"> тыс. рублей.</w:t>
      </w:r>
    </w:p>
    <w:p w:rsidR="00CE7649" w:rsidRPr="0008140D" w:rsidRDefault="00295576" w:rsidP="0008140D">
      <w:pPr>
        <w:tabs>
          <w:tab w:val="left" w:pos="1134"/>
        </w:tabs>
        <w:autoSpaceDE w:val="0"/>
        <w:autoSpaceDN w:val="0"/>
        <w:adjustRightInd w:val="0"/>
        <w:ind w:firstLine="709"/>
        <w:jc w:val="both"/>
        <w:rPr>
          <w:rFonts w:ascii="PT Astra Serif" w:eastAsia="Calibri" w:hAnsi="PT Astra Serif"/>
          <w:lang w:eastAsia="en-US"/>
        </w:rPr>
      </w:pPr>
      <w:r w:rsidRPr="0008140D">
        <w:rPr>
          <w:rFonts w:ascii="PT Astra Serif" w:eastAsia="Calibri" w:hAnsi="PT Astra Serif"/>
          <w:lang w:eastAsia="en-US"/>
        </w:rPr>
        <w:t>На</w:t>
      </w:r>
      <w:r w:rsidR="00D22605" w:rsidRPr="0008140D">
        <w:rPr>
          <w:rFonts w:ascii="PT Astra Serif" w:eastAsia="Calibri" w:hAnsi="PT Astra Serif"/>
          <w:lang w:eastAsia="en-US"/>
        </w:rPr>
        <w:t xml:space="preserve"> очередном заседании </w:t>
      </w:r>
      <w:proofErr w:type="gramStart"/>
      <w:r w:rsidR="00D22605" w:rsidRPr="0008140D">
        <w:rPr>
          <w:rFonts w:ascii="PT Astra Serif" w:eastAsia="Calibri" w:hAnsi="PT Astra Serif"/>
          <w:lang w:eastAsia="en-US"/>
        </w:rPr>
        <w:t xml:space="preserve">Думы </w:t>
      </w:r>
      <w:r w:rsidR="00CE7649" w:rsidRPr="0008140D">
        <w:rPr>
          <w:rFonts w:ascii="PT Astra Serif" w:eastAsia="Calibri" w:hAnsi="PT Astra Serif"/>
          <w:lang w:eastAsia="en-US"/>
        </w:rPr>
        <w:t xml:space="preserve"> в</w:t>
      </w:r>
      <w:proofErr w:type="gramEnd"/>
      <w:r w:rsidR="00CE7649" w:rsidRPr="0008140D">
        <w:rPr>
          <w:rFonts w:ascii="PT Astra Serif" w:eastAsia="Calibri" w:hAnsi="PT Astra Serif"/>
          <w:lang w:eastAsia="en-US"/>
        </w:rPr>
        <w:t xml:space="preserve"> декабре 2025 года </w:t>
      </w:r>
      <w:r w:rsidR="00EB376B" w:rsidRPr="0008140D">
        <w:rPr>
          <w:rFonts w:ascii="PT Astra Serif" w:eastAsia="Calibri" w:hAnsi="PT Astra Serif"/>
          <w:lang w:eastAsia="en-US"/>
        </w:rPr>
        <w:t xml:space="preserve"> план</w:t>
      </w:r>
      <w:r w:rsidR="00D22605" w:rsidRPr="0008140D">
        <w:rPr>
          <w:rFonts w:ascii="PT Astra Serif" w:eastAsia="Calibri" w:hAnsi="PT Astra Serif"/>
          <w:lang w:eastAsia="en-US"/>
        </w:rPr>
        <w:t xml:space="preserve"> мероприятий по реализации заявок жителей, поступивших в рамках пр</w:t>
      </w:r>
      <w:r w:rsidR="00EB376B" w:rsidRPr="0008140D">
        <w:rPr>
          <w:rFonts w:ascii="PT Astra Serif" w:eastAsia="Calibri" w:hAnsi="PT Astra Serif"/>
          <w:lang w:eastAsia="en-US"/>
        </w:rPr>
        <w:t>оекта «Наш город» на 202</w:t>
      </w:r>
      <w:r w:rsidR="00CE7649" w:rsidRPr="0008140D">
        <w:rPr>
          <w:rFonts w:ascii="PT Astra Serif" w:eastAsia="Calibri" w:hAnsi="PT Astra Serif"/>
          <w:lang w:eastAsia="en-US"/>
        </w:rPr>
        <w:t>6</w:t>
      </w:r>
      <w:r w:rsidR="00EB376B" w:rsidRPr="0008140D">
        <w:rPr>
          <w:rFonts w:ascii="PT Astra Serif" w:eastAsia="Calibri" w:hAnsi="PT Astra Serif"/>
          <w:lang w:eastAsia="en-US"/>
        </w:rPr>
        <w:t xml:space="preserve"> год</w:t>
      </w:r>
      <w:r w:rsidR="00CE7649" w:rsidRPr="0008140D">
        <w:rPr>
          <w:rFonts w:ascii="PT Astra Serif" w:eastAsia="Calibri" w:hAnsi="PT Astra Serif"/>
          <w:lang w:eastAsia="en-US"/>
        </w:rPr>
        <w:t xml:space="preserve"> </w:t>
      </w:r>
      <w:r w:rsidR="00610598" w:rsidRPr="0008140D">
        <w:rPr>
          <w:rFonts w:ascii="PT Astra Serif" w:eastAsia="Calibri" w:hAnsi="PT Astra Serif"/>
          <w:lang w:eastAsia="en-US"/>
        </w:rPr>
        <w:t xml:space="preserve"> (далее –план мероприятий) </w:t>
      </w:r>
      <w:r w:rsidR="00CE7649" w:rsidRPr="0008140D">
        <w:rPr>
          <w:rFonts w:ascii="PT Astra Serif" w:eastAsia="Calibri" w:hAnsi="PT Astra Serif"/>
          <w:lang w:eastAsia="en-US"/>
        </w:rPr>
        <w:t>был утвержден.</w:t>
      </w:r>
    </w:p>
    <w:p w:rsidR="006678D7" w:rsidRPr="0008140D" w:rsidRDefault="00610598"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eastAsia="Calibri" w:hAnsi="PT Astra Serif"/>
          <w:lang w:eastAsia="en-US"/>
        </w:rPr>
        <w:lastRenderedPageBreak/>
        <w:t xml:space="preserve">План </w:t>
      </w:r>
      <w:proofErr w:type="gramStart"/>
      <w:r w:rsidRPr="0008140D">
        <w:rPr>
          <w:rFonts w:ascii="PT Astra Serif" w:eastAsia="Calibri" w:hAnsi="PT Astra Serif"/>
          <w:lang w:eastAsia="en-US"/>
        </w:rPr>
        <w:t xml:space="preserve">мероприятий </w:t>
      </w:r>
      <w:r w:rsidR="00CE7649" w:rsidRPr="0008140D">
        <w:rPr>
          <w:rFonts w:ascii="PT Astra Serif" w:hAnsi="PT Astra Serif" w:cs="Segoe UI"/>
          <w:color w:val="000000"/>
          <w:shd w:val="clear" w:color="auto" w:fill="FFFFFF"/>
        </w:rPr>
        <w:t xml:space="preserve"> предусм</w:t>
      </w:r>
      <w:r w:rsidRPr="0008140D">
        <w:rPr>
          <w:rFonts w:ascii="PT Astra Serif" w:hAnsi="PT Astra Serif" w:cs="Segoe UI"/>
          <w:color w:val="000000"/>
          <w:shd w:val="clear" w:color="auto" w:fill="FFFFFF"/>
        </w:rPr>
        <w:t>атривает</w:t>
      </w:r>
      <w:proofErr w:type="gramEnd"/>
      <w:r w:rsidR="00CE7649" w:rsidRPr="0008140D">
        <w:rPr>
          <w:rFonts w:ascii="PT Astra Serif" w:hAnsi="PT Astra Serif" w:cs="Segoe UI"/>
          <w:color w:val="000000"/>
          <w:shd w:val="clear" w:color="auto" w:fill="FFFFFF"/>
        </w:rPr>
        <w:t xml:space="preserve"> выполнение </w:t>
      </w:r>
      <w:r w:rsidRPr="0008140D">
        <w:rPr>
          <w:rFonts w:ascii="PT Astra Serif" w:hAnsi="PT Astra Serif" w:cs="Segoe UI"/>
          <w:color w:val="000000"/>
          <w:shd w:val="clear" w:color="auto" w:fill="FFFFFF"/>
        </w:rPr>
        <w:t xml:space="preserve">457 </w:t>
      </w:r>
      <w:r w:rsidR="00CE7649" w:rsidRPr="0008140D">
        <w:rPr>
          <w:rFonts w:ascii="PT Astra Serif" w:hAnsi="PT Astra Serif" w:cs="Segoe UI"/>
          <w:color w:val="000000"/>
          <w:shd w:val="clear" w:color="auto" w:fill="FFFFFF"/>
        </w:rPr>
        <w:t>ра</w:t>
      </w:r>
      <w:r w:rsidRPr="0008140D">
        <w:rPr>
          <w:rFonts w:ascii="PT Astra Serif" w:hAnsi="PT Astra Serif" w:cs="Segoe UI"/>
          <w:color w:val="000000"/>
          <w:shd w:val="clear" w:color="auto" w:fill="FFFFFF"/>
        </w:rPr>
        <w:t xml:space="preserve">зличных видов работ </w:t>
      </w:r>
      <w:r w:rsidR="00CE7649" w:rsidRPr="0008140D">
        <w:rPr>
          <w:rFonts w:ascii="PT Astra Serif" w:hAnsi="PT Astra Serif" w:cs="Segoe UI"/>
          <w:color w:val="000000"/>
          <w:shd w:val="clear" w:color="auto" w:fill="FFFFFF"/>
        </w:rPr>
        <w:t xml:space="preserve"> на 409 объектах, общая стоимость которых превышает 192 миллиона рублей.</w:t>
      </w:r>
      <w:r w:rsidR="006678D7" w:rsidRPr="0008140D">
        <w:rPr>
          <w:rFonts w:ascii="PT Astra Serif" w:hAnsi="PT Astra Serif" w:cs="Segoe UI"/>
          <w:color w:val="000000"/>
          <w:shd w:val="clear" w:color="auto" w:fill="FFFFFF"/>
        </w:rPr>
        <w:t xml:space="preserve"> </w:t>
      </w:r>
      <w:r w:rsidR="00CE7649" w:rsidRPr="0008140D">
        <w:rPr>
          <w:rFonts w:ascii="PT Astra Serif" w:hAnsi="PT Astra Serif" w:cs="Segoe UI"/>
          <w:color w:val="000000"/>
          <w:shd w:val="clear" w:color="auto" w:fill="FFFFFF"/>
        </w:rPr>
        <w:t>Это свидетельствует о значительном объеме работ, направленных на улучшение качества жизни горожан, повышение уровня комфорта и безопасности в городской среде. Такие проекты важны для поддержания и развития городских территорий, улучшения экологической обстановки, повышения привлекательности города для проживания и туризма.</w:t>
      </w:r>
    </w:p>
    <w:p w:rsidR="006678D7" w:rsidRPr="0008140D" w:rsidRDefault="00CE7649"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Реализация подобного плана</w:t>
      </w:r>
      <w:r w:rsidR="00D74346" w:rsidRPr="0008140D">
        <w:rPr>
          <w:rFonts w:ascii="PT Astra Serif" w:hAnsi="PT Astra Serif" w:cs="Segoe UI"/>
          <w:color w:val="000000"/>
          <w:shd w:val="clear" w:color="auto" w:fill="FFFFFF"/>
        </w:rPr>
        <w:t xml:space="preserve"> мероприятий</w:t>
      </w:r>
      <w:r w:rsidRPr="0008140D">
        <w:rPr>
          <w:rFonts w:ascii="PT Astra Serif" w:hAnsi="PT Astra Serif" w:cs="Segoe UI"/>
          <w:color w:val="000000"/>
          <w:shd w:val="clear" w:color="auto" w:fill="FFFFFF"/>
        </w:rPr>
        <w:t xml:space="preserve"> требует тщательной подготовки, координации действий между различными службами и организациями, контроля за качеством выполняемых работ и соблюдением сроков. Важно также обеспечить прозрачность и открытость процесса распределения бюджетных средств, чтобы жители могли видеть, куда направляются их налоги и как используются выделяемые средства.</w:t>
      </w:r>
    </w:p>
    <w:p w:rsidR="00CE7649" w:rsidRPr="0008140D" w:rsidRDefault="006678D7"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У</w:t>
      </w:r>
      <w:r w:rsidR="00CE7649" w:rsidRPr="0008140D">
        <w:rPr>
          <w:rFonts w:ascii="PT Astra Serif" w:hAnsi="PT Astra Serif" w:cs="Segoe UI"/>
          <w:color w:val="000000"/>
          <w:shd w:val="clear" w:color="auto" w:fill="FFFFFF"/>
        </w:rPr>
        <w:t xml:space="preserve">тверждение плана </w:t>
      </w:r>
      <w:proofErr w:type="gramStart"/>
      <w:r w:rsidR="00CE7649" w:rsidRPr="0008140D">
        <w:rPr>
          <w:rFonts w:ascii="PT Astra Serif" w:hAnsi="PT Astra Serif" w:cs="Segoe UI"/>
          <w:color w:val="000000"/>
          <w:shd w:val="clear" w:color="auto" w:fill="FFFFFF"/>
        </w:rPr>
        <w:t xml:space="preserve">мероприятий </w:t>
      </w:r>
      <w:r w:rsidRPr="0008140D">
        <w:rPr>
          <w:rFonts w:ascii="PT Astra Serif" w:hAnsi="PT Astra Serif" w:cs="Segoe UI"/>
          <w:color w:val="000000"/>
          <w:shd w:val="clear" w:color="auto" w:fill="FFFFFF"/>
        </w:rPr>
        <w:t xml:space="preserve"> по</w:t>
      </w:r>
      <w:proofErr w:type="gramEnd"/>
      <w:r w:rsidRPr="0008140D">
        <w:rPr>
          <w:rFonts w:ascii="PT Astra Serif" w:hAnsi="PT Astra Serif" w:cs="Segoe UI"/>
          <w:color w:val="000000"/>
          <w:shd w:val="clear" w:color="auto" w:fill="FFFFFF"/>
        </w:rPr>
        <w:t xml:space="preserve"> прежнему остается </w:t>
      </w:r>
      <w:r w:rsidR="00CE7649" w:rsidRPr="0008140D">
        <w:rPr>
          <w:rFonts w:ascii="PT Astra Serif" w:hAnsi="PT Astra Serif" w:cs="Segoe UI"/>
          <w:color w:val="000000"/>
          <w:shd w:val="clear" w:color="auto" w:fill="FFFFFF"/>
        </w:rPr>
        <w:t xml:space="preserve"> важным шагом в развитии города Тулы и улучшении условий жизни его населения.</w:t>
      </w:r>
    </w:p>
    <w:p w:rsidR="00282B84" w:rsidRPr="0008140D" w:rsidRDefault="00282B84"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 Тульской области реализуется ряд инициатив по поддержке участников специальной военно</w:t>
      </w:r>
      <w:r w:rsidR="00202991" w:rsidRPr="0008140D">
        <w:rPr>
          <w:rFonts w:ascii="PT Astra Serif" w:hAnsi="PT Astra Serif" w:cs="Segoe UI"/>
          <w:color w:val="000000"/>
          <w:shd w:val="clear" w:color="auto" w:fill="FFFFFF"/>
        </w:rPr>
        <w:t>й операции (СВО). По поручению Г</w:t>
      </w:r>
      <w:r w:rsidRPr="0008140D">
        <w:rPr>
          <w:rFonts w:ascii="PT Astra Serif" w:hAnsi="PT Astra Serif" w:cs="Segoe UI"/>
          <w:color w:val="000000"/>
          <w:shd w:val="clear" w:color="auto" w:fill="FFFFFF"/>
        </w:rPr>
        <w:t>убернатора</w:t>
      </w:r>
      <w:r w:rsidR="00A93780" w:rsidRPr="0008140D">
        <w:rPr>
          <w:rFonts w:ascii="PT Astra Serif" w:hAnsi="PT Astra Serif" w:cs="Segoe UI"/>
          <w:color w:val="000000"/>
          <w:shd w:val="clear" w:color="auto" w:fill="FFFFFF"/>
        </w:rPr>
        <w:t xml:space="preserve"> Тульской </w:t>
      </w:r>
      <w:proofErr w:type="gramStart"/>
      <w:r w:rsidR="00A93780" w:rsidRPr="0008140D">
        <w:rPr>
          <w:rFonts w:ascii="PT Astra Serif" w:hAnsi="PT Astra Serif" w:cs="Segoe UI"/>
          <w:color w:val="000000"/>
          <w:shd w:val="clear" w:color="auto" w:fill="FFFFFF"/>
        </w:rPr>
        <w:t>области</w:t>
      </w:r>
      <w:r w:rsidR="002A29BB"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в</w:t>
      </w:r>
      <w:proofErr w:type="gramEnd"/>
      <w:r w:rsidRPr="0008140D">
        <w:rPr>
          <w:rFonts w:ascii="PT Astra Serif" w:hAnsi="PT Astra Serif" w:cs="Segoe UI"/>
          <w:color w:val="000000"/>
          <w:shd w:val="clear" w:color="auto" w:fill="FFFFFF"/>
        </w:rPr>
        <w:t xml:space="preserve"> регионе проводится масштабная работа по оказанию комплексной поддержки участникам СВО и их семьям. Это включает в себя организацию гуманитарных миссий, доставку необходимых материалов и оборудования, а также создание условий для волонтёрской деятельности.</w:t>
      </w:r>
    </w:p>
    <w:p w:rsidR="00771B47" w:rsidRPr="0008140D" w:rsidRDefault="00771B47" w:rsidP="0008140D">
      <w:pPr>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 течение отчетного периода с</w:t>
      </w:r>
      <w:r w:rsidR="00654D4F" w:rsidRPr="0008140D">
        <w:rPr>
          <w:rFonts w:ascii="PT Astra Serif" w:hAnsi="PT Astra Serif" w:cs="Segoe UI"/>
          <w:color w:val="000000"/>
          <w:shd w:val="clear" w:color="auto" w:fill="FFFFFF"/>
        </w:rPr>
        <w:t xml:space="preserve">овместно с </w:t>
      </w:r>
      <w:proofErr w:type="gramStart"/>
      <w:r w:rsidR="00654D4F" w:rsidRPr="0008140D">
        <w:rPr>
          <w:rFonts w:ascii="PT Astra Serif" w:hAnsi="PT Astra Serif" w:cs="Segoe UI"/>
          <w:color w:val="000000"/>
          <w:shd w:val="clear" w:color="auto" w:fill="FFFFFF"/>
        </w:rPr>
        <w:t>депутатами  Думы</w:t>
      </w:r>
      <w:proofErr w:type="gramEnd"/>
      <w:r w:rsidRPr="0008140D">
        <w:rPr>
          <w:rFonts w:ascii="PT Astra Serif" w:hAnsi="PT Astra Serif" w:cs="Segoe UI"/>
          <w:color w:val="000000"/>
          <w:shd w:val="clear" w:color="auto" w:fill="FFFFFF"/>
        </w:rPr>
        <w:t xml:space="preserve"> принимал активное участие в акциях  Думы по доставке гуманитарной помощи, включающей медикаменты, строительные материалы, оборудование и прочие жизненно важные грузы,</w:t>
      </w:r>
      <w:r w:rsidR="00654D4F"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лично участвовал </w:t>
      </w:r>
      <w:r w:rsidR="00654D4F" w:rsidRPr="0008140D">
        <w:rPr>
          <w:rFonts w:ascii="PT Astra Serif" w:hAnsi="PT Astra Serif" w:cs="Segoe UI"/>
          <w:color w:val="000000"/>
          <w:shd w:val="clear" w:color="auto" w:fill="FFFFFF"/>
        </w:rPr>
        <w:t>в мероприяти</w:t>
      </w:r>
      <w:r w:rsidRPr="0008140D">
        <w:rPr>
          <w:rFonts w:ascii="PT Astra Serif" w:hAnsi="PT Astra Serif" w:cs="Segoe UI"/>
          <w:color w:val="000000"/>
          <w:shd w:val="clear" w:color="auto" w:fill="FFFFFF"/>
        </w:rPr>
        <w:t>ях</w:t>
      </w:r>
      <w:r w:rsidR="00654D4F" w:rsidRPr="0008140D">
        <w:rPr>
          <w:rFonts w:ascii="PT Astra Serif" w:hAnsi="PT Astra Serif" w:cs="Segoe UI"/>
          <w:color w:val="000000"/>
          <w:shd w:val="clear" w:color="auto" w:fill="FFFFFF"/>
        </w:rPr>
        <w:t>, оказывая всестороннюю поддержку</w:t>
      </w:r>
      <w:r w:rsidR="00A93780" w:rsidRPr="0008140D">
        <w:rPr>
          <w:rFonts w:ascii="PT Astra Serif" w:hAnsi="PT Astra Serif" w:cs="Segoe UI"/>
          <w:color w:val="000000"/>
          <w:shd w:val="clear" w:color="auto" w:fill="FFFFFF"/>
        </w:rPr>
        <w:t xml:space="preserve">, </w:t>
      </w:r>
      <w:r w:rsidR="00654D4F" w:rsidRPr="0008140D">
        <w:rPr>
          <w:rFonts w:ascii="PT Astra Serif" w:hAnsi="PT Astra Serif" w:cs="Segoe UI"/>
          <w:color w:val="000000"/>
          <w:shd w:val="clear" w:color="auto" w:fill="FFFFFF"/>
        </w:rPr>
        <w:t xml:space="preserve"> как на местном, так и на федеральном уровнях.</w:t>
      </w:r>
    </w:p>
    <w:p w:rsidR="00771B47" w:rsidRPr="0008140D" w:rsidRDefault="00771B47" w:rsidP="0008140D">
      <w:pPr>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Приведу некоторые примеры.</w:t>
      </w:r>
    </w:p>
    <w:p w:rsidR="00654D4F" w:rsidRPr="0008140D" w:rsidRDefault="00A93780" w:rsidP="0008140D">
      <w:pPr>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w:t>
      </w:r>
      <w:r w:rsidR="00654D4F" w:rsidRPr="0008140D">
        <w:rPr>
          <w:rFonts w:ascii="PT Astra Serif" w:hAnsi="PT Astra Serif" w:cs="Segoe UI"/>
          <w:color w:val="000000"/>
          <w:shd w:val="clear" w:color="auto" w:fill="FFFFFF"/>
        </w:rPr>
        <w:t xml:space="preserve"> феврале 2025 года посетил Курскую область и лично вручил военнослужащим дополнительные средства поддержки, среди которых были электрогенераторы и другие необходимые вещи.</w:t>
      </w:r>
    </w:p>
    <w:p w:rsidR="008E2A76" w:rsidRPr="0008140D" w:rsidRDefault="008E2A76" w:rsidP="0008140D">
      <w:pPr>
        <w:ind w:firstLine="709"/>
        <w:contextualSpacing/>
        <w:jc w:val="both"/>
        <w:rPr>
          <w:rFonts w:ascii="PT Astra Serif" w:hAnsi="PT Astra Serif"/>
        </w:rPr>
      </w:pPr>
      <w:r w:rsidRPr="0008140D">
        <w:rPr>
          <w:rFonts w:ascii="PT Astra Serif" w:hAnsi="PT Astra Serif"/>
        </w:rPr>
        <w:t xml:space="preserve">В мае 2025 </w:t>
      </w:r>
      <w:proofErr w:type="gramStart"/>
      <w:r w:rsidRPr="0008140D">
        <w:rPr>
          <w:rFonts w:ascii="PT Astra Serif" w:hAnsi="PT Astra Serif"/>
        </w:rPr>
        <w:t>года  с</w:t>
      </w:r>
      <w:proofErr w:type="gramEnd"/>
      <w:r w:rsidRPr="0008140D">
        <w:rPr>
          <w:rFonts w:ascii="PT Astra Serif" w:hAnsi="PT Astra Serif"/>
        </w:rPr>
        <w:t xml:space="preserve"> депутатом  Кожевников С.С. передали дополнительную помощь и оборудование для выполнения боевых задач нашим военнослужащим в ЛНР.</w:t>
      </w:r>
    </w:p>
    <w:p w:rsidR="008E6DFD" w:rsidRPr="0008140D" w:rsidRDefault="00654D4F" w:rsidP="0008140D">
      <w:pPr>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Следующая поездка состоялась в августе 2025 года.</w:t>
      </w:r>
      <w:r w:rsidR="00282B84" w:rsidRPr="0008140D">
        <w:rPr>
          <w:rFonts w:ascii="PT Astra Serif" w:hAnsi="PT Astra Serif" w:cs="Segoe UI"/>
          <w:color w:val="000000"/>
          <w:shd w:val="clear" w:color="auto" w:fill="FFFFFF"/>
        </w:rPr>
        <w:t xml:space="preserve"> </w:t>
      </w:r>
    </w:p>
    <w:p w:rsidR="00BE5531" w:rsidRPr="0008140D" w:rsidRDefault="00BE5531" w:rsidP="0008140D">
      <w:pPr>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2 августа 2025 года наша страна отмечала значимую дату — 95-летие со дня основания Воздушно-десантных войск. По этому поводу, совместно с главой администрации города Тулы, </w:t>
      </w:r>
      <w:r w:rsidR="000859C3" w:rsidRPr="0008140D">
        <w:rPr>
          <w:rFonts w:ascii="PT Astra Serif" w:hAnsi="PT Astra Serif" w:cs="Segoe UI"/>
          <w:color w:val="000000"/>
          <w:shd w:val="clear" w:color="auto" w:fill="FFFFFF"/>
        </w:rPr>
        <w:t>помощником Г</w:t>
      </w:r>
      <w:r w:rsidRPr="0008140D">
        <w:rPr>
          <w:rFonts w:ascii="PT Astra Serif" w:hAnsi="PT Astra Serif" w:cs="Segoe UI"/>
          <w:color w:val="000000"/>
          <w:shd w:val="clear" w:color="auto" w:fill="FFFFFF"/>
        </w:rPr>
        <w:t>убернатора Тульской области, генеральным директором АО «Октава», коллегами и единомышленниками, участниками проекта «Медики для Победы», мы отправили новую партию гуманитарной помощи военнослужащим и медицинским работникам Курской области.</w:t>
      </w:r>
      <w:r w:rsidRPr="0008140D">
        <w:rPr>
          <w:rFonts w:ascii="PT Astra Serif" w:hAnsi="PT Astra Serif" w:cs="Segoe UI"/>
          <w:color w:val="000000"/>
        </w:rPr>
        <w:br/>
      </w:r>
      <w:r w:rsidRPr="0008140D">
        <w:rPr>
          <w:rFonts w:ascii="PT Astra Serif" w:hAnsi="PT Astra Serif" w:cs="Segoe UI"/>
          <w:color w:val="000000"/>
          <w:shd w:val="clear" w:color="auto" w:fill="FFFFFF"/>
        </w:rPr>
        <w:t xml:space="preserve">Груз включал в себя два </w:t>
      </w:r>
      <w:proofErr w:type="spellStart"/>
      <w:r w:rsidRPr="0008140D">
        <w:rPr>
          <w:rFonts w:ascii="PT Astra Serif" w:hAnsi="PT Astra Serif" w:cs="Segoe UI"/>
          <w:color w:val="000000"/>
          <w:shd w:val="clear" w:color="auto" w:fill="FFFFFF"/>
        </w:rPr>
        <w:t>квадроцикла</w:t>
      </w:r>
      <w:proofErr w:type="spellEnd"/>
      <w:r w:rsidRPr="0008140D">
        <w:rPr>
          <w:rFonts w:ascii="PT Astra Serif" w:hAnsi="PT Astra Serif" w:cs="Segoe UI"/>
          <w:color w:val="000000"/>
          <w:shd w:val="clear" w:color="auto" w:fill="FFFFFF"/>
        </w:rPr>
        <w:t>, прицеп, бронежилеты, электрооборудование, вентиляторы, медицинскую аппаратуру, лекарства, перевязочные и расходные медицинские материалы, традиционные тульские самовары, иконы, в частности образ святого пророка Илии — небесного покровителя воздушно-десантных войск, а также молитву «</w:t>
      </w:r>
      <w:proofErr w:type="spellStart"/>
      <w:r w:rsidRPr="0008140D">
        <w:rPr>
          <w:rFonts w:ascii="PT Astra Serif" w:hAnsi="PT Astra Serif" w:cs="Segoe UI"/>
          <w:color w:val="000000"/>
          <w:shd w:val="clear" w:color="auto" w:fill="FFFFFF"/>
        </w:rPr>
        <w:t>Живый</w:t>
      </w:r>
      <w:proofErr w:type="spellEnd"/>
      <w:r w:rsidRPr="0008140D">
        <w:rPr>
          <w:rFonts w:ascii="PT Astra Serif" w:hAnsi="PT Astra Serif" w:cs="Segoe UI"/>
          <w:color w:val="000000"/>
          <w:shd w:val="clear" w:color="auto" w:fill="FFFFFF"/>
        </w:rPr>
        <w:t xml:space="preserve"> в помощи» и многие другие полезные вещи.</w:t>
      </w:r>
    </w:p>
    <w:p w:rsidR="008A10C8" w:rsidRPr="0008140D" w:rsidRDefault="00665D92"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Для жителей нашего региона эта дата имеет особое значение. Ведь легендарная </w:t>
      </w:r>
      <w:r w:rsidRPr="0008140D">
        <w:rPr>
          <w:rStyle w:val="af6"/>
          <w:rFonts w:ascii="PT Astra Serif" w:eastAsiaTheme="majorEastAsia" w:hAnsi="PT Astra Serif" w:cs="Segoe UI"/>
          <w:b w:val="0"/>
          <w:bCs w:val="0"/>
          <w:color w:val="000000"/>
          <w:shd w:val="clear" w:color="auto" w:fill="FFFFFF"/>
        </w:rPr>
        <w:t>106-я гвардейская воздушно-десантная Тульская Краснознамённая ордена Кутузова и Суворова дивизия является нашей национальной гордостью</w:t>
      </w:r>
      <w:r w:rsidRPr="0008140D">
        <w:rPr>
          <w:rFonts w:ascii="PT Astra Serif" w:hAnsi="PT Astra Serif" w:cs="Segoe UI"/>
          <w:color w:val="000000"/>
          <w:shd w:val="clear" w:color="auto" w:fill="FFFFFF"/>
        </w:rPr>
        <w:t>. Именно поэтому в праздничный день важно разделить радость праздника с теми, кто служит Родине вдали от дома. Мы передали бойцам искренние поздравления и теплые пожелания от всех жителей родного края.</w:t>
      </w:r>
      <w:r w:rsidRPr="0008140D">
        <w:rPr>
          <w:rFonts w:ascii="PT Astra Serif" w:hAnsi="PT Astra Serif" w:cs="Segoe UI"/>
          <w:color w:val="000000"/>
        </w:rPr>
        <w:br/>
      </w:r>
      <w:r w:rsidRPr="0008140D">
        <w:rPr>
          <w:rFonts w:ascii="PT Astra Serif" w:hAnsi="PT Astra Serif" w:cs="Segoe UI"/>
          <w:color w:val="000000"/>
          <w:shd w:val="clear" w:color="auto" w:fill="FFFFFF"/>
        </w:rPr>
        <w:t xml:space="preserve">Помимо основного груза, наши добровольцы провели акцию «Звезда героя»: каждому десантнику были вручены изготовленные руками волонтеров звёзды. Дополнительно ребята получили продукты питания местного производства, вкуснейшие тульские пряники и печенье, рукодельные талисманы в виде вязаных ангелов от Общества инвалидов Центрального района </w:t>
      </w:r>
      <w:r w:rsidR="00183AA8" w:rsidRPr="0008140D">
        <w:rPr>
          <w:rFonts w:ascii="PT Astra Serif" w:hAnsi="PT Astra Serif" w:cs="Segoe UI"/>
          <w:color w:val="000000"/>
          <w:shd w:val="clear" w:color="auto" w:fill="FFFFFF"/>
        </w:rPr>
        <w:t xml:space="preserve">города </w:t>
      </w:r>
      <w:r w:rsidRPr="0008140D">
        <w:rPr>
          <w:rFonts w:ascii="PT Astra Serif" w:hAnsi="PT Astra Serif" w:cs="Segoe UI"/>
          <w:color w:val="000000"/>
          <w:shd w:val="clear" w:color="auto" w:fill="FFFFFF"/>
        </w:rPr>
        <w:t xml:space="preserve">Тулы, трогательные письма и рисунки детей-туляков. </w:t>
      </w:r>
    </w:p>
    <w:p w:rsidR="008A10C8" w:rsidRPr="0008140D" w:rsidRDefault="00665D92"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Особое внимание уделили медицинскому персоналу, снабдив необходимыми лекарствами и средствами защиты здоровья.</w:t>
      </w:r>
    </w:p>
    <w:p w:rsidR="008A10C8" w:rsidRPr="0008140D" w:rsidRDefault="00665D92"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lastRenderedPageBreak/>
        <w:t>Музыкальным подарком стала концертная программа артиста Тульской областной филармонии Сергея Лукьянчикова, выступившего специально для наших бойцов.</w:t>
      </w:r>
    </w:p>
    <w:p w:rsidR="00665D92" w:rsidRPr="0008140D" w:rsidRDefault="00665D92" w:rsidP="0008140D">
      <w:pPr>
        <w:ind w:firstLine="709"/>
        <w:contextualSpacing/>
        <w:jc w:val="both"/>
        <w:rPr>
          <w:rFonts w:ascii="PT Astra Serif" w:hAnsi="PT Astra Serif" w:cs="Segoe UI"/>
          <w:shd w:val="clear" w:color="auto" w:fill="FFFFFF"/>
        </w:rPr>
      </w:pPr>
      <w:r w:rsidRPr="0008140D">
        <w:rPr>
          <w:rStyle w:val="af6"/>
          <w:rFonts w:ascii="PT Astra Serif" w:eastAsiaTheme="majorEastAsia" w:hAnsi="PT Astra Serif" w:cs="Segoe UI"/>
          <w:b w:val="0"/>
          <w:bCs w:val="0"/>
          <w:color w:val="000000"/>
          <w:shd w:val="clear" w:color="auto" w:fill="FFFFFF"/>
        </w:rPr>
        <w:t>Воздушно-десантные войска заслуженно признаны элитарным подразделением армии России</w:t>
      </w:r>
      <w:r w:rsidRPr="0008140D">
        <w:rPr>
          <w:rFonts w:ascii="PT Astra Serif" w:hAnsi="PT Astra Serif" w:cs="Segoe UI"/>
          <w:color w:val="000000"/>
          <w:shd w:val="clear" w:color="auto" w:fill="FFFFFF"/>
        </w:rPr>
        <w:t xml:space="preserve">, символом несгибаемого духа, смелости и верности Отечеству. Сегодняшняя служба наших парней достойна восхищения: каждый из них проявляет стойкость и отвагу, выполняя задания любого уровня сложности. Мы уверены в победе и гордимся подвигами наших героических солдат! Пусть День ВДВ станет вечным праздником мужества и доблести каждого </w:t>
      </w:r>
      <w:r w:rsidRPr="0008140D">
        <w:rPr>
          <w:rFonts w:ascii="PT Astra Serif" w:hAnsi="PT Astra Serif" w:cs="Segoe UI"/>
          <w:shd w:val="clear" w:color="auto" w:fill="FFFFFF"/>
        </w:rPr>
        <w:t>российского десантника!</w:t>
      </w:r>
    </w:p>
    <w:p w:rsidR="00B27E61" w:rsidRPr="0008140D" w:rsidRDefault="00B27E61" w:rsidP="0008140D">
      <w:pPr>
        <w:ind w:firstLine="709"/>
        <w:contextualSpacing/>
        <w:jc w:val="both"/>
        <w:rPr>
          <w:rFonts w:ascii="PT Astra Serif" w:hAnsi="PT Astra Serif"/>
          <w:bCs/>
        </w:rPr>
      </w:pPr>
      <w:r w:rsidRPr="0008140D">
        <w:rPr>
          <w:rFonts w:ascii="PT Astra Serif" w:hAnsi="PT Astra Serif"/>
        </w:rPr>
        <w:t>В преддверии Нового года принял участие в сборе и передаче дополнительной помощи г</w:t>
      </w:r>
      <w:r w:rsidRPr="0008140D">
        <w:rPr>
          <w:rFonts w:ascii="PT Astra Serif" w:hAnsi="PT Astra Serif"/>
          <w:bCs/>
        </w:rPr>
        <w:t xml:space="preserve">руза весом порядка 700 тонн, </w:t>
      </w:r>
      <w:proofErr w:type="gramStart"/>
      <w:r w:rsidRPr="0008140D">
        <w:rPr>
          <w:rFonts w:ascii="PT Astra Serif" w:hAnsi="PT Astra Serif"/>
          <w:bCs/>
        </w:rPr>
        <w:t>который  был</w:t>
      </w:r>
      <w:proofErr w:type="gramEnd"/>
      <w:r w:rsidRPr="0008140D">
        <w:rPr>
          <w:rFonts w:ascii="PT Astra Serif" w:hAnsi="PT Astra Serif"/>
          <w:bCs/>
        </w:rPr>
        <w:t xml:space="preserve">  собран при участии туляков, регионального правительства, предпринимателей, депутатского корпуса, тульского Народного фронта, общественных организаций. </w:t>
      </w:r>
    </w:p>
    <w:p w:rsidR="00B27E61" w:rsidRPr="0008140D" w:rsidRDefault="00B27E61" w:rsidP="0008140D">
      <w:pPr>
        <w:ind w:firstLine="709"/>
        <w:contextualSpacing/>
        <w:jc w:val="both"/>
        <w:rPr>
          <w:rFonts w:ascii="PT Astra Serif" w:hAnsi="PT Astra Serif"/>
        </w:rPr>
      </w:pPr>
      <w:r w:rsidRPr="0008140D">
        <w:rPr>
          <w:rFonts w:ascii="PT Astra Serif" w:hAnsi="PT Astra Serif"/>
          <w:bCs/>
        </w:rPr>
        <w:t>П</w:t>
      </w:r>
      <w:r w:rsidRPr="0008140D">
        <w:rPr>
          <w:rFonts w:ascii="PT Astra Serif" w:hAnsi="PT Astra Serif"/>
        </w:rPr>
        <w:t xml:space="preserve">о заявкам тульских бойцов из различных воинских подразделений в зону СВО доставлены 45 автомобилей, 10 </w:t>
      </w:r>
      <w:proofErr w:type="spellStart"/>
      <w:r w:rsidRPr="0008140D">
        <w:rPr>
          <w:rFonts w:ascii="PT Astra Serif" w:hAnsi="PT Astra Serif"/>
        </w:rPr>
        <w:t>квадроциклов</w:t>
      </w:r>
      <w:proofErr w:type="spellEnd"/>
      <w:r w:rsidRPr="0008140D">
        <w:rPr>
          <w:rFonts w:ascii="PT Astra Serif" w:hAnsi="PT Astra Serif"/>
        </w:rPr>
        <w:t xml:space="preserve">, более 50 мотоциклов и другой техники, которая поможет в выполнении боевых задач. Кроме того, военнослужащим и жителям Горловки и Курахово отправлены теплые вещи, 3500 наборов с продукцией тульских производителей, стройматериалы, отопительные приборы и материалы для поддержания теплового контура. 2000 новогодних подарков с развивающими играми, книгами и сладостями получили дети из Мариуполя, Курахово и Горловки.  </w:t>
      </w:r>
    </w:p>
    <w:p w:rsidR="00B27E61" w:rsidRPr="0008140D" w:rsidRDefault="00B27E61" w:rsidP="0008140D">
      <w:pPr>
        <w:ind w:firstLine="709"/>
        <w:contextualSpacing/>
        <w:jc w:val="both"/>
        <w:rPr>
          <w:rFonts w:ascii="PT Astra Serif" w:hAnsi="PT Astra Serif"/>
        </w:rPr>
      </w:pPr>
      <w:r w:rsidRPr="0008140D">
        <w:rPr>
          <w:rFonts w:ascii="PT Astra Serif" w:hAnsi="PT Astra Serif"/>
        </w:rPr>
        <w:t xml:space="preserve">Губернатор Тульской области поблагодарил всех, кто помогал собирать груз для наших бойцов, жителей Горловки, Мариуполя и Курахово.  Мы поддерживаем моральный дух наших военнослужащих и мирных жителей присоединенных территорий, даем им понять, что они не одни – за ними стоит вся страна. Вместе мы приближаем нашу Победу! </w:t>
      </w:r>
    </w:p>
    <w:p w:rsidR="00051783" w:rsidRPr="0008140D" w:rsidRDefault="00B86E0D"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shd w:val="clear" w:color="auto" w:fill="FFFFFF"/>
        </w:rPr>
        <w:t>Президент Рос</w:t>
      </w:r>
      <w:r w:rsidR="008A5CB9" w:rsidRPr="0008140D">
        <w:rPr>
          <w:rFonts w:ascii="PT Astra Serif" w:hAnsi="PT Astra Serif" w:cs="Segoe UI"/>
          <w:shd w:val="clear" w:color="auto" w:fill="FFFFFF"/>
        </w:rPr>
        <w:t xml:space="preserve">сийской </w:t>
      </w:r>
      <w:proofErr w:type="spellStart"/>
      <w:r w:rsidR="008A5CB9" w:rsidRPr="0008140D">
        <w:rPr>
          <w:rFonts w:ascii="PT Astra Serif" w:hAnsi="PT Astra Serif" w:cs="Segoe UI"/>
          <w:shd w:val="clear" w:color="auto" w:fill="FFFFFF"/>
        </w:rPr>
        <w:t>Федерации</w:t>
      </w:r>
      <w:r w:rsidRPr="0008140D">
        <w:rPr>
          <w:rFonts w:ascii="PT Astra Serif" w:hAnsi="PT Astra Serif" w:cs="Segoe UI"/>
          <w:shd w:val="clear" w:color="auto" w:fill="FFFFFF"/>
        </w:rPr>
        <w:t>и</w:t>
      </w:r>
      <w:proofErr w:type="spellEnd"/>
      <w:r w:rsidRPr="0008140D">
        <w:rPr>
          <w:rFonts w:ascii="PT Astra Serif" w:hAnsi="PT Astra Serif" w:cs="Segoe UI"/>
          <w:shd w:val="clear" w:color="auto" w:fill="FFFFFF"/>
        </w:rPr>
        <w:t xml:space="preserve"> поддерживает идею расширения мер поддержки участников СВО и их близких, поручив губернаторам пересмотреть существующую систему работы с ними. Проект </w:t>
      </w:r>
      <w:r w:rsidRPr="0008140D">
        <w:rPr>
          <w:rFonts w:ascii="PT Astra Serif" w:hAnsi="PT Astra Serif" w:cs="Segoe UI"/>
          <w:color w:val="000000"/>
          <w:shd w:val="clear" w:color="auto" w:fill="FFFFFF"/>
        </w:rPr>
        <w:t>«Герой 71», действующий в Тульской области, получил высокую оценку на всероссийском конкурсе лучших практик вовлечения ветеранов СВО в молодёжные сообщества.</w:t>
      </w:r>
    </w:p>
    <w:p w:rsidR="00B86E0D" w:rsidRPr="0008140D" w:rsidRDefault="00B86E0D" w:rsidP="0008140D">
      <w:pPr>
        <w:shd w:val="clear" w:color="auto" w:fill="FFFFFF"/>
        <w:ind w:firstLine="709"/>
        <w:jc w:val="both"/>
        <w:rPr>
          <w:rFonts w:ascii="PT Astra Serif" w:eastAsia="Calibri" w:hAnsi="PT Astra Serif"/>
          <w:lang w:eastAsia="en-US"/>
        </w:rPr>
      </w:pPr>
      <w:r w:rsidRPr="0008140D">
        <w:rPr>
          <w:rFonts w:ascii="PT Astra Serif" w:hAnsi="PT Astra Serif" w:cs="Segoe UI"/>
          <w:color w:val="000000"/>
          <w:shd w:val="clear" w:color="auto" w:fill="FFFFFF"/>
        </w:rPr>
        <w:t>Эти мероприятия являются важной составляющей социальной политики региона, способствуя улучшению качества жизни участников СВО и их семей, а также поддерживая патриотическое воспитание молодёжи.</w:t>
      </w:r>
    </w:p>
    <w:p w:rsidR="00B86E0D" w:rsidRPr="0008140D" w:rsidRDefault="00B86E0D" w:rsidP="0008140D">
      <w:pPr>
        <w:ind w:firstLine="709"/>
        <w:contextualSpacing/>
        <w:jc w:val="both"/>
        <w:rPr>
          <w:rFonts w:ascii="PT Astra Serif" w:hAnsi="PT Astra Serif"/>
        </w:rPr>
      </w:pPr>
      <w:r w:rsidRPr="0008140D">
        <w:rPr>
          <w:rFonts w:ascii="PT Astra Serif" w:hAnsi="PT Astra Serif" w:cs="Segoe UI"/>
          <w:color w:val="000000"/>
          <w:shd w:val="clear" w:color="auto" w:fill="FFFFFF"/>
        </w:rPr>
        <w:t>В</w:t>
      </w:r>
      <w:r w:rsidR="00557FF0"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рамках региональной инициативы принял участие в образовательной программе для участников проекта </w:t>
      </w:r>
      <w:r w:rsidRPr="0008140D">
        <w:rPr>
          <w:rStyle w:val="af6"/>
          <w:rFonts w:ascii="PT Astra Serif" w:eastAsiaTheme="majorEastAsia" w:hAnsi="PT Astra Serif" w:cs="Segoe UI"/>
          <w:b w:val="0"/>
          <w:bCs w:val="0"/>
          <w:color w:val="000000"/>
          <w:shd w:val="clear" w:color="auto" w:fill="FFFFFF"/>
        </w:rPr>
        <w:t>«Герой 71»</w:t>
      </w:r>
      <w:r w:rsidRPr="0008140D">
        <w:rPr>
          <w:rFonts w:ascii="PT Astra Serif" w:hAnsi="PT Astra Serif" w:cs="Segoe UI"/>
          <w:color w:val="000000"/>
          <w:shd w:val="clear" w:color="auto" w:fill="FFFFFF"/>
        </w:rPr>
        <w:t xml:space="preserve">. Проект </w:t>
      </w:r>
      <w:proofErr w:type="gramStart"/>
      <w:r w:rsidRPr="0008140D">
        <w:rPr>
          <w:rFonts w:ascii="PT Astra Serif" w:hAnsi="PT Astra Serif" w:cs="Segoe UI"/>
          <w:color w:val="000000"/>
          <w:shd w:val="clear" w:color="auto" w:fill="FFFFFF"/>
        </w:rPr>
        <w:t>стартовал  в</w:t>
      </w:r>
      <w:proofErr w:type="gramEnd"/>
      <w:r w:rsidRPr="0008140D">
        <w:rPr>
          <w:rFonts w:ascii="PT Astra Serif" w:hAnsi="PT Astra Serif" w:cs="Segoe UI"/>
          <w:color w:val="000000"/>
          <w:shd w:val="clear" w:color="auto" w:fill="FFFFFF"/>
        </w:rPr>
        <w:t xml:space="preserve"> городе Тул</w:t>
      </w:r>
      <w:r w:rsidR="00E93E45" w:rsidRPr="0008140D">
        <w:rPr>
          <w:rFonts w:ascii="PT Astra Serif" w:hAnsi="PT Astra Serif" w:cs="Segoe UI"/>
          <w:color w:val="000000"/>
          <w:shd w:val="clear" w:color="auto" w:fill="FFFFFF"/>
        </w:rPr>
        <w:t>е</w:t>
      </w:r>
      <w:r w:rsidRPr="0008140D">
        <w:rPr>
          <w:rFonts w:ascii="PT Astra Serif" w:hAnsi="PT Astra Serif" w:cs="Segoe UI"/>
          <w:color w:val="000000"/>
          <w:shd w:val="clear" w:color="auto" w:fill="FFFFFF"/>
        </w:rPr>
        <w:t xml:space="preserve"> с направлением </w:t>
      </w:r>
      <w:r w:rsidRPr="0008140D">
        <w:rPr>
          <w:rFonts w:ascii="PT Astra Serif" w:hAnsi="PT Astra Serif"/>
        </w:rPr>
        <w:t>«Реализуй себя в политике» – программа «ШАГ в политику».</w:t>
      </w:r>
    </w:p>
    <w:p w:rsidR="00B86E0D" w:rsidRPr="0008140D" w:rsidRDefault="00B86E0D"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Программа реализуется в рамках инициатив Губернатора Тульской области и направлена на подготовку участников к успешной профессиональной деятельности в политической сфере. Участники имеют возможность освоить теоретические основы и практические навыки, необходимые для эффективного участия в избирательных кампаниях различного уровня.</w:t>
      </w:r>
    </w:p>
    <w:p w:rsidR="00B86E0D" w:rsidRPr="0008140D" w:rsidRDefault="00B86E0D"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Общее количество заявок превысило </w:t>
      </w:r>
      <w:r w:rsidRPr="0008140D">
        <w:rPr>
          <w:rStyle w:val="af6"/>
          <w:rFonts w:ascii="PT Astra Serif" w:eastAsiaTheme="majorEastAsia" w:hAnsi="PT Astra Serif" w:cs="Segoe UI"/>
          <w:b w:val="0"/>
          <w:bCs w:val="0"/>
          <w:color w:val="000000"/>
          <w:shd w:val="clear" w:color="auto" w:fill="FFFFFF"/>
        </w:rPr>
        <w:t>120</w:t>
      </w:r>
      <w:r w:rsidRPr="0008140D">
        <w:rPr>
          <w:rFonts w:ascii="PT Astra Serif" w:hAnsi="PT Astra Serif" w:cs="Segoe UI"/>
          <w:color w:val="000000"/>
          <w:shd w:val="clear" w:color="auto" w:fill="FFFFFF"/>
        </w:rPr>
        <w:t xml:space="preserve">, что свидетельствует о высоком интересе к возможностям политического развития среди местных жителей. Курс включает теоретическое обучение, встречи с ведущими политиками и представителями власти, включая Государственную Думу РФ, Совет </w:t>
      </w:r>
      <w:proofErr w:type="gramStart"/>
      <w:r w:rsidRPr="0008140D">
        <w:rPr>
          <w:rFonts w:ascii="PT Astra Serif" w:hAnsi="PT Astra Serif" w:cs="Segoe UI"/>
          <w:color w:val="000000"/>
          <w:shd w:val="clear" w:color="auto" w:fill="FFFFFF"/>
        </w:rPr>
        <w:t>Федерации,  Тульскую</w:t>
      </w:r>
      <w:proofErr w:type="gramEnd"/>
      <w:r w:rsidRPr="0008140D">
        <w:rPr>
          <w:rFonts w:ascii="PT Astra Serif" w:hAnsi="PT Astra Serif" w:cs="Segoe UI"/>
          <w:color w:val="000000"/>
          <w:shd w:val="clear" w:color="auto" w:fill="FFFFFF"/>
        </w:rPr>
        <w:t xml:space="preserve"> областную и Тульскую  городскую Думы.</w:t>
      </w:r>
    </w:p>
    <w:p w:rsidR="00B86E0D" w:rsidRPr="0008140D" w:rsidRDefault="00B86E0D"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Цель программы заключается в развитии профессиональных компетенций и обеспечении равных возможностей для активного участия в политической жизни региона и страны. Важным аспектом являются мероприятия, направленные на адаптацию участников специальных операций и военных ведомств.</w:t>
      </w:r>
    </w:p>
    <w:p w:rsidR="00B86E0D" w:rsidRPr="0008140D" w:rsidRDefault="00B86E0D" w:rsidP="0008140D">
      <w:pPr>
        <w:ind w:firstLine="709"/>
        <w:contextualSpacing/>
        <w:jc w:val="both"/>
        <w:rPr>
          <w:rFonts w:ascii="PT Astra Serif" w:hAnsi="PT Astra Serif" w:cs="Segoe UI"/>
          <w:color w:val="000000"/>
          <w:shd w:val="clear" w:color="auto" w:fill="FFFFFF"/>
        </w:rPr>
      </w:pPr>
      <w:bookmarkStart w:id="0" w:name="_GoBack"/>
      <w:bookmarkEnd w:id="0"/>
      <w:r w:rsidRPr="0008140D">
        <w:rPr>
          <w:rFonts w:ascii="PT Astra Serif" w:hAnsi="PT Astra Serif" w:cs="Segoe UI"/>
          <w:color w:val="000000"/>
          <w:shd w:val="clear" w:color="auto" w:fill="FFFFFF"/>
        </w:rPr>
        <w:t>Проект получил высокую оценку федерального уровня, набрав максимальные баллы на всероссийском конкурсе лучшей практики вовлеченности ветеранов СВО в общественные процессы.</w:t>
      </w:r>
    </w:p>
    <w:p w:rsidR="002413A8" w:rsidRPr="0008140D" w:rsidRDefault="00771B47" w:rsidP="0008140D">
      <w:pPr>
        <w:ind w:firstLine="709"/>
        <w:contextualSpacing/>
        <w:jc w:val="both"/>
        <w:rPr>
          <w:rFonts w:ascii="PT Astra Serif" w:hAnsi="PT Astra Serif"/>
        </w:rPr>
      </w:pPr>
      <w:r w:rsidRPr="0008140D">
        <w:rPr>
          <w:rFonts w:ascii="PT Astra Serif" w:hAnsi="PT Astra Serif"/>
        </w:rPr>
        <w:t>Участвовал</w:t>
      </w:r>
      <w:r w:rsidR="002413A8" w:rsidRPr="0008140D">
        <w:rPr>
          <w:rFonts w:ascii="PT Astra Serif" w:hAnsi="PT Astra Serif"/>
        </w:rPr>
        <w:t xml:space="preserve"> в благотворительной акции «Дарите книги с любовью»</w:t>
      </w:r>
      <w:r w:rsidR="00B86E0D" w:rsidRPr="0008140D">
        <w:rPr>
          <w:rFonts w:ascii="PT Astra Serif" w:hAnsi="PT Astra Serif"/>
        </w:rPr>
        <w:t xml:space="preserve">, которая </w:t>
      </w:r>
      <w:r w:rsidR="002413A8" w:rsidRPr="0008140D">
        <w:rPr>
          <w:rFonts w:ascii="PT Astra Serif" w:hAnsi="PT Astra Serif"/>
        </w:rPr>
        <w:t>проходит по инициативе</w:t>
      </w:r>
      <w:r w:rsidR="00310CB7" w:rsidRPr="0008140D">
        <w:rPr>
          <w:rFonts w:ascii="PT Astra Serif" w:hAnsi="PT Astra Serif"/>
        </w:rPr>
        <w:t xml:space="preserve"> ВПП</w:t>
      </w:r>
      <w:r w:rsidR="002413A8" w:rsidRPr="0008140D">
        <w:rPr>
          <w:rFonts w:ascii="PT Astra Serif" w:hAnsi="PT Astra Serif"/>
        </w:rPr>
        <w:t xml:space="preserve"> «</w:t>
      </w:r>
      <w:r w:rsidR="00310CB7" w:rsidRPr="0008140D">
        <w:rPr>
          <w:rFonts w:ascii="PT Astra Serif" w:hAnsi="PT Astra Serif"/>
        </w:rPr>
        <w:t>ЕДИНАЯ РОССИЯ</w:t>
      </w:r>
      <w:r w:rsidR="002413A8" w:rsidRPr="0008140D">
        <w:rPr>
          <w:rFonts w:ascii="PT Astra Serif" w:hAnsi="PT Astra Serif"/>
        </w:rPr>
        <w:t xml:space="preserve">» и приурочена к Международному дню </w:t>
      </w:r>
      <w:proofErr w:type="spellStart"/>
      <w:r w:rsidR="002413A8" w:rsidRPr="0008140D">
        <w:rPr>
          <w:rFonts w:ascii="PT Astra Serif" w:hAnsi="PT Astra Serif"/>
        </w:rPr>
        <w:t>книгодарения</w:t>
      </w:r>
      <w:proofErr w:type="spellEnd"/>
      <w:r w:rsidR="002413A8" w:rsidRPr="0008140D">
        <w:rPr>
          <w:rFonts w:ascii="PT Astra Serif" w:hAnsi="PT Astra Serif"/>
        </w:rPr>
        <w:t>.</w:t>
      </w:r>
      <w:r w:rsidR="004868A8" w:rsidRPr="0008140D">
        <w:rPr>
          <w:rFonts w:ascii="PT Astra Serif" w:hAnsi="PT Astra Serif"/>
        </w:rPr>
        <w:t xml:space="preserve"> В </w:t>
      </w:r>
      <w:r w:rsidR="004868A8" w:rsidRPr="0008140D">
        <w:rPr>
          <w:rFonts w:ascii="PT Astra Serif" w:hAnsi="PT Astra Serif"/>
        </w:rPr>
        <w:lastRenderedPageBreak/>
        <w:t xml:space="preserve">2025 году </w:t>
      </w:r>
      <w:r w:rsidR="002413A8" w:rsidRPr="0008140D">
        <w:rPr>
          <w:rFonts w:ascii="PT Astra Serif" w:hAnsi="PT Astra Serif"/>
        </w:rPr>
        <w:t>акция проход</w:t>
      </w:r>
      <w:r w:rsidR="004868A8" w:rsidRPr="0008140D">
        <w:rPr>
          <w:rFonts w:ascii="PT Astra Serif" w:hAnsi="PT Astra Serif"/>
        </w:rPr>
        <w:t>ила</w:t>
      </w:r>
      <w:r w:rsidR="002413A8" w:rsidRPr="0008140D">
        <w:rPr>
          <w:rFonts w:ascii="PT Astra Serif" w:hAnsi="PT Astra Serif"/>
        </w:rPr>
        <w:t xml:space="preserve"> в рамках Указа Президента Российской Федерации Владимира Путина о Годе защитника Отечества и в честь 80-летия Победы в Великой Отечественной войне. Все собранные книги </w:t>
      </w:r>
      <w:r w:rsidR="004868A8" w:rsidRPr="0008140D">
        <w:rPr>
          <w:rFonts w:ascii="PT Astra Serif" w:hAnsi="PT Astra Serif"/>
        </w:rPr>
        <w:t xml:space="preserve">были </w:t>
      </w:r>
      <w:proofErr w:type="gramStart"/>
      <w:r w:rsidR="004868A8" w:rsidRPr="0008140D">
        <w:rPr>
          <w:rFonts w:ascii="PT Astra Serif" w:hAnsi="PT Astra Serif"/>
        </w:rPr>
        <w:t xml:space="preserve">переданы </w:t>
      </w:r>
      <w:r w:rsidR="002413A8" w:rsidRPr="0008140D">
        <w:rPr>
          <w:rFonts w:ascii="PT Astra Serif" w:hAnsi="PT Astra Serif"/>
        </w:rPr>
        <w:t xml:space="preserve"> в</w:t>
      </w:r>
      <w:proofErr w:type="gramEnd"/>
      <w:r w:rsidR="002413A8" w:rsidRPr="0008140D">
        <w:rPr>
          <w:rFonts w:ascii="PT Astra Serif" w:hAnsi="PT Astra Serif"/>
        </w:rPr>
        <w:t xml:space="preserve"> военные госпитали</w:t>
      </w:r>
      <w:r w:rsidR="004868A8" w:rsidRPr="0008140D">
        <w:rPr>
          <w:rFonts w:ascii="PT Astra Serif" w:hAnsi="PT Astra Serif"/>
        </w:rPr>
        <w:t>.</w:t>
      </w:r>
    </w:p>
    <w:p w:rsidR="002413A8" w:rsidRPr="0008140D" w:rsidRDefault="00771B47" w:rsidP="0008140D">
      <w:pPr>
        <w:ind w:firstLine="709"/>
        <w:contextualSpacing/>
        <w:jc w:val="both"/>
        <w:rPr>
          <w:rFonts w:ascii="PT Astra Serif" w:hAnsi="PT Astra Serif"/>
        </w:rPr>
      </w:pPr>
      <w:r w:rsidRPr="0008140D">
        <w:rPr>
          <w:rFonts w:ascii="PT Astra Serif" w:hAnsi="PT Astra Serif"/>
        </w:rPr>
        <w:t>П</w:t>
      </w:r>
      <w:r w:rsidR="00380ADB" w:rsidRPr="0008140D">
        <w:rPr>
          <w:rFonts w:ascii="PT Astra Serif" w:hAnsi="PT Astra Serif"/>
        </w:rPr>
        <w:t>ринял участие в митинге в</w:t>
      </w:r>
      <w:r w:rsidR="002413A8" w:rsidRPr="0008140D">
        <w:rPr>
          <w:rFonts w:ascii="PT Astra Serif" w:hAnsi="PT Astra Serif"/>
        </w:rPr>
        <w:t xml:space="preserve"> честь Дня памяти о россиянах, выполнявших служебный долг за пределами Отечества. В сквере воинов-интернационалистов у памятника «Тулякам, погибшим в локальных войнах и военных конфликтах» прошло возложение.</w:t>
      </w:r>
    </w:p>
    <w:p w:rsidR="00380ADB" w:rsidRPr="0008140D" w:rsidRDefault="00380ADB" w:rsidP="0008140D">
      <w:pPr>
        <w:ind w:firstLine="709"/>
        <w:contextualSpacing/>
        <w:jc w:val="both"/>
        <w:rPr>
          <w:rFonts w:ascii="PT Astra Serif" w:hAnsi="PT Astra Serif"/>
        </w:rPr>
      </w:pPr>
      <w:r w:rsidRPr="0008140D">
        <w:rPr>
          <w:rFonts w:ascii="PT Astra Serif" w:hAnsi="PT Astra Serif"/>
        </w:rPr>
        <w:t>В этом году по инициативе Губернатора Тульской области ветераны боевых действий в Афганистане получили единовременную выплату в размере 10 тысяч рублей.  Также ветераны обеспечены постоянными региональными видами поддержки в виде ежегодной денежной выплаты, путевок для летнего отдыха и освобождения от уплаты транспортного налога.</w:t>
      </w:r>
    </w:p>
    <w:p w:rsidR="002413A8" w:rsidRPr="0008140D" w:rsidRDefault="002413A8" w:rsidP="0008140D">
      <w:pPr>
        <w:ind w:firstLine="709"/>
        <w:contextualSpacing/>
        <w:jc w:val="both"/>
        <w:rPr>
          <w:rFonts w:ascii="PT Astra Serif" w:hAnsi="PT Astra Serif"/>
        </w:rPr>
      </w:pPr>
      <w:r w:rsidRPr="0008140D">
        <w:rPr>
          <w:rFonts w:ascii="PT Astra Serif" w:hAnsi="PT Astra Serif"/>
        </w:rPr>
        <w:t xml:space="preserve">Туляки всегда с честью исполняли свой служебный долг. Находясь вдали от дома и родных, они проявляли неподдельное мужество, самоотверженность, любовь к Родине и верность Отечеству. Сегодня славные боевые традиции нашей страны продолжают участники специальной военной операции. </w:t>
      </w:r>
      <w:r w:rsidR="00380ADB" w:rsidRPr="0008140D">
        <w:rPr>
          <w:rFonts w:ascii="PT Astra Serif" w:hAnsi="PT Astra Serif"/>
        </w:rPr>
        <w:t>Б</w:t>
      </w:r>
      <w:r w:rsidRPr="0008140D">
        <w:rPr>
          <w:rFonts w:ascii="PT Astra Serif" w:hAnsi="PT Astra Serif"/>
        </w:rPr>
        <w:t>лагодарность нашим военнослужащим, ветеранам боевых действий за патриотизм, стойкость, преданность Отчизне, участие в патриотическом воспитании нашей молодежи</w:t>
      </w:r>
      <w:r w:rsidR="00380ADB" w:rsidRPr="0008140D">
        <w:rPr>
          <w:rFonts w:ascii="PT Astra Serif" w:hAnsi="PT Astra Serif"/>
        </w:rPr>
        <w:t>.</w:t>
      </w:r>
    </w:p>
    <w:p w:rsidR="000C1978" w:rsidRPr="0008140D" w:rsidRDefault="00241BB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Накануне Международного женского дня вместе с журналистами информационного агентства «Регион</w:t>
      </w:r>
      <w:r w:rsidR="001756CF" w:rsidRPr="0008140D">
        <w:rPr>
          <w:rFonts w:ascii="PT Astra Serif" w:hAnsi="PT Astra Serif" w:cs="Segoe UI"/>
          <w:color w:val="000000"/>
          <w:shd w:val="clear" w:color="auto" w:fill="FFFFFF"/>
        </w:rPr>
        <w:t xml:space="preserve"> </w:t>
      </w:r>
      <w:proofErr w:type="gramStart"/>
      <w:r w:rsidRPr="0008140D">
        <w:rPr>
          <w:rFonts w:ascii="PT Astra Serif" w:hAnsi="PT Astra Serif" w:cs="Segoe UI"/>
          <w:color w:val="000000"/>
          <w:shd w:val="clear" w:color="auto" w:fill="FFFFFF"/>
        </w:rPr>
        <w:t>71»  организова</w:t>
      </w:r>
      <w:r w:rsidR="000C1978" w:rsidRPr="0008140D">
        <w:rPr>
          <w:rFonts w:ascii="PT Astra Serif" w:hAnsi="PT Astra Serif" w:cs="Segoe UI"/>
          <w:color w:val="000000"/>
          <w:shd w:val="clear" w:color="auto" w:fill="FFFFFF"/>
        </w:rPr>
        <w:t>л</w:t>
      </w:r>
      <w:proofErr w:type="gramEnd"/>
      <w:r w:rsidRPr="0008140D">
        <w:rPr>
          <w:rFonts w:ascii="PT Astra Serif" w:hAnsi="PT Astra Serif" w:cs="Segoe UI"/>
          <w:color w:val="000000"/>
          <w:shd w:val="clear" w:color="auto" w:fill="FFFFFF"/>
        </w:rPr>
        <w:t xml:space="preserve"> праздничн</w:t>
      </w:r>
      <w:r w:rsidR="000C1978" w:rsidRPr="0008140D">
        <w:rPr>
          <w:rFonts w:ascii="PT Astra Serif" w:hAnsi="PT Astra Serif" w:cs="Segoe UI"/>
          <w:color w:val="000000"/>
          <w:shd w:val="clear" w:color="auto" w:fill="FFFFFF"/>
        </w:rPr>
        <w:t>ую</w:t>
      </w:r>
      <w:r w:rsidRPr="0008140D">
        <w:rPr>
          <w:rFonts w:ascii="PT Astra Serif" w:hAnsi="PT Astra Serif" w:cs="Segoe UI"/>
          <w:color w:val="000000"/>
          <w:shd w:val="clear" w:color="auto" w:fill="FFFFFF"/>
        </w:rPr>
        <w:t xml:space="preserve"> акци</w:t>
      </w:r>
      <w:r w:rsidR="000C1978" w:rsidRPr="0008140D">
        <w:rPr>
          <w:rFonts w:ascii="PT Astra Serif" w:hAnsi="PT Astra Serif" w:cs="Segoe UI"/>
          <w:color w:val="000000"/>
          <w:shd w:val="clear" w:color="auto" w:fill="FFFFFF"/>
        </w:rPr>
        <w:t>ю</w:t>
      </w:r>
      <w:r w:rsidRPr="0008140D">
        <w:rPr>
          <w:rFonts w:ascii="PT Astra Serif" w:hAnsi="PT Astra Serif" w:cs="Segoe UI"/>
          <w:color w:val="000000"/>
          <w:shd w:val="clear" w:color="auto" w:fill="FFFFFF"/>
        </w:rPr>
        <w:t xml:space="preserve">. Более 50 букетов весенних тюльпанов </w:t>
      </w:r>
      <w:r w:rsidR="00F75ECD" w:rsidRPr="0008140D">
        <w:rPr>
          <w:rFonts w:ascii="PT Astra Serif" w:hAnsi="PT Astra Serif" w:cs="Segoe UI"/>
          <w:color w:val="000000"/>
          <w:shd w:val="clear" w:color="auto" w:fill="FFFFFF"/>
        </w:rPr>
        <w:t>были вручены</w:t>
      </w:r>
      <w:r w:rsidR="00654A5D" w:rsidRPr="0008140D">
        <w:rPr>
          <w:rFonts w:ascii="PT Astra Serif" w:hAnsi="PT Astra Serif" w:cs="Segoe UI"/>
          <w:color w:val="000000"/>
          <w:shd w:val="clear" w:color="auto" w:fill="FFFFFF"/>
        </w:rPr>
        <w:t xml:space="preserve"> сотрудницам филиала Ф</w:t>
      </w:r>
      <w:r w:rsidRPr="0008140D">
        <w:rPr>
          <w:rFonts w:ascii="PT Astra Serif" w:hAnsi="PT Astra Serif" w:cs="Segoe UI"/>
          <w:color w:val="000000"/>
          <w:shd w:val="clear" w:color="auto" w:fill="FFFFFF"/>
        </w:rPr>
        <w:t>онда «Защитники</w:t>
      </w:r>
      <w:r w:rsidR="00654A5D" w:rsidRPr="0008140D">
        <w:rPr>
          <w:rFonts w:ascii="PT Astra Serif" w:hAnsi="PT Astra Serif" w:cs="Segoe UI"/>
          <w:color w:val="000000"/>
          <w:shd w:val="clear" w:color="auto" w:fill="FFFFFF"/>
        </w:rPr>
        <w:t xml:space="preserve"> Отечества</w:t>
      </w:r>
      <w:r w:rsidRPr="0008140D">
        <w:rPr>
          <w:rFonts w:ascii="PT Astra Serif" w:hAnsi="PT Astra Serif" w:cs="Segoe UI"/>
          <w:color w:val="000000"/>
          <w:shd w:val="clear" w:color="auto" w:fill="FFFFFF"/>
        </w:rPr>
        <w:t xml:space="preserve">» и </w:t>
      </w:r>
      <w:r w:rsidR="000C1978" w:rsidRPr="0008140D">
        <w:rPr>
          <w:rFonts w:ascii="PT Astra Serif" w:hAnsi="PT Astra Serif" w:cs="Segoe UI"/>
          <w:color w:val="000000"/>
          <w:shd w:val="clear" w:color="auto" w:fill="FFFFFF"/>
        </w:rPr>
        <w:t>Ц</w:t>
      </w:r>
      <w:r w:rsidRPr="0008140D">
        <w:rPr>
          <w:rFonts w:ascii="PT Astra Serif" w:hAnsi="PT Astra Serif" w:cs="Segoe UI"/>
          <w:color w:val="000000"/>
          <w:shd w:val="clear" w:color="auto" w:fill="FFFFFF"/>
        </w:rPr>
        <w:t>ентра «Герой 71». Именно эти женщины выполняют особую миссию, оказывая</w:t>
      </w:r>
      <w:r w:rsidR="00D2648F" w:rsidRPr="0008140D">
        <w:rPr>
          <w:rFonts w:ascii="PT Astra Serif" w:hAnsi="PT Astra Serif" w:cs="Segoe UI"/>
          <w:color w:val="000000"/>
          <w:shd w:val="clear" w:color="auto" w:fill="FFFFFF"/>
        </w:rPr>
        <w:t xml:space="preserve"> ежедневно</w:t>
      </w:r>
      <w:r w:rsidRPr="0008140D">
        <w:rPr>
          <w:rFonts w:ascii="PT Astra Serif" w:hAnsi="PT Astra Serif" w:cs="Segoe UI"/>
          <w:color w:val="000000"/>
          <w:shd w:val="clear" w:color="auto" w:fill="FFFFFF"/>
        </w:rPr>
        <w:t xml:space="preserve"> поддержку </w:t>
      </w:r>
      <w:r w:rsidR="00D2648F" w:rsidRPr="0008140D">
        <w:rPr>
          <w:rFonts w:ascii="PT Astra Serif" w:hAnsi="PT Astra Serif" w:cs="Segoe UI"/>
          <w:color w:val="000000"/>
          <w:shd w:val="clear" w:color="auto" w:fill="FFFFFF"/>
        </w:rPr>
        <w:t>участникам специальной военной операции и членам их семей.</w:t>
      </w:r>
    </w:p>
    <w:p w:rsidR="00710805" w:rsidRPr="0008140D" w:rsidRDefault="002E5962"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Принял участие </w:t>
      </w:r>
      <w:proofErr w:type="gramStart"/>
      <w:r w:rsidRPr="0008140D">
        <w:rPr>
          <w:rFonts w:ascii="PT Astra Serif" w:hAnsi="PT Astra Serif" w:cs="Segoe UI"/>
          <w:color w:val="000000"/>
          <w:shd w:val="clear" w:color="auto" w:fill="FFFFFF"/>
        </w:rPr>
        <w:t>в</w:t>
      </w:r>
      <w:r w:rsidR="00C116F3" w:rsidRPr="0008140D">
        <w:rPr>
          <w:rFonts w:ascii="PT Astra Serif" w:hAnsi="PT Astra Serif" w:cs="Segoe UI"/>
          <w:color w:val="000000"/>
          <w:shd w:val="clear" w:color="auto" w:fill="FFFFFF"/>
        </w:rPr>
        <w:t xml:space="preserve">  торжественно</w:t>
      </w:r>
      <w:r w:rsidRPr="0008140D">
        <w:rPr>
          <w:rFonts w:ascii="PT Astra Serif" w:hAnsi="PT Astra Serif" w:cs="Segoe UI"/>
          <w:color w:val="000000"/>
          <w:shd w:val="clear" w:color="auto" w:fill="FFFFFF"/>
        </w:rPr>
        <w:t>м</w:t>
      </w:r>
      <w:proofErr w:type="gramEnd"/>
      <w:r w:rsidR="00C116F3" w:rsidRPr="0008140D">
        <w:rPr>
          <w:rFonts w:ascii="PT Astra Serif" w:hAnsi="PT Astra Serif" w:cs="Segoe UI"/>
          <w:color w:val="000000"/>
          <w:shd w:val="clear" w:color="auto" w:fill="FFFFFF"/>
        </w:rPr>
        <w:t xml:space="preserve"> мероприяти</w:t>
      </w:r>
      <w:r w:rsidRPr="0008140D">
        <w:rPr>
          <w:rFonts w:ascii="PT Astra Serif" w:hAnsi="PT Astra Serif" w:cs="Segoe UI"/>
          <w:color w:val="000000"/>
          <w:shd w:val="clear" w:color="auto" w:fill="FFFFFF"/>
        </w:rPr>
        <w:t>и</w:t>
      </w:r>
      <w:r w:rsidR="00C116F3" w:rsidRPr="0008140D">
        <w:rPr>
          <w:rFonts w:ascii="PT Astra Serif" w:hAnsi="PT Astra Serif" w:cs="Segoe UI"/>
          <w:color w:val="000000"/>
          <w:shd w:val="clear" w:color="auto" w:fill="FFFFFF"/>
        </w:rPr>
        <w:t>, приуроченно</w:t>
      </w:r>
      <w:r w:rsidRPr="0008140D">
        <w:rPr>
          <w:rFonts w:ascii="PT Astra Serif" w:hAnsi="PT Astra Serif" w:cs="Segoe UI"/>
          <w:color w:val="000000"/>
          <w:shd w:val="clear" w:color="auto" w:fill="FFFFFF"/>
        </w:rPr>
        <w:t>м</w:t>
      </w:r>
      <w:r w:rsidR="00C116F3" w:rsidRPr="0008140D">
        <w:rPr>
          <w:rFonts w:ascii="PT Astra Serif" w:hAnsi="PT Astra Serif" w:cs="Segoe UI"/>
          <w:color w:val="000000"/>
          <w:shd w:val="clear" w:color="auto" w:fill="FFFFFF"/>
        </w:rPr>
        <w:t xml:space="preserve"> ко Дню защиты детей и десятой годовщине открытия отделения паллиативной помощи в </w:t>
      </w:r>
      <w:r w:rsidRPr="0008140D">
        <w:rPr>
          <w:rFonts w:ascii="PT Astra Serif" w:hAnsi="PT Astra Serif" w:cs="Segoe UI"/>
          <w:color w:val="000000"/>
          <w:shd w:val="clear" w:color="auto" w:fill="FFFFFF"/>
        </w:rPr>
        <w:t xml:space="preserve"> </w:t>
      </w:r>
      <w:r w:rsidRPr="0008140D">
        <w:rPr>
          <w:rFonts w:ascii="PT Astra Serif" w:hAnsi="PT Astra Serif"/>
        </w:rPr>
        <w:t>Тульско</w:t>
      </w:r>
      <w:r w:rsidR="00161E6E" w:rsidRPr="0008140D">
        <w:rPr>
          <w:rFonts w:ascii="PT Astra Serif" w:hAnsi="PT Astra Serif"/>
        </w:rPr>
        <w:t xml:space="preserve">м специализированном областном Доме </w:t>
      </w:r>
      <w:r w:rsidRPr="0008140D">
        <w:rPr>
          <w:rFonts w:ascii="PT Astra Serif" w:hAnsi="PT Astra Serif"/>
        </w:rPr>
        <w:t>ребёнка.</w:t>
      </w:r>
      <w:r w:rsidR="00C116F3" w:rsidRPr="0008140D">
        <w:rPr>
          <w:rFonts w:ascii="PT Astra Serif" w:hAnsi="PT Astra Serif" w:cs="Segoe UI"/>
          <w:color w:val="000000"/>
          <w:shd w:val="clear" w:color="auto" w:fill="FFFFFF"/>
        </w:rPr>
        <w:t xml:space="preserve"> Это событие стало поводом выразить благодарность сотрудникам учреждения за их самоотверженный труд и глубокое внимание к особым детям, нуждающимся в повышенной заботе и поддержке.</w:t>
      </w:r>
      <w:r w:rsidR="002D348D" w:rsidRPr="0008140D">
        <w:rPr>
          <w:rFonts w:ascii="PT Astra Serif" w:hAnsi="PT Astra Serif" w:cs="Segoe UI"/>
          <w:color w:val="000000"/>
          <w:shd w:val="clear" w:color="auto" w:fill="FFFFFF"/>
        </w:rPr>
        <w:t xml:space="preserve"> </w:t>
      </w:r>
      <w:r w:rsidR="00C116F3" w:rsidRPr="0008140D">
        <w:rPr>
          <w:rFonts w:ascii="PT Astra Serif" w:hAnsi="PT Astra Serif" w:cs="Segoe UI"/>
          <w:color w:val="000000"/>
          <w:shd w:val="clear" w:color="auto" w:fill="FFFFFF"/>
        </w:rPr>
        <w:t>Благодаря высокому уровню профессионализма и отзывчивым сердцам коллектива</w:t>
      </w:r>
      <w:r w:rsidR="00161E6E" w:rsidRPr="0008140D">
        <w:rPr>
          <w:rFonts w:ascii="PT Astra Serif" w:hAnsi="PT Astra Serif" w:cs="Segoe UI"/>
          <w:color w:val="000000"/>
          <w:shd w:val="clear" w:color="auto" w:fill="FFFFFF"/>
        </w:rPr>
        <w:t>,</w:t>
      </w:r>
      <w:r w:rsidR="00C116F3" w:rsidRPr="0008140D">
        <w:rPr>
          <w:rFonts w:ascii="PT Astra Serif" w:hAnsi="PT Astra Serif" w:cs="Segoe UI"/>
          <w:color w:val="000000"/>
          <w:shd w:val="clear" w:color="auto" w:fill="FFFFFF"/>
        </w:rPr>
        <w:t xml:space="preserve"> достигнуты значительные успехи в работе с детьми. Отношения депутатов с домом ребёнка строятся на многолетнем партнёрстве и взаимопони</w:t>
      </w:r>
      <w:r w:rsidRPr="0008140D">
        <w:rPr>
          <w:rFonts w:ascii="PT Astra Serif" w:hAnsi="PT Astra Serif" w:cs="Segoe UI"/>
          <w:color w:val="000000"/>
          <w:shd w:val="clear" w:color="auto" w:fill="FFFFFF"/>
        </w:rPr>
        <w:t>мании. Регулярные визиты депутатов Думы</w:t>
      </w:r>
      <w:r w:rsidR="00C116F3" w:rsidRPr="0008140D">
        <w:rPr>
          <w:rFonts w:ascii="PT Astra Serif" w:hAnsi="PT Astra Serif" w:cs="Segoe UI"/>
          <w:color w:val="000000"/>
          <w:shd w:val="clear" w:color="auto" w:fill="FFFFFF"/>
        </w:rPr>
        <w:t xml:space="preserve"> стали хорошей традицией, демонстрирующей человеческое отношение к судьбам маленьких пациентов. Каждый визит сопровождается вниманием и подарками, подчёркивающими искреннюю заботу взрослых о благополучии детей.</w:t>
      </w:r>
    </w:p>
    <w:p w:rsidR="00F91B14" w:rsidRPr="0008140D" w:rsidRDefault="002D348D" w:rsidP="0008140D">
      <w:pPr>
        <w:ind w:firstLine="709"/>
        <w:contextualSpacing/>
        <w:jc w:val="both"/>
        <w:rPr>
          <w:rStyle w:val="af6"/>
          <w:rFonts w:ascii="PT Astra Serif" w:eastAsiaTheme="majorEastAsia" w:hAnsi="PT Astra Serif" w:cs="Segoe UI"/>
          <w:b w:val="0"/>
          <w:bCs w:val="0"/>
          <w:color w:val="000000"/>
          <w:shd w:val="clear" w:color="auto" w:fill="FFFFFF"/>
        </w:rPr>
      </w:pPr>
      <w:r w:rsidRPr="0008140D">
        <w:rPr>
          <w:rFonts w:ascii="PT Astra Serif" w:hAnsi="PT Astra Serif" w:cs="Segoe UI"/>
          <w:color w:val="000000"/>
          <w:shd w:val="clear" w:color="auto" w:fill="FFFFFF"/>
        </w:rPr>
        <w:t xml:space="preserve">Итогом </w:t>
      </w:r>
      <w:proofErr w:type="gramStart"/>
      <w:r w:rsidRPr="0008140D">
        <w:rPr>
          <w:rFonts w:ascii="PT Astra Serif" w:hAnsi="PT Astra Serif" w:cs="Segoe UI"/>
          <w:color w:val="000000"/>
          <w:shd w:val="clear" w:color="auto" w:fill="FFFFFF"/>
        </w:rPr>
        <w:t xml:space="preserve">данного </w:t>
      </w:r>
      <w:r w:rsidR="00C116F3" w:rsidRPr="0008140D">
        <w:rPr>
          <w:rFonts w:ascii="PT Astra Serif" w:hAnsi="PT Astra Serif" w:cs="Segoe UI"/>
          <w:color w:val="000000"/>
          <w:shd w:val="clear" w:color="auto" w:fill="FFFFFF"/>
        </w:rPr>
        <w:t xml:space="preserve"> мероприятия</w:t>
      </w:r>
      <w:proofErr w:type="gramEnd"/>
      <w:r w:rsidRPr="0008140D">
        <w:rPr>
          <w:rFonts w:ascii="PT Astra Serif" w:hAnsi="PT Astra Serif" w:cs="Segoe UI"/>
          <w:color w:val="000000"/>
          <w:shd w:val="clear" w:color="auto" w:fill="FFFFFF"/>
        </w:rPr>
        <w:t xml:space="preserve"> стало вручение </w:t>
      </w:r>
      <w:r w:rsidR="00C116F3" w:rsidRPr="0008140D">
        <w:rPr>
          <w:rFonts w:ascii="PT Astra Serif" w:hAnsi="PT Astra Serif" w:cs="Segoe UI"/>
          <w:color w:val="000000"/>
          <w:shd w:val="clear" w:color="auto" w:fill="FFFFFF"/>
        </w:rPr>
        <w:t>сотрудник</w:t>
      </w:r>
      <w:r w:rsidRPr="0008140D">
        <w:rPr>
          <w:rFonts w:ascii="PT Astra Serif" w:hAnsi="PT Astra Serif" w:cs="Segoe UI"/>
          <w:color w:val="000000"/>
          <w:shd w:val="clear" w:color="auto" w:fill="FFFFFF"/>
        </w:rPr>
        <w:t>ам</w:t>
      </w:r>
      <w:r w:rsidR="00C116F3" w:rsidRPr="0008140D">
        <w:rPr>
          <w:rFonts w:ascii="PT Astra Serif" w:hAnsi="PT Astra Serif" w:cs="Segoe UI"/>
          <w:color w:val="000000"/>
          <w:shd w:val="clear" w:color="auto" w:fill="FFFFFF"/>
        </w:rPr>
        <w:t xml:space="preserve"> заслуженны</w:t>
      </w:r>
      <w:r w:rsidRPr="0008140D">
        <w:rPr>
          <w:rFonts w:ascii="PT Astra Serif" w:hAnsi="PT Astra Serif" w:cs="Segoe UI"/>
          <w:color w:val="000000"/>
          <w:shd w:val="clear" w:color="auto" w:fill="FFFFFF"/>
        </w:rPr>
        <w:t>х</w:t>
      </w:r>
      <w:r w:rsidR="00C116F3" w:rsidRPr="0008140D">
        <w:rPr>
          <w:rFonts w:ascii="PT Astra Serif" w:hAnsi="PT Astra Serif" w:cs="Segoe UI"/>
          <w:color w:val="000000"/>
          <w:shd w:val="clear" w:color="auto" w:fill="FFFFFF"/>
        </w:rPr>
        <w:t xml:space="preserve"> наград</w:t>
      </w:r>
      <w:r w:rsidRPr="0008140D">
        <w:rPr>
          <w:rFonts w:ascii="PT Astra Serif" w:hAnsi="PT Astra Serif" w:cs="Segoe UI"/>
          <w:color w:val="000000"/>
          <w:shd w:val="clear" w:color="auto" w:fill="FFFFFF"/>
        </w:rPr>
        <w:t xml:space="preserve"> и подарков</w:t>
      </w:r>
      <w:r w:rsidR="00C116F3" w:rsidRPr="0008140D">
        <w:rPr>
          <w:rFonts w:ascii="PT Astra Serif" w:hAnsi="PT Astra Serif" w:cs="Segoe UI"/>
          <w:color w:val="000000"/>
          <w:shd w:val="clear" w:color="auto" w:fill="FFFFFF"/>
        </w:rPr>
        <w:t xml:space="preserve"> малыш</w:t>
      </w:r>
      <w:r w:rsidRPr="0008140D">
        <w:rPr>
          <w:rFonts w:ascii="PT Astra Serif" w:hAnsi="PT Astra Serif" w:cs="Segoe UI"/>
          <w:color w:val="000000"/>
          <w:shd w:val="clear" w:color="auto" w:fill="FFFFFF"/>
        </w:rPr>
        <w:t>ам</w:t>
      </w:r>
      <w:r w:rsidR="00C116F3" w:rsidRPr="0008140D">
        <w:rPr>
          <w:rFonts w:ascii="PT Astra Serif" w:hAnsi="PT Astra Serif" w:cs="Segoe UI"/>
          <w:color w:val="000000"/>
          <w:shd w:val="clear" w:color="auto" w:fill="FFFFFF"/>
        </w:rPr>
        <w:t xml:space="preserve">. </w:t>
      </w:r>
    </w:p>
    <w:p w:rsidR="00A47A0D" w:rsidRPr="0008140D" w:rsidRDefault="00906AD6" w:rsidP="0008140D">
      <w:pPr>
        <w:ind w:firstLine="709"/>
        <w:contextualSpacing/>
        <w:jc w:val="both"/>
        <w:rPr>
          <w:rFonts w:ascii="PT Astra Serif" w:hAnsi="PT Astra Serif" w:cs="Segoe UI"/>
          <w:color w:val="000000"/>
          <w:shd w:val="clear" w:color="auto" w:fill="FFFFFF"/>
        </w:rPr>
      </w:pPr>
      <w:r w:rsidRPr="0008140D">
        <w:rPr>
          <w:rStyle w:val="af6"/>
          <w:rFonts w:ascii="PT Astra Serif" w:eastAsiaTheme="majorEastAsia" w:hAnsi="PT Astra Serif" w:cs="Segoe UI"/>
          <w:b w:val="0"/>
          <w:bCs w:val="0"/>
          <w:color w:val="000000"/>
          <w:shd w:val="clear" w:color="auto" w:fill="FFFFFF"/>
        </w:rPr>
        <w:t>В преддверии Дня медицинского работника участвовал в поздравлении сотрудников филиала военного клинического госпиталя в Туле с профессиональным праздником.</w:t>
      </w:r>
      <w:r w:rsidRPr="0008140D">
        <w:rPr>
          <w:rFonts w:ascii="PT Astra Serif" w:hAnsi="PT Astra Serif" w:cs="Segoe UI"/>
          <w:color w:val="000000"/>
        </w:rPr>
        <w:br/>
      </w:r>
      <w:r w:rsidRPr="0008140D">
        <w:rPr>
          <w:rFonts w:ascii="PT Astra Serif" w:hAnsi="PT Astra Serif" w:cs="Segoe UI"/>
          <w:color w:val="000000"/>
          <w:shd w:val="clear" w:color="auto" w:fill="FFFFFF"/>
        </w:rPr>
        <w:t xml:space="preserve">Работа врача — это особое призвание, которое требует смелости, выдержки и бесконечной любви к своему делу. Сотрудники госпиталя удостоены благодарности за верность долгу, </w:t>
      </w:r>
      <w:proofErr w:type="gramStart"/>
      <w:r w:rsidRPr="0008140D">
        <w:rPr>
          <w:rFonts w:ascii="PT Astra Serif" w:hAnsi="PT Astra Serif" w:cs="Segoe UI"/>
          <w:color w:val="000000"/>
          <w:shd w:val="clear" w:color="auto" w:fill="FFFFFF"/>
        </w:rPr>
        <w:t>профессионализм</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и</w:t>
      </w:r>
      <w:proofErr w:type="gramEnd"/>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активное </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сотрудничество</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с </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Тульской</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городской</w:t>
      </w:r>
      <w:r w:rsidR="00A47A0D"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 Думой. Особенная </w:t>
      </w:r>
    </w:p>
    <w:p w:rsidR="00FD6337" w:rsidRPr="0008140D" w:rsidRDefault="00906AD6"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признательность выражена врачам, медсёстрам и другим медицинским работникам, обеспечивающим защиту здоровья и спасение жизней солдат, участвующих в спецоперации.</w:t>
      </w:r>
      <w:r w:rsidRPr="0008140D">
        <w:rPr>
          <w:rFonts w:ascii="PT Astra Serif" w:hAnsi="PT Astra Serif" w:cs="Segoe UI"/>
          <w:color w:val="000000"/>
        </w:rPr>
        <w:br/>
      </w:r>
      <w:r w:rsidRPr="0008140D">
        <w:rPr>
          <w:rFonts w:ascii="PT Astra Serif" w:hAnsi="PT Astra Serif" w:cs="Segoe UI"/>
          <w:color w:val="000000"/>
          <w:shd w:val="clear" w:color="auto" w:fill="FFFFFF"/>
        </w:rPr>
        <w:t>За особые заслуги наиболее отличивши</w:t>
      </w:r>
      <w:r w:rsidR="00FD6337" w:rsidRPr="0008140D">
        <w:rPr>
          <w:rFonts w:ascii="PT Astra Serif" w:hAnsi="PT Astra Serif" w:cs="Segoe UI"/>
          <w:color w:val="000000"/>
          <w:shd w:val="clear" w:color="auto" w:fill="FFFFFF"/>
        </w:rPr>
        <w:t xml:space="preserve">мся </w:t>
      </w:r>
      <w:r w:rsidRPr="0008140D">
        <w:rPr>
          <w:rFonts w:ascii="PT Astra Serif" w:hAnsi="PT Astra Serif" w:cs="Segoe UI"/>
          <w:color w:val="000000"/>
          <w:shd w:val="clear" w:color="auto" w:fill="FFFFFF"/>
        </w:rPr>
        <w:t xml:space="preserve"> работник</w:t>
      </w:r>
      <w:r w:rsidR="00FD6337" w:rsidRPr="0008140D">
        <w:rPr>
          <w:rFonts w:ascii="PT Astra Serif" w:hAnsi="PT Astra Serif" w:cs="Segoe UI"/>
          <w:color w:val="000000"/>
          <w:shd w:val="clear" w:color="auto" w:fill="FFFFFF"/>
        </w:rPr>
        <w:t>ам были вручены награды  Думы и Главы муниципального образования город Тула</w:t>
      </w:r>
      <w:r w:rsidRPr="0008140D">
        <w:rPr>
          <w:rFonts w:ascii="PT Astra Serif" w:hAnsi="PT Astra Serif" w:cs="Segoe UI"/>
          <w:color w:val="000000"/>
          <w:shd w:val="clear" w:color="auto" w:fill="FFFFFF"/>
        </w:rPr>
        <w:t>.</w:t>
      </w:r>
    </w:p>
    <w:p w:rsidR="009E679F" w:rsidRPr="0008140D" w:rsidRDefault="009E679F"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В рамках ежегодной акции </w:t>
      </w:r>
      <w:r w:rsidRPr="0008140D">
        <w:rPr>
          <w:rStyle w:val="af6"/>
          <w:rFonts w:ascii="PT Astra Serif" w:eastAsiaTheme="majorEastAsia" w:hAnsi="PT Astra Serif" w:cs="Segoe UI"/>
          <w:b w:val="0"/>
          <w:bCs w:val="0"/>
          <w:color w:val="000000"/>
          <w:shd w:val="clear" w:color="auto" w:fill="FFFFFF"/>
        </w:rPr>
        <w:t>«Собери ребенка в школу»</w:t>
      </w:r>
      <w:r w:rsidRPr="0008140D">
        <w:rPr>
          <w:rFonts w:ascii="PT Astra Serif" w:hAnsi="PT Astra Serif" w:cs="Segoe UI"/>
          <w:color w:val="000000"/>
          <w:shd w:val="clear" w:color="auto" w:fill="FFFFFF"/>
        </w:rPr>
        <w:t xml:space="preserve">, организованной </w:t>
      </w:r>
      <w:r w:rsidR="00710805" w:rsidRPr="0008140D">
        <w:rPr>
          <w:rFonts w:ascii="PT Astra Serif" w:hAnsi="PT Astra Serif" w:cs="Segoe UI"/>
          <w:color w:val="000000"/>
          <w:shd w:val="clear" w:color="auto" w:fill="FFFFFF"/>
        </w:rPr>
        <w:t>ВП</w:t>
      </w:r>
      <w:r w:rsidR="00696D7B" w:rsidRPr="0008140D">
        <w:rPr>
          <w:rFonts w:ascii="PT Astra Serif" w:hAnsi="PT Astra Serif" w:cs="Segoe UI"/>
          <w:color w:val="000000"/>
          <w:shd w:val="clear" w:color="auto" w:fill="FFFFFF"/>
        </w:rPr>
        <w:t>П</w:t>
      </w:r>
      <w:r w:rsidRPr="0008140D">
        <w:rPr>
          <w:rFonts w:ascii="PT Astra Serif" w:hAnsi="PT Astra Serif" w:cs="Segoe UI"/>
          <w:color w:val="000000"/>
          <w:shd w:val="clear" w:color="auto" w:fill="FFFFFF"/>
        </w:rPr>
        <w:t xml:space="preserve"> </w:t>
      </w:r>
      <w:r w:rsidRPr="0008140D">
        <w:rPr>
          <w:rStyle w:val="af6"/>
          <w:rFonts w:ascii="PT Astra Serif" w:eastAsiaTheme="majorEastAsia" w:hAnsi="PT Astra Serif" w:cs="Segoe UI"/>
          <w:b w:val="0"/>
          <w:bCs w:val="0"/>
          <w:color w:val="000000"/>
          <w:shd w:val="clear" w:color="auto" w:fill="FFFFFF"/>
        </w:rPr>
        <w:t>«</w:t>
      </w:r>
      <w:r w:rsidR="00696D7B" w:rsidRPr="0008140D">
        <w:rPr>
          <w:rStyle w:val="af6"/>
          <w:rFonts w:ascii="PT Astra Serif" w:eastAsiaTheme="majorEastAsia" w:hAnsi="PT Astra Serif" w:cs="Segoe UI"/>
          <w:b w:val="0"/>
          <w:bCs w:val="0"/>
          <w:color w:val="000000"/>
          <w:shd w:val="clear" w:color="auto" w:fill="FFFFFF"/>
        </w:rPr>
        <w:t>ЕДИНАЯ РОССИЯ</w:t>
      </w:r>
      <w:r w:rsidRPr="0008140D">
        <w:rPr>
          <w:rStyle w:val="af6"/>
          <w:rFonts w:ascii="PT Astra Serif" w:eastAsiaTheme="majorEastAsia" w:hAnsi="PT Astra Serif" w:cs="Segoe UI"/>
          <w:b w:val="0"/>
          <w:bCs w:val="0"/>
          <w:color w:val="000000"/>
          <w:shd w:val="clear" w:color="auto" w:fill="FFFFFF"/>
        </w:rPr>
        <w:t>»</w:t>
      </w:r>
      <w:r w:rsidRPr="0008140D">
        <w:rPr>
          <w:rFonts w:ascii="PT Astra Serif" w:hAnsi="PT Astra Serif" w:cs="Segoe UI"/>
          <w:color w:val="000000"/>
          <w:shd w:val="clear" w:color="auto" w:fill="FFFFFF"/>
        </w:rPr>
        <w:t>, направлен</w:t>
      </w:r>
      <w:r w:rsidR="009F3621" w:rsidRPr="0008140D">
        <w:rPr>
          <w:rFonts w:ascii="PT Astra Serif" w:hAnsi="PT Astra Serif" w:cs="Segoe UI"/>
          <w:color w:val="000000"/>
          <w:shd w:val="clear" w:color="auto" w:fill="FFFFFF"/>
        </w:rPr>
        <w:t xml:space="preserve">ной </w:t>
      </w:r>
      <w:r w:rsidRPr="0008140D">
        <w:rPr>
          <w:rFonts w:ascii="PT Astra Serif" w:hAnsi="PT Astra Serif" w:cs="Segoe UI"/>
          <w:color w:val="000000"/>
          <w:shd w:val="clear" w:color="auto" w:fill="FFFFFF"/>
        </w:rPr>
        <w:t>на обеспечение комфортной школьной среды для детей, передал школьные принадлежности будущим первоклассникам.</w:t>
      </w:r>
    </w:p>
    <w:p w:rsidR="009E679F" w:rsidRPr="0008140D" w:rsidRDefault="009E679F"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Ежегодно акция проводится по всей стране и направлена на поддержку семей, испытывающих финансовые трудности. Особое внимание уделено детям из семей участников специальной военной операции, семьям с ограниченными возможностями, многодетным и малообеспеченным семьям, а также учащимся из новых регионов России.</w:t>
      </w:r>
    </w:p>
    <w:p w:rsidR="009E679F" w:rsidRPr="0008140D" w:rsidRDefault="009E679F"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По итогам прошедшего года, благодаря активной поддержке депутатов, бизнеса и обычных граждан, более </w:t>
      </w:r>
      <w:r w:rsidRPr="0008140D">
        <w:rPr>
          <w:rStyle w:val="af6"/>
          <w:rFonts w:ascii="PT Astra Serif" w:eastAsiaTheme="majorEastAsia" w:hAnsi="PT Astra Serif" w:cs="Segoe UI"/>
          <w:b w:val="0"/>
          <w:bCs w:val="0"/>
          <w:color w:val="000000"/>
          <w:shd w:val="clear" w:color="auto" w:fill="FFFFFF"/>
        </w:rPr>
        <w:t>287 тысяч школьников</w:t>
      </w:r>
      <w:r w:rsidRPr="0008140D">
        <w:rPr>
          <w:rFonts w:ascii="PT Astra Serif" w:hAnsi="PT Astra Serif" w:cs="Segoe UI"/>
          <w:color w:val="000000"/>
          <w:shd w:val="clear" w:color="auto" w:fill="FFFFFF"/>
        </w:rPr>
        <w:t> по всей стране получили необходимую помощь к началу учебного года.</w:t>
      </w:r>
    </w:p>
    <w:p w:rsidR="009E679F" w:rsidRPr="0008140D" w:rsidRDefault="009E679F"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lastRenderedPageBreak/>
        <w:t>Важно, чтобы День знаний стал настоящим праздником для каждого ребенка. Увидеть радость в глазах первоклашек, впервые переступивших порог школы, особенно ценно. Поддержка семей является частью нашего долгосрочного плана заботы о подрастающем поколении. Мы продолжаем помогать тем, кому это действительно необходимо, ведь будущее нашей страны зависит от благополучия и образования детей.</w:t>
      </w:r>
    </w:p>
    <w:p w:rsidR="00051783" w:rsidRPr="0008140D" w:rsidRDefault="008D37D9" w:rsidP="0008140D">
      <w:pPr>
        <w:shd w:val="clear" w:color="auto" w:fill="FFFFFF"/>
        <w:ind w:firstLine="709"/>
        <w:jc w:val="both"/>
        <w:rPr>
          <w:rFonts w:ascii="PT Astra Serif" w:hAnsi="PT Astra Serif" w:cs="Segoe UI"/>
          <w:color w:val="000000"/>
          <w:shd w:val="clear" w:color="auto" w:fill="FFFFFF"/>
        </w:rPr>
      </w:pPr>
      <w:proofErr w:type="gramStart"/>
      <w:r w:rsidRPr="0008140D">
        <w:rPr>
          <w:rFonts w:ascii="PT Astra Serif" w:hAnsi="PT Astra Serif"/>
          <w:bCs/>
          <w:color w:val="273350"/>
        </w:rPr>
        <w:t>В  сентябре</w:t>
      </w:r>
      <w:proofErr w:type="gramEnd"/>
      <w:r w:rsidRPr="0008140D">
        <w:rPr>
          <w:rFonts w:ascii="PT Astra Serif" w:hAnsi="PT Astra Serif"/>
          <w:bCs/>
          <w:color w:val="273350"/>
        </w:rPr>
        <w:t xml:space="preserve"> 2025 года в Тульском морском музее по поручению Главы муниципального образования город Тула встретился с делегацией  экипажа атомного подводного ракетного крейсера «Тула».</w:t>
      </w:r>
      <w:r w:rsidRPr="0008140D">
        <w:rPr>
          <w:rFonts w:ascii="PT Astra Serif" w:hAnsi="PT Astra Serif" w:cs="Segoe UI"/>
          <w:color w:val="000000"/>
          <w:shd w:val="clear" w:color="auto" w:fill="FFFFFF"/>
        </w:rPr>
        <w:t xml:space="preserve"> В мероприятии также участвовали представители Региональной общественной организации «Тульское морское собрание» и воспитанники военно-патриотического движения.</w:t>
      </w:r>
    </w:p>
    <w:p w:rsidR="00051783" w:rsidRPr="0008140D" w:rsidRDefault="008D37D9"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Военнослужащие поделились воспоминаниями о своей службе, подробно рассказали о флотских традициях, ответили на многочисленные вопросы школьников и вручили друг другу символичные подарки. Гостям была предложена ознакомительная экскурсия.</w:t>
      </w:r>
    </w:p>
    <w:p w:rsidR="008D37D9" w:rsidRPr="0008140D" w:rsidRDefault="008D37D9"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Город-герой Тула и одноименный корабль связаны крепкими дружбой и </w:t>
      </w:r>
      <w:proofErr w:type="spellStart"/>
      <w:r w:rsidRPr="0008140D">
        <w:rPr>
          <w:rFonts w:ascii="PT Astra Serif" w:hAnsi="PT Astra Serif" w:cs="Segoe UI"/>
          <w:color w:val="000000"/>
          <w:shd w:val="clear" w:color="auto" w:fill="FFFFFF"/>
        </w:rPr>
        <w:t>взаимоподдержкой</w:t>
      </w:r>
      <w:proofErr w:type="spellEnd"/>
      <w:r w:rsidRPr="0008140D">
        <w:rPr>
          <w:rFonts w:ascii="PT Astra Serif" w:hAnsi="PT Astra Serif" w:cs="Segoe UI"/>
          <w:color w:val="000000"/>
          <w:shd w:val="clear" w:color="auto" w:fill="FFFFFF"/>
        </w:rPr>
        <w:t xml:space="preserve"> вот уже почти тридцать лет, начиная с момента присвоения имени город</w:t>
      </w:r>
      <w:r w:rsidR="00710805" w:rsidRPr="0008140D">
        <w:rPr>
          <w:rFonts w:ascii="PT Astra Serif" w:hAnsi="PT Astra Serif" w:cs="Segoe UI"/>
          <w:color w:val="000000"/>
          <w:shd w:val="clear" w:color="auto" w:fill="FFFFFF"/>
        </w:rPr>
        <w:t>а</w:t>
      </w:r>
      <w:r w:rsidRPr="0008140D">
        <w:rPr>
          <w:rFonts w:ascii="PT Astra Serif" w:hAnsi="PT Astra Serif" w:cs="Segoe UI"/>
          <w:color w:val="000000"/>
          <w:shd w:val="clear" w:color="auto" w:fill="FFFFFF"/>
        </w:rPr>
        <w:t xml:space="preserve"> знаменитому кораблю. Мы уверены, что установившаяся традиция тесного взаимодействия сохранится и впредь.</w:t>
      </w:r>
    </w:p>
    <w:p w:rsidR="008D37D9" w:rsidRPr="0008140D" w:rsidRDefault="008D37D9"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Сегодня военнослужащие несут службу на боевом посту, надежно охраняя наши морские границы и обеспечивая защиту национальных интересов государства. Особенно значимо это сейчас, когда наша страна снова доказывает миру своё право на свободу и независимость. Моряки-подводники демонстрируют молодежи истинный образец героизма, стойкости духа и преданности Родине.</w:t>
      </w:r>
    </w:p>
    <w:p w:rsidR="00051783" w:rsidRPr="0008140D" w:rsidRDefault="008D59B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В октябре 2025 года</w:t>
      </w:r>
      <w:r w:rsidR="00F91B14" w:rsidRPr="0008140D">
        <w:rPr>
          <w:rFonts w:ascii="PT Astra Serif" w:hAnsi="PT Astra Serif" w:cs="Segoe UI"/>
          <w:color w:val="000000"/>
          <w:shd w:val="clear" w:color="auto" w:fill="FFFFFF"/>
        </w:rPr>
        <w:t xml:space="preserve"> принял участие в</w:t>
      </w:r>
      <w:r w:rsidRPr="0008140D">
        <w:rPr>
          <w:rFonts w:ascii="PT Astra Serif" w:hAnsi="PT Astra Serif" w:cs="Segoe UI"/>
          <w:color w:val="000000"/>
          <w:shd w:val="clear" w:color="auto" w:fill="FFFFFF"/>
        </w:rPr>
        <w:t xml:space="preserve"> торжественно</w:t>
      </w:r>
      <w:r w:rsidR="00F91B14" w:rsidRPr="0008140D">
        <w:rPr>
          <w:rFonts w:ascii="PT Astra Serif" w:hAnsi="PT Astra Serif" w:cs="Segoe UI"/>
          <w:color w:val="000000"/>
          <w:shd w:val="clear" w:color="auto" w:fill="FFFFFF"/>
        </w:rPr>
        <w:t>м</w:t>
      </w:r>
      <w:r w:rsidRPr="0008140D">
        <w:rPr>
          <w:rFonts w:ascii="PT Astra Serif" w:hAnsi="PT Astra Serif" w:cs="Segoe UI"/>
          <w:color w:val="000000"/>
          <w:shd w:val="clear" w:color="auto" w:fill="FFFFFF"/>
        </w:rPr>
        <w:t xml:space="preserve"> мероприяти</w:t>
      </w:r>
      <w:r w:rsidR="00F91B14" w:rsidRPr="0008140D">
        <w:rPr>
          <w:rFonts w:ascii="PT Astra Serif" w:hAnsi="PT Astra Serif" w:cs="Segoe UI"/>
          <w:color w:val="000000"/>
          <w:shd w:val="clear" w:color="auto" w:fill="FFFFFF"/>
        </w:rPr>
        <w:t>и</w:t>
      </w:r>
      <w:r w:rsidRPr="0008140D">
        <w:rPr>
          <w:rFonts w:ascii="PT Astra Serif" w:hAnsi="PT Astra Serif" w:cs="Segoe UI"/>
          <w:color w:val="000000"/>
          <w:shd w:val="clear" w:color="auto" w:fill="FFFFFF"/>
        </w:rPr>
        <w:t xml:space="preserve"> посвящения студентов </w:t>
      </w:r>
      <w:proofErr w:type="spellStart"/>
      <w:r w:rsidRPr="0008140D">
        <w:rPr>
          <w:rFonts w:ascii="PT Astra Serif" w:hAnsi="PT Astra Serif" w:cs="Segoe UI"/>
          <w:color w:val="000000"/>
          <w:shd w:val="clear" w:color="auto" w:fill="FFFFFF"/>
        </w:rPr>
        <w:t>ТулГУ</w:t>
      </w:r>
      <w:proofErr w:type="spellEnd"/>
      <w:r w:rsidRPr="0008140D">
        <w:rPr>
          <w:rFonts w:ascii="PT Astra Serif" w:hAnsi="PT Astra Serif" w:cs="Segoe UI"/>
          <w:color w:val="000000"/>
          <w:shd w:val="clear" w:color="auto" w:fill="FFFFFF"/>
        </w:rPr>
        <w:t xml:space="preserve"> в курсанты Военного учебного центра, которое прошло в </w:t>
      </w:r>
      <w:proofErr w:type="spellStart"/>
      <w:r w:rsidRPr="0008140D">
        <w:rPr>
          <w:rFonts w:ascii="PT Astra Serif" w:hAnsi="PT Astra Serif" w:cs="Segoe UI"/>
          <w:color w:val="000000"/>
          <w:shd w:val="clear" w:color="auto" w:fill="FFFFFF"/>
        </w:rPr>
        <w:t>Рогожинском</w:t>
      </w:r>
      <w:proofErr w:type="spellEnd"/>
      <w:r w:rsidRPr="0008140D">
        <w:rPr>
          <w:rFonts w:ascii="PT Astra Serif" w:hAnsi="PT Astra Serif" w:cs="Segoe UI"/>
          <w:color w:val="000000"/>
          <w:shd w:val="clear" w:color="auto" w:fill="FFFFFF"/>
        </w:rPr>
        <w:t xml:space="preserve"> парке культуры и отдыха имени Тульского рабочего полка рядом с памятником павшим защитникам города.</w:t>
      </w:r>
    </w:p>
    <w:p w:rsidR="008D59B5" w:rsidRPr="0008140D" w:rsidRDefault="008D59B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Эта традиция существует уже два года подряд именно в </w:t>
      </w:r>
      <w:proofErr w:type="spellStart"/>
      <w:r w:rsidRPr="0008140D">
        <w:rPr>
          <w:rFonts w:ascii="PT Astra Serif" w:hAnsi="PT Astra Serif" w:cs="Segoe UI"/>
          <w:color w:val="000000"/>
          <w:shd w:val="clear" w:color="auto" w:fill="FFFFFF"/>
        </w:rPr>
        <w:t>Рогожинском</w:t>
      </w:r>
      <w:proofErr w:type="spellEnd"/>
      <w:r w:rsidRPr="0008140D">
        <w:rPr>
          <w:rFonts w:ascii="PT Astra Serif" w:hAnsi="PT Astra Serif" w:cs="Segoe UI"/>
          <w:color w:val="000000"/>
          <w:shd w:val="clear" w:color="auto" w:fill="FFFFFF"/>
        </w:rPr>
        <w:t xml:space="preserve"> парке, где в 1941 году происходили ожесточённые сражения. Память о героизме бойцов и командиров Тульского рабочего полка остаётся священной и бережно хранится нами.</w:t>
      </w:r>
    </w:p>
    <w:p w:rsidR="002006EC" w:rsidRPr="0008140D" w:rsidRDefault="008D59B5" w:rsidP="0008140D">
      <w:pPr>
        <w:ind w:firstLine="709"/>
        <w:contextualSpacing/>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Курсанты получили нагрудные знаки, символизирующие вступление в ряды будущих защитников Родины.</w:t>
      </w:r>
    </w:p>
    <w:p w:rsidR="00B6313A" w:rsidRPr="0008140D" w:rsidRDefault="0019357C" w:rsidP="0008140D">
      <w:pPr>
        <w:ind w:firstLine="709"/>
        <w:jc w:val="both"/>
        <w:rPr>
          <w:rStyle w:val="a6"/>
          <w:rFonts w:ascii="PT Astra Serif" w:hAnsi="PT Astra Serif"/>
          <w:i w:val="0"/>
          <w:spacing w:val="-5"/>
        </w:rPr>
      </w:pPr>
      <w:r w:rsidRPr="0008140D">
        <w:rPr>
          <w:rFonts w:ascii="PT Astra Serif" w:hAnsi="PT Astra Serif"/>
        </w:rPr>
        <w:t xml:space="preserve">В рамках ежегодной акции «Марафон добра» совместно </w:t>
      </w:r>
      <w:proofErr w:type="gramStart"/>
      <w:r w:rsidRPr="0008140D">
        <w:rPr>
          <w:rFonts w:ascii="PT Astra Serif" w:hAnsi="PT Astra Serif"/>
        </w:rPr>
        <w:t>с  депутатами</w:t>
      </w:r>
      <w:proofErr w:type="gramEnd"/>
      <w:r w:rsidRPr="0008140D">
        <w:rPr>
          <w:rFonts w:ascii="PT Astra Serif" w:hAnsi="PT Astra Serif"/>
        </w:rPr>
        <w:t xml:space="preserve">   Думы поздравили с наступающим Новым годом юных пациентов в учреждениях здравоохранения и детей в социальных учреждениях. В рамках мероприятия были вручены подарки детям в Доме ребенка, Центре детской психоневрологии, стационарах больниц. Депутаты вручили новогодние подарки детям военнослужащих-участников спецоперации, из многодетных и малообеспеченных семей, детям с ограниченными возможностями здоровья. </w:t>
      </w:r>
    </w:p>
    <w:p w:rsidR="002B2276" w:rsidRPr="0008140D" w:rsidRDefault="00C510C7" w:rsidP="0008140D">
      <w:pPr>
        <w:shd w:val="clear" w:color="auto" w:fill="FFFFFF"/>
        <w:ind w:firstLine="709"/>
        <w:jc w:val="both"/>
        <w:rPr>
          <w:rFonts w:ascii="PT Astra Serif" w:hAnsi="PT Astra Serif"/>
        </w:rPr>
      </w:pPr>
      <w:r w:rsidRPr="0008140D">
        <w:rPr>
          <w:rStyle w:val="a6"/>
          <w:rFonts w:ascii="PT Astra Serif" w:hAnsi="PT Astra Serif"/>
          <w:i w:val="0"/>
          <w:spacing w:val="-5"/>
        </w:rPr>
        <w:t xml:space="preserve">Также, </w:t>
      </w:r>
      <w:r w:rsidR="00544720" w:rsidRPr="0008140D">
        <w:rPr>
          <w:rFonts w:ascii="PT Astra Serif" w:hAnsi="PT Astra Serif"/>
        </w:rPr>
        <w:t xml:space="preserve">принял участие в благотворительной акции «Елка желаний».   </w:t>
      </w:r>
      <w:r w:rsidR="002B2276" w:rsidRPr="0008140D">
        <w:rPr>
          <w:rFonts w:ascii="PT Astra Serif" w:hAnsi="PT Astra Serif"/>
          <w:color w:val="273350"/>
        </w:rPr>
        <w:t xml:space="preserve">   </w:t>
      </w:r>
    </w:p>
    <w:p w:rsidR="00051783" w:rsidRPr="0008140D" w:rsidRDefault="006709A1" w:rsidP="0008140D">
      <w:pPr>
        <w:shd w:val="clear" w:color="auto" w:fill="FFFFFF"/>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Акция проходит ежегодно с 2018 года. Ее участниками становятся дети в возрасте от 3 до 17 лет с особыми потребностями, серьезными заболеваниями или попавшие в сложную жизненную ситуацию, а также дети военнослужащих, участвующих в специальной военной операции.</w:t>
      </w:r>
    </w:p>
    <w:p w:rsidR="003D29D5" w:rsidRPr="0008140D" w:rsidRDefault="003D29D5" w:rsidP="0008140D">
      <w:pPr>
        <w:shd w:val="clear" w:color="auto" w:fill="FFFFFF"/>
        <w:ind w:firstLine="709"/>
        <w:jc w:val="both"/>
        <w:rPr>
          <w:rFonts w:ascii="PT Astra Serif" w:hAnsi="PT Astra Serif"/>
        </w:rPr>
      </w:pPr>
      <w:r w:rsidRPr="0008140D">
        <w:rPr>
          <w:rFonts w:ascii="PT Astra Serif" w:hAnsi="PT Astra Serif" w:cs="Segoe UI"/>
          <w:color w:val="000000"/>
          <w:shd w:val="clear" w:color="auto" w:fill="FFFFFF"/>
        </w:rPr>
        <w:t>Именно накануне праздника осуществились заветные мечты некоторых ребят</w:t>
      </w:r>
      <w:r w:rsidR="009524E9" w:rsidRPr="0008140D">
        <w:rPr>
          <w:rFonts w:ascii="PT Astra Serif" w:hAnsi="PT Astra Serif" w:cs="Segoe UI"/>
          <w:color w:val="000000"/>
          <w:shd w:val="clear" w:color="auto" w:fill="FFFFFF"/>
        </w:rPr>
        <w:t xml:space="preserve">: </w:t>
      </w:r>
      <w:r w:rsidRPr="0008140D">
        <w:rPr>
          <w:rFonts w:ascii="PT Astra Serif" w:hAnsi="PT Astra Serif" w:cs="Segoe UI"/>
          <w:color w:val="000000"/>
          <w:shd w:val="clear" w:color="auto" w:fill="FFFFFF"/>
        </w:rPr>
        <w:t xml:space="preserve">6-летнему Феде подарил конструктор, а 13-летней Арине вручил умную колонку. Эти подарки стали воплощением детских мечтаний, </w:t>
      </w:r>
      <w:proofErr w:type="gramStart"/>
      <w:r w:rsidRPr="0008140D">
        <w:rPr>
          <w:rFonts w:ascii="PT Astra Serif" w:hAnsi="PT Astra Serif" w:cs="Segoe UI"/>
          <w:color w:val="000000"/>
          <w:shd w:val="clear" w:color="auto" w:fill="FFFFFF"/>
        </w:rPr>
        <w:t xml:space="preserve">которые </w:t>
      </w:r>
      <w:r w:rsidRPr="0008140D">
        <w:rPr>
          <w:rFonts w:ascii="PT Astra Serif" w:hAnsi="PT Astra Serif"/>
        </w:rPr>
        <w:t xml:space="preserve"> дети</w:t>
      </w:r>
      <w:proofErr w:type="gramEnd"/>
      <w:r w:rsidRPr="0008140D">
        <w:rPr>
          <w:rFonts w:ascii="PT Astra Serif" w:hAnsi="PT Astra Serif"/>
        </w:rPr>
        <w:t xml:space="preserve"> оставили в </w:t>
      </w:r>
      <w:r w:rsidR="009524E9" w:rsidRPr="0008140D">
        <w:rPr>
          <w:rFonts w:ascii="PT Astra Serif" w:hAnsi="PT Astra Serif"/>
        </w:rPr>
        <w:t>своих записках</w:t>
      </w:r>
      <w:r w:rsidRPr="0008140D">
        <w:rPr>
          <w:rFonts w:ascii="PT Astra Serif" w:hAnsi="PT Astra Serif"/>
        </w:rPr>
        <w:t>.</w:t>
      </w:r>
    </w:p>
    <w:p w:rsidR="006709A1" w:rsidRPr="0008140D" w:rsidRDefault="003D29D5" w:rsidP="0008140D">
      <w:pPr>
        <w:shd w:val="clear" w:color="auto" w:fill="FFFFFF"/>
        <w:ind w:firstLine="709"/>
        <w:jc w:val="both"/>
        <w:rPr>
          <w:rFonts w:ascii="PT Astra Serif" w:hAnsi="PT Astra Serif"/>
          <w:color w:val="273350"/>
        </w:rPr>
      </w:pPr>
      <w:r w:rsidRPr="0008140D">
        <w:rPr>
          <w:rFonts w:ascii="PT Astra Serif" w:hAnsi="PT Astra Serif" w:cs="Segoe UI"/>
          <w:color w:val="000000"/>
          <w:shd w:val="clear" w:color="auto" w:fill="FFFFFF"/>
        </w:rPr>
        <w:t>Участвуя в подобном мероприятии, понимаешь всю ценность детского восторга и искренней радости, которую испытываешь, исполняя чью-то мечту. Ведь каждому ребенку хочется верить в чудо, а взрослым выпадает уникальная возможность стать настоящими волшебниками, дарящими радость и улыбки детям.</w:t>
      </w:r>
    </w:p>
    <w:p w:rsidR="00355A5E" w:rsidRPr="0008140D" w:rsidRDefault="009524E9"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В течение отчетного периода регулярно проводились приемы граждан в региональной общественной приемной Председателя </w:t>
      </w:r>
      <w:r w:rsidR="00710805" w:rsidRPr="0008140D">
        <w:rPr>
          <w:rFonts w:ascii="PT Astra Serif" w:hAnsi="PT Astra Serif" w:cs="Segoe UI"/>
          <w:color w:val="000000"/>
          <w:shd w:val="clear" w:color="auto" w:fill="FFFFFF"/>
        </w:rPr>
        <w:t>ВП</w:t>
      </w:r>
      <w:r w:rsidR="002F5A9C" w:rsidRPr="0008140D">
        <w:rPr>
          <w:rFonts w:ascii="PT Astra Serif" w:hAnsi="PT Astra Serif" w:cs="Segoe UI"/>
          <w:color w:val="000000"/>
          <w:shd w:val="clear" w:color="auto" w:fill="FFFFFF"/>
        </w:rPr>
        <w:t>П</w:t>
      </w:r>
      <w:r w:rsidRPr="0008140D">
        <w:rPr>
          <w:rFonts w:ascii="PT Astra Serif" w:hAnsi="PT Astra Serif" w:cs="Segoe UI"/>
          <w:color w:val="000000"/>
          <w:shd w:val="clear" w:color="auto" w:fill="FFFFFF"/>
        </w:rPr>
        <w:t xml:space="preserve"> «ЕДИНАЯ </w:t>
      </w:r>
      <w:proofErr w:type="gramStart"/>
      <w:r w:rsidRPr="0008140D">
        <w:rPr>
          <w:rFonts w:ascii="PT Astra Serif" w:hAnsi="PT Astra Serif" w:cs="Segoe UI"/>
          <w:color w:val="000000"/>
          <w:shd w:val="clear" w:color="auto" w:fill="FFFFFF"/>
        </w:rPr>
        <w:t>РОССИЯ»  Медведева</w:t>
      </w:r>
      <w:proofErr w:type="gramEnd"/>
      <w:r w:rsidRPr="0008140D">
        <w:rPr>
          <w:rFonts w:ascii="PT Astra Serif" w:hAnsi="PT Astra Serif" w:cs="Segoe UI"/>
          <w:color w:val="000000"/>
          <w:shd w:val="clear" w:color="auto" w:fill="FFFFFF"/>
        </w:rPr>
        <w:t xml:space="preserve"> Д.</w:t>
      </w:r>
      <w:r w:rsidR="00355A5E" w:rsidRPr="0008140D">
        <w:rPr>
          <w:rFonts w:ascii="PT Astra Serif" w:hAnsi="PT Astra Serif" w:cs="Segoe UI"/>
          <w:color w:val="000000"/>
          <w:shd w:val="clear" w:color="auto" w:fill="FFFFFF"/>
        </w:rPr>
        <w:t>А.</w:t>
      </w:r>
      <w:r w:rsidRPr="0008140D">
        <w:rPr>
          <w:rFonts w:ascii="PT Astra Serif" w:hAnsi="PT Astra Serif" w:cs="Segoe UI"/>
          <w:color w:val="000000"/>
          <w:shd w:val="clear" w:color="auto" w:fill="FFFFFF"/>
        </w:rPr>
        <w:t xml:space="preserve"> и личные приемы в избирательном округе.</w:t>
      </w:r>
    </w:p>
    <w:p w:rsidR="00F66AF2" w:rsidRPr="0008140D" w:rsidRDefault="00F66AF2" w:rsidP="0008140D">
      <w:pPr>
        <w:tabs>
          <w:tab w:val="left" w:pos="1134"/>
        </w:tabs>
        <w:autoSpaceDE w:val="0"/>
        <w:autoSpaceDN w:val="0"/>
        <w:adjustRightInd w:val="0"/>
        <w:ind w:firstLine="709"/>
        <w:jc w:val="both"/>
        <w:rPr>
          <w:rFonts w:ascii="PT Astra Serif" w:hAnsi="PT Astra Serif" w:cs="Segoe UI"/>
          <w:color w:val="000000"/>
        </w:rPr>
      </w:pPr>
      <w:r w:rsidRPr="0008140D">
        <w:rPr>
          <w:rFonts w:ascii="PT Astra Serif" w:hAnsi="PT Astra Serif" w:cs="Segoe UI"/>
          <w:color w:val="000000"/>
          <w:shd w:val="clear" w:color="auto" w:fill="FFFFFF"/>
        </w:rPr>
        <w:t xml:space="preserve">Обращения касались </w:t>
      </w:r>
      <w:proofErr w:type="gramStart"/>
      <w:r w:rsidRPr="0008140D">
        <w:rPr>
          <w:rFonts w:ascii="PT Astra Serif" w:hAnsi="PT Astra Serif" w:cs="Segoe UI"/>
          <w:color w:val="000000"/>
          <w:shd w:val="clear" w:color="auto" w:fill="FFFFFF"/>
        </w:rPr>
        <w:t>вопросов  благоустройства</w:t>
      </w:r>
      <w:proofErr w:type="gramEnd"/>
      <w:r w:rsidRPr="0008140D">
        <w:rPr>
          <w:rFonts w:ascii="PT Astra Serif" w:hAnsi="PT Astra Serif" w:cs="Segoe UI"/>
          <w:color w:val="000000"/>
          <w:shd w:val="clear" w:color="auto" w:fill="FFFFFF"/>
        </w:rPr>
        <w:t xml:space="preserve"> территорий, организации маршрутов общественного транспорта и начислений платы за общедомовые нужды (ОДН). Одно из </w:t>
      </w:r>
      <w:r w:rsidRPr="0008140D">
        <w:rPr>
          <w:rFonts w:ascii="PT Astra Serif" w:hAnsi="PT Astra Serif" w:cs="Segoe UI"/>
          <w:color w:val="000000"/>
          <w:shd w:val="clear" w:color="auto" w:fill="FFFFFF"/>
        </w:rPr>
        <w:lastRenderedPageBreak/>
        <w:t>обращений поступило от участника специальной военной операции относительно соблюдения сроков выплаты положенных законом компенсаций.</w:t>
      </w:r>
    </w:p>
    <w:p w:rsidR="00F66AF2" w:rsidRPr="0008140D" w:rsidRDefault="00F66AF2" w:rsidP="0008140D">
      <w:pPr>
        <w:tabs>
          <w:tab w:val="left" w:pos="1134"/>
        </w:tabs>
        <w:autoSpaceDE w:val="0"/>
        <w:autoSpaceDN w:val="0"/>
        <w:adjustRightInd w:val="0"/>
        <w:ind w:firstLine="709"/>
        <w:jc w:val="both"/>
        <w:rPr>
          <w:rFonts w:ascii="PT Astra Serif" w:hAnsi="PT Astra Serif" w:cs="Segoe UI"/>
          <w:color w:val="000000"/>
          <w:shd w:val="clear" w:color="auto" w:fill="FFFFFF"/>
        </w:rPr>
      </w:pPr>
      <w:r w:rsidRPr="0008140D">
        <w:rPr>
          <w:rFonts w:ascii="PT Astra Serif" w:hAnsi="PT Astra Serif" w:cs="Segoe UI"/>
          <w:color w:val="000000"/>
          <w:shd w:val="clear" w:color="auto" w:fill="FFFFFF"/>
        </w:rPr>
        <w:t xml:space="preserve">Все поступившие обращения </w:t>
      </w:r>
      <w:proofErr w:type="gramStart"/>
      <w:r w:rsidRPr="0008140D">
        <w:rPr>
          <w:rFonts w:ascii="PT Astra Serif" w:hAnsi="PT Astra Serif" w:cs="Segoe UI"/>
          <w:color w:val="000000"/>
          <w:shd w:val="clear" w:color="auto" w:fill="FFFFFF"/>
        </w:rPr>
        <w:t>были  взяты</w:t>
      </w:r>
      <w:proofErr w:type="gramEnd"/>
      <w:r w:rsidRPr="0008140D">
        <w:rPr>
          <w:rFonts w:ascii="PT Astra Serif" w:hAnsi="PT Astra Serif" w:cs="Segoe UI"/>
          <w:color w:val="000000"/>
          <w:shd w:val="clear" w:color="auto" w:fill="FFFFFF"/>
        </w:rPr>
        <w:t xml:space="preserve"> на личный контроль, разработаны конкретные мероприятия и шаги для оперативного решения обозначенных проблем.</w:t>
      </w:r>
    </w:p>
    <w:p w:rsidR="00995F00" w:rsidRPr="0008140D" w:rsidRDefault="00995F00" w:rsidP="0008140D">
      <w:pPr>
        <w:tabs>
          <w:tab w:val="left" w:pos="1134"/>
        </w:tabs>
        <w:autoSpaceDE w:val="0"/>
        <w:autoSpaceDN w:val="0"/>
        <w:adjustRightInd w:val="0"/>
        <w:ind w:firstLine="709"/>
        <w:jc w:val="both"/>
        <w:rPr>
          <w:rFonts w:ascii="PT Astra Serif" w:eastAsia="Calibri" w:hAnsi="PT Astra Serif"/>
          <w:lang w:eastAsia="en-US"/>
        </w:rPr>
      </w:pPr>
      <w:r w:rsidRPr="0008140D">
        <w:rPr>
          <w:rFonts w:ascii="PT Astra Serif" w:eastAsia="Calibri" w:hAnsi="PT Astra Serif"/>
          <w:lang w:eastAsia="en-US"/>
        </w:rPr>
        <w:t>В заключении хотел отметить, что сегодня основная задача – укрепление безопасности и суверенитета страны, достижение целей спецоперации, поддержка участников СВО и их семей, как подчеркнул Президент Российской Федерации. Все силы должны быть направлены на реализацию этих задач. Депутаты Думы единогласно принимают решения, направленные на предоставление мер поддержки участникам спецоперации, их сем</w:t>
      </w:r>
      <w:r w:rsidR="0035551B" w:rsidRPr="0008140D">
        <w:rPr>
          <w:rFonts w:ascii="PT Astra Serif" w:eastAsia="Calibri" w:hAnsi="PT Astra Serif"/>
          <w:lang w:eastAsia="en-US"/>
        </w:rPr>
        <w:t xml:space="preserve">ьям, волонтерским объединениям, </w:t>
      </w:r>
      <w:r w:rsidRPr="0008140D">
        <w:rPr>
          <w:rFonts w:ascii="PT Astra Serif" w:eastAsia="Calibri" w:hAnsi="PT Astra Serif"/>
          <w:lang w:eastAsia="en-US"/>
        </w:rPr>
        <w:t>оказыва</w:t>
      </w:r>
      <w:r w:rsidR="0035551B" w:rsidRPr="0008140D">
        <w:rPr>
          <w:rFonts w:ascii="PT Astra Serif" w:eastAsia="Calibri" w:hAnsi="PT Astra Serif"/>
          <w:lang w:eastAsia="en-US"/>
        </w:rPr>
        <w:t>ют</w:t>
      </w:r>
      <w:r w:rsidRPr="0008140D">
        <w:rPr>
          <w:rFonts w:ascii="PT Astra Serif" w:eastAsia="Calibri" w:hAnsi="PT Astra Serif"/>
          <w:lang w:eastAsia="en-US"/>
        </w:rPr>
        <w:t xml:space="preserve"> помощь н</w:t>
      </w:r>
      <w:r w:rsidR="00063E68" w:rsidRPr="0008140D">
        <w:rPr>
          <w:rFonts w:ascii="PT Astra Serif" w:eastAsia="Calibri" w:hAnsi="PT Astra Serif"/>
          <w:lang w:eastAsia="en-US"/>
        </w:rPr>
        <w:t>ашим военнослужащим и их семьям</w:t>
      </w:r>
      <w:r w:rsidRPr="0008140D">
        <w:rPr>
          <w:rFonts w:ascii="PT Astra Serif" w:eastAsia="Calibri" w:hAnsi="PT Astra Serif"/>
          <w:lang w:eastAsia="en-US"/>
        </w:rPr>
        <w:t xml:space="preserve"> жителям новых регионов, населению Курской и Белгородской областей.</w:t>
      </w:r>
    </w:p>
    <w:p w:rsidR="00995F00" w:rsidRPr="0008140D" w:rsidRDefault="00995F00" w:rsidP="0008140D">
      <w:pPr>
        <w:tabs>
          <w:tab w:val="left" w:pos="1134"/>
        </w:tabs>
        <w:autoSpaceDE w:val="0"/>
        <w:autoSpaceDN w:val="0"/>
        <w:adjustRightInd w:val="0"/>
        <w:jc w:val="both"/>
        <w:rPr>
          <w:rFonts w:ascii="PT Astra Serif" w:eastAsia="Calibri" w:hAnsi="PT Astra Serif"/>
          <w:lang w:eastAsia="en-US"/>
        </w:rPr>
      </w:pPr>
    </w:p>
    <w:p w:rsidR="00495CBE" w:rsidRPr="0008140D" w:rsidRDefault="00495CBE" w:rsidP="0008140D">
      <w:pPr>
        <w:tabs>
          <w:tab w:val="left" w:pos="1134"/>
        </w:tabs>
        <w:autoSpaceDE w:val="0"/>
        <w:autoSpaceDN w:val="0"/>
        <w:adjustRightInd w:val="0"/>
        <w:jc w:val="both"/>
        <w:rPr>
          <w:rFonts w:ascii="PT Astra Serif" w:hAnsi="PT Astra Serif"/>
          <w:color w:val="273350"/>
          <w:shd w:val="clear" w:color="auto" w:fill="FFFFFF"/>
        </w:rPr>
      </w:pPr>
    </w:p>
    <w:p w:rsidR="00495CBE" w:rsidRPr="0008140D" w:rsidRDefault="00495CBE" w:rsidP="0008140D">
      <w:pPr>
        <w:tabs>
          <w:tab w:val="left" w:pos="1134"/>
        </w:tabs>
        <w:autoSpaceDE w:val="0"/>
        <w:autoSpaceDN w:val="0"/>
        <w:adjustRightInd w:val="0"/>
        <w:jc w:val="both"/>
        <w:rPr>
          <w:rFonts w:ascii="PT Astra Serif" w:hAnsi="PT Astra Serif"/>
          <w:color w:val="273350"/>
          <w:shd w:val="clear" w:color="auto" w:fill="FFFFFF"/>
        </w:rPr>
      </w:pPr>
    </w:p>
    <w:p w:rsidR="006514AE" w:rsidRPr="0008140D" w:rsidRDefault="006514AE" w:rsidP="0008140D">
      <w:pPr>
        <w:tabs>
          <w:tab w:val="left" w:pos="1134"/>
        </w:tabs>
        <w:autoSpaceDE w:val="0"/>
        <w:autoSpaceDN w:val="0"/>
        <w:adjustRightInd w:val="0"/>
        <w:ind w:firstLine="567"/>
        <w:jc w:val="both"/>
        <w:rPr>
          <w:rFonts w:ascii="PT Astra Serif" w:hAnsi="PT Astra Serif"/>
          <w:color w:val="273350"/>
          <w:shd w:val="clear" w:color="auto" w:fill="FFFFFF"/>
        </w:rPr>
      </w:pPr>
    </w:p>
    <w:sectPr w:rsidR="006514AE" w:rsidRPr="0008140D" w:rsidSect="001F3D67">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E57" w:rsidRDefault="003D5E57" w:rsidP="0035683E">
      <w:r>
        <w:separator/>
      </w:r>
    </w:p>
  </w:endnote>
  <w:endnote w:type="continuationSeparator" w:id="0">
    <w:p w:rsidR="003D5E57" w:rsidRDefault="003D5E57" w:rsidP="0035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E57" w:rsidRDefault="003D5E57" w:rsidP="0035683E">
      <w:r>
        <w:separator/>
      </w:r>
    </w:p>
  </w:footnote>
  <w:footnote w:type="continuationSeparator" w:id="0">
    <w:p w:rsidR="003D5E57" w:rsidRDefault="003D5E57" w:rsidP="003568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95"/>
      <w:docPartObj>
        <w:docPartGallery w:val="Page Numbers (Top of Page)"/>
        <w:docPartUnique/>
      </w:docPartObj>
    </w:sdtPr>
    <w:sdtEndPr/>
    <w:sdtContent>
      <w:p w:rsidR="00EB54F7" w:rsidRDefault="00EB54F7">
        <w:pPr>
          <w:pStyle w:val="ad"/>
          <w:jc w:val="center"/>
        </w:pPr>
        <w:r>
          <w:fldChar w:fldCharType="begin"/>
        </w:r>
        <w:r>
          <w:instrText xml:space="preserve"> PAGE   \* MERGEFORMAT </w:instrText>
        </w:r>
        <w:r>
          <w:fldChar w:fldCharType="separate"/>
        </w:r>
        <w:r w:rsidR="00B07B6D">
          <w:rPr>
            <w:noProof/>
          </w:rPr>
          <w:t>11</w:t>
        </w:r>
        <w:r>
          <w:rPr>
            <w:noProof/>
          </w:rPr>
          <w:fldChar w:fldCharType="end"/>
        </w:r>
      </w:p>
    </w:sdtContent>
  </w:sdt>
  <w:p w:rsidR="00EB54F7" w:rsidRDefault="00EB54F7">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0442B2"/>
    <w:multiLevelType w:val="hybridMultilevel"/>
    <w:tmpl w:val="8E7EE2D4"/>
    <w:lvl w:ilvl="0" w:tplc="8C9813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A7"/>
    <w:rsid w:val="00000194"/>
    <w:rsid w:val="00000C27"/>
    <w:rsid w:val="000013D7"/>
    <w:rsid w:val="00001B9D"/>
    <w:rsid w:val="00001F8B"/>
    <w:rsid w:val="0000386A"/>
    <w:rsid w:val="00003930"/>
    <w:rsid w:val="00003B68"/>
    <w:rsid w:val="00003D90"/>
    <w:rsid w:val="00004336"/>
    <w:rsid w:val="000044BB"/>
    <w:rsid w:val="00005540"/>
    <w:rsid w:val="00005A61"/>
    <w:rsid w:val="00007318"/>
    <w:rsid w:val="000108BB"/>
    <w:rsid w:val="00010E17"/>
    <w:rsid w:val="000114FE"/>
    <w:rsid w:val="00012402"/>
    <w:rsid w:val="00012688"/>
    <w:rsid w:val="0001274C"/>
    <w:rsid w:val="00013D08"/>
    <w:rsid w:val="00013FB6"/>
    <w:rsid w:val="000146B8"/>
    <w:rsid w:val="00015807"/>
    <w:rsid w:val="0001634A"/>
    <w:rsid w:val="0001713B"/>
    <w:rsid w:val="0001714C"/>
    <w:rsid w:val="00020977"/>
    <w:rsid w:val="00020F5A"/>
    <w:rsid w:val="00021FB2"/>
    <w:rsid w:val="00022448"/>
    <w:rsid w:val="000233B1"/>
    <w:rsid w:val="00023C3F"/>
    <w:rsid w:val="00024106"/>
    <w:rsid w:val="0002445C"/>
    <w:rsid w:val="00024979"/>
    <w:rsid w:val="00025713"/>
    <w:rsid w:val="00026648"/>
    <w:rsid w:val="00026AC4"/>
    <w:rsid w:val="000272C0"/>
    <w:rsid w:val="00027C48"/>
    <w:rsid w:val="00030208"/>
    <w:rsid w:val="00031610"/>
    <w:rsid w:val="00031767"/>
    <w:rsid w:val="000333BB"/>
    <w:rsid w:val="0003444C"/>
    <w:rsid w:val="00036274"/>
    <w:rsid w:val="0003654F"/>
    <w:rsid w:val="00036D8C"/>
    <w:rsid w:val="00037426"/>
    <w:rsid w:val="00037658"/>
    <w:rsid w:val="000376BB"/>
    <w:rsid w:val="00037C78"/>
    <w:rsid w:val="00037E98"/>
    <w:rsid w:val="0004005B"/>
    <w:rsid w:val="00040736"/>
    <w:rsid w:val="00040F1A"/>
    <w:rsid w:val="00041353"/>
    <w:rsid w:val="000422A0"/>
    <w:rsid w:val="00042411"/>
    <w:rsid w:val="00042795"/>
    <w:rsid w:val="00043AA4"/>
    <w:rsid w:val="000450E9"/>
    <w:rsid w:val="000459EF"/>
    <w:rsid w:val="00046BC8"/>
    <w:rsid w:val="00050285"/>
    <w:rsid w:val="00050C80"/>
    <w:rsid w:val="00050D0E"/>
    <w:rsid w:val="00051380"/>
    <w:rsid w:val="0005166D"/>
    <w:rsid w:val="00051783"/>
    <w:rsid w:val="00052535"/>
    <w:rsid w:val="00052844"/>
    <w:rsid w:val="000529AE"/>
    <w:rsid w:val="00052DA5"/>
    <w:rsid w:val="0005381F"/>
    <w:rsid w:val="00054112"/>
    <w:rsid w:val="00054E25"/>
    <w:rsid w:val="00056E7E"/>
    <w:rsid w:val="000607F6"/>
    <w:rsid w:val="00061577"/>
    <w:rsid w:val="00061A40"/>
    <w:rsid w:val="00061D11"/>
    <w:rsid w:val="00061E19"/>
    <w:rsid w:val="00061FDE"/>
    <w:rsid w:val="00062185"/>
    <w:rsid w:val="00062F9F"/>
    <w:rsid w:val="000635DB"/>
    <w:rsid w:val="00063A45"/>
    <w:rsid w:val="00063E68"/>
    <w:rsid w:val="0006443F"/>
    <w:rsid w:val="000648EE"/>
    <w:rsid w:val="00064AEE"/>
    <w:rsid w:val="00064BAD"/>
    <w:rsid w:val="0006536F"/>
    <w:rsid w:val="00065ABD"/>
    <w:rsid w:val="00065F62"/>
    <w:rsid w:val="0006740B"/>
    <w:rsid w:val="0006768C"/>
    <w:rsid w:val="00067C16"/>
    <w:rsid w:val="00070494"/>
    <w:rsid w:val="000710FE"/>
    <w:rsid w:val="00071C39"/>
    <w:rsid w:val="00072CBA"/>
    <w:rsid w:val="00072F64"/>
    <w:rsid w:val="00073271"/>
    <w:rsid w:val="00074FF0"/>
    <w:rsid w:val="00075206"/>
    <w:rsid w:val="00075327"/>
    <w:rsid w:val="00075C79"/>
    <w:rsid w:val="00075D3D"/>
    <w:rsid w:val="000761F6"/>
    <w:rsid w:val="00077DBD"/>
    <w:rsid w:val="00077E59"/>
    <w:rsid w:val="00080506"/>
    <w:rsid w:val="0008089F"/>
    <w:rsid w:val="0008104A"/>
    <w:rsid w:val="0008128C"/>
    <w:rsid w:val="0008140D"/>
    <w:rsid w:val="00082BF5"/>
    <w:rsid w:val="00083040"/>
    <w:rsid w:val="00083972"/>
    <w:rsid w:val="00083D5A"/>
    <w:rsid w:val="000846AC"/>
    <w:rsid w:val="00084A3B"/>
    <w:rsid w:val="00084BFF"/>
    <w:rsid w:val="000855D3"/>
    <w:rsid w:val="000859C3"/>
    <w:rsid w:val="00085A45"/>
    <w:rsid w:val="0008618B"/>
    <w:rsid w:val="0008793D"/>
    <w:rsid w:val="00091170"/>
    <w:rsid w:val="00091643"/>
    <w:rsid w:val="000924E0"/>
    <w:rsid w:val="00093671"/>
    <w:rsid w:val="0009405D"/>
    <w:rsid w:val="000941F8"/>
    <w:rsid w:val="00094849"/>
    <w:rsid w:val="000961AE"/>
    <w:rsid w:val="00096615"/>
    <w:rsid w:val="00097051"/>
    <w:rsid w:val="000A000B"/>
    <w:rsid w:val="000A0F9C"/>
    <w:rsid w:val="000A1224"/>
    <w:rsid w:val="000A20E3"/>
    <w:rsid w:val="000A3294"/>
    <w:rsid w:val="000A4B76"/>
    <w:rsid w:val="000A50C3"/>
    <w:rsid w:val="000A5D73"/>
    <w:rsid w:val="000A5F0B"/>
    <w:rsid w:val="000A7670"/>
    <w:rsid w:val="000A7CD9"/>
    <w:rsid w:val="000B0D4F"/>
    <w:rsid w:val="000B0D8A"/>
    <w:rsid w:val="000B1610"/>
    <w:rsid w:val="000B1F35"/>
    <w:rsid w:val="000B3D1F"/>
    <w:rsid w:val="000B3F4A"/>
    <w:rsid w:val="000B404C"/>
    <w:rsid w:val="000B4259"/>
    <w:rsid w:val="000B547B"/>
    <w:rsid w:val="000B5486"/>
    <w:rsid w:val="000B5676"/>
    <w:rsid w:val="000B574D"/>
    <w:rsid w:val="000B5FA7"/>
    <w:rsid w:val="000B67DD"/>
    <w:rsid w:val="000B729E"/>
    <w:rsid w:val="000B7F8B"/>
    <w:rsid w:val="000C08A1"/>
    <w:rsid w:val="000C08FC"/>
    <w:rsid w:val="000C0A2F"/>
    <w:rsid w:val="000C0D89"/>
    <w:rsid w:val="000C1841"/>
    <w:rsid w:val="000C18CD"/>
    <w:rsid w:val="000C1978"/>
    <w:rsid w:val="000C219E"/>
    <w:rsid w:val="000C23C9"/>
    <w:rsid w:val="000C328F"/>
    <w:rsid w:val="000C53C3"/>
    <w:rsid w:val="000C5F6F"/>
    <w:rsid w:val="000C632B"/>
    <w:rsid w:val="000C66EE"/>
    <w:rsid w:val="000C7FA1"/>
    <w:rsid w:val="000D17D7"/>
    <w:rsid w:val="000D20D9"/>
    <w:rsid w:val="000D2B72"/>
    <w:rsid w:val="000D3A71"/>
    <w:rsid w:val="000D5192"/>
    <w:rsid w:val="000D53EE"/>
    <w:rsid w:val="000D63AA"/>
    <w:rsid w:val="000D70EA"/>
    <w:rsid w:val="000D72F8"/>
    <w:rsid w:val="000E03FA"/>
    <w:rsid w:val="000E143C"/>
    <w:rsid w:val="000E1B5F"/>
    <w:rsid w:val="000E20DA"/>
    <w:rsid w:val="000E2363"/>
    <w:rsid w:val="000E2F52"/>
    <w:rsid w:val="000E49CE"/>
    <w:rsid w:val="000E4A07"/>
    <w:rsid w:val="000E4CA3"/>
    <w:rsid w:val="000E53CC"/>
    <w:rsid w:val="000E7E89"/>
    <w:rsid w:val="000F007F"/>
    <w:rsid w:val="000F186F"/>
    <w:rsid w:val="000F192F"/>
    <w:rsid w:val="000F1AE5"/>
    <w:rsid w:val="000F1C79"/>
    <w:rsid w:val="000F27FA"/>
    <w:rsid w:val="000F3307"/>
    <w:rsid w:val="000F3B5D"/>
    <w:rsid w:val="000F41E5"/>
    <w:rsid w:val="000F4737"/>
    <w:rsid w:val="000F4D3B"/>
    <w:rsid w:val="000F5645"/>
    <w:rsid w:val="000F578B"/>
    <w:rsid w:val="000F60C2"/>
    <w:rsid w:val="000F671B"/>
    <w:rsid w:val="000F7264"/>
    <w:rsid w:val="000F78B1"/>
    <w:rsid w:val="00100106"/>
    <w:rsid w:val="00100991"/>
    <w:rsid w:val="00100F50"/>
    <w:rsid w:val="00101DCF"/>
    <w:rsid w:val="0010221C"/>
    <w:rsid w:val="00102B4D"/>
    <w:rsid w:val="00102F39"/>
    <w:rsid w:val="001030FE"/>
    <w:rsid w:val="001032A7"/>
    <w:rsid w:val="00103997"/>
    <w:rsid w:val="001053F9"/>
    <w:rsid w:val="00105AEB"/>
    <w:rsid w:val="0010704F"/>
    <w:rsid w:val="00107460"/>
    <w:rsid w:val="001079AB"/>
    <w:rsid w:val="00110BC8"/>
    <w:rsid w:val="00111595"/>
    <w:rsid w:val="00111D88"/>
    <w:rsid w:val="00112348"/>
    <w:rsid w:val="001134F8"/>
    <w:rsid w:val="001140EA"/>
    <w:rsid w:val="0011460A"/>
    <w:rsid w:val="00114DC4"/>
    <w:rsid w:val="00114F07"/>
    <w:rsid w:val="00115E88"/>
    <w:rsid w:val="00116469"/>
    <w:rsid w:val="00116B52"/>
    <w:rsid w:val="00121035"/>
    <w:rsid w:val="00122936"/>
    <w:rsid w:val="00122AC6"/>
    <w:rsid w:val="0012339B"/>
    <w:rsid w:val="001234BC"/>
    <w:rsid w:val="00123A1F"/>
    <w:rsid w:val="00123CA5"/>
    <w:rsid w:val="001240E5"/>
    <w:rsid w:val="001245F1"/>
    <w:rsid w:val="00125237"/>
    <w:rsid w:val="00126D21"/>
    <w:rsid w:val="00130AB5"/>
    <w:rsid w:val="00132562"/>
    <w:rsid w:val="00132695"/>
    <w:rsid w:val="00132730"/>
    <w:rsid w:val="00132E75"/>
    <w:rsid w:val="00133CCE"/>
    <w:rsid w:val="00135C08"/>
    <w:rsid w:val="0013611F"/>
    <w:rsid w:val="001369C5"/>
    <w:rsid w:val="00140677"/>
    <w:rsid w:val="0014216C"/>
    <w:rsid w:val="00142C42"/>
    <w:rsid w:val="00143422"/>
    <w:rsid w:val="001437AA"/>
    <w:rsid w:val="0014418A"/>
    <w:rsid w:val="001463C9"/>
    <w:rsid w:val="0014681B"/>
    <w:rsid w:val="001469B6"/>
    <w:rsid w:val="00150CC6"/>
    <w:rsid w:val="00151DB0"/>
    <w:rsid w:val="0015253D"/>
    <w:rsid w:val="00154C40"/>
    <w:rsid w:val="00155296"/>
    <w:rsid w:val="00155B3D"/>
    <w:rsid w:val="00156972"/>
    <w:rsid w:val="00156E4A"/>
    <w:rsid w:val="001575B5"/>
    <w:rsid w:val="001575F0"/>
    <w:rsid w:val="00157E1F"/>
    <w:rsid w:val="001618F7"/>
    <w:rsid w:val="00161E6E"/>
    <w:rsid w:val="00162092"/>
    <w:rsid w:val="00162335"/>
    <w:rsid w:val="001629E8"/>
    <w:rsid w:val="00165BC9"/>
    <w:rsid w:val="001667DB"/>
    <w:rsid w:val="00166D18"/>
    <w:rsid w:val="0016793C"/>
    <w:rsid w:val="0017049D"/>
    <w:rsid w:val="00170534"/>
    <w:rsid w:val="00171408"/>
    <w:rsid w:val="00174B49"/>
    <w:rsid w:val="0017569A"/>
    <w:rsid w:val="001756CF"/>
    <w:rsid w:val="00176545"/>
    <w:rsid w:val="00176B4C"/>
    <w:rsid w:val="00177696"/>
    <w:rsid w:val="00181EE5"/>
    <w:rsid w:val="001826D7"/>
    <w:rsid w:val="00182A6C"/>
    <w:rsid w:val="001839A5"/>
    <w:rsid w:val="00183AA8"/>
    <w:rsid w:val="00184274"/>
    <w:rsid w:val="001847C1"/>
    <w:rsid w:val="001853D4"/>
    <w:rsid w:val="00185593"/>
    <w:rsid w:val="00187389"/>
    <w:rsid w:val="00187AE0"/>
    <w:rsid w:val="00190212"/>
    <w:rsid w:val="001904FD"/>
    <w:rsid w:val="00190920"/>
    <w:rsid w:val="00190DD4"/>
    <w:rsid w:val="001918A2"/>
    <w:rsid w:val="0019210C"/>
    <w:rsid w:val="00192690"/>
    <w:rsid w:val="0019357C"/>
    <w:rsid w:val="00194206"/>
    <w:rsid w:val="001947DC"/>
    <w:rsid w:val="00194A52"/>
    <w:rsid w:val="00194BD3"/>
    <w:rsid w:val="00194E84"/>
    <w:rsid w:val="0019536D"/>
    <w:rsid w:val="00195524"/>
    <w:rsid w:val="0019573C"/>
    <w:rsid w:val="00195896"/>
    <w:rsid w:val="00195C28"/>
    <w:rsid w:val="001961E9"/>
    <w:rsid w:val="0019673C"/>
    <w:rsid w:val="001969AF"/>
    <w:rsid w:val="00196B9D"/>
    <w:rsid w:val="001977B0"/>
    <w:rsid w:val="00197820"/>
    <w:rsid w:val="00197852"/>
    <w:rsid w:val="001A010E"/>
    <w:rsid w:val="001A0907"/>
    <w:rsid w:val="001A1606"/>
    <w:rsid w:val="001A1692"/>
    <w:rsid w:val="001A1DB2"/>
    <w:rsid w:val="001A2DFA"/>
    <w:rsid w:val="001A2F97"/>
    <w:rsid w:val="001A369A"/>
    <w:rsid w:val="001A3C72"/>
    <w:rsid w:val="001A4047"/>
    <w:rsid w:val="001A48AD"/>
    <w:rsid w:val="001A4F2F"/>
    <w:rsid w:val="001A645F"/>
    <w:rsid w:val="001A6677"/>
    <w:rsid w:val="001A6902"/>
    <w:rsid w:val="001A6B63"/>
    <w:rsid w:val="001A796A"/>
    <w:rsid w:val="001B05F0"/>
    <w:rsid w:val="001B0AAB"/>
    <w:rsid w:val="001B326C"/>
    <w:rsid w:val="001B3D9F"/>
    <w:rsid w:val="001B5FC7"/>
    <w:rsid w:val="001B61D1"/>
    <w:rsid w:val="001B666F"/>
    <w:rsid w:val="001B67BF"/>
    <w:rsid w:val="001B6B61"/>
    <w:rsid w:val="001B73FB"/>
    <w:rsid w:val="001B77D7"/>
    <w:rsid w:val="001B7B57"/>
    <w:rsid w:val="001C0666"/>
    <w:rsid w:val="001C0AAE"/>
    <w:rsid w:val="001C0FF1"/>
    <w:rsid w:val="001C2F2B"/>
    <w:rsid w:val="001C3E35"/>
    <w:rsid w:val="001C3ECE"/>
    <w:rsid w:val="001C4796"/>
    <w:rsid w:val="001C47CD"/>
    <w:rsid w:val="001C48B8"/>
    <w:rsid w:val="001C6B46"/>
    <w:rsid w:val="001C7197"/>
    <w:rsid w:val="001C7A9E"/>
    <w:rsid w:val="001D0102"/>
    <w:rsid w:val="001D234A"/>
    <w:rsid w:val="001D2D2F"/>
    <w:rsid w:val="001D3A05"/>
    <w:rsid w:val="001D5642"/>
    <w:rsid w:val="001D6B55"/>
    <w:rsid w:val="001E0858"/>
    <w:rsid w:val="001E109C"/>
    <w:rsid w:val="001E1EC6"/>
    <w:rsid w:val="001E48E0"/>
    <w:rsid w:val="001E49B1"/>
    <w:rsid w:val="001E4F1C"/>
    <w:rsid w:val="001E5A23"/>
    <w:rsid w:val="001E637A"/>
    <w:rsid w:val="001E67C1"/>
    <w:rsid w:val="001E7BF3"/>
    <w:rsid w:val="001F00DA"/>
    <w:rsid w:val="001F14E6"/>
    <w:rsid w:val="001F2D9A"/>
    <w:rsid w:val="001F2FC2"/>
    <w:rsid w:val="001F373E"/>
    <w:rsid w:val="001F3D67"/>
    <w:rsid w:val="001F461C"/>
    <w:rsid w:val="001F5658"/>
    <w:rsid w:val="001F5B01"/>
    <w:rsid w:val="001F5DE6"/>
    <w:rsid w:val="001F5F57"/>
    <w:rsid w:val="001F6085"/>
    <w:rsid w:val="001F6184"/>
    <w:rsid w:val="001F64D6"/>
    <w:rsid w:val="001F7237"/>
    <w:rsid w:val="002006EC"/>
    <w:rsid w:val="002007E4"/>
    <w:rsid w:val="0020095D"/>
    <w:rsid w:val="0020159F"/>
    <w:rsid w:val="00201713"/>
    <w:rsid w:val="0020228D"/>
    <w:rsid w:val="002024AD"/>
    <w:rsid w:val="00202991"/>
    <w:rsid w:val="00202AB4"/>
    <w:rsid w:val="00202D92"/>
    <w:rsid w:val="002053DB"/>
    <w:rsid w:val="002066BE"/>
    <w:rsid w:val="002104CE"/>
    <w:rsid w:val="002110D1"/>
    <w:rsid w:val="0021169E"/>
    <w:rsid w:val="0021193C"/>
    <w:rsid w:val="00212C04"/>
    <w:rsid w:val="00212DEA"/>
    <w:rsid w:val="00212E45"/>
    <w:rsid w:val="002136FC"/>
    <w:rsid w:val="00213EE8"/>
    <w:rsid w:val="00214519"/>
    <w:rsid w:val="0021524D"/>
    <w:rsid w:val="0021552B"/>
    <w:rsid w:val="002158E9"/>
    <w:rsid w:val="002159E2"/>
    <w:rsid w:val="00215BCC"/>
    <w:rsid w:val="00215D9A"/>
    <w:rsid w:val="00215F96"/>
    <w:rsid w:val="00216507"/>
    <w:rsid w:val="002176D1"/>
    <w:rsid w:val="002203D1"/>
    <w:rsid w:val="002205B2"/>
    <w:rsid w:val="002221A1"/>
    <w:rsid w:val="00222368"/>
    <w:rsid w:val="0022280E"/>
    <w:rsid w:val="00222A6E"/>
    <w:rsid w:val="00223B16"/>
    <w:rsid w:val="0022508B"/>
    <w:rsid w:val="00225294"/>
    <w:rsid w:val="002253AF"/>
    <w:rsid w:val="0022632F"/>
    <w:rsid w:val="002302B2"/>
    <w:rsid w:val="002303FE"/>
    <w:rsid w:val="002308AF"/>
    <w:rsid w:val="00230CA6"/>
    <w:rsid w:val="00231717"/>
    <w:rsid w:val="002321D2"/>
    <w:rsid w:val="00233499"/>
    <w:rsid w:val="00233D8C"/>
    <w:rsid w:val="00234866"/>
    <w:rsid w:val="00234A12"/>
    <w:rsid w:val="002365EC"/>
    <w:rsid w:val="0023694C"/>
    <w:rsid w:val="0023697C"/>
    <w:rsid w:val="00236CAC"/>
    <w:rsid w:val="00236CE3"/>
    <w:rsid w:val="00237B37"/>
    <w:rsid w:val="00237D63"/>
    <w:rsid w:val="00240051"/>
    <w:rsid w:val="00240C25"/>
    <w:rsid w:val="002413A8"/>
    <w:rsid w:val="00241BB5"/>
    <w:rsid w:val="002420A1"/>
    <w:rsid w:val="002421C1"/>
    <w:rsid w:val="00242526"/>
    <w:rsid w:val="00243187"/>
    <w:rsid w:val="00243665"/>
    <w:rsid w:val="0024400E"/>
    <w:rsid w:val="0024617E"/>
    <w:rsid w:val="002465EF"/>
    <w:rsid w:val="002472CB"/>
    <w:rsid w:val="002475FB"/>
    <w:rsid w:val="00247D15"/>
    <w:rsid w:val="002520DF"/>
    <w:rsid w:val="00252A7B"/>
    <w:rsid w:val="00252E39"/>
    <w:rsid w:val="00254555"/>
    <w:rsid w:val="002556A1"/>
    <w:rsid w:val="0025646C"/>
    <w:rsid w:val="00256697"/>
    <w:rsid w:val="00256805"/>
    <w:rsid w:val="002579CE"/>
    <w:rsid w:val="00257D60"/>
    <w:rsid w:val="002610F0"/>
    <w:rsid w:val="0026148A"/>
    <w:rsid w:val="002623F4"/>
    <w:rsid w:val="0026372E"/>
    <w:rsid w:val="00263F1D"/>
    <w:rsid w:val="0026440C"/>
    <w:rsid w:val="00267089"/>
    <w:rsid w:val="00267856"/>
    <w:rsid w:val="0027032D"/>
    <w:rsid w:val="00271270"/>
    <w:rsid w:val="002712C3"/>
    <w:rsid w:val="00271D5F"/>
    <w:rsid w:val="00272619"/>
    <w:rsid w:val="00272C72"/>
    <w:rsid w:val="00272F3C"/>
    <w:rsid w:val="00272FC1"/>
    <w:rsid w:val="00273126"/>
    <w:rsid w:val="00273A21"/>
    <w:rsid w:val="00276EA0"/>
    <w:rsid w:val="002771DA"/>
    <w:rsid w:val="002775C1"/>
    <w:rsid w:val="00277CF4"/>
    <w:rsid w:val="00280803"/>
    <w:rsid w:val="00280C1F"/>
    <w:rsid w:val="002810EA"/>
    <w:rsid w:val="0028118E"/>
    <w:rsid w:val="002827A4"/>
    <w:rsid w:val="00282B84"/>
    <w:rsid w:val="00282DC2"/>
    <w:rsid w:val="00282E5C"/>
    <w:rsid w:val="0028379F"/>
    <w:rsid w:val="00283AA6"/>
    <w:rsid w:val="0028409B"/>
    <w:rsid w:val="002854B4"/>
    <w:rsid w:val="002857AF"/>
    <w:rsid w:val="00287157"/>
    <w:rsid w:val="00287DEB"/>
    <w:rsid w:val="0029028F"/>
    <w:rsid w:val="00291676"/>
    <w:rsid w:val="0029264C"/>
    <w:rsid w:val="0029449B"/>
    <w:rsid w:val="00295252"/>
    <w:rsid w:val="00295576"/>
    <w:rsid w:val="0029681E"/>
    <w:rsid w:val="0029699C"/>
    <w:rsid w:val="002A0E46"/>
    <w:rsid w:val="002A0EC9"/>
    <w:rsid w:val="002A1D27"/>
    <w:rsid w:val="002A2265"/>
    <w:rsid w:val="002A29BB"/>
    <w:rsid w:val="002A3C39"/>
    <w:rsid w:val="002A3E39"/>
    <w:rsid w:val="002A539B"/>
    <w:rsid w:val="002A5770"/>
    <w:rsid w:val="002A67FC"/>
    <w:rsid w:val="002A68F6"/>
    <w:rsid w:val="002A6C64"/>
    <w:rsid w:val="002A73D6"/>
    <w:rsid w:val="002B03B4"/>
    <w:rsid w:val="002B04B6"/>
    <w:rsid w:val="002B0789"/>
    <w:rsid w:val="002B0B3A"/>
    <w:rsid w:val="002B0FEE"/>
    <w:rsid w:val="002B1953"/>
    <w:rsid w:val="002B1B72"/>
    <w:rsid w:val="002B2276"/>
    <w:rsid w:val="002B4245"/>
    <w:rsid w:val="002B4588"/>
    <w:rsid w:val="002B4621"/>
    <w:rsid w:val="002B55B8"/>
    <w:rsid w:val="002B62B8"/>
    <w:rsid w:val="002B6502"/>
    <w:rsid w:val="002B71AF"/>
    <w:rsid w:val="002B794F"/>
    <w:rsid w:val="002B7E75"/>
    <w:rsid w:val="002C25A1"/>
    <w:rsid w:val="002C2A98"/>
    <w:rsid w:val="002C3DC3"/>
    <w:rsid w:val="002C624A"/>
    <w:rsid w:val="002C6964"/>
    <w:rsid w:val="002C773B"/>
    <w:rsid w:val="002D03CD"/>
    <w:rsid w:val="002D04C8"/>
    <w:rsid w:val="002D11CA"/>
    <w:rsid w:val="002D1468"/>
    <w:rsid w:val="002D1935"/>
    <w:rsid w:val="002D2184"/>
    <w:rsid w:val="002D27F8"/>
    <w:rsid w:val="002D2A22"/>
    <w:rsid w:val="002D2DD3"/>
    <w:rsid w:val="002D3143"/>
    <w:rsid w:val="002D348D"/>
    <w:rsid w:val="002D38FB"/>
    <w:rsid w:val="002D3A2F"/>
    <w:rsid w:val="002D3E7B"/>
    <w:rsid w:val="002D3E7F"/>
    <w:rsid w:val="002D61D5"/>
    <w:rsid w:val="002D71C4"/>
    <w:rsid w:val="002D766B"/>
    <w:rsid w:val="002E0687"/>
    <w:rsid w:val="002E1177"/>
    <w:rsid w:val="002E13CC"/>
    <w:rsid w:val="002E2292"/>
    <w:rsid w:val="002E2FAC"/>
    <w:rsid w:val="002E3163"/>
    <w:rsid w:val="002E4CA4"/>
    <w:rsid w:val="002E579B"/>
    <w:rsid w:val="002E5962"/>
    <w:rsid w:val="002E597B"/>
    <w:rsid w:val="002E5EF2"/>
    <w:rsid w:val="002E6B3F"/>
    <w:rsid w:val="002F020D"/>
    <w:rsid w:val="002F06BA"/>
    <w:rsid w:val="002F14AA"/>
    <w:rsid w:val="002F1578"/>
    <w:rsid w:val="002F1960"/>
    <w:rsid w:val="002F279B"/>
    <w:rsid w:val="002F358E"/>
    <w:rsid w:val="002F4056"/>
    <w:rsid w:val="002F4355"/>
    <w:rsid w:val="002F4552"/>
    <w:rsid w:val="002F5A9C"/>
    <w:rsid w:val="002F6135"/>
    <w:rsid w:val="002F6310"/>
    <w:rsid w:val="002F673C"/>
    <w:rsid w:val="002F6B46"/>
    <w:rsid w:val="002F7A9F"/>
    <w:rsid w:val="002F7B91"/>
    <w:rsid w:val="00300523"/>
    <w:rsid w:val="00300AF5"/>
    <w:rsid w:val="00300E72"/>
    <w:rsid w:val="00301B83"/>
    <w:rsid w:val="0030303C"/>
    <w:rsid w:val="003031EA"/>
    <w:rsid w:val="00303FAB"/>
    <w:rsid w:val="00304093"/>
    <w:rsid w:val="003048CF"/>
    <w:rsid w:val="003049FB"/>
    <w:rsid w:val="00304FFF"/>
    <w:rsid w:val="003050B9"/>
    <w:rsid w:val="003056B9"/>
    <w:rsid w:val="0030671B"/>
    <w:rsid w:val="00306CFA"/>
    <w:rsid w:val="003072DB"/>
    <w:rsid w:val="003076BF"/>
    <w:rsid w:val="00310CB7"/>
    <w:rsid w:val="0031111E"/>
    <w:rsid w:val="00311507"/>
    <w:rsid w:val="00311AD5"/>
    <w:rsid w:val="00311DB0"/>
    <w:rsid w:val="00313A2D"/>
    <w:rsid w:val="00313D42"/>
    <w:rsid w:val="00314BD4"/>
    <w:rsid w:val="00315293"/>
    <w:rsid w:val="00315614"/>
    <w:rsid w:val="00315715"/>
    <w:rsid w:val="003164A3"/>
    <w:rsid w:val="0031670E"/>
    <w:rsid w:val="003208FC"/>
    <w:rsid w:val="00321190"/>
    <w:rsid w:val="00322541"/>
    <w:rsid w:val="003249C5"/>
    <w:rsid w:val="00326013"/>
    <w:rsid w:val="00326E46"/>
    <w:rsid w:val="003274FC"/>
    <w:rsid w:val="00327542"/>
    <w:rsid w:val="003275A6"/>
    <w:rsid w:val="00327CAF"/>
    <w:rsid w:val="0033028D"/>
    <w:rsid w:val="00331505"/>
    <w:rsid w:val="003316B0"/>
    <w:rsid w:val="003319B3"/>
    <w:rsid w:val="00331A31"/>
    <w:rsid w:val="00333A5F"/>
    <w:rsid w:val="00333CE3"/>
    <w:rsid w:val="003345A1"/>
    <w:rsid w:val="003357B2"/>
    <w:rsid w:val="00335884"/>
    <w:rsid w:val="00336E32"/>
    <w:rsid w:val="00337036"/>
    <w:rsid w:val="00337580"/>
    <w:rsid w:val="003404A2"/>
    <w:rsid w:val="00341C20"/>
    <w:rsid w:val="00342317"/>
    <w:rsid w:val="0034282A"/>
    <w:rsid w:val="003428E2"/>
    <w:rsid w:val="0034423A"/>
    <w:rsid w:val="003442DF"/>
    <w:rsid w:val="0034516D"/>
    <w:rsid w:val="00345C4F"/>
    <w:rsid w:val="003466C8"/>
    <w:rsid w:val="00352414"/>
    <w:rsid w:val="00352B91"/>
    <w:rsid w:val="00352C48"/>
    <w:rsid w:val="00353895"/>
    <w:rsid w:val="00353EC6"/>
    <w:rsid w:val="00354243"/>
    <w:rsid w:val="00354259"/>
    <w:rsid w:val="00354CC3"/>
    <w:rsid w:val="00354D14"/>
    <w:rsid w:val="00354D6B"/>
    <w:rsid w:val="00355479"/>
    <w:rsid w:val="0035551B"/>
    <w:rsid w:val="00355A5E"/>
    <w:rsid w:val="0035683E"/>
    <w:rsid w:val="00356C6D"/>
    <w:rsid w:val="00356DB8"/>
    <w:rsid w:val="00360212"/>
    <w:rsid w:val="003602CA"/>
    <w:rsid w:val="00360BE4"/>
    <w:rsid w:val="003620AC"/>
    <w:rsid w:val="003638CC"/>
    <w:rsid w:val="0036477C"/>
    <w:rsid w:val="003648BA"/>
    <w:rsid w:val="00364E3F"/>
    <w:rsid w:val="00370577"/>
    <w:rsid w:val="00371217"/>
    <w:rsid w:val="0037135F"/>
    <w:rsid w:val="00371369"/>
    <w:rsid w:val="0037146E"/>
    <w:rsid w:val="00371AFB"/>
    <w:rsid w:val="00372D52"/>
    <w:rsid w:val="00372DBE"/>
    <w:rsid w:val="00372FAB"/>
    <w:rsid w:val="0037334B"/>
    <w:rsid w:val="003747D8"/>
    <w:rsid w:val="00374906"/>
    <w:rsid w:val="003768BF"/>
    <w:rsid w:val="00376B08"/>
    <w:rsid w:val="00380031"/>
    <w:rsid w:val="003800D0"/>
    <w:rsid w:val="00380ADB"/>
    <w:rsid w:val="00382AAE"/>
    <w:rsid w:val="00382F5B"/>
    <w:rsid w:val="003832C3"/>
    <w:rsid w:val="0038395E"/>
    <w:rsid w:val="00384DBE"/>
    <w:rsid w:val="00385547"/>
    <w:rsid w:val="00385DF1"/>
    <w:rsid w:val="00386406"/>
    <w:rsid w:val="003869A7"/>
    <w:rsid w:val="00387785"/>
    <w:rsid w:val="00390338"/>
    <w:rsid w:val="00392429"/>
    <w:rsid w:val="00394008"/>
    <w:rsid w:val="003940F0"/>
    <w:rsid w:val="00394B8E"/>
    <w:rsid w:val="0039512B"/>
    <w:rsid w:val="0039644E"/>
    <w:rsid w:val="003973DF"/>
    <w:rsid w:val="00397F1B"/>
    <w:rsid w:val="003A1990"/>
    <w:rsid w:val="003A29D5"/>
    <w:rsid w:val="003A2F86"/>
    <w:rsid w:val="003A3568"/>
    <w:rsid w:val="003A532A"/>
    <w:rsid w:val="003A5A7A"/>
    <w:rsid w:val="003A624E"/>
    <w:rsid w:val="003A6B02"/>
    <w:rsid w:val="003B0891"/>
    <w:rsid w:val="003B1D61"/>
    <w:rsid w:val="003B21FD"/>
    <w:rsid w:val="003B2250"/>
    <w:rsid w:val="003B2BE3"/>
    <w:rsid w:val="003B3AA1"/>
    <w:rsid w:val="003B3F3C"/>
    <w:rsid w:val="003B3FAB"/>
    <w:rsid w:val="003B46AA"/>
    <w:rsid w:val="003B56C7"/>
    <w:rsid w:val="003B6055"/>
    <w:rsid w:val="003B6BEA"/>
    <w:rsid w:val="003B73CD"/>
    <w:rsid w:val="003C031F"/>
    <w:rsid w:val="003C1D40"/>
    <w:rsid w:val="003C2B21"/>
    <w:rsid w:val="003C2FFC"/>
    <w:rsid w:val="003C482A"/>
    <w:rsid w:val="003C4FBE"/>
    <w:rsid w:val="003C5946"/>
    <w:rsid w:val="003C6461"/>
    <w:rsid w:val="003C6AC1"/>
    <w:rsid w:val="003C6B17"/>
    <w:rsid w:val="003C761C"/>
    <w:rsid w:val="003C7B01"/>
    <w:rsid w:val="003C7FD8"/>
    <w:rsid w:val="003D059A"/>
    <w:rsid w:val="003D0CCB"/>
    <w:rsid w:val="003D155F"/>
    <w:rsid w:val="003D20E0"/>
    <w:rsid w:val="003D29D5"/>
    <w:rsid w:val="003D2D75"/>
    <w:rsid w:val="003D4490"/>
    <w:rsid w:val="003D4ED6"/>
    <w:rsid w:val="003D50A0"/>
    <w:rsid w:val="003D50EC"/>
    <w:rsid w:val="003D5CA2"/>
    <w:rsid w:val="003D5D8F"/>
    <w:rsid w:val="003D5E57"/>
    <w:rsid w:val="003D70EC"/>
    <w:rsid w:val="003E088A"/>
    <w:rsid w:val="003E1E0D"/>
    <w:rsid w:val="003E2288"/>
    <w:rsid w:val="003E3807"/>
    <w:rsid w:val="003E522A"/>
    <w:rsid w:val="003E58CB"/>
    <w:rsid w:val="003E6949"/>
    <w:rsid w:val="003F1873"/>
    <w:rsid w:val="003F1FC8"/>
    <w:rsid w:val="003F25E8"/>
    <w:rsid w:val="003F25EA"/>
    <w:rsid w:val="003F2B45"/>
    <w:rsid w:val="003F2CD2"/>
    <w:rsid w:val="003F393C"/>
    <w:rsid w:val="003F3A9E"/>
    <w:rsid w:val="003F3BAA"/>
    <w:rsid w:val="003F3ECC"/>
    <w:rsid w:val="003F413A"/>
    <w:rsid w:val="003F4453"/>
    <w:rsid w:val="003F748C"/>
    <w:rsid w:val="003F7CC2"/>
    <w:rsid w:val="0040010A"/>
    <w:rsid w:val="004006A0"/>
    <w:rsid w:val="004007D5"/>
    <w:rsid w:val="00400C29"/>
    <w:rsid w:val="00401667"/>
    <w:rsid w:val="004018BC"/>
    <w:rsid w:val="004024FC"/>
    <w:rsid w:val="00403946"/>
    <w:rsid w:val="00404083"/>
    <w:rsid w:val="00404A30"/>
    <w:rsid w:val="0040514F"/>
    <w:rsid w:val="00406D3F"/>
    <w:rsid w:val="004072D7"/>
    <w:rsid w:val="00407342"/>
    <w:rsid w:val="004100A5"/>
    <w:rsid w:val="00411448"/>
    <w:rsid w:val="00412087"/>
    <w:rsid w:val="00412259"/>
    <w:rsid w:val="0041247C"/>
    <w:rsid w:val="004132AE"/>
    <w:rsid w:val="00413311"/>
    <w:rsid w:val="004135B2"/>
    <w:rsid w:val="00414010"/>
    <w:rsid w:val="0041502A"/>
    <w:rsid w:val="00415139"/>
    <w:rsid w:val="004161BB"/>
    <w:rsid w:val="00417279"/>
    <w:rsid w:val="00420A3A"/>
    <w:rsid w:val="00421AB8"/>
    <w:rsid w:val="00422128"/>
    <w:rsid w:val="00422F79"/>
    <w:rsid w:val="00423C73"/>
    <w:rsid w:val="00424C41"/>
    <w:rsid w:val="00424C9A"/>
    <w:rsid w:val="00424D2A"/>
    <w:rsid w:val="0042536A"/>
    <w:rsid w:val="00425640"/>
    <w:rsid w:val="004260F5"/>
    <w:rsid w:val="00426267"/>
    <w:rsid w:val="0042628B"/>
    <w:rsid w:val="0042644E"/>
    <w:rsid w:val="004266DF"/>
    <w:rsid w:val="00426DE9"/>
    <w:rsid w:val="00427BF8"/>
    <w:rsid w:val="00427F6D"/>
    <w:rsid w:val="004312CD"/>
    <w:rsid w:val="00433043"/>
    <w:rsid w:val="0043361E"/>
    <w:rsid w:val="00433A40"/>
    <w:rsid w:val="00433F3E"/>
    <w:rsid w:val="004349C2"/>
    <w:rsid w:val="00435291"/>
    <w:rsid w:val="00435C5C"/>
    <w:rsid w:val="00435CC5"/>
    <w:rsid w:val="004364A4"/>
    <w:rsid w:val="00437054"/>
    <w:rsid w:val="004402A7"/>
    <w:rsid w:val="00441770"/>
    <w:rsid w:val="0044216B"/>
    <w:rsid w:val="0044234B"/>
    <w:rsid w:val="00443789"/>
    <w:rsid w:val="00444628"/>
    <w:rsid w:val="00444D74"/>
    <w:rsid w:val="00444F71"/>
    <w:rsid w:val="00445C39"/>
    <w:rsid w:val="00445C9B"/>
    <w:rsid w:val="00450A5A"/>
    <w:rsid w:val="004513E8"/>
    <w:rsid w:val="00451E92"/>
    <w:rsid w:val="004526CE"/>
    <w:rsid w:val="00452E34"/>
    <w:rsid w:val="00453989"/>
    <w:rsid w:val="0045434C"/>
    <w:rsid w:val="00454C02"/>
    <w:rsid w:val="00455A68"/>
    <w:rsid w:val="00455E88"/>
    <w:rsid w:val="00455F5A"/>
    <w:rsid w:val="00457743"/>
    <w:rsid w:val="00457A48"/>
    <w:rsid w:val="00457B00"/>
    <w:rsid w:val="00460BA3"/>
    <w:rsid w:val="00460D6E"/>
    <w:rsid w:val="004617FD"/>
    <w:rsid w:val="00462232"/>
    <w:rsid w:val="004628BF"/>
    <w:rsid w:val="0046360A"/>
    <w:rsid w:val="004658ED"/>
    <w:rsid w:val="004659A9"/>
    <w:rsid w:val="004666D2"/>
    <w:rsid w:val="004668A8"/>
    <w:rsid w:val="00466E4E"/>
    <w:rsid w:val="004670F6"/>
    <w:rsid w:val="00467553"/>
    <w:rsid w:val="00467A62"/>
    <w:rsid w:val="00470759"/>
    <w:rsid w:val="00470CCE"/>
    <w:rsid w:val="00472291"/>
    <w:rsid w:val="00472708"/>
    <w:rsid w:val="004749F1"/>
    <w:rsid w:val="00474BBD"/>
    <w:rsid w:val="00474ED7"/>
    <w:rsid w:val="00476DC5"/>
    <w:rsid w:val="00477370"/>
    <w:rsid w:val="0047747D"/>
    <w:rsid w:val="00477E5D"/>
    <w:rsid w:val="00480591"/>
    <w:rsid w:val="00480D97"/>
    <w:rsid w:val="004841E4"/>
    <w:rsid w:val="00484AD2"/>
    <w:rsid w:val="00485BA5"/>
    <w:rsid w:val="00486582"/>
    <w:rsid w:val="004868A8"/>
    <w:rsid w:val="00486A8A"/>
    <w:rsid w:val="00486F8A"/>
    <w:rsid w:val="004876DC"/>
    <w:rsid w:val="004908AA"/>
    <w:rsid w:val="00490C77"/>
    <w:rsid w:val="00492FEE"/>
    <w:rsid w:val="00493997"/>
    <w:rsid w:val="00494397"/>
    <w:rsid w:val="00494A05"/>
    <w:rsid w:val="00494B17"/>
    <w:rsid w:val="00494DE2"/>
    <w:rsid w:val="004953BD"/>
    <w:rsid w:val="00495CBE"/>
    <w:rsid w:val="00496331"/>
    <w:rsid w:val="00496F7A"/>
    <w:rsid w:val="004971A1"/>
    <w:rsid w:val="00497497"/>
    <w:rsid w:val="00497B9D"/>
    <w:rsid w:val="00497D54"/>
    <w:rsid w:val="004A0419"/>
    <w:rsid w:val="004A059D"/>
    <w:rsid w:val="004A0F1F"/>
    <w:rsid w:val="004A0FF9"/>
    <w:rsid w:val="004A1B04"/>
    <w:rsid w:val="004A3404"/>
    <w:rsid w:val="004A3FC5"/>
    <w:rsid w:val="004A70F6"/>
    <w:rsid w:val="004A75D2"/>
    <w:rsid w:val="004B04EE"/>
    <w:rsid w:val="004B05C1"/>
    <w:rsid w:val="004B148D"/>
    <w:rsid w:val="004B2252"/>
    <w:rsid w:val="004B2B11"/>
    <w:rsid w:val="004B307A"/>
    <w:rsid w:val="004B39A7"/>
    <w:rsid w:val="004B61BF"/>
    <w:rsid w:val="004B6A1B"/>
    <w:rsid w:val="004B6FCE"/>
    <w:rsid w:val="004B6FEE"/>
    <w:rsid w:val="004B7B0E"/>
    <w:rsid w:val="004C04F8"/>
    <w:rsid w:val="004C0EE7"/>
    <w:rsid w:val="004C1028"/>
    <w:rsid w:val="004C1E6D"/>
    <w:rsid w:val="004C258F"/>
    <w:rsid w:val="004C26BA"/>
    <w:rsid w:val="004C29E8"/>
    <w:rsid w:val="004C46C4"/>
    <w:rsid w:val="004C4748"/>
    <w:rsid w:val="004C5645"/>
    <w:rsid w:val="004C65D2"/>
    <w:rsid w:val="004C6C2D"/>
    <w:rsid w:val="004C7022"/>
    <w:rsid w:val="004C72A7"/>
    <w:rsid w:val="004C79F8"/>
    <w:rsid w:val="004C7C1F"/>
    <w:rsid w:val="004D04E1"/>
    <w:rsid w:val="004D0C75"/>
    <w:rsid w:val="004D1703"/>
    <w:rsid w:val="004D1AF9"/>
    <w:rsid w:val="004D1DEF"/>
    <w:rsid w:val="004D2160"/>
    <w:rsid w:val="004D31FD"/>
    <w:rsid w:val="004D3445"/>
    <w:rsid w:val="004D467B"/>
    <w:rsid w:val="004D52E8"/>
    <w:rsid w:val="004D6B27"/>
    <w:rsid w:val="004E24C2"/>
    <w:rsid w:val="004E2BE5"/>
    <w:rsid w:val="004E3CD9"/>
    <w:rsid w:val="004E421C"/>
    <w:rsid w:val="004E47AC"/>
    <w:rsid w:val="004E5A3C"/>
    <w:rsid w:val="004E5B45"/>
    <w:rsid w:val="004E5B84"/>
    <w:rsid w:val="004E7595"/>
    <w:rsid w:val="004F0544"/>
    <w:rsid w:val="004F080C"/>
    <w:rsid w:val="004F0E9F"/>
    <w:rsid w:val="004F1317"/>
    <w:rsid w:val="004F2730"/>
    <w:rsid w:val="004F2D0C"/>
    <w:rsid w:val="004F33B6"/>
    <w:rsid w:val="004F3F72"/>
    <w:rsid w:val="004F4ABF"/>
    <w:rsid w:val="004F52EC"/>
    <w:rsid w:val="004F79C7"/>
    <w:rsid w:val="00500269"/>
    <w:rsid w:val="00500C5E"/>
    <w:rsid w:val="00501127"/>
    <w:rsid w:val="00501431"/>
    <w:rsid w:val="00502C8A"/>
    <w:rsid w:val="00503E47"/>
    <w:rsid w:val="00505316"/>
    <w:rsid w:val="00506054"/>
    <w:rsid w:val="005070BB"/>
    <w:rsid w:val="00510105"/>
    <w:rsid w:val="00513842"/>
    <w:rsid w:val="005152DE"/>
    <w:rsid w:val="00515B8C"/>
    <w:rsid w:val="00516798"/>
    <w:rsid w:val="00516964"/>
    <w:rsid w:val="005172EA"/>
    <w:rsid w:val="0052056A"/>
    <w:rsid w:val="0052155F"/>
    <w:rsid w:val="00523927"/>
    <w:rsid w:val="00524B29"/>
    <w:rsid w:val="00524FA3"/>
    <w:rsid w:val="0052519B"/>
    <w:rsid w:val="005254AB"/>
    <w:rsid w:val="005255CA"/>
    <w:rsid w:val="0052576F"/>
    <w:rsid w:val="00525788"/>
    <w:rsid w:val="00525FD7"/>
    <w:rsid w:val="00530C28"/>
    <w:rsid w:val="00530D24"/>
    <w:rsid w:val="0053130E"/>
    <w:rsid w:val="00531356"/>
    <w:rsid w:val="005321DF"/>
    <w:rsid w:val="0053429B"/>
    <w:rsid w:val="00535502"/>
    <w:rsid w:val="0053575D"/>
    <w:rsid w:val="0053598D"/>
    <w:rsid w:val="00536500"/>
    <w:rsid w:val="005369A6"/>
    <w:rsid w:val="0053785B"/>
    <w:rsid w:val="005378BF"/>
    <w:rsid w:val="0054004B"/>
    <w:rsid w:val="0054016B"/>
    <w:rsid w:val="00540D61"/>
    <w:rsid w:val="00542494"/>
    <w:rsid w:val="00542CD4"/>
    <w:rsid w:val="0054316C"/>
    <w:rsid w:val="00543296"/>
    <w:rsid w:val="00543D96"/>
    <w:rsid w:val="00544720"/>
    <w:rsid w:val="0054473C"/>
    <w:rsid w:val="00544FFB"/>
    <w:rsid w:val="00545BE7"/>
    <w:rsid w:val="00547D18"/>
    <w:rsid w:val="00550A54"/>
    <w:rsid w:val="00552701"/>
    <w:rsid w:val="00553E7B"/>
    <w:rsid w:val="00555058"/>
    <w:rsid w:val="00555713"/>
    <w:rsid w:val="00556311"/>
    <w:rsid w:val="00556338"/>
    <w:rsid w:val="00557015"/>
    <w:rsid w:val="00557899"/>
    <w:rsid w:val="00557FF0"/>
    <w:rsid w:val="005600DB"/>
    <w:rsid w:val="00560272"/>
    <w:rsid w:val="00560B3D"/>
    <w:rsid w:val="00560DA9"/>
    <w:rsid w:val="005615E3"/>
    <w:rsid w:val="00562B95"/>
    <w:rsid w:val="0056342C"/>
    <w:rsid w:val="00563550"/>
    <w:rsid w:val="005642B8"/>
    <w:rsid w:val="005643AF"/>
    <w:rsid w:val="00564A13"/>
    <w:rsid w:val="00565271"/>
    <w:rsid w:val="005666DF"/>
    <w:rsid w:val="0056770E"/>
    <w:rsid w:val="00567D9C"/>
    <w:rsid w:val="0057004D"/>
    <w:rsid w:val="005704FB"/>
    <w:rsid w:val="005707A9"/>
    <w:rsid w:val="0057137A"/>
    <w:rsid w:val="0057151B"/>
    <w:rsid w:val="00572F7D"/>
    <w:rsid w:val="00574B64"/>
    <w:rsid w:val="005751A0"/>
    <w:rsid w:val="00575270"/>
    <w:rsid w:val="00575946"/>
    <w:rsid w:val="00575975"/>
    <w:rsid w:val="00576C72"/>
    <w:rsid w:val="00577D6C"/>
    <w:rsid w:val="005805B7"/>
    <w:rsid w:val="00581098"/>
    <w:rsid w:val="005810A4"/>
    <w:rsid w:val="00582403"/>
    <w:rsid w:val="005825A0"/>
    <w:rsid w:val="00583057"/>
    <w:rsid w:val="005835FE"/>
    <w:rsid w:val="005837B2"/>
    <w:rsid w:val="00583877"/>
    <w:rsid w:val="00583BED"/>
    <w:rsid w:val="00584939"/>
    <w:rsid w:val="00584D1B"/>
    <w:rsid w:val="00585A45"/>
    <w:rsid w:val="00585EF1"/>
    <w:rsid w:val="00586304"/>
    <w:rsid w:val="00591A01"/>
    <w:rsid w:val="00592783"/>
    <w:rsid w:val="00592CCE"/>
    <w:rsid w:val="00593865"/>
    <w:rsid w:val="005939E6"/>
    <w:rsid w:val="005947D1"/>
    <w:rsid w:val="00594DF4"/>
    <w:rsid w:val="005966F6"/>
    <w:rsid w:val="005969E3"/>
    <w:rsid w:val="00596F14"/>
    <w:rsid w:val="005974B8"/>
    <w:rsid w:val="00597618"/>
    <w:rsid w:val="005A0FA6"/>
    <w:rsid w:val="005A1EFE"/>
    <w:rsid w:val="005A2739"/>
    <w:rsid w:val="005A2CF6"/>
    <w:rsid w:val="005A3860"/>
    <w:rsid w:val="005A3E70"/>
    <w:rsid w:val="005A40F8"/>
    <w:rsid w:val="005A4D8F"/>
    <w:rsid w:val="005A57BB"/>
    <w:rsid w:val="005A656F"/>
    <w:rsid w:val="005A65B8"/>
    <w:rsid w:val="005A70C3"/>
    <w:rsid w:val="005A7370"/>
    <w:rsid w:val="005B1A68"/>
    <w:rsid w:val="005B1ACA"/>
    <w:rsid w:val="005B2C4C"/>
    <w:rsid w:val="005B324B"/>
    <w:rsid w:val="005B35D5"/>
    <w:rsid w:val="005B361B"/>
    <w:rsid w:val="005B3D12"/>
    <w:rsid w:val="005B40DD"/>
    <w:rsid w:val="005B45A9"/>
    <w:rsid w:val="005B4D3B"/>
    <w:rsid w:val="005B50A6"/>
    <w:rsid w:val="005B57E5"/>
    <w:rsid w:val="005B7350"/>
    <w:rsid w:val="005B78B9"/>
    <w:rsid w:val="005B7968"/>
    <w:rsid w:val="005B7B22"/>
    <w:rsid w:val="005B7FD8"/>
    <w:rsid w:val="005C08C4"/>
    <w:rsid w:val="005C0E8E"/>
    <w:rsid w:val="005C14A2"/>
    <w:rsid w:val="005C172B"/>
    <w:rsid w:val="005C1E52"/>
    <w:rsid w:val="005C2D2F"/>
    <w:rsid w:val="005C4AA7"/>
    <w:rsid w:val="005C4E66"/>
    <w:rsid w:val="005C4E6D"/>
    <w:rsid w:val="005C62DE"/>
    <w:rsid w:val="005C671B"/>
    <w:rsid w:val="005C75AA"/>
    <w:rsid w:val="005C7A75"/>
    <w:rsid w:val="005D0C41"/>
    <w:rsid w:val="005D1BF5"/>
    <w:rsid w:val="005D2D63"/>
    <w:rsid w:val="005D33C7"/>
    <w:rsid w:val="005D45C5"/>
    <w:rsid w:val="005D570F"/>
    <w:rsid w:val="005D589D"/>
    <w:rsid w:val="005D5D49"/>
    <w:rsid w:val="005D5ED2"/>
    <w:rsid w:val="005D650F"/>
    <w:rsid w:val="005D666F"/>
    <w:rsid w:val="005D6683"/>
    <w:rsid w:val="005D6A3C"/>
    <w:rsid w:val="005D6A91"/>
    <w:rsid w:val="005E0EF3"/>
    <w:rsid w:val="005E18B0"/>
    <w:rsid w:val="005E1C7D"/>
    <w:rsid w:val="005E3BB7"/>
    <w:rsid w:val="005E3FF9"/>
    <w:rsid w:val="005E4A73"/>
    <w:rsid w:val="005E6709"/>
    <w:rsid w:val="005E7093"/>
    <w:rsid w:val="005E7321"/>
    <w:rsid w:val="005F0266"/>
    <w:rsid w:val="005F07BF"/>
    <w:rsid w:val="005F2001"/>
    <w:rsid w:val="005F2A77"/>
    <w:rsid w:val="005F3852"/>
    <w:rsid w:val="005F3A2D"/>
    <w:rsid w:val="005F44B6"/>
    <w:rsid w:val="005F643D"/>
    <w:rsid w:val="005F645F"/>
    <w:rsid w:val="005F65D9"/>
    <w:rsid w:val="005F7E9F"/>
    <w:rsid w:val="00600307"/>
    <w:rsid w:val="006003FC"/>
    <w:rsid w:val="00600713"/>
    <w:rsid w:val="00601A5B"/>
    <w:rsid w:val="00601A94"/>
    <w:rsid w:val="00601BFF"/>
    <w:rsid w:val="0060243B"/>
    <w:rsid w:val="00602BB8"/>
    <w:rsid w:val="00602FC8"/>
    <w:rsid w:val="00603E75"/>
    <w:rsid w:val="00603E7D"/>
    <w:rsid w:val="006043D8"/>
    <w:rsid w:val="00604DC2"/>
    <w:rsid w:val="00605CC2"/>
    <w:rsid w:val="006066F8"/>
    <w:rsid w:val="00606F99"/>
    <w:rsid w:val="00607C0E"/>
    <w:rsid w:val="00610119"/>
    <w:rsid w:val="00610415"/>
    <w:rsid w:val="00610543"/>
    <w:rsid w:val="00610598"/>
    <w:rsid w:val="00611A27"/>
    <w:rsid w:val="00611B63"/>
    <w:rsid w:val="00613228"/>
    <w:rsid w:val="00614225"/>
    <w:rsid w:val="0061448C"/>
    <w:rsid w:val="0061599C"/>
    <w:rsid w:val="00616271"/>
    <w:rsid w:val="006169A7"/>
    <w:rsid w:val="0061732A"/>
    <w:rsid w:val="00617FA8"/>
    <w:rsid w:val="006200BE"/>
    <w:rsid w:val="00620120"/>
    <w:rsid w:val="00620169"/>
    <w:rsid w:val="00620202"/>
    <w:rsid w:val="006208EF"/>
    <w:rsid w:val="00620FA5"/>
    <w:rsid w:val="006238BD"/>
    <w:rsid w:val="00623A8E"/>
    <w:rsid w:val="006254CB"/>
    <w:rsid w:val="00625B5B"/>
    <w:rsid w:val="006268A0"/>
    <w:rsid w:val="00626E69"/>
    <w:rsid w:val="00627FB4"/>
    <w:rsid w:val="00627FF1"/>
    <w:rsid w:val="00630B6D"/>
    <w:rsid w:val="00631FC7"/>
    <w:rsid w:val="006344D5"/>
    <w:rsid w:val="00634EB9"/>
    <w:rsid w:val="00635099"/>
    <w:rsid w:val="0063529D"/>
    <w:rsid w:val="00636923"/>
    <w:rsid w:val="00637021"/>
    <w:rsid w:val="00640271"/>
    <w:rsid w:val="006406C0"/>
    <w:rsid w:val="00640B6A"/>
    <w:rsid w:val="00640E61"/>
    <w:rsid w:val="00641812"/>
    <w:rsid w:val="00642AFE"/>
    <w:rsid w:val="00643780"/>
    <w:rsid w:val="00643EA2"/>
    <w:rsid w:val="00644B02"/>
    <w:rsid w:val="00644B3B"/>
    <w:rsid w:val="00645EBE"/>
    <w:rsid w:val="0064615A"/>
    <w:rsid w:val="006514AE"/>
    <w:rsid w:val="0065226D"/>
    <w:rsid w:val="00654A5D"/>
    <w:rsid w:val="00654D4F"/>
    <w:rsid w:val="00655B27"/>
    <w:rsid w:val="006565D1"/>
    <w:rsid w:val="006628AC"/>
    <w:rsid w:val="00663257"/>
    <w:rsid w:val="006648A5"/>
    <w:rsid w:val="006649C2"/>
    <w:rsid w:val="00664A0D"/>
    <w:rsid w:val="00664B72"/>
    <w:rsid w:val="006650AC"/>
    <w:rsid w:val="00665D92"/>
    <w:rsid w:val="00665FBF"/>
    <w:rsid w:val="00666E28"/>
    <w:rsid w:val="00666EAA"/>
    <w:rsid w:val="0066700B"/>
    <w:rsid w:val="006678D7"/>
    <w:rsid w:val="0067028E"/>
    <w:rsid w:val="00670880"/>
    <w:rsid w:val="006709A1"/>
    <w:rsid w:val="0067134B"/>
    <w:rsid w:val="0067241F"/>
    <w:rsid w:val="006732D7"/>
    <w:rsid w:val="0067357D"/>
    <w:rsid w:val="0067427A"/>
    <w:rsid w:val="006742F4"/>
    <w:rsid w:val="00674CAD"/>
    <w:rsid w:val="0067565D"/>
    <w:rsid w:val="00675977"/>
    <w:rsid w:val="0067702B"/>
    <w:rsid w:val="006778AA"/>
    <w:rsid w:val="0067795D"/>
    <w:rsid w:val="00680736"/>
    <w:rsid w:val="00682155"/>
    <w:rsid w:val="00682177"/>
    <w:rsid w:val="00682ADA"/>
    <w:rsid w:val="00682BB7"/>
    <w:rsid w:val="00683838"/>
    <w:rsid w:val="00683B96"/>
    <w:rsid w:val="006842D2"/>
    <w:rsid w:val="006844DC"/>
    <w:rsid w:val="00685467"/>
    <w:rsid w:val="00685656"/>
    <w:rsid w:val="00687970"/>
    <w:rsid w:val="00687B5D"/>
    <w:rsid w:val="006900C9"/>
    <w:rsid w:val="00692879"/>
    <w:rsid w:val="00692D90"/>
    <w:rsid w:val="00693C05"/>
    <w:rsid w:val="0069400D"/>
    <w:rsid w:val="00694A78"/>
    <w:rsid w:val="006953C7"/>
    <w:rsid w:val="0069658C"/>
    <w:rsid w:val="00696D7B"/>
    <w:rsid w:val="006971C3"/>
    <w:rsid w:val="006971DB"/>
    <w:rsid w:val="00697A3B"/>
    <w:rsid w:val="00697BAD"/>
    <w:rsid w:val="006A0362"/>
    <w:rsid w:val="006A15C1"/>
    <w:rsid w:val="006A222D"/>
    <w:rsid w:val="006A37C4"/>
    <w:rsid w:val="006A38AC"/>
    <w:rsid w:val="006A3C50"/>
    <w:rsid w:val="006A5275"/>
    <w:rsid w:val="006A5973"/>
    <w:rsid w:val="006A5FB4"/>
    <w:rsid w:val="006A5FFE"/>
    <w:rsid w:val="006A682A"/>
    <w:rsid w:val="006A7BF2"/>
    <w:rsid w:val="006B03C1"/>
    <w:rsid w:val="006B057F"/>
    <w:rsid w:val="006B0B55"/>
    <w:rsid w:val="006B162E"/>
    <w:rsid w:val="006B1663"/>
    <w:rsid w:val="006B204C"/>
    <w:rsid w:val="006B20C4"/>
    <w:rsid w:val="006B29DD"/>
    <w:rsid w:val="006B2A05"/>
    <w:rsid w:val="006B2ABD"/>
    <w:rsid w:val="006B3825"/>
    <w:rsid w:val="006B3A1F"/>
    <w:rsid w:val="006B4862"/>
    <w:rsid w:val="006B526C"/>
    <w:rsid w:val="006B69BA"/>
    <w:rsid w:val="006B69ED"/>
    <w:rsid w:val="006B7455"/>
    <w:rsid w:val="006B7576"/>
    <w:rsid w:val="006B7AED"/>
    <w:rsid w:val="006B7BAD"/>
    <w:rsid w:val="006B7DB7"/>
    <w:rsid w:val="006C024C"/>
    <w:rsid w:val="006C11C2"/>
    <w:rsid w:val="006C1CA6"/>
    <w:rsid w:val="006C24D2"/>
    <w:rsid w:val="006C29AA"/>
    <w:rsid w:val="006C35B3"/>
    <w:rsid w:val="006C4317"/>
    <w:rsid w:val="006C475C"/>
    <w:rsid w:val="006C5436"/>
    <w:rsid w:val="006C57C3"/>
    <w:rsid w:val="006C6250"/>
    <w:rsid w:val="006C6BD7"/>
    <w:rsid w:val="006C79D0"/>
    <w:rsid w:val="006C7BB1"/>
    <w:rsid w:val="006C7EC5"/>
    <w:rsid w:val="006D15D5"/>
    <w:rsid w:val="006D1699"/>
    <w:rsid w:val="006D18FB"/>
    <w:rsid w:val="006D3E81"/>
    <w:rsid w:val="006D3F23"/>
    <w:rsid w:val="006D4F52"/>
    <w:rsid w:val="006D609A"/>
    <w:rsid w:val="006D651E"/>
    <w:rsid w:val="006D660F"/>
    <w:rsid w:val="006D6AC5"/>
    <w:rsid w:val="006D6EFB"/>
    <w:rsid w:val="006E0092"/>
    <w:rsid w:val="006E1278"/>
    <w:rsid w:val="006E1467"/>
    <w:rsid w:val="006E1DF9"/>
    <w:rsid w:val="006E21D2"/>
    <w:rsid w:val="006E2899"/>
    <w:rsid w:val="006E3067"/>
    <w:rsid w:val="006E3986"/>
    <w:rsid w:val="006E4490"/>
    <w:rsid w:val="006E4853"/>
    <w:rsid w:val="006E505F"/>
    <w:rsid w:val="006E572D"/>
    <w:rsid w:val="006E6A5C"/>
    <w:rsid w:val="006E7457"/>
    <w:rsid w:val="006E7657"/>
    <w:rsid w:val="006E7835"/>
    <w:rsid w:val="006F01F3"/>
    <w:rsid w:val="006F1197"/>
    <w:rsid w:val="006F1297"/>
    <w:rsid w:val="006F1375"/>
    <w:rsid w:val="006F27DD"/>
    <w:rsid w:val="006F2D63"/>
    <w:rsid w:val="006F3C86"/>
    <w:rsid w:val="006F4655"/>
    <w:rsid w:val="006F63A3"/>
    <w:rsid w:val="006F7871"/>
    <w:rsid w:val="00700030"/>
    <w:rsid w:val="007001FA"/>
    <w:rsid w:val="00700C52"/>
    <w:rsid w:val="00700EC9"/>
    <w:rsid w:val="00701294"/>
    <w:rsid w:val="00702414"/>
    <w:rsid w:val="007024C3"/>
    <w:rsid w:val="00703230"/>
    <w:rsid w:val="00704B6B"/>
    <w:rsid w:val="007064F5"/>
    <w:rsid w:val="00706A5D"/>
    <w:rsid w:val="00707DDD"/>
    <w:rsid w:val="00710805"/>
    <w:rsid w:val="00710912"/>
    <w:rsid w:val="00711372"/>
    <w:rsid w:val="007114F2"/>
    <w:rsid w:val="007117C5"/>
    <w:rsid w:val="007125AC"/>
    <w:rsid w:val="00713613"/>
    <w:rsid w:val="007138FB"/>
    <w:rsid w:val="00713D91"/>
    <w:rsid w:val="00714332"/>
    <w:rsid w:val="00715085"/>
    <w:rsid w:val="00715FDD"/>
    <w:rsid w:val="0071603A"/>
    <w:rsid w:val="00716645"/>
    <w:rsid w:val="00716B91"/>
    <w:rsid w:val="00716D3D"/>
    <w:rsid w:val="00717B7B"/>
    <w:rsid w:val="007200AC"/>
    <w:rsid w:val="007212E4"/>
    <w:rsid w:val="0072230B"/>
    <w:rsid w:val="00722A78"/>
    <w:rsid w:val="0072313C"/>
    <w:rsid w:val="00723302"/>
    <w:rsid w:val="00725547"/>
    <w:rsid w:val="00726DAD"/>
    <w:rsid w:val="007270BD"/>
    <w:rsid w:val="0072784B"/>
    <w:rsid w:val="00733210"/>
    <w:rsid w:val="0073324D"/>
    <w:rsid w:val="0073326D"/>
    <w:rsid w:val="00734D48"/>
    <w:rsid w:val="00735334"/>
    <w:rsid w:val="007354C0"/>
    <w:rsid w:val="007355A4"/>
    <w:rsid w:val="00735A8B"/>
    <w:rsid w:val="00735D52"/>
    <w:rsid w:val="00735FA2"/>
    <w:rsid w:val="007369BA"/>
    <w:rsid w:val="007369C1"/>
    <w:rsid w:val="00737569"/>
    <w:rsid w:val="007410DB"/>
    <w:rsid w:val="00741566"/>
    <w:rsid w:val="007424CD"/>
    <w:rsid w:val="007434F3"/>
    <w:rsid w:val="0074369B"/>
    <w:rsid w:val="007440D7"/>
    <w:rsid w:val="0074661E"/>
    <w:rsid w:val="00747418"/>
    <w:rsid w:val="00747EAF"/>
    <w:rsid w:val="007513B5"/>
    <w:rsid w:val="00751462"/>
    <w:rsid w:val="00753399"/>
    <w:rsid w:val="00753E78"/>
    <w:rsid w:val="007548F7"/>
    <w:rsid w:val="00754E47"/>
    <w:rsid w:val="007559B8"/>
    <w:rsid w:val="00757936"/>
    <w:rsid w:val="00757F74"/>
    <w:rsid w:val="0076000B"/>
    <w:rsid w:val="007619D4"/>
    <w:rsid w:val="00763207"/>
    <w:rsid w:val="00763371"/>
    <w:rsid w:val="007635BF"/>
    <w:rsid w:val="0076364D"/>
    <w:rsid w:val="0076451E"/>
    <w:rsid w:val="00764B9F"/>
    <w:rsid w:val="007656C8"/>
    <w:rsid w:val="00765EF9"/>
    <w:rsid w:val="00766AAF"/>
    <w:rsid w:val="0076706D"/>
    <w:rsid w:val="0076721F"/>
    <w:rsid w:val="00767425"/>
    <w:rsid w:val="00767CED"/>
    <w:rsid w:val="00770142"/>
    <w:rsid w:val="00770DC5"/>
    <w:rsid w:val="00771228"/>
    <w:rsid w:val="00771B47"/>
    <w:rsid w:val="0077259A"/>
    <w:rsid w:val="0077330A"/>
    <w:rsid w:val="00773E2D"/>
    <w:rsid w:val="007741F9"/>
    <w:rsid w:val="00774D03"/>
    <w:rsid w:val="007754B9"/>
    <w:rsid w:val="00775BEB"/>
    <w:rsid w:val="007769F8"/>
    <w:rsid w:val="007774BB"/>
    <w:rsid w:val="007776AF"/>
    <w:rsid w:val="007801F5"/>
    <w:rsid w:val="007806BC"/>
    <w:rsid w:val="00780EF1"/>
    <w:rsid w:val="00780EFC"/>
    <w:rsid w:val="00781796"/>
    <w:rsid w:val="00782915"/>
    <w:rsid w:val="00783E9A"/>
    <w:rsid w:val="0078497D"/>
    <w:rsid w:val="00784BC8"/>
    <w:rsid w:val="00787378"/>
    <w:rsid w:val="00787BBC"/>
    <w:rsid w:val="00790107"/>
    <w:rsid w:val="007901ED"/>
    <w:rsid w:val="007904E3"/>
    <w:rsid w:val="00791601"/>
    <w:rsid w:val="00792201"/>
    <w:rsid w:val="00792E07"/>
    <w:rsid w:val="007935DB"/>
    <w:rsid w:val="00794D72"/>
    <w:rsid w:val="00795290"/>
    <w:rsid w:val="007955AA"/>
    <w:rsid w:val="00795667"/>
    <w:rsid w:val="0079575A"/>
    <w:rsid w:val="0079690A"/>
    <w:rsid w:val="00797261"/>
    <w:rsid w:val="00797F6D"/>
    <w:rsid w:val="007A01C3"/>
    <w:rsid w:val="007A0433"/>
    <w:rsid w:val="007A0522"/>
    <w:rsid w:val="007A0F36"/>
    <w:rsid w:val="007A19E7"/>
    <w:rsid w:val="007A1BBC"/>
    <w:rsid w:val="007A202D"/>
    <w:rsid w:val="007A27F8"/>
    <w:rsid w:val="007A318D"/>
    <w:rsid w:val="007A3F55"/>
    <w:rsid w:val="007A4317"/>
    <w:rsid w:val="007A577B"/>
    <w:rsid w:val="007A5D00"/>
    <w:rsid w:val="007A67A3"/>
    <w:rsid w:val="007A6870"/>
    <w:rsid w:val="007A6901"/>
    <w:rsid w:val="007A6957"/>
    <w:rsid w:val="007A6C9C"/>
    <w:rsid w:val="007A7B91"/>
    <w:rsid w:val="007A7D44"/>
    <w:rsid w:val="007B18BA"/>
    <w:rsid w:val="007B1B4D"/>
    <w:rsid w:val="007B2987"/>
    <w:rsid w:val="007B2FF9"/>
    <w:rsid w:val="007B31AC"/>
    <w:rsid w:val="007B335E"/>
    <w:rsid w:val="007B33EF"/>
    <w:rsid w:val="007B4292"/>
    <w:rsid w:val="007B54DB"/>
    <w:rsid w:val="007B6E9D"/>
    <w:rsid w:val="007B7013"/>
    <w:rsid w:val="007B74C9"/>
    <w:rsid w:val="007B7BD9"/>
    <w:rsid w:val="007B7E70"/>
    <w:rsid w:val="007C0804"/>
    <w:rsid w:val="007C0AED"/>
    <w:rsid w:val="007C2420"/>
    <w:rsid w:val="007C25AE"/>
    <w:rsid w:val="007C459E"/>
    <w:rsid w:val="007C4F84"/>
    <w:rsid w:val="007C5C8A"/>
    <w:rsid w:val="007C5D4E"/>
    <w:rsid w:val="007C70FC"/>
    <w:rsid w:val="007C74DB"/>
    <w:rsid w:val="007C7BD4"/>
    <w:rsid w:val="007D00B1"/>
    <w:rsid w:val="007D083D"/>
    <w:rsid w:val="007D0E0C"/>
    <w:rsid w:val="007D19FD"/>
    <w:rsid w:val="007D1DAB"/>
    <w:rsid w:val="007D2F19"/>
    <w:rsid w:val="007D3AC6"/>
    <w:rsid w:val="007D430B"/>
    <w:rsid w:val="007D63CB"/>
    <w:rsid w:val="007D648C"/>
    <w:rsid w:val="007E02D2"/>
    <w:rsid w:val="007E03C6"/>
    <w:rsid w:val="007E0591"/>
    <w:rsid w:val="007E0DB5"/>
    <w:rsid w:val="007E18D2"/>
    <w:rsid w:val="007E1A2B"/>
    <w:rsid w:val="007E1A9A"/>
    <w:rsid w:val="007E2313"/>
    <w:rsid w:val="007E24FB"/>
    <w:rsid w:val="007E2988"/>
    <w:rsid w:val="007E3810"/>
    <w:rsid w:val="007E3923"/>
    <w:rsid w:val="007E4641"/>
    <w:rsid w:val="007E5447"/>
    <w:rsid w:val="007E6119"/>
    <w:rsid w:val="007E695C"/>
    <w:rsid w:val="007E69B7"/>
    <w:rsid w:val="007E6CE3"/>
    <w:rsid w:val="007E6FF9"/>
    <w:rsid w:val="007E7AB5"/>
    <w:rsid w:val="007F0DE8"/>
    <w:rsid w:val="007F173A"/>
    <w:rsid w:val="007F3425"/>
    <w:rsid w:val="007F5323"/>
    <w:rsid w:val="007F566E"/>
    <w:rsid w:val="007F5886"/>
    <w:rsid w:val="007F656C"/>
    <w:rsid w:val="007F71D7"/>
    <w:rsid w:val="007F7842"/>
    <w:rsid w:val="007F79AC"/>
    <w:rsid w:val="00800290"/>
    <w:rsid w:val="0080070F"/>
    <w:rsid w:val="00800F16"/>
    <w:rsid w:val="00801E83"/>
    <w:rsid w:val="00803F91"/>
    <w:rsid w:val="00803FF3"/>
    <w:rsid w:val="00804149"/>
    <w:rsid w:val="008045D3"/>
    <w:rsid w:val="00804E3F"/>
    <w:rsid w:val="008059E7"/>
    <w:rsid w:val="0080614D"/>
    <w:rsid w:val="00806192"/>
    <w:rsid w:val="00806B42"/>
    <w:rsid w:val="008105D9"/>
    <w:rsid w:val="00811303"/>
    <w:rsid w:val="008115AD"/>
    <w:rsid w:val="00811BF4"/>
    <w:rsid w:val="00812385"/>
    <w:rsid w:val="008123A5"/>
    <w:rsid w:val="00812532"/>
    <w:rsid w:val="00813576"/>
    <w:rsid w:val="00813580"/>
    <w:rsid w:val="00813800"/>
    <w:rsid w:val="00813AFD"/>
    <w:rsid w:val="008142D1"/>
    <w:rsid w:val="00814F4C"/>
    <w:rsid w:val="008153FF"/>
    <w:rsid w:val="008158C0"/>
    <w:rsid w:val="0081651B"/>
    <w:rsid w:val="008169C9"/>
    <w:rsid w:val="00816E5B"/>
    <w:rsid w:val="00817CAE"/>
    <w:rsid w:val="00820179"/>
    <w:rsid w:val="008203F4"/>
    <w:rsid w:val="00820E22"/>
    <w:rsid w:val="00821659"/>
    <w:rsid w:val="0082188C"/>
    <w:rsid w:val="00821CE3"/>
    <w:rsid w:val="00822451"/>
    <w:rsid w:val="008224AC"/>
    <w:rsid w:val="00823614"/>
    <w:rsid w:val="00823960"/>
    <w:rsid w:val="00823AA0"/>
    <w:rsid w:val="008249B5"/>
    <w:rsid w:val="008256A9"/>
    <w:rsid w:val="00825B11"/>
    <w:rsid w:val="008261E6"/>
    <w:rsid w:val="00826A61"/>
    <w:rsid w:val="00826E0A"/>
    <w:rsid w:val="008275FD"/>
    <w:rsid w:val="00827CF1"/>
    <w:rsid w:val="00827E88"/>
    <w:rsid w:val="00831D35"/>
    <w:rsid w:val="00833CAF"/>
    <w:rsid w:val="008351B3"/>
    <w:rsid w:val="00836433"/>
    <w:rsid w:val="00837521"/>
    <w:rsid w:val="00837721"/>
    <w:rsid w:val="00840006"/>
    <w:rsid w:val="00840E30"/>
    <w:rsid w:val="00841C0E"/>
    <w:rsid w:val="00841F1B"/>
    <w:rsid w:val="00842080"/>
    <w:rsid w:val="00842729"/>
    <w:rsid w:val="008438B9"/>
    <w:rsid w:val="008439F6"/>
    <w:rsid w:val="008441E2"/>
    <w:rsid w:val="00844391"/>
    <w:rsid w:val="00844A4A"/>
    <w:rsid w:val="00844AB9"/>
    <w:rsid w:val="00845DE8"/>
    <w:rsid w:val="00846393"/>
    <w:rsid w:val="008466EA"/>
    <w:rsid w:val="00847213"/>
    <w:rsid w:val="00847D09"/>
    <w:rsid w:val="00847FFC"/>
    <w:rsid w:val="008507D2"/>
    <w:rsid w:val="008510D9"/>
    <w:rsid w:val="00852591"/>
    <w:rsid w:val="00852E28"/>
    <w:rsid w:val="00852E95"/>
    <w:rsid w:val="00853697"/>
    <w:rsid w:val="00855402"/>
    <w:rsid w:val="00855546"/>
    <w:rsid w:val="008573C7"/>
    <w:rsid w:val="00857471"/>
    <w:rsid w:val="0085779B"/>
    <w:rsid w:val="00860439"/>
    <w:rsid w:val="008605AB"/>
    <w:rsid w:val="008613AD"/>
    <w:rsid w:val="0086183D"/>
    <w:rsid w:val="00862C33"/>
    <w:rsid w:val="008656FF"/>
    <w:rsid w:val="00865A0B"/>
    <w:rsid w:val="00866615"/>
    <w:rsid w:val="00867448"/>
    <w:rsid w:val="008707ED"/>
    <w:rsid w:val="008711E3"/>
    <w:rsid w:val="00872CC6"/>
    <w:rsid w:val="00873132"/>
    <w:rsid w:val="00873575"/>
    <w:rsid w:val="0087458F"/>
    <w:rsid w:val="00874E90"/>
    <w:rsid w:val="00874EC4"/>
    <w:rsid w:val="008756F5"/>
    <w:rsid w:val="00876260"/>
    <w:rsid w:val="00877C31"/>
    <w:rsid w:val="008803E0"/>
    <w:rsid w:val="008808FE"/>
    <w:rsid w:val="00881A3F"/>
    <w:rsid w:val="00882793"/>
    <w:rsid w:val="00882CE7"/>
    <w:rsid w:val="00882FE5"/>
    <w:rsid w:val="00883BC0"/>
    <w:rsid w:val="008842A8"/>
    <w:rsid w:val="008849B2"/>
    <w:rsid w:val="00885156"/>
    <w:rsid w:val="008863B3"/>
    <w:rsid w:val="008870F0"/>
    <w:rsid w:val="00887AAA"/>
    <w:rsid w:val="0089111C"/>
    <w:rsid w:val="008912DD"/>
    <w:rsid w:val="0089298D"/>
    <w:rsid w:val="00892F44"/>
    <w:rsid w:val="0089436E"/>
    <w:rsid w:val="00895226"/>
    <w:rsid w:val="00895452"/>
    <w:rsid w:val="008963A4"/>
    <w:rsid w:val="0089762E"/>
    <w:rsid w:val="008A10C8"/>
    <w:rsid w:val="008A23B5"/>
    <w:rsid w:val="008A2A5E"/>
    <w:rsid w:val="008A2F74"/>
    <w:rsid w:val="008A3427"/>
    <w:rsid w:val="008A38E9"/>
    <w:rsid w:val="008A3E65"/>
    <w:rsid w:val="008A4426"/>
    <w:rsid w:val="008A4572"/>
    <w:rsid w:val="008A5CB9"/>
    <w:rsid w:val="008A76B0"/>
    <w:rsid w:val="008A7BB4"/>
    <w:rsid w:val="008A7D28"/>
    <w:rsid w:val="008B112C"/>
    <w:rsid w:val="008B12A0"/>
    <w:rsid w:val="008B1853"/>
    <w:rsid w:val="008B2A38"/>
    <w:rsid w:val="008B2E11"/>
    <w:rsid w:val="008B3027"/>
    <w:rsid w:val="008B3174"/>
    <w:rsid w:val="008B3310"/>
    <w:rsid w:val="008B4B86"/>
    <w:rsid w:val="008B56CA"/>
    <w:rsid w:val="008B573B"/>
    <w:rsid w:val="008B6404"/>
    <w:rsid w:val="008B696F"/>
    <w:rsid w:val="008B7FE9"/>
    <w:rsid w:val="008C1076"/>
    <w:rsid w:val="008C12B3"/>
    <w:rsid w:val="008C1644"/>
    <w:rsid w:val="008C21EB"/>
    <w:rsid w:val="008C225F"/>
    <w:rsid w:val="008C23F1"/>
    <w:rsid w:val="008C2B8F"/>
    <w:rsid w:val="008C2DD2"/>
    <w:rsid w:val="008C31C3"/>
    <w:rsid w:val="008C3E62"/>
    <w:rsid w:val="008C4F49"/>
    <w:rsid w:val="008C59A9"/>
    <w:rsid w:val="008C5A9C"/>
    <w:rsid w:val="008C62FB"/>
    <w:rsid w:val="008C7928"/>
    <w:rsid w:val="008C7D60"/>
    <w:rsid w:val="008D00C7"/>
    <w:rsid w:val="008D0CA6"/>
    <w:rsid w:val="008D17DB"/>
    <w:rsid w:val="008D2D1B"/>
    <w:rsid w:val="008D37D9"/>
    <w:rsid w:val="008D42AE"/>
    <w:rsid w:val="008D59B5"/>
    <w:rsid w:val="008D7923"/>
    <w:rsid w:val="008E09FC"/>
    <w:rsid w:val="008E2848"/>
    <w:rsid w:val="008E2A76"/>
    <w:rsid w:val="008E4611"/>
    <w:rsid w:val="008E5334"/>
    <w:rsid w:val="008E56D1"/>
    <w:rsid w:val="008E5E7F"/>
    <w:rsid w:val="008E64AF"/>
    <w:rsid w:val="008E68F9"/>
    <w:rsid w:val="008E6A50"/>
    <w:rsid w:val="008E6DFD"/>
    <w:rsid w:val="008E7D89"/>
    <w:rsid w:val="008F01F0"/>
    <w:rsid w:val="008F08CB"/>
    <w:rsid w:val="008F1D36"/>
    <w:rsid w:val="008F57EA"/>
    <w:rsid w:val="008F58F6"/>
    <w:rsid w:val="008F5B83"/>
    <w:rsid w:val="008F5BE7"/>
    <w:rsid w:val="008F5EDD"/>
    <w:rsid w:val="008F60AC"/>
    <w:rsid w:val="008F68F2"/>
    <w:rsid w:val="008F73B7"/>
    <w:rsid w:val="008F7654"/>
    <w:rsid w:val="008F7707"/>
    <w:rsid w:val="008F78C2"/>
    <w:rsid w:val="00901BB5"/>
    <w:rsid w:val="00902161"/>
    <w:rsid w:val="00902976"/>
    <w:rsid w:val="0090396B"/>
    <w:rsid w:val="00904ED9"/>
    <w:rsid w:val="00905EE9"/>
    <w:rsid w:val="00906AD6"/>
    <w:rsid w:val="009104AF"/>
    <w:rsid w:val="009108A1"/>
    <w:rsid w:val="009119E6"/>
    <w:rsid w:val="00911ED4"/>
    <w:rsid w:val="009130FD"/>
    <w:rsid w:val="00913407"/>
    <w:rsid w:val="00913464"/>
    <w:rsid w:val="00914527"/>
    <w:rsid w:val="00914A13"/>
    <w:rsid w:val="009162BE"/>
    <w:rsid w:val="0091641E"/>
    <w:rsid w:val="00917368"/>
    <w:rsid w:val="009174F2"/>
    <w:rsid w:val="00917DC2"/>
    <w:rsid w:val="00920A81"/>
    <w:rsid w:val="00921345"/>
    <w:rsid w:val="009221A9"/>
    <w:rsid w:val="00922EC7"/>
    <w:rsid w:val="00922FCD"/>
    <w:rsid w:val="00923EE0"/>
    <w:rsid w:val="009242DE"/>
    <w:rsid w:val="00924992"/>
    <w:rsid w:val="009262F0"/>
    <w:rsid w:val="00927266"/>
    <w:rsid w:val="009276ED"/>
    <w:rsid w:val="00927938"/>
    <w:rsid w:val="00927B7C"/>
    <w:rsid w:val="00927F89"/>
    <w:rsid w:val="00930308"/>
    <w:rsid w:val="00930A26"/>
    <w:rsid w:val="00931039"/>
    <w:rsid w:val="009319B0"/>
    <w:rsid w:val="00932354"/>
    <w:rsid w:val="00932AB4"/>
    <w:rsid w:val="00932B80"/>
    <w:rsid w:val="0093322E"/>
    <w:rsid w:val="009341E0"/>
    <w:rsid w:val="009348B6"/>
    <w:rsid w:val="00934BFE"/>
    <w:rsid w:val="0093504F"/>
    <w:rsid w:val="009351C5"/>
    <w:rsid w:val="009363D8"/>
    <w:rsid w:val="00936792"/>
    <w:rsid w:val="00936AAE"/>
    <w:rsid w:val="00936F48"/>
    <w:rsid w:val="009374E8"/>
    <w:rsid w:val="0094198E"/>
    <w:rsid w:val="00941C40"/>
    <w:rsid w:val="00941C48"/>
    <w:rsid w:val="00942125"/>
    <w:rsid w:val="00942E6F"/>
    <w:rsid w:val="0094393B"/>
    <w:rsid w:val="00943CE9"/>
    <w:rsid w:val="00943DBF"/>
    <w:rsid w:val="0094418B"/>
    <w:rsid w:val="00945BEB"/>
    <w:rsid w:val="00945BF5"/>
    <w:rsid w:val="00946F3C"/>
    <w:rsid w:val="00947080"/>
    <w:rsid w:val="009479AB"/>
    <w:rsid w:val="009501A6"/>
    <w:rsid w:val="00950C7A"/>
    <w:rsid w:val="00950E30"/>
    <w:rsid w:val="00951723"/>
    <w:rsid w:val="009520BF"/>
    <w:rsid w:val="009524E9"/>
    <w:rsid w:val="00952A7F"/>
    <w:rsid w:val="009538ED"/>
    <w:rsid w:val="00953E20"/>
    <w:rsid w:val="0095435C"/>
    <w:rsid w:val="00954693"/>
    <w:rsid w:val="00955B70"/>
    <w:rsid w:val="0095663A"/>
    <w:rsid w:val="00956E11"/>
    <w:rsid w:val="009572B0"/>
    <w:rsid w:val="009573E4"/>
    <w:rsid w:val="00957C7C"/>
    <w:rsid w:val="00960A5C"/>
    <w:rsid w:val="00960F1F"/>
    <w:rsid w:val="00961292"/>
    <w:rsid w:val="00961440"/>
    <w:rsid w:val="009617F9"/>
    <w:rsid w:val="00961F56"/>
    <w:rsid w:val="009626FF"/>
    <w:rsid w:val="009638C6"/>
    <w:rsid w:val="00963C37"/>
    <w:rsid w:val="00966156"/>
    <w:rsid w:val="009661FC"/>
    <w:rsid w:val="009676FA"/>
    <w:rsid w:val="0096799E"/>
    <w:rsid w:val="00967A24"/>
    <w:rsid w:val="00967E85"/>
    <w:rsid w:val="009740D0"/>
    <w:rsid w:val="00974495"/>
    <w:rsid w:val="009749CA"/>
    <w:rsid w:val="00974E9D"/>
    <w:rsid w:val="0097653E"/>
    <w:rsid w:val="009766EE"/>
    <w:rsid w:val="00977E81"/>
    <w:rsid w:val="00980226"/>
    <w:rsid w:val="00980619"/>
    <w:rsid w:val="00981420"/>
    <w:rsid w:val="00981F89"/>
    <w:rsid w:val="00982A01"/>
    <w:rsid w:val="00982AF7"/>
    <w:rsid w:val="009831E3"/>
    <w:rsid w:val="00983302"/>
    <w:rsid w:val="00983B4D"/>
    <w:rsid w:val="00983E3D"/>
    <w:rsid w:val="009842FE"/>
    <w:rsid w:val="00985AC0"/>
    <w:rsid w:val="00985FD0"/>
    <w:rsid w:val="00987FCF"/>
    <w:rsid w:val="0099070F"/>
    <w:rsid w:val="009911E9"/>
    <w:rsid w:val="00992959"/>
    <w:rsid w:val="00992D37"/>
    <w:rsid w:val="00993410"/>
    <w:rsid w:val="00993DCD"/>
    <w:rsid w:val="009942B4"/>
    <w:rsid w:val="009951C8"/>
    <w:rsid w:val="009953E4"/>
    <w:rsid w:val="00995F00"/>
    <w:rsid w:val="00996214"/>
    <w:rsid w:val="009962B5"/>
    <w:rsid w:val="009964B6"/>
    <w:rsid w:val="00997DEA"/>
    <w:rsid w:val="009A0C1E"/>
    <w:rsid w:val="009A0E03"/>
    <w:rsid w:val="009A196F"/>
    <w:rsid w:val="009A1B3F"/>
    <w:rsid w:val="009A2997"/>
    <w:rsid w:val="009A32C1"/>
    <w:rsid w:val="009A571C"/>
    <w:rsid w:val="009A5ACE"/>
    <w:rsid w:val="009A60F0"/>
    <w:rsid w:val="009A7277"/>
    <w:rsid w:val="009A790C"/>
    <w:rsid w:val="009B1033"/>
    <w:rsid w:val="009B1667"/>
    <w:rsid w:val="009B17FA"/>
    <w:rsid w:val="009B1E01"/>
    <w:rsid w:val="009B260F"/>
    <w:rsid w:val="009B2830"/>
    <w:rsid w:val="009B69B9"/>
    <w:rsid w:val="009B7541"/>
    <w:rsid w:val="009B761A"/>
    <w:rsid w:val="009B7FFB"/>
    <w:rsid w:val="009C043C"/>
    <w:rsid w:val="009C0B09"/>
    <w:rsid w:val="009C12B8"/>
    <w:rsid w:val="009C1324"/>
    <w:rsid w:val="009C175F"/>
    <w:rsid w:val="009C1A04"/>
    <w:rsid w:val="009C2B66"/>
    <w:rsid w:val="009C2F0A"/>
    <w:rsid w:val="009C3370"/>
    <w:rsid w:val="009C3BC7"/>
    <w:rsid w:val="009C5804"/>
    <w:rsid w:val="009C5BBD"/>
    <w:rsid w:val="009C615A"/>
    <w:rsid w:val="009C62BF"/>
    <w:rsid w:val="009C66AB"/>
    <w:rsid w:val="009C6D2E"/>
    <w:rsid w:val="009C72D6"/>
    <w:rsid w:val="009C7722"/>
    <w:rsid w:val="009C7AEB"/>
    <w:rsid w:val="009D0200"/>
    <w:rsid w:val="009D0BD5"/>
    <w:rsid w:val="009D329E"/>
    <w:rsid w:val="009D356C"/>
    <w:rsid w:val="009D4FC4"/>
    <w:rsid w:val="009D55C8"/>
    <w:rsid w:val="009D5E4A"/>
    <w:rsid w:val="009D5F47"/>
    <w:rsid w:val="009D5FD8"/>
    <w:rsid w:val="009D657D"/>
    <w:rsid w:val="009D770C"/>
    <w:rsid w:val="009D797B"/>
    <w:rsid w:val="009E0017"/>
    <w:rsid w:val="009E04BF"/>
    <w:rsid w:val="009E05B4"/>
    <w:rsid w:val="009E075E"/>
    <w:rsid w:val="009E0779"/>
    <w:rsid w:val="009E0D86"/>
    <w:rsid w:val="009E111A"/>
    <w:rsid w:val="009E16A4"/>
    <w:rsid w:val="009E2193"/>
    <w:rsid w:val="009E289E"/>
    <w:rsid w:val="009E2D8A"/>
    <w:rsid w:val="009E47BC"/>
    <w:rsid w:val="009E4FEF"/>
    <w:rsid w:val="009E58C6"/>
    <w:rsid w:val="009E5A0E"/>
    <w:rsid w:val="009E5BDF"/>
    <w:rsid w:val="009E63E1"/>
    <w:rsid w:val="009E679F"/>
    <w:rsid w:val="009E6C78"/>
    <w:rsid w:val="009E7046"/>
    <w:rsid w:val="009E7294"/>
    <w:rsid w:val="009E75BF"/>
    <w:rsid w:val="009E76B3"/>
    <w:rsid w:val="009E782A"/>
    <w:rsid w:val="009F2C88"/>
    <w:rsid w:val="009F318A"/>
    <w:rsid w:val="009F3621"/>
    <w:rsid w:val="009F39D0"/>
    <w:rsid w:val="009F469A"/>
    <w:rsid w:val="009F5900"/>
    <w:rsid w:val="009F5E8A"/>
    <w:rsid w:val="009F65FA"/>
    <w:rsid w:val="009F681D"/>
    <w:rsid w:val="009F72E1"/>
    <w:rsid w:val="009F7548"/>
    <w:rsid w:val="009F79E0"/>
    <w:rsid w:val="00A00606"/>
    <w:rsid w:val="00A00D83"/>
    <w:rsid w:val="00A01709"/>
    <w:rsid w:val="00A039C1"/>
    <w:rsid w:val="00A04024"/>
    <w:rsid w:val="00A04F02"/>
    <w:rsid w:val="00A0592F"/>
    <w:rsid w:val="00A067C7"/>
    <w:rsid w:val="00A10FE8"/>
    <w:rsid w:val="00A12243"/>
    <w:rsid w:val="00A12405"/>
    <w:rsid w:val="00A12C04"/>
    <w:rsid w:val="00A13179"/>
    <w:rsid w:val="00A149BB"/>
    <w:rsid w:val="00A14FD6"/>
    <w:rsid w:val="00A15926"/>
    <w:rsid w:val="00A15C59"/>
    <w:rsid w:val="00A15DC2"/>
    <w:rsid w:val="00A16623"/>
    <w:rsid w:val="00A174CF"/>
    <w:rsid w:val="00A22A66"/>
    <w:rsid w:val="00A23764"/>
    <w:rsid w:val="00A237FF"/>
    <w:rsid w:val="00A23881"/>
    <w:rsid w:val="00A24BB9"/>
    <w:rsid w:val="00A24E79"/>
    <w:rsid w:val="00A250D5"/>
    <w:rsid w:val="00A26556"/>
    <w:rsid w:val="00A307B6"/>
    <w:rsid w:val="00A3176C"/>
    <w:rsid w:val="00A31D0B"/>
    <w:rsid w:val="00A33B40"/>
    <w:rsid w:val="00A33F7B"/>
    <w:rsid w:val="00A364EB"/>
    <w:rsid w:val="00A36D34"/>
    <w:rsid w:val="00A37091"/>
    <w:rsid w:val="00A378A9"/>
    <w:rsid w:val="00A378FF"/>
    <w:rsid w:val="00A40313"/>
    <w:rsid w:val="00A405B9"/>
    <w:rsid w:val="00A413FF"/>
    <w:rsid w:val="00A417C5"/>
    <w:rsid w:val="00A41A61"/>
    <w:rsid w:val="00A424A6"/>
    <w:rsid w:val="00A424CC"/>
    <w:rsid w:val="00A44080"/>
    <w:rsid w:val="00A4466C"/>
    <w:rsid w:val="00A448E6"/>
    <w:rsid w:val="00A44902"/>
    <w:rsid w:val="00A44F37"/>
    <w:rsid w:val="00A453FB"/>
    <w:rsid w:val="00A4771B"/>
    <w:rsid w:val="00A47A0D"/>
    <w:rsid w:val="00A47B7A"/>
    <w:rsid w:val="00A47E6D"/>
    <w:rsid w:val="00A50252"/>
    <w:rsid w:val="00A5147A"/>
    <w:rsid w:val="00A51532"/>
    <w:rsid w:val="00A522F5"/>
    <w:rsid w:val="00A528CB"/>
    <w:rsid w:val="00A53A15"/>
    <w:rsid w:val="00A55DE0"/>
    <w:rsid w:val="00A55E20"/>
    <w:rsid w:val="00A56258"/>
    <w:rsid w:val="00A5748E"/>
    <w:rsid w:val="00A574E7"/>
    <w:rsid w:val="00A608E2"/>
    <w:rsid w:val="00A60D9B"/>
    <w:rsid w:val="00A62829"/>
    <w:rsid w:val="00A62A9C"/>
    <w:rsid w:val="00A62FB4"/>
    <w:rsid w:val="00A6506A"/>
    <w:rsid w:val="00A668C9"/>
    <w:rsid w:val="00A6722F"/>
    <w:rsid w:val="00A674D8"/>
    <w:rsid w:val="00A67A7E"/>
    <w:rsid w:val="00A700A5"/>
    <w:rsid w:val="00A7068F"/>
    <w:rsid w:val="00A710E7"/>
    <w:rsid w:val="00A712F8"/>
    <w:rsid w:val="00A730D9"/>
    <w:rsid w:val="00A74090"/>
    <w:rsid w:val="00A75C27"/>
    <w:rsid w:val="00A7658A"/>
    <w:rsid w:val="00A769A8"/>
    <w:rsid w:val="00A7709F"/>
    <w:rsid w:val="00A773EA"/>
    <w:rsid w:val="00A7791C"/>
    <w:rsid w:val="00A77F8E"/>
    <w:rsid w:val="00A81C92"/>
    <w:rsid w:val="00A81E49"/>
    <w:rsid w:val="00A81F36"/>
    <w:rsid w:val="00A827FC"/>
    <w:rsid w:val="00A8318C"/>
    <w:rsid w:val="00A851D9"/>
    <w:rsid w:val="00A85C8D"/>
    <w:rsid w:val="00A861C9"/>
    <w:rsid w:val="00A864AA"/>
    <w:rsid w:val="00A864DF"/>
    <w:rsid w:val="00A86889"/>
    <w:rsid w:val="00A87480"/>
    <w:rsid w:val="00A903B9"/>
    <w:rsid w:val="00A91813"/>
    <w:rsid w:val="00A91E5E"/>
    <w:rsid w:val="00A92CA3"/>
    <w:rsid w:val="00A93780"/>
    <w:rsid w:val="00A937DE"/>
    <w:rsid w:val="00A96241"/>
    <w:rsid w:val="00A963CE"/>
    <w:rsid w:val="00A964AB"/>
    <w:rsid w:val="00A968F3"/>
    <w:rsid w:val="00AA091F"/>
    <w:rsid w:val="00AA2617"/>
    <w:rsid w:val="00AA35F1"/>
    <w:rsid w:val="00AA42AC"/>
    <w:rsid w:val="00AA4A63"/>
    <w:rsid w:val="00AA52B8"/>
    <w:rsid w:val="00AA545A"/>
    <w:rsid w:val="00AB2284"/>
    <w:rsid w:val="00AB2951"/>
    <w:rsid w:val="00AB2BA7"/>
    <w:rsid w:val="00AB4C92"/>
    <w:rsid w:val="00AB516D"/>
    <w:rsid w:val="00AB52F3"/>
    <w:rsid w:val="00AB5B74"/>
    <w:rsid w:val="00AC010C"/>
    <w:rsid w:val="00AC010E"/>
    <w:rsid w:val="00AC0986"/>
    <w:rsid w:val="00AC0C76"/>
    <w:rsid w:val="00AC1D3F"/>
    <w:rsid w:val="00AC1DCE"/>
    <w:rsid w:val="00AC2C4D"/>
    <w:rsid w:val="00AC2FFC"/>
    <w:rsid w:val="00AC4211"/>
    <w:rsid w:val="00AC4BB7"/>
    <w:rsid w:val="00AC4D76"/>
    <w:rsid w:val="00AC560E"/>
    <w:rsid w:val="00AC566B"/>
    <w:rsid w:val="00AC57D3"/>
    <w:rsid w:val="00AC6126"/>
    <w:rsid w:val="00AC6714"/>
    <w:rsid w:val="00AC685D"/>
    <w:rsid w:val="00AD09DB"/>
    <w:rsid w:val="00AD2144"/>
    <w:rsid w:val="00AD381A"/>
    <w:rsid w:val="00AD4FD3"/>
    <w:rsid w:val="00AD6533"/>
    <w:rsid w:val="00AD7F08"/>
    <w:rsid w:val="00AE12A4"/>
    <w:rsid w:val="00AE17FE"/>
    <w:rsid w:val="00AE2523"/>
    <w:rsid w:val="00AE2DE7"/>
    <w:rsid w:val="00AE3978"/>
    <w:rsid w:val="00AE4CCC"/>
    <w:rsid w:val="00AE5DDE"/>
    <w:rsid w:val="00AE78C2"/>
    <w:rsid w:val="00AE7AAB"/>
    <w:rsid w:val="00AE7D47"/>
    <w:rsid w:val="00AF19DD"/>
    <w:rsid w:val="00AF2031"/>
    <w:rsid w:val="00AF23CF"/>
    <w:rsid w:val="00AF3832"/>
    <w:rsid w:val="00AF481B"/>
    <w:rsid w:val="00AF50FC"/>
    <w:rsid w:val="00AF5744"/>
    <w:rsid w:val="00AF75B0"/>
    <w:rsid w:val="00AF7DE0"/>
    <w:rsid w:val="00B01358"/>
    <w:rsid w:val="00B01861"/>
    <w:rsid w:val="00B0287F"/>
    <w:rsid w:val="00B04BCD"/>
    <w:rsid w:val="00B04D8F"/>
    <w:rsid w:val="00B04F0B"/>
    <w:rsid w:val="00B05092"/>
    <w:rsid w:val="00B05CBD"/>
    <w:rsid w:val="00B060C2"/>
    <w:rsid w:val="00B0611C"/>
    <w:rsid w:val="00B068AF"/>
    <w:rsid w:val="00B07A21"/>
    <w:rsid w:val="00B07B6D"/>
    <w:rsid w:val="00B10002"/>
    <w:rsid w:val="00B112AC"/>
    <w:rsid w:val="00B1245C"/>
    <w:rsid w:val="00B12D25"/>
    <w:rsid w:val="00B12E6D"/>
    <w:rsid w:val="00B12F87"/>
    <w:rsid w:val="00B13807"/>
    <w:rsid w:val="00B13FB9"/>
    <w:rsid w:val="00B144BE"/>
    <w:rsid w:val="00B14F0C"/>
    <w:rsid w:val="00B15772"/>
    <w:rsid w:val="00B15996"/>
    <w:rsid w:val="00B15EC2"/>
    <w:rsid w:val="00B1749E"/>
    <w:rsid w:val="00B209EE"/>
    <w:rsid w:val="00B20EB7"/>
    <w:rsid w:val="00B21602"/>
    <w:rsid w:val="00B21E31"/>
    <w:rsid w:val="00B224DA"/>
    <w:rsid w:val="00B226A1"/>
    <w:rsid w:val="00B229E0"/>
    <w:rsid w:val="00B2358D"/>
    <w:rsid w:val="00B2374F"/>
    <w:rsid w:val="00B23971"/>
    <w:rsid w:val="00B23F95"/>
    <w:rsid w:val="00B24E09"/>
    <w:rsid w:val="00B25F88"/>
    <w:rsid w:val="00B2634D"/>
    <w:rsid w:val="00B26FD5"/>
    <w:rsid w:val="00B274E8"/>
    <w:rsid w:val="00B27A27"/>
    <w:rsid w:val="00B27E61"/>
    <w:rsid w:val="00B303F3"/>
    <w:rsid w:val="00B3117C"/>
    <w:rsid w:val="00B312BE"/>
    <w:rsid w:val="00B322EA"/>
    <w:rsid w:val="00B325FB"/>
    <w:rsid w:val="00B33160"/>
    <w:rsid w:val="00B34B6F"/>
    <w:rsid w:val="00B34B81"/>
    <w:rsid w:val="00B35593"/>
    <w:rsid w:val="00B3651C"/>
    <w:rsid w:val="00B36E70"/>
    <w:rsid w:val="00B3719D"/>
    <w:rsid w:val="00B37CEE"/>
    <w:rsid w:val="00B40B41"/>
    <w:rsid w:val="00B41155"/>
    <w:rsid w:val="00B41639"/>
    <w:rsid w:val="00B426C2"/>
    <w:rsid w:val="00B42787"/>
    <w:rsid w:val="00B434DE"/>
    <w:rsid w:val="00B43B48"/>
    <w:rsid w:val="00B43B65"/>
    <w:rsid w:val="00B43ECA"/>
    <w:rsid w:val="00B44459"/>
    <w:rsid w:val="00B44765"/>
    <w:rsid w:val="00B472A2"/>
    <w:rsid w:val="00B47AAB"/>
    <w:rsid w:val="00B50539"/>
    <w:rsid w:val="00B51741"/>
    <w:rsid w:val="00B525A7"/>
    <w:rsid w:val="00B531A1"/>
    <w:rsid w:val="00B53D31"/>
    <w:rsid w:val="00B54017"/>
    <w:rsid w:val="00B54284"/>
    <w:rsid w:val="00B54CF9"/>
    <w:rsid w:val="00B5507B"/>
    <w:rsid w:val="00B55B4A"/>
    <w:rsid w:val="00B565DA"/>
    <w:rsid w:val="00B60399"/>
    <w:rsid w:val="00B60E5F"/>
    <w:rsid w:val="00B61831"/>
    <w:rsid w:val="00B61AE3"/>
    <w:rsid w:val="00B620BF"/>
    <w:rsid w:val="00B621F5"/>
    <w:rsid w:val="00B6313A"/>
    <w:rsid w:val="00B63A0D"/>
    <w:rsid w:val="00B63CDC"/>
    <w:rsid w:val="00B64325"/>
    <w:rsid w:val="00B651D5"/>
    <w:rsid w:val="00B65536"/>
    <w:rsid w:val="00B67682"/>
    <w:rsid w:val="00B677DA"/>
    <w:rsid w:val="00B67EB6"/>
    <w:rsid w:val="00B70043"/>
    <w:rsid w:val="00B7025A"/>
    <w:rsid w:val="00B70761"/>
    <w:rsid w:val="00B70793"/>
    <w:rsid w:val="00B71F4D"/>
    <w:rsid w:val="00B729FE"/>
    <w:rsid w:val="00B72FAC"/>
    <w:rsid w:val="00B7336E"/>
    <w:rsid w:val="00B74C6A"/>
    <w:rsid w:val="00B74D79"/>
    <w:rsid w:val="00B7504A"/>
    <w:rsid w:val="00B753B5"/>
    <w:rsid w:val="00B7611C"/>
    <w:rsid w:val="00B766BA"/>
    <w:rsid w:val="00B76C1B"/>
    <w:rsid w:val="00B76F62"/>
    <w:rsid w:val="00B7708D"/>
    <w:rsid w:val="00B773B1"/>
    <w:rsid w:val="00B7751D"/>
    <w:rsid w:val="00B775C1"/>
    <w:rsid w:val="00B77C4C"/>
    <w:rsid w:val="00B77E3D"/>
    <w:rsid w:val="00B8028F"/>
    <w:rsid w:val="00B808CF"/>
    <w:rsid w:val="00B80B89"/>
    <w:rsid w:val="00B81297"/>
    <w:rsid w:val="00B818AE"/>
    <w:rsid w:val="00B8304D"/>
    <w:rsid w:val="00B832F3"/>
    <w:rsid w:val="00B83590"/>
    <w:rsid w:val="00B84469"/>
    <w:rsid w:val="00B851FB"/>
    <w:rsid w:val="00B85883"/>
    <w:rsid w:val="00B85915"/>
    <w:rsid w:val="00B86E0D"/>
    <w:rsid w:val="00B87106"/>
    <w:rsid w:val="00B87156"/>
    <w:rsid w:val="00B871A3"/>
    <w:rsid w:val="00B87D92"/>
    <w:rsid w:val="00B87FB1"/>
    <w:rsid w:val="00B9043F"/>
    <w:rsid w:val="00B91A31"/>
    <w:rsid w:val="00B92A99"/>
    <w:rsid w:val="00B9563E"/>
    <w:rsid w:val="00B95A48"/>
    <w:rsid w:val="00B96072"/>
    <w:rsid w:val="00B975AC"/>
    <w:rsid w:val="00B97F91"/>
    <w:rsid w:val="00BA0722"/>
    <w:rsid w:val="00BA0E17"/>
    <w:rsid w:val="00BA1F1C"/>
    <w:rsid w:val="00BA2844"/>
    <w:rsid w:val="00BA2CAC"/>
    <w:rsid w:val="00BA3788"/>
    <w:rsid w:val="00BA4F47"/>
    <w:rsid w:val="00BA5268"/>
    <w:rsid w:val="00BA67B9"/>
    <w:rsid w:val="00BA6EA4"/>
    <w:rsid w:val="00BB00B7"/>
    <w:rsid w:val="00BB1BDC"/>
    <w:rsid w:val="00BB1EC1"/>
    <w:rsid w:val="00BB2666"/>
    <w:rsid w:val="00BB3437"/>
    <w:rsid w:val="00BB343F"/>
    <w:rsid w:val="00BB3DCD"/>
    <w:rsid w:val="00BB4F6B"/>
    <w:rsid w:val="00BB5419"/>
    <w:rsid w:val="00BB5772"/>
    <w:rsid w:val="00BB5C57"/>
    <w:rsid w:val="00BB67A6"/>
    <w:rsid w:val="00BB6BE7"/>
    <w:rsid w:val="00BC045F"/>
    <w:rsid w:val="00BC059A"/>
    <w:rsid w:val="00BC12ED"/>
    <w:rsid w:val="00BC19B6"/>
    <w:rsid w:val="00BC232D"/>
    <w:rsid w:val="00BC247A"/>
    <w:rsid w:val="00BC313A"/>
    <w:rsid w:val="00BC4C49"/>
    <w:rsid w:val="00BC4E2F"/>
    <w:rsid w:val="00BC554A"/>
    <w:rsid w:val="00BC56B7"/>
    <w:rsid w:val="00BC5F60"/>
    <w:rsid w:val="00BC6DBA"/>
    <w:rsid w:val="00BC7249"/>
    <w:rsid w:val="00BC76CB"/>
    <w:rsid w:val="00BC7C4B"/>
    <w:rsid w:val="00BC7E5E"/>
    <w:rsid w:val="00BD2327"/>
    <w:rsid w:val="00BD5C91"/>
    <w:rsid w:val="00BD5E4E"/>
    <w:rsid w:val="00BD664A"/>
    <w:rsid w:val="00BD682C"/>
    <w:rsid w:val="00BD6906"/>
    <w:rsid w:val="00BE0883"/>
    <w:rsid w:val="00BE11C5"/>
    <w:rsid w:val="00BE28E0"/>
    <w:rsid w:val="00BE4FB6"/>
    <w:rsid w:val="00BE51A1"/>
    <w:rsid w:val="00BE53F7"/>
    <w:rsid w:val="00BE5531"/>
    <w:rsid w:val="00BE647C"/>
    <w:rsid w:val="00BE7774"/>
    <w:rsid w:val="00BF0075"/>
    <w:rsid w:val="00BF063E"/>
    <w:rsid w:val="00BF1978"/>
    <w:rsid w:val="00BF1E42"/>
    <w:rsid w:val="00BF270C"/>
    <w:rsid w:val="00BF2B0C"/>
    <w:rsid w:val="00BF32D9"/>
    <w:rsid w:val="00BF3D39"/>
    <w:rsid w:val="00BF41FC"/>
    <w:rsid w:val="00BF48FC"/>
    <w:rsid w:val="00BF5F0F"/>
    <w:rsid w:val="00BF65D9"/>
    <w:rsid w:val="00BF6A2A"/>
    <w:rsid w:val="00BF7BE0"/>
    <w:rsid w:val="00BF7E2F"/>
    <w:rsid w:val="00C00554"/>
    <w:rsid w:val="00C00868"/>
    <w:rsid w:val="00C00887"/>
    <w:rsid w:val="00C017F1"/>
    <w:rsid w:val="00C01D31"/>
    <w:rsid w:val="00C01E63"/>
    <w:rsid w:val="00C0258D"/>
    <w:rsid w:val="00C027B2"/>
    <w:rsid w:val="00C03A72"/>
    <w:rsid w:val="00C04516"/>
    <w:rsid w:val="00C04C80"/>
    <w:rsid w:val="00C04E9D"/>
    <w:rsid w:val="00C109E2"/>
    <w:rsid w:val="00C111AC"/>
    <w:rsid w:val="00C116F3"/>
    <w:rsid w:val="00C11E98"/>
    <w:rsid w:val="00C13316"/>
    <w:rsid w:val="00C13849"/>
    <w:rsid w:val="00C13E9D"/>
    <w:rsid w:val="00C1432A"/>
    <w:rsid w:val="00C15046"/>
    <w:rsid w:val="00C16706"/>
    <w:rsid w:val="00C16DA9"/>
    <w:rsid w:val="00C1749E"/>
    <w:rsid w:val="00C20331"/>
    <w:rsid w:val="00C21579"/>
    <w:rsid w:val="00C21D72"/>
    <w:rsid w:val="00C22A8A"/>
    <w:rsid w:val="00C22DD0"/>
    <w:rsid w:val="00C2332A"/>
    <w:rsid w:val="00C2482C"/>
    <w:rsid w:val="00C24835"/>
    <w:rsid w:val="00C25F12"/>
    <w:rsid w:val="00C26DEB"/>
    <w:rsid w:val="00C27231"/>
    <w:rsid w:val="00C30C29"/>
    <w:rsid w:val="00C30E7A"/>
    <w:rsid w:val="00C31A0E"/>
    <w:rsid w:val="00C332DC"/>
    <w:rsid w:val="00C332FC"/>
    <w:rsid w:val="00C33EE0"/>
    <w:rsid w:val="00C3496A"/>
    <w:rsid w:val="00C3587C"/>
    <w:rsid w:val="00C365F7"/>
    <w:rsid w:val="00C368AF"/>
    <w:rsid w:val="00C36CAB"/>
    <w:rsid w:val="00C4035B"/>
    <w:rsid w:val="00C405B4"/>
    <w:rsid w:val="00C40CE7"/>
    <w:rsid w:val="00C4173E"/>
    <w:rsid w:val="00C41818"/>
    <w:rsid w:val="00C41A0B"/>
    <w:rsid w:val="00C42914"/>
    <w:rsid w:val="00C432D3"/>
    <w:rsid w:val="00C441DE"/>
    <w:rsid w:val="00C44562"/>
    <w:rsid w:val="00C454BD"/>
    <w:rsid w:val="00C45D8D"/>
    <w:rsid w:val="00C461CC"/>
    <w:rsid w:val="00C46283"/>
    <w:rsid w:val="00C4682A"/>
    <w:rsid w:val="00C46FD4"/>
    <w:rsid w:val="00C501AA"/>
    <w:rsid w:val="00C5097D"/>
    <w:rsid w:val="00C510C7"/>
    <w:rsid w:val="00C51E24"/>
    <w:rsid w:val="00C5288E"/>
    <w:rsid w:val="00C53235"/>
    <w:rsid w:val="00C53FF9"/>
    <w:rsid w:val="00C54B17"/>
    <w:rsid w:val="00C55214"/>
    <w:rsid w:val="00C5571B"/>
    <w:rsid w:val="00C56BC0"/>
    <w:rsid w:val="00C5737C"/>
    <w:rsid w:val="00C60312"/>
    <w:rsid w:val="00C60F58"/>
    <w:rsid w:val="00C61629"/>
    <w:rsid w:val="00C61ACF"/>
    <w:rsid w:val="00C62228"/>
    <w:rsid w:val="00C629F3"/>
    <w:rsid w:val="00C62B25"/>
    <w:rsid w:val="00C63615"/>
    <w:rsid w:val="00C63E5F"/>
    <w:rsid w:val="00C64B7D"/>
    <w:rsid w:val="00C65BA9"/>
    <w:rsid w:val="00C66059"/>
    <w:rsid w:val="00C663CE"/>
    <w:rsid w:val="00C703DD"/>
    <w:rsid w:val="00C707D0"/>
    <w:rsid w:val="00C70BCA"/>
    <w:rsid w:val="00C71687"/>
    <w:rsid w:val="00C7192B"/>
    <w:rsid w:val="00C71AF3"/>
    <w:rsid w:val="00C71C72"/>
    <w:rsid w:val="00C720F4"/>
    <w:rsid w:val="00C74FD4"/>
    <w:rsid w:val="00C75F27"/>
    <w:rsid w:val="00C7637F"/>
    <w:rsid w:val="00C76EB4"/>
    <w:rsid w:val="00C8030F"/>
    <w:rsid w:val="00C820A4"/>
    <w:rsid w:val="00C838BC"/>
    <w:rsid w:val="00C83BF4"/>
    <w:rsid w:val="00C84532"/>
    <w:rsid w:val="00C84B15"/>
    <w:rsid w:val="00C85730"/>
    <w:rsid w:val="00C864AE"/>
    <w:rsid w:val="00C86890"/>
    <w:rsid w:val="00C87045"/>
    <w:rsid w:val="00C87527"/>
    <w:rsid w:val="00C87628"/>
    <w:rsid w:val="00C87720"/>
    <w:rsid w:val="00C87A18"/>
    <w:rsid w:val="00C87CF5"/>
    <w:rsid w:val="00C87E74"/>
    <w:rsid w:val="00C900F2"/>
    <w:rsid w:val="00C908CD"/>
    <w:rsid w:val="00C90B73"/>
    <w:rsid w:val="00C910AA"/>
    <w:rsid w:val="00C91174"/>
    <w:rsid w:val="00C91B3F"/>
    <w:rsid w:val="00C91B45"/>
    <w:rsid w:val="00C91B70"/>
    <w:rsid w:val="00C91C43"/>
    <w:rsid w:val="00C92706"/>
    <w:rsid w:val="00C927B0"/>
    <w:rsid w:val="00C92D41"/>
    <w:rsid w:val="00C931BB"/>
    <w:rsid w:val="00C935FE"/>
    <w:rsid w:val="00C936C1"/>
    <w:rsid w:val="00C94EA0"/>
    <w:rsid w:val="00C94EDC"/>
    <w:rsid w:val="00C95055"/>
    <w:rsid w:val="00C95A8C"/>
    <w:rsid w:val="00C95E6F"/>
    <w:rsid w:val="00C96434"/>
    <w:rsid w:val="00C96E54"/>
    <w:rsid w:val="00C97D0A"/>
    <w:rsid w:val="00CA1D0C"/>
    <w:rsid w:val="00CA2065"/>
    <w:rsid w:val="00CA2539"/>
    <w:rsid w:val="00CA2708"/>
    <w:rsid w:val="00CA3825"/>
    <w:rsid w:val="00CA4D8B"/>
    <w:rsid w:val="00CA5C39"/>
    <w:rsid w:val="00CA60C8"/>
    <w:rsid w:val="00CA64FF"/>
    <w:rsid w:val="00CA660A"/>
    <w:rsid w:val="00CA7863"/>
    <w:rsid w:val="00CA7BB6"/>
    <w:rsid w:val="00CA7FB9"/>
    <w:rsid w:val="00CB0012"/>
    <w:rsid w:val="00CB261A"/>
    <w:rsid w:val="00CB2685"/>
    <w:rsid w:val="00CB39FA"/>
    <w:rsid w:val="00CB413E"/>
    <w:rsid w:val="00CB49F1"/>
    <w:rsid w:val="00CB4B6F"/>
    <w:rsid w:val="00CB4DFC"/>
    <w:rsid w:val="00CB5262"/>
    <w:rsid w:val="00CB627C"/>
    <w:rsid w:val="00CB725C"/>
    <w:rsid w:val="00CB7631"/>
    <w:rsid w:val="00CB78FF"/>
    <w:rsid w:val="00CC049B"/>
    <w:rsid w:val="00CC12B1"/>
    <w:rsid w:val="00CC336B"/>
    <w:rsid w:val="00CC3844"/>
    <w:rsid w:val="00CC3CF9"/>
    <w:rsid w:val="00CC4026"/>
    <w:rsid w:val="00CC41D3"/>
    <w:rsid w:val="00CC59DE"/>
    <w:rsid w:val="00CC6B88"/>
    <w:rsid w:val="00CD1B23"/>
    <w:rsid w:val="00CD2894"/>
    <w:rsid w:val="00CD2D66"/>
    <w:rsid w:val="00CD38F3"/>
    <w:rsid w:val="00CD3B71"/>
    <w:rsid w:val="00CD3B73"/>
    <w:rsid w:val="00CD5115"/>
    <w:rsid w:val="00CD6456"/>
    <w:rsid w:val="00CD6637"/>
    <w:rsid w:val="00CD7A5F"/>
    <w:rsid w:val="00CD7F02"/>
    <w:rsid w:val="00CE19BB"/>
    <w:rsid w:val="00CE20AE"/>
    <w:rsid w:val="00CE2F68"/>
    <w:rsid w:val="00CE33B8"/>
    <w:rsid w:val="00CE34D9"/>
    <w:rsid w:val="00CE40B6"/>
    <w:rsid w:val="00CE58AB"/>
    <w:rsid w:val="00CE61F1"/>
    <w:rsid w:val="00CE7649"/>
    <w:rsid w:val="00CE7DC5"/>
    <w:rsid w:val="00CE7DDF"/>
    <w:rsid w:val="00CF010B"/>
    <w:rsid w:val="00CF016E"/>
    <w:rsid w:val="00CF10CB"/>
    <w:rsid w:val="00CF190A"/>
    <w:rsid w:val="00CF2298"/>
    <w:rsid w:val="00CF22DE"/>
    <w:rsid w:val="00CF267F"/>
    <w:rsid w:val="00CF2786"/>
    <w:rsid w:val="00CF28D7"/>
    <w:rsid w:val="00CF34A8"/>
    <w:rsid w:val="00CF5DA4"/>
    <w:rsid w:val="00CF70CD"/>
    <w:rsid w:val="00CF7B75"/>
    <w:rsid w:val="00CF7DCF"/>
    <w:rsid w:val="00D01D08"/>
    <w:rsid w:val="00D02C93"/>
    <w:rsid w:val="00D032D3"/>
    <w:rsid w:val="00D03732"/>
    <w:rsid w:val="00D03A93"/>
    <w:rsid w:val="00D03C8E"/>
    <w:rsid w:val="00D03ED2"/>
    <w:rsid w:val="00D065C4"/>
    <w:rsid w:val="00D06874"/>
    <w:rsid w:val="00D06D19"/>
    <w:rsid w:val="00D075A8"/>
    <w:rsid w:val="00D10934"/>
    <w:rsid w:val="00D11A83"/>
    <w:rsid w:val="00D11EB5"/>
    <w:rsid w:val="00D12AF7"/>
    <w:rsid w:val="00D12D69"/>
    <w:rsid w:val="00D13D80"/>
    <w:rsid w:val="00D1534F"/>
    <w:rsid w:val="00D155BA"/>
    <w:rsid w:val="00D15C27"/>
    <w:rsid w:val="00D16A57"/>
    <w:rsid w:val="00D17061"/>
    <w:rsid w:val="00D17556"/>
    <w:rsid w:val="00D17F67"/>
    <w:rsid w:val="00D21AA6"/>
    <w:rsid w:val="00D2227B"/>
    <w:rsid w:val="00D22605"/>
    <w:rsid w:val="00D23721"/>
    <w:rsid w:val="00D23964"/>
    <w:rsid w:val="00D257FD"/>
    <w:rsid w:val="00D25F2D"/>
    <w:rsid w:val="00D2648F"/>
    <w:rsid w:val="00D26739"/>
    <w:rsid w:val="00D27502"/>
    <w:rsid w:val="00D27B12"/>
    <w:rsid w:val="00D27CE7"/>
    <w:rsid w:val="00D30095"/>
    <w:rsid w:val="00D31B02"/>
    <w:rsid w:val="00D3277A"/>
    <w:rsid w:val="00D327DE"/>
    <w:rsid w:val="00D32992"/>
    <w:rsid w:val="00D32D3D"/>
    <w:rsid w:val="00D32FAE"/>
    <w:rsid w:val="00D34566"/>
    <w:rsid w:val="00D347B2"/>
    <w:rsid w:val="00D3503F"/>
    <w:rsid w:val="00D35311"/>
    <w:rsid w:val="00D35710"/>
    <w:rsid w:val="00D35805"/>
    <w:rsid w:val="00D376ED"/>
    <w:rsid w:val="00D37955"/>
    <w:rsid w:val="00D40609"/>
    <w:rsid w:val="00D40F13"/>
    <w:rsid w:val="00D412B1"/>
    <w:rsid w:val="00D41787"/>
    <w:rsid w:val="00D41984"/>
    <w:rsid w:val="00D41DCB"/>
    <w:rsid w:val="00D42044"/>
    <w:rsid w:val="00D43C06"/>
    <w:rsid w:val="00D44F1B"/>
    <w:rsid w:val="00D45136"/>
    <w:rsid w:val="00D45707"/>
    <w:rsid w:val="00D4588A"/>
    <w:rsid w:val="00D46087"/>
    <w:rsid w:val="00D472DD"/>
    <w:rsid w:val="00D4743A"/>
    <w:rsid w:val="00D5017A"/>
    <w:rsid w:val="00D50197"/>
    <w:rsid w:val="00D501A9"/>
    <w:rsid w:val="00D51369"/>
    <w:rsid w:val="00D5153D"/>
    <w:rsid w:val="00D5187C"/>
    <w:rsid w:val="00D51CA6"/>
    <w:rsid w:val="00D51EAC"/>
    <w:rsid w:val="00D53B94"/>
    <w:rsid w:val="00D54EEA"/>
    <w:rsid w:val="00D5580D"/>
    <w:rsid w:val="00D566DF"/>
    <w:rsid w:val="00D572A5"/>
    <w:rsid w:val="00D6046B"/>
    <w:rsid w:val="00D60932"/>
    <w:rsid w:val="00D60A1F"/>
    <w:rsid w:val="00D61978"/>
    <w:rsid w:val="00D61BB9"/>
    <w:rsid w:val="00D6288F"/>
    <w:rsid w:val="00D62981"/>
    <w:rsid w:val="00D63CF8"/>
    <w:rsid w:val="00D640A4"/>
    <w:rsid w:val="00D64991"/>
    <w:rsid w:val="00D6539F"/>
    <w:rsid w:val="00D65439"/>
    <w:rsid w:val="00D655BF"/>
    <w:rsid w:val="00D656BD"/>
    <w:rsid w:val="00D6576A"/>
    <w:rsid w:val="00D65F5D"/>
    <w:rsid w:val="00D67B8A"/>
    <w:rsid w:val="00D67E31"/>
    <w:rsid w:val="00D7022D"/>
    <w:rsid w:val="00D70301"/>
    <w:rsid w:val="00D71B50"/>
    <w:rsid w:val="00D72384"/>
    <w:rsid w:val="00D727E4"/>
    <w:rsid w:val="00D72B12"/>
    <w:rsid w:val="00D73280"/>
    <w:rsid w:val="00D740CE"/>
    <w:rsid w:val="00D74346"/>
    <w:rsid w:val="00D743C2"/>
    <w:rsid w:val="00D759D3"/>
    <w:rsid w:val="00D75B00"/>
    <w:rsid w:val="00D75FEE"/>
    <w:rsid w:val="00D76913"/>
    <w:rsid w:val="00D770B0"/>
    <w:rsid w:val="00D77190"/>
    <w:rsid w:val="00D7793A"/>
    <w:rsid w:val="00D77986"/>
    <w:rsid w:val="00D77A35"/>
    <w:rsid w:val="00D81374"/>
    <w:rsid w:val="00D81BAD"/>
    <w:rsid w:val="00D81F80"/>
    <w:rsid w:val="00D831E2"/>
    <w:rsid w:val="00D83923"/>
    <w:rsid w:val="00D840AD"/>
    <w:rsid w:val="00D84446"/>
    <w:rsid w:val="00D84D52"/>
    <w:rsid w:val="00D855E7"/>
    <w:rsid w:val="00D855EF"/>
    <w:rsid w:val="00D87400"/>
    <w:rsid w:val="00D87B6E"/>
    <w:rsid w:val="00D90995"/>
    <w:rsid w:val="00D91D0C"/>
    <w:rsid w:val="00D9322C"/>
    <w:rsid w:val="00D94646"/>
    <w:rsid w:val="00D94D7A"/>
    <w:rsid w:val="00D95E31"/>
    <w:rsid w:val="00D977BB"/>
    <w:rsid w:val="00D97F0B"/>
    <w:rsid w:val="00DA0D97"/>
    <w:rsid w:val="00DA129F"/>
    <w:rsid w:val="00DA1EE3"/>
    <w:rsid w:val="00DA3200"/>
    <w:rsid w:val="00DA37C3"/>
    <w:rsid w:val="00DA3A4A"/>
    <w:rsid w:val="00DA3E98"/>
    <w:rsid w:val="00DA4428"/>
    <w:rsid w:val="00DA4E2C"/>
    <w:rsid w:val="00DA4ED9"/>
    <w:rsid w:val="00DA6257"/>
    <w:rsid w:val="00DA69CC"/>
    <w:rsid w:val="00DA6D34"/>
    <w:rsid w:val="00DB0AA2"/>
    <w:rsid w:val="00DB0C57"/>
    <w:rsid w:val="00DB2CF0"/>
    <w:rsid w:val="00DB3A7B"/>
    <w:rsid w:val="00DB4979"/>
    <w:rsid w:val="00DB4F18"/>
    <w:rsid w:val="00DB5430"/>
    <w:rsid w:val="00DB5F24"/>
    <w:rsid w:val="00DB6433"/>
    <w:rsid w:val="00DB6751"/>
    <w:rsid w:val="00DB6E5E"/>
    <w:rsid w:val="00DB786B"/>
    <w:rsid w:val="00DB790C"/>
    <w:rsid w:val="00DC0008"/>
    <w:rsid w:val="00DC05FE"/>
    <w:rsid w:val="00DC14E0"/>
    <w:rsid w:val="00DC1C5E"/>
    <w:rsid w:val="00DC3277"/>
    <w:rsid w:val="00DC4766"/>
    <w:rsid w:val="00DC4E83"/>
    <w:rsid w:val="00DC524A"/>
    <w:rsid w:val="00DC5FE3"/>
    <w:rsid w:val="00DC6BFC"/>
    <w:rsid w:val="00DC7BB4"/>
    <w:rsid w:val="00DD10B0"/>
    <w:rsid w:val="00DD12C6"/>
    <w:rsid w:val="00DD1E74"/>
    <w:rsid w:val="00DD1FD0"/>
    <w:rsid w:val="00DD262C"/>
    <w:rsid w:val="00DD2DBA"/>
    <w:rsid w:val="00DD3064"/>
    <w:rsid w:val="00DD33E3"/>
    <w:rsid w:val="00DD3550"/>
    <w:rsid w:val="00DD5FEF"/>
    <w:rsid w:val="00DD6584"/>
    <w:rsid w:val="00DD6B8A"/>
    <w:rsid w:val="00DD70F6"/>
    <w:rsid w:val="00DD731C"/>
    <w:rsid w:val="00DE0FA0"/>
    <w:rsid w:val="00DE1E80"/>
    <w:rsid w:val="00DE1EA2"/>
    <w:rsid w:val="00DE3C76"/>
    <w:rsid w:val="00DE4564"/>
    <w:rsid w:val="00DE546A"/>
    <w:rsid w:val="00DE569F"/>
    <w:rsid w:val="00DE59AB"/>
    <w:rsid w:val="00DE5A6A"/>
    <w:rsid w:val="00DE720D"/>
    <w:rsid w:val="00DE7B69"/>
    <w:rsid w:val="00DF0071"/>
    <w:rsid w:val="00DF011F"/>
    <w:rsid w:val="00DF248B"/>
    <w:rsid w:val="00DF25C2"/>
    <w:rsid w:val="00DF2652"/>
    <w:rsid w:val="00DF2CF8"/>
    <w:rsid w:val="00DF3D16"/>
    <w:rsid w:val="00DF3EA1"/>
    <w:rsid w:val="00DF415C"/>
    <w:rsid w:val="00DF41FC"/>
    <w:rsid w:val="00DF4418"/>
    <w:rsid w:val="00DF4896"/>
    <w:rsid w:val="00DF547C"/>
    <w:rsid w:val="00DF6379"/>
    <w:rsid w:val="00DF6806"/>
    <w:rsid w:val="00DF6FB2"/>
    <w:rsid w:val="00DF775D"/>
    <w:rsid w:val="00E0291A"/>
    <w:rsid w:val="00E02BC5"/>
    <w:rsid w:val="00E02CB9"/>
    <w:rsid w:val="00E03BA4"/>
    <w:rsid w:val="00E0441A"/>
    <w:rsid w:val="00E04C55"/>
    <w:rsid w:val="00E05515"/>
    <w:rsid w:val="00E0601D"/>
    <w:rsid w:val="00E066A5"/>
    <w:rsid w:val="00E07AD3"/>
    <w:rsid w:val="00E10292"/>
    <w:rsid w:val="00E1386E"/>
    <w:rsid w:val="00E14D8B"/>
    <w:rsid w:val="00E15176"/>
    <w:rsid w:val="00E15A15"/>
    <w:rsid w:val="00E163E1"/>
    <w:rsid w:val="00E20047"/>
    <w:rsid w:val="00E20681"/>
    <w:rsid w:val="00E21077"/>
    <w:rsid w:val="00E2180D"/>
    <w:rsid w:val="00E22F8B"/>
    <w:rsid w:val="00E23E0E"/>
    <w:rsid w:val="00E240EB"/>
    <w:rsid w:val="00E24806"/>
    <w:rsid w:val="00E24F00"/>
    <w:rsid w:val="00E25555"/>
    <w:rsid w:val="00E26F1F"/>
    <w:rsid w:val="00E26F85"/>
    <w:rsid w:val="00E30E78"/>
    <w:rsid w:val="00E31303"/>
    <w:rsid w:val="00E319AD"/>
    <w:rsid w:val="00E3209F"/>
    <w:rsid w:val="00E32105"/>
    <w:rsid w:val="00E32F8F"/>
    <w:rsid w:val="00E33160"/>
    <w:rsid w:val="00E33F31"/>
    <w:rsid w:val="00E351C6"/>
    <w:rsid w:val="00E35D77"/>
    <w:rsid w:val="00E35D88"/>
    <w:rsid w:val="00E36DA1"/>
    <w:rsid w:val="00E3739C"/>
    <w:rsid w:val="00E377D9"/>
    <w:rsid w:val="00E379F9"/>
    <w:rsid w:val="00E40C5F"/>
    <w:rsid w:val="00E41A23"/>
    <w:rsid w:val="00E41FB3"/>
    <w:rsid w:val="00E427CF"/>
    <w:rsid w:val="00E42D5B"/>
    <w:rsid w:val="00E43DF8"/>
    <w:rsid w:val="00E4422D"/>
    <w:rsid w:val="00E44BB7"/>
    <w:rsid w:val="00E461ED"/>
    <w:rsid w:val="00E4621D"/>
    <w:rsid w:val="00E46A47"/>
    <w:rsid w:val="00E53CF9"/>
    <w:rsid w:val="00E5415F"/>
    <w:rsid w:val="00E54E26"/>
    <w:rsid w:val="00E55C6E"/>
    <w:rsid w:val="00E56B13"/>
    <w:rsid w:val="00E56B58"/>
    <w:rsid w:val="00E619FA"/>
    <w:rsid w:val="00E62158"/>
    <w:rsid w:val="00E6276D"/>
    <w:rsid w:val="00E631F3"/>
    <w:rsid w:val="00E633EE"/>
    <w:rsid w:val="00E639C1"/>
    <w:rsid w:val="00E6517B"/>
    <w:rsid w:val="00E65B06"/>
    <w:rsid w:val="00E703CD"/>
    <w:rsid w:val="00E7063F"/>
    <w:rsid w:val="00E71B24"/>
    <w:rsid w:val="00E720BA"/>
    <w:rsid w:val="00E72B6A"/>
    <w:rsid w:val="00E73009"/>
    <w:rsid w:val="00E734E2"/>
    <w:rsid w:val="00E76F53"/>
    <w:rsid w:val="00E77CF9"/>
    <w:rsid w:val="00E817B9"/>
    <w:rsid w:val="00E83770"/>
    <w:rsid w:val="00E837BC"/>
    <w:rsid w:val="00E8437E"/>
    <w:rsid w:val="00E84ACB"/>
    <w:rsid w:val="00E84B3A"/>
    <w:rsid w:val="00E867CE"/>
    <w:rsid w:val="00E90D25"/>
    <w:rsid w:val="00E91089"/>
    <w:rsid w:val="00E91490"/>
    <w:rsid w:val="00E9296D"/>
    <w:rsid w:val="00E93E45"/>
    <w:rsid w:val="00E94431"/>
    <w:rsid w:val="00E9447F"/>
    <w:rsid w:val="00E949B0"/>
    <w:rsid w:val="00E94ABE"/>
    <w:rsid w:val="00E96070"/>
    <w:rsid w:val="00E96558"/>
    <w:rsid w:val="00E96614"/>
    <w:rsid w:val="00E975B9"/>
    <w:rsid w:val="00E97862"/>
    <w:rsid w:val="00EA09F6"/>
    <w:rsid w:val="00EA1318"/>
    <w:rsid w:val="00EA2390"/>
    <w:rsid w:val="00EA2752"/>
    <w:rsid w:val="00EA4C05"/>
    <w:rsid w:val="00EA5DBB"/>
    <w:rsid w:val="00EA7CC8"/>
    <w:rsid w:val="00EB00C2"/>
    <w:rsid w:val="00EB06C4"/>
    <w:rsid w:val="00EB2AE2"/>
    <w:rsid w:val="00EB2BED"/>
    <w:rsid w:val="00EB376B"/>
    <w:rsid w:val="00EB4DFA"/>
    <w:rsid w:val="00EB4EE3"/>
    <w:rsid w:val="00EB5186"/>
    <w:rsid w:val="00EB54F7"/>
    <w:rsid w:val="00EB5A73"/>
    <w:rsid w:val="00EB5F94"/>
    <w:rsid w:val="00EB63D9"/>
    <w:rsid w:val="00EB6651"/>
    <w:rsid w:val="00EB673A"/>
    <w:rsid w:val="00EB773B"/>
    <w:rsid w:val="00EB7ACE"/>
    <w:rsid w:val="00EC0022"/>
    <w:rsid w:val="00EC10F0"/>
    <w:rsid w:val="00EC1114"/>
    <w:rsid w:val="00EC1365"/>
    <w:rsid w:val="00EC1932"/>
    <w:rsid w:val="00EC1A03"/>
    <w:rsid w:val="00EC2A59"/>
    <w:rsid w:val="00EC4422"/>
    <w:rsid w:val="00EC5174"/>
    <w:rsid w:val="00EC5D90"/>
    <w:rsid w:val="00EC6C56"/>
    <w:rsid w:val="00ED02B8"/>
    <w:rsid w:val="00ED09FC"/>
    <w:rsid w:val="00ED1782"/>
    <w:rsid w:val="00ED1D29"/>
    <w:rsid w:val="00ED2240"/>
    <w:rsid w:val="00ED3780"/>
    <w:rsid w:val="00ED3AAE"/>
    <w:rsid w:val="00ED438D"/>
    <w:rsid w:val="00ED4526"/>
    <w:rsid w:val="00ED576B"/>
    <w:rsid w:val="00ED620E"/>
    <w:rsid w:val="00ED67AA"/>
    <w:rsid w:val="00ED7066"/>
    <w:rsid w:val="00ED7160"/>
    <w:rsid w:val="00ED799E"/>
    <w:rsid w:val="00EE0300"/>
    <w:rsid w:val="00EE0C19"/>
    <w:rsid w:val="00EE0CB8"/>
    <w:rsid w:val="00EE158B"/>
    <w:rsid w:val="00EE1733"/>
    <w:rsid w:val="00EE1D71"/>
    <w:rsid w:val="00EE26A3"/>
    <w:rsid w:val="00EE28F5"/>
    <w:rsid w:val="00EE3096"/>
    <w:rsid w:val="00EE3397"/>
    <w:rsid w:val="00EE3E91"/>
    <w:rsid w:val="00EE47F5"/>
    <w:rsid w:val="00EE4895"/>
    <w:rsid w:val="00EE5B72"/>
    <w:rsid w:val="00EE63D3"/>
    <w:rsid w:val="00EF0006"/>
    <w:rsid w:val="00EF18E7"/>
    <w:rsid w:val="00EF21B0"/>
    <w:rsid w:val="00EF2AA8"/>
    <w:rsid w:val="00EF3CC6"/>
    <w:rsid w:val="00EF3ECC"/>
    <w:rsid w:val="00EF4A31"/>
    <w:rsid w:val="00EF5E3D"/>
    <w:rsid w:val="00EF681B"/>
    <w:rsid w:val="00F00DD2"/>
    <w:rsid w:val="00F01A50"/>
    <w:rsid w:val="00F01EC4"/>
    <w:rsid w:val="00F03BAE"/>
    <w:rsid w:val="00F03EA0"/>
    <w:rsid w:val="00F05996"/>
    <w:rsid w:val="00F0670C"/>
    <w:rsid w:val="00F06D3B"/>
    <w:rsid w:val="00F06FDC"/>
    <w:rsid w:val="00F0722A"/>
    <w:rsid w:val="00F073E6"/>
    <w:rsid w:val="00F076A0"/>
    <w:rsid w:val="00F108AB"/>
    <w:rsid w:val="00F10C1D"/>
    <w:rsid w:val="00F113B6"/>
    <w:rsid w:val="00F11B81"/>
    <w:rsid w:val="00F12448"/>
    <w:rsid w:val="00F12A64"/>
    <w:rsid w:val="00F130BF"/>
    <w:rsid w:val="00F13384"/>
    <w:rsid w:val="00F13BDB"/>
    <w:rsid w:val="00F13C3B"/>
    <w:rsid w:val="00F15A8C"/>
    <w:rsid w:val="00F16375"/>
    <w:rsid w:val="00F164CE"/>
    <w:rsid w:val="00F16B75"/>
    <w:rsid w:val="00F173DC"/>
    <w:rsid w:val="00F179C1"/>
    <w:rsid w:val="00F2059A"/>
    <w:rsid w:val="00F20ECA"/>
    <w:rsid w:val="00F2110E"/>
    <w:rsid w:val="00F21880"/>
    <w:rsid w:val="00F2417F"/>
    <w:rsid w:val="00F246CB"/>
    <w:rsid w:val="00F256A8"/>
    <w:rsid w:val="00F25CBB"/>
    <w:rsid w:val="00F25E85"/>
    <w:rsid w:val="00F25F9B"/>
    <w:rsid w:val="00F25FC2"/>
    <w:rsid w:val="00F26ED7"/>
    <w:rsid w:val="00F27906"/>
    <w:rsid w:val="00F3040B"/>
    <w:rsid w:val="00F304F3"/>
    <w:rsid w:val="00F30BC5"/>
    <w:rsid w:val="00F311CF"/>
    <w:rsid w:val="00F32B7B"/>
    <w:rsid w:val="00F335D0"/>
    <w:rsid w:val="00F33687"/>
    <w:rsid w:val="00F348A9"/>
    <w:rsid w:val="00F35495"/>
    <w:rsid w:val="00F35DE0"/>
    <w:rsid w:val="00F35EC0"/>
    <w:rsid w:val="00F3665B"/>
    <w:rsid w:val="00F36BE7"/>
    <w:rsid w:val="00F36C02"/>
    <w:rsid w:val="00F372A1"/>
    <w:rsid w:val="00F4006F"/>
    <w:rsid w:val="00F401E3"/>
    <w:rsid w:val="00F41B10"/>
    <w:rsid w:val="00F41C8B"/>
    <w:rsid w:val="00F4204D"/>
    <w:rsid w:val="00F442C2"/>
    <w:rsid w:val="00F44C28"/>
    <w:rsid w:val="00F459DA"/>
    <w:rsid w:val="00F46668"/>
    <w:rsid w:val="00F466A9"/>
    <w:rsid w:val="00F47A3F"/>
    <w:rsid w:val="00F47AAA"/>
    <w:rsid w:val="00F50DBC"/>
    <w:rsid w:val="00F510D5"/>
    <w:rsid w:val="00F521C1"/>
    <w:rsid w:val="00F52467"/>
    <w:rsid w:val="00F5247F"/>
    <w:rsid w:val="00F5251D"/>
    <w:rsid w:val="00F533DE"/>
    <w:rsid w:val="00F54609"/>
    <w:rsid w:val="00F54882"/>
    <w:rsid w:val="00F54A51"/>
    <w:rsid w:val="00F5542B"/>
    <w:rsid w:val="00F5630A"/>
    <w:rsid w:val="00F56496"/>
    <w:rsid w:val="00F56E5C"/>
    <w:rsid w:val="00F5760F"/>
    <w:rsid w:val="00F579CF"/>
    <w:rsid w:val="00F606B2"/>
    <w:rsid w:val="00F60C66"/>
    <w:rsid w:val="00F63D46"/>
    <w:rsid w:val="00F64C10"/>
    <w:rsid w:val="00F6540C"/>
    <w:rsid w:val="00F66AF2"/>
    <w:rsid w:val="00F67915"/>
    <w:rsid w:val="00F67AB6"/>
    <w:rsid w:val="00F67F50"/>
    <w:rsid w:val="00F70185"/>
    <w:rsid w:val="00F7025F"/>
    <w:rsid w:val="00F718E6"/>
    <w:rsid w:val="00F72679"/>
    <w:rsid w:val="00F72DEF"/>
    <w:rsid w:val="00F73E3E"/>
    <w:rsid w:val="00F7457A"/>
    <w:rsid w:val="00F74914"/>
    <w:rsid w:val="00F7511C"/>
    <w:rsid w:val="00F7580E"/>
    <w:rsid w:val="00F75ECD"/>
    <w:rsid w:val="00F77DBD"/>
    <w:rsid w:val="00F80092"/>
    <w:rsid w:val="00F80167"/>
    <w:rsid w:val="00F817A2"/>
    <w:rsid w:val="00F817B3"/>
    <w:rsid w:val="00F81A69"/>
    <w:rsid w:val="00F81EF4"/>
    <w:rsid w:val="00F82458"/>
    <w:rsid w:val="00F82B69"/>
    <w:rsid w:val="00F82D3B"/>
    <w:rsid w:val="00F83415"/>
    <w:rsid w:val="00F83DA6"/>
    <w:rsid w:val="00F841C5"/>
    <w:rsid w:val="00F84D1C"/>
    <w:rsid w:val="00F853B5"/>
    <w:rsid w:val="00F868D1"/>
    <w:rsid w:val="00F90827"/>
    <w:rsid w:val="00F91478"/>
    <w:rsid w:val="00F91B14"/>
    <w:rsid w:val="00F91C89"/>
    <w:rsid w:val="00F92DCD"/>
    <w:rsid w:val="00F92F52"/>
    <w:rsid w:val="00F93466"/>
    <w:rsid w:val="00F939E2"/>
    <w:rsid w:val="00F93AE4"/>
    <w:rsid w:val="00F93F08"/>
    <w:rsid w:val="00F93FDD"/>
    <w:rsid w:val="00F94515"/>
    <w:rsid w:val="00F94525"/>
    <w:rsid w:val="00F94792"/>
    <w:rsid w:val="00F947EA"/>
    <w:rsid w:val="00F950FF"/>
    <w:rsid w:val="00F9638B"/>
    <w:rsid w:val="00FA0880"/>
    <w:rsid w:val="00FA0D44"/>
    <w:rsid w:val="00FA1DCF"/>
    <w:rsid w:val="00FA228B"/>
    <w:rsid w:val="00FA2CF1"/>
    <w:rsid w:val="00FA308C"/>
    <w:rsid w:val="00FA332F"/>
    <w:rsid w:val="00FA3E3B"/>
    <w:rsid w:val="00FA3FC5"/>
    <w:rsid w:val="00FA5251"/>
    <w:rsid w:val="00FA57B3"/>
    <w:rsid w:val="00FA5AA4"/>
    <w:rsid w:val="00FA5FC5"/>
    <w:rsid w:val="00FA6444"/>
    <w:rsid w:val="00FA646A"/>
    <w:rsid w:val="00FA67FF"/>
    <w:rsid w:val="00FA6B91"/>
    <w:rsid w:val="00FA7EC7"/>
    <w:rsid w:val="00FB0F14"/>
    <w:rsid w:val="00FB16E9"/>
    <w:rsid w:val="00FB1F2D"/>
    <w:rsid w:val="00FB218D"/>
    <w:rsid w:val="00FB2397"/>
    <w:rsid w:val="00FB3143"/>
    <w:rsid w:val="00FB3F13"/>
    <w:rsid w:val="00FB436B"/>
    <w:rsid w:val="00FB4531"/>
    <w:rsid w:val="00FB4BB5"/>
    <w:rsid w:val="00FB524F"/>
    <w:rsid w:val="00FB67FE"/>
    <w:rsid w:val="00FB6869"/>
    <w:rsid w:val="00FB6B89"/>
    <w:rsid w:val="00FC0B75"/>
    <w:rsid w:val="00FC0BD9"/>
    <w:rsid w:val="00FC2C4D"/>
    <w:rsid w:val="00FC362E"/>
    <w:rsid w:val="00FC3CED"/>
    <w:rsid w:val="00FC4100"/>
    <w:rsid w:val="00FC446E"/>
    <w:rsid w:val="00FC4834"/>
    <w:rsid w:val="00FC5048"/>
    <w:rsid w:val="00FC5266"/>
    <w:rsid w:val="00FC574D"/>
    <w:rsid w:val="00FC5985"/>
    <w:rsid w:val="00FC6273"/>
    <w:rsid w:val="00FC69A4"/>
    <w:rsid w:val="00FC6C1C"/>
    <w:rsid w:val="00FC6C6A"/>
    <w:rsid w:val="00FC7E5F"/>
    <w:rsid w:val="00FD13CC"/>
    <w:rsid w:val="00FD16F6"/>
    <w:rsid w:val="00FD1A33"/>
    <w:rsid w:val="00FD1A65"/>
    <w:rsid w:val="00FD1E53"/>
    <w:rsid w:val="00FD36F2"/>
    <w:rsid w:val="00FD3E72"/>
    <w:rsid w:val="00FD5A8C"/>
    <w:rsid w:val="00FD6337"/>
    <w:rsid w:val="00FD7380"/>
    <w:rsid w:val="00FD762D"/>
    <w:rsid w:val="00FD77D7"/>
    <w:rsid w:val="00FD78DB"/>
    <w:rsid w:val="00FE002E"/>
    <w:rsid w:val="00FE011B"/>
    <w:rsid w:val="00FE06B4"/>
    <w:rsid w:val="00FE07DD"/>
    <w:rsid w:val="00FE085D"/>
    <w:rsid w:val="00FE0975"/>
    <w:rsid w:val="00FE2163"/>
    <w:rsid w:val="00FE2DCC"/>
    <w:rsid w:val="00FE317D"/>
    <w:rsid w:val="00FE58FE"/>
    <w:rsid w:val="00FE5A5C"/>
    <w:rsid w:val="00FE662D"/>
    <w:rsid w:val="00FE75F0"/>
    <w:rsid w:val="00FE75FC"/>
    <w:rsid w:val="00FE7B06"/>
    <w:rsid w:val="00FF01A0"/>
    <w:rsid w:val="00FF09F2"/>
    <w:rsid w:val="00FF0E24"/>
    <w:rsid w:val="00FF1B5F"/>
    <w:rsid w:val="00FF2231"/>
    <w:rsid w:val="00FF24FC"/>
    <w:rsid w:val="00FF29E8"/>
    <w:rsid w:val="00FF2F50"/>
    <w:rsid w:val="00FF3795"/>
    <w:rsid w:val="00FF3D73"/>
    <w:rsid w:val="00FF4962"/>
    <w:rsid w:val="00FF5361"/>
    <w:rsid w:val="00FF5443"/>
    <w:rsid w:val="00FF565D"/>
    <w:rsid w:val="00FF5DAE"/>
    <w:rsid w:val="00FF5DF8"/>
    <w:rsid w:val="00FF5E0A"/>
    <w:rsid w:val="00FF5E62"/>
    <w:rsid w:val="00FF606B"/>
    <w:rsid w:val="00FF63F3"/>
    <w:rsid w:val="00FF6B6F"/>
    <w:rsid w:val="00FF6C8E"/>
    <w:rsid w:val="00FF6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B83EF-32BC-4436-859C-14101126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3D"/>
    <w:pPr>
      <w:ind w:firstLine="0"/>
      <w:jc w:val="left"/>
    </w:pPr>
    <w:rPr>
      <w:rFonts w:eastAsia="Times New Roman"/>
      <w:lang w:eastAsia="ru-RU"/>
    </w:rPr>
  </w:style>
  <w:style w:type="paragraph" w:styleId="1">
    <w:name w:val="heading 1"/>
    <w:basedOn w:val="a"/>
    <w:next w:val="a"/>
    <w:link w:val="10"/>
    <w:uiPriority w:val="9"/>
    <w:qFormat/>
    <w:rsid w:val="00C91174"/>
    <w:pPr>
      <w:keepNext/>
      <w:keepLines/>
      <w:spacing w:before="480"/>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C9117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91174"/>
    <w:pPr>
      <w:keepNext/>
      <w:keepLines/>
      <w:spacing w:before="200"/>
      <w:ind w:firstLine="709"/>
      <w:jc w:val="both"/>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semiHidden/>
    <w:unhideWhenUsed/>
    <w:qFormat/>
    <w:rsid w:val="00C91174"/>
    <w:pPr>
      <w:keepNext/>
      <w:keepLines/>
      <w:spacing w:before="200"/>
      <w:ind w:firstLine="709"/>
      <w:jc w:val="both"/>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semiHidden/>
    <w:unhideWhenUsed/>
    <w:qFormat/>
    <w:rsid w:val="00C91174"/>
    <w:pPr>
      <w:keepNext/>
      <w:keepLines/>
      <w:spacing w:before="200"/>
      <w:ind w:firstLine="709"/>
      <w:jc w:val="both"/>
      <w:outlineLvl w:val="4"/>
    </w:pPr>
    <w:rPr>
      <w:rFonts w:asciiTheme="majorHAnsi" w:eastAsiaTheme="majorEastAsia" w:hAnsiTheme="majorHAnsi" w:cstheme="majorBidi"/>
      <w:bCs/>
      <w:color w:val="243F60" w:themeColor="accent1" w:themeShade="7F"/>
      <w:lang w:eastAsia="en-US"/>
    </w:rPr>
  </w:style>
  <w:style w:type="paragraph" w:styleId="6">
    <w:name w:val="heading 6"/>
    <w:basedOn w:val="a"/>
    <w:next w:val="a"/>
    <w:link w:val="60"/>
    <w:uiPriority w:val="9"/>
    <w:semiHidden/>
    <w:unhideWhenUsed/>
    <w:qFormat/>
    <w:rsid w:val="00C91174"/>
    <w:pPr>
      <w:keepNext/>
      <w:keepLines/>
      <w:spacing w:before="200"/>
      <w:ind w:firstLine="709"/>
      <w:jc w:val="both"/>
      <w:outlineLvl w:val="5"/>
    </w:pPr>
    <w:rPr>
      <w:rFonts w:asciiTheme="majorHAnsi" w:eastAsiaTheme="majorEastAsia" w:hAnsiTheme="majorHAnsi" w:cstheme="majorBidi"/>
      <w:bCs/>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91174"/>
    <w:rPr>
      <w:rFonts w:asciiTheme="majorHAnsi" w:eastAsiaTheme="majorEastAsia" w:hAnsiTheme="majorHAnsi" w:cstheme="majorBidi"/>
      <w:i/>
      <w:iCs/>
      <w:color w:val="243F60" w:themeColor="accent1" w:themeShade="7F"/>
    </w:rPr>
  </w:style>
  <w:style w:type="paragraph" w:styleId="a3">
    <w:name w:val="caption"/>
    <w:aliases w:val="Табл"/>
    <w:basedOn w:val="a"/>
    <w:next w:val="a"/>
    <w:semiHidden/>
    <w:unhideWhenUsed/>
    <w:qFormat/>
    <w:rsid w:val="00C91174"/>
    <w:pPr>
      <w:ind w:firstLine="709"/>
      <w:jc w:val="both"/>
    </w:pPr>
    <w:rPr>
      <w:rFonts w:eastAsiaTheme="minorHAnsi"/>
      <w:b/>
      <w:bCs/>
      <w:color w:val="4F81BD" w:themeColor="accent1"/>
      <w:sz w:val="18"/>
      <w:szCs w:val="18"/>
      <w:lang w:eastAsia="en-US"/>
    </w:rPr>
  </w:style>
  <w:style w:type="paragraph" w:styleId="a4">
    <w:name w:val="Title"/>
    <w:basedOn w:val="a"/>
    <w:link w:val="a5"/>
    <w:uiPriority w:val="10"/>
    <w:qFormat/>
    <w:rsid w:val="00C91174"/>
    <w:pPr>
      <w:pBdr>
        <w:bottom w:val="single" w:sz="8" w:space="4" w:color="4F81BD" w:themeColor="accent1"/>
      </w:pBdr>
      <w:spacing w:after="300"/>
      <w:ind w:firstLine="709"/>
      <w:contextualSpacing/>
      <w:jc w:val="both"/>
    </w:pPr>
    <w:rPr>
      <w:rFonts w:asciiTheme="majorHAnsi" w:eastAsiaTheme="majorEastAsia" w:hAnsiTheme="majorHAnsi" w:cstheme="majorBidi"/>
      <w:bCs/>
      <w:color w:val="17365D" w:themeColor="text2" w:themeShade="BF"/>
      <w:spacing w:val="5"/>
      <w:kern w:val="28"/>
      <w:sz w:val="52"/>
      <w:szCs w:val="52"/>
      <w:lang w:eastAsia="en-US"/>
    </w:rPr>
  </w:style>
  <w:style w:type="character" w:customStyle="1" w:styleId="a5">
    <w:name w:val="Заголовок Знак"/>
    <w:basedOn w:val="a0"/>
    <w:link w:val="a4"/>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6">
    <w:name w:val="Emphasis"/>
    <w:basedOn w:val="a0"/>
    <w:uiPriority w:val="20"/>
    <w:qFormat/>
    <w:rsid w:val="00C91174"/>
    <w:rPr>
      <w:i/>
      <w:iCs/>
    </w:rPr>
  </w:style>
  <w:style w:type="paragraph" w:styleId="a7">
    <w:name w:val="No Spacing"/>
    <w:uiPriority w:val="1"/>
    <w:qFormat/>
    <w:rsid w:val="00C91174"/>
  </w:style>
  <w:style w:type="paragraph" w:styleId="a8">
    <w:name w:val="List Paragraph"/>
    <w:basedOn w:val="a"/>
    <w:uiPriority w:val="34"/>
    <w:qFormat/>
    <w:rsid w:val="00C91174"/>
    <w:pPr>
      <w:ind w:left="720" w:firstLine="709"/>
      <w:contextualSpacing/>
      <w:jc w:val="both"/>
    </w:pPr>
    <w:rPr>
      <w:rFonts w:eastAsiaTheme="minorHAnsi"/>
      <w:bCs/>
      <w:lang w:eastAsia="en-US"/>
    </w:rPr>
  </w:style>
  <w:style w:type="character" w:styleId="a9">
    <w:name w:val="Hyperlink"/>
    <w:basedOn w:val="a0"/>
    <w:unhideWhenUsed/>
    <w:rsid w:val="004B39A7"/>
    <w:rPr>
      <w:color w:val="0000FF"/>
      <w:u w:val="single"/>
    </w:rPr>
  </w:style>
  <w:style w:type="paragraph" w:customStyle="1" w:styleId="Style1">
    <w:name w:val="Style1"/>
    <w:basedOn w:val="a"/>
    <w:rsid w:val="004B39A7"/>
    <w:pPr>
      <w:widowControl w:val="0"/>
      <w:suppressAutoHyphens/>
      <w:autoSpaceDE w:val="0"/>
    </w:pPr>
    <w:rPr>
      <w:rFonts w:cs="Arial"/>
      <w:lang w:eastAsia="ar-SA"/>
    </w:rPr>
  </w:style>
  <w:style w:type="paragraph" w:customStyle="1" w:styleId="ConsTitle">
    <w:name w:val="ConsTitle"/>
    <w:rsid w:val="004B39A7"/>
    <w:pPr>
      <w:widowControl w:val="0"/>
      <w:autoSpaceDE w:val="0"/>
      <w:autoSpaceDN w:val="0"/>
      <w:adjustRightInd w:val="0"/>
      <w:ind w:firstLine="0"/>
      <w:jc w:val="left"/>
    </w:pPr>
    <w:rPr>
      <w:rFonts w:ascii="Arial" w:eastAsia="Times New Roman" w:hAnsi="Arial" w:cs="Arial"/>
      <w:b/>
      <w:sz w:val="16"/>
      <w:szCs w:val="16"/>
      <w:lang w:eastAsia="ru-RU"/>
    </w:rPr>
  </w:style>
  <w:style w:type="character" w:customStyle="1" w:styleId="aa">
    <w:name w:val="Основной текст_"/>
    <w:basedOn w:val="a0"/>
    <w:link w:val="11"/>
    <w:locked/>
    <w:rsid w:val="004B39A7"/>
    <w:rPr>
      <w:rFonts w:eastAsia="Times New Roman"/>
      <w:shd w:val="clear" w:color="auto" w:fill="FFFFFF"/>
    </w:rPr>
  </w:style>
  <w:style w:type="paragraph" w:customStyle="1" w:styleId="11">
    <w:name w:val="Основной текст1"/>
    <w:basedOn w:val="a"/>
    <w:link w:val="aa"/>
    <w:rsid w:val="004B39A7"/>
    <w:pPr>
      <w:shd w:val="clear" w:color="auto" w:fill="FFFFFF"/>
      <w:spacing w:before="60" w:after="240" w:line="274" w:lineRule="exact"/>
      <w:jc w:val="both"/>
    </w:pPr>
    <w:rPr>
      <w:bCs/>
      <w:lang w:eastAsia="en-US"/>
    </w:rPr>
  </w:style>
  <w:style w:type="character" w:customStyle="1" w:styleId="FontStyle11">
    <w:name w:val="Font Style11"/>
    <w:basedOn w:val="a0"/>
    <w:rsid w:val="004B39A7"/>
    <w:rPr>
      <w:rFonts w:ascii="Times New Roman" w:hAnsi="Times New Roman" w:cs="Times New Roman" w:hint="default"/>
      <w:b/>
      <w:bCs/>
      <w:sz w:val="22"/>
      <w:szCs w:val="22"/>
    </w:rPr>
  </w:style>
  <w:style w:type="character" w:customStyle="1" w:styleId="ressmall">
    <w:name w:val="ressmall"/>
    <w:basedOn w:val="a0"/>
    <w:rsid w:val="004B39A7"/>
  </w:style>
  <w:style w:type="paragraph" w:customStyle="1" w:styleId="ConsPlusNormal">
    <w:name w:val="ConsPlusNormal"/>
    <w:rsid w:val="00B25F88"/>
    <w:pPr>
      <w:widowControl w:val="0"/>
      <w:autoSpaceDE w:val="0"/>
      <w:autoSpaceDN w:val="0"/>
      <w:ind w:firstLine="0"/>
      <w:jc w:val="left"/>
    </w:pPr>
    <w:rPr>
      <w:rFonts w:ascii="Calibri" w:eastAsia="Times New Roman" w:hAnsi="Calibri" w:cs="Calibri"/>
      <w:bCs/>
      <w:sz w:val="22"/>
      <w:szCs w:val="20"/>
      <w:lang w:eastAsia="ru-RU"/>
    </w:rPr>
  </w:style>
  <w:style w:type="paragraph" w:styleId="ab">
    <w:name w:val="Body Text"/>
    <w:basedOn w:val="a"/>
    <w:link w:val="ac"/>
    <w:uiPriority w:val="99"/>
    <w:unhideWhenUsed/>
    <w:rsid w:val="00655B27"/>
    <w:pPr>
      <w:spacing w:after="120"/>
    </w:pPr>
  </w:style>
  <w:style w:type="character" w:customStyle="1" w:styleId="ac">
    <w:name w:val="Основной текст Знак"/>
    <w:basedOn w:val="a0"/>
    <w:link w:val="ab"/>
    <w:uiPriority w:val="99"/>
    <w:rsid w:val="00655B27"/>
    <w:rPr>
      <w:rFonts w:eastAsia="Times New Roman"/>
      <w:lang w:eastAsia="ru-RU"/>
    </w:rPr>
  </w:style>
  <w:style w:type="paragraph" w:styleId="ad">
    <w:name w:val="header"/>
    <w:basedOn w:val="a"/>
    <w:link w:val="ae"/>
    <w:uiPriority w:val="99"/>
    <w:unhideWhenUsed/>
    <w:rsid w:val="0035683E"/>
    <w:pPr>
      <w:tabs>
        <w:tab w:val="center" w:pos="4677"/>
        <w:tab w:val="right" w:pos="9355"/>
      </w:tabs>
    </w:pPr>
  </w:style>
  <w:style w:type="character" w:customStyle="1" w:styleId="ae">
    <w:name w:val="Верхний колонтитул Знак"/>
    <w:basedOn w:val="a0"/>
    <w:link w:val="ad"/>
    <w:uiPriority w:val="99"/>
    <w:rsid w:val="0035683E"/>
    <w:rPr>
      <w:rFonts w:eastAsia="Times New Roman"/>
      <w:lang w:eastAsia="ru-RU"/>
    </w:rPr>
  </w:style>
  <w:style w:type="paragraph" w:styleId="af">
    <w:name w:val="footer"/>
    <w:basedOn w:val="a"/>
    <w:link w:val="af0"/>
    <w:uiPriority w:val="99"/>
    <w:unhideWhenUsed/>
    <w:rsid w:val="0035683E"/>
    <w:pPr>
      <w:tabs>
        <w:tab w:val="center" w:pos="4677"/>
        <w:tab w:val="right" w:pos="9355"/>
      </w:tabs>
    </w:pPr>
  </w:style>
  <w:style w:type="character" w:customStyle="1" w:styleId="af0">
    <w:name w:val="Нижний колонтитул Знак"/>
    <w:basedOn w:val="a0"/>
    <w:link w:val="af"/>
    <w:uiPriority w:val="99"/>
    <w:rsid w:val="0035683E"/>
    <w:rPr>
      <w:rFonts w:eastAsia="Times New Roman"/>
      <w:lang w:eastAsia="ru-RU"/>
    </w:rPr>
  </w:style>
  <w:style w:type="paragraph" w:customStyle="1" w:styleId="ConsNormal">
    <w:name w:val="ConsNormal"/>
    <w:rsid w:val="00E351C6"/>
    <w:pPr>
      <w:widowControl w:val="0"/>
      <w:ind w:firstLine="720"/>
      <w:jc w:val="left"/>
    </w:pPr>
    <w:rPr>
      <w:rFonts w:ascii="Arial" w:eastAsia="Times New Roman" w:hAnsi="Arial"/>
      <w:snapToGrid w:val="0"/>
      <w:sz w:val="20"/>
      <w:szCs w:val="20"/>
      <w:lang w:eastAsia="ru-RU"/>
    </w:rPr>
  </w:style>
  <w:style w:type="paragraph" w:customStyle="1" w:styleId="ConsNonformat">
    <w:name w:val="ConsNonformat"/>
    <w:rsid w:val="00E351C6"/>
    <w:pPr>
      <w:widowControl w:val="0"/>
      <w:ind w:firstLine="0"/>
      <w:jc w:val="left"/>
    </w:pPr>
    <w:rPr>
      <w:rFonts w:ascii="Courier New" w:eastAsia="Times New Roman" w:hAnsi="Courier New"/>
      <w:snapToGrid w:val="0"/>
      <w:sz w:val="20"/>
      <w:szCs w:val="20"/>
      <w:lang w:eastAsia="ru-RU"/>
    </w:rPr>
  </w:style>
  <w:style w:type="paragraph" w:styleId="31">
    <w:name w:val="Body Text Indent 3"/>
    <w:basedOn w:val="a"/>
    <w:link w:val="32"/>
    <w:uiPriority w:val="99"/>
    <w:semiHidden/>
    <w:unhideWhenUsed/>
    <w:rsid w:val="00E351C6"/>
    <w:pPr>
      <w:spacing w:after="120"/>
      <w:ind w:left="283"/>
    </w:pPr>
    <w:rPr>
      <w:sz w:val="16"/>
      <w:szCs w:val="16"/>
    </w:rPr>
  </w:style>
  <w:style w:type="character" w:customStyle="1" w:styleId="32">
    <w:name w:val="Основной текст с отступом 3 Знак"/>
    <w:basedOn w:val="a0"/>
    <w:link w:val="31"/>
    <w:uiPriority w:val="99"/>
    <w:semiHidden/>
    <w:rsid w:val="00E351C6"/>
    <w:rPr>
      <w:rFonts w:eastAsia="Times New Roman"/>
      <w:sz w:val="16"/>
      <w:szCs w:val="16"/>
      <w:lang w:eastAsia="ru-RU"/>
    </w:rPr>
  </w:style>
  <w:style w:type="paragraph" w:styleId="af1">
    <w:name w:val="Balloon Text"/>
    <w:basedOn w:val="a"/>
    <w:link w:val="af2"/>
    <w:uiPriority w:val="99"/>
    <w:semiHidden/>
    <w:unhideWhenUsed/>
    <w:rsid w:val="003F3A9E"/>
    <w:rPr>
      <w:rFonts w:ascii="Segoe UI" w:hAnsi="Segoe UI" w:cs="Segoe UI"/>
      <w:sz w:val="18"/>
      <w:szCs w:val="18"/>
    </w:rPr>
  </w:style>
  <w:style w:type="character" w:customStyle="1" w:styleId="af2">
    <w:name w:val="Текст выноски Знак"/>
    <w:basedOn w:val="a0"/>
    <w:link w:val="af1"/>
    <w:uiPriority w:val="99"/>
    <w:semiHidden/>
    <w:rsid w:val="003F3A9E"/>
    <w:rPr>
      <w:rFonts w:ascii="Segoe UI" w:eastAsia="Times New Roman" w:hAnsi="Segoe UI" w:cs="Segoe UI"/>
      <w:sz w:val="18"/>
      <w:szCs w:val="18"/>
      <w:lang w:eastAsia="ru-RU"/>
    </w:rPr>
  </w:style>
  <w:style w:type="paragraph" w:styleId="af3">
    <w:name w:val="Normal (Web)"/>
    <w:basedOn w:val="a"/>
    <w:uiPriority w:val="99"/>
    <w:unhideWhenUsed/>
    <w:rsid w:val="003B2250"/>
    <w:pPr>
      <w:spacing w:before="100" w:beforeAutospacing="1" w:after="100" w:afterAutospacing="1"/>
    </w:pPr>
  </w:style>
  <w:style w:type="paragraph" w:styleId="af4">
    <w:name w:val="Revision"/>
    <w:hidden/>
    <w:uiPriority w:val="99"/>
    <w:semiHidden/>
    <w:rsid w:val="00F56E5C"/>
    <w:pPr>
      <w:ind w:firstLine="0"/>
      <w:jc w:val="left"/>
    </w:pPr>
    <w:rPr>
      <w:rFonts w:eastAsia="Times New Roman"/>
      <w:lang w:eastAsia="ru-RU"/>
    </w:rPr>
  </w:style>
  <w:style w:type="table" w:styleId="af5">
    <w:name w:val="Table Grid"/>
    <w:basedOn w:val="a1"/>
    <w:uiPriority w:val="59"/>
    <w:rsid w:val="0031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543D96"/>
    <w:rPr>
      <w:b/>
      <w:bCs/>
    </w:rPr>
  </w:style>
  <w:style w:type="paragraph" w:styleId="af7">
    <w:name w:val="Body Text Indent"/>
    <w:basedOn w:val="a"/>
    <w:link w:val="af8"/>
    <w:rsid w:val="00012402"/>
    <w:pPr>
      <w:spacing w:after="120"/>
      <w:ind w:left="283"/>
    </w:pPr>
  </w:style>
  <w:style w:type="character" w:customStyle="1" w:styleId="af8">
    <w:name w:val="Основной текст с отступом Знак"/>
    <w:basedOn w:val="a0"/>
    <w:link w:val="af7"/>
    <w:rsid w:val="00012402"/>
    <w:rPr>
      <w:rFonts w:eastAsia="Times New Roman"/>
      <w:lang w:eastAsia="ru-RU"/>
    </w:rPr>
  </w:style>
  <w:style w:type="character" w:customStyle="1" w:styleId="translatable-message">
    <w:name w:val="translatable-message"/>
    <w:basedOn w:val="a0"/>
    <w:rsid w:val="001947DC"/>
  </w:style>
  <w:style w:type="paragraph" w:customStyle="1" w:styleId="paragraphparagraph0hsuv">
    <w:name w:val="paragraph_paragraph__0hsuv"/>
    <w:basedOn w:val="a"/>
    <w:rsid w:val="00F90827"/>
    <w:pPr>
      <w:spacing w:before="100" w:beforeAutospacing="1" w:after="100" w:afterAutospacing="1"/>
    </w:pPr>
  </w:style>
  <w:style w:type="paragraph" w:customStyle="1" w:styleId="ConsPlusTitle">
    <w:name w:val="ConsPlusTitle"/>
    <w:rsid w:val="009911E9"/>
    <w:pPr>
      <w:widowControl w:val="0"/>
      <w:autoSpaceDE w:val="0"/>
      <w:autoSpaceDN w:val="0"/>
      <w:ind w:firstLine="0"/>
      <w:jc w:val="left"/>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501">
      <w:bodyDiv w:val="1"/>
      <w:marLeft w:val="0"/>
      <w:marRight w:val="0"/>
      <w:marTop w:val="0"/>
      <w:marBottom w:val="0"/>
      <w:divBdr>
        <w:top w:val="none" w:sz="0" w:space="0" w:color="auto"/>
        <w:left w:val="none" w:sz="0" w:space="0" w:color="auto"/>
        <w:bottom w:val="none" w:sz="0" w:space="0" w:color="auto"/>
        <w:right w:val="none" w:sz="0" w:space="0" w:color="auto"/>
      </w:divBdr>
    </w:div>
    <w:div w:id="226841988">
      <w:bodyDiv w:val="1"/>
      <w:marLeft w:val="0"/>
      <w:marRight w:val="0"/>
      <w:marTop w:val="0"/>
      <w:marBottom w:val="0"/>
      <w:divBdr>
        <w:top w:val="none" w:sz="0" w:space="0" w:color="auto"/>
        <w:left w:val="none" w:sz="0" w:space="0" w:color="auto"/>
        <w:bottom w:val="none" w:sz="0" w:space="0" w:color="auto"/>
        <w:right w:val="none" w:sz="0" w:space="0" w:color="auto"/>
      </w:divBdr>
      <w:divsChild>
        <w:div w:id="203686993">
          <w:marLeft w:val="0"/>
          <w:marRight w:val="0"/>
          <w:marTop w:val="0"/>
          <w:marBottom w:val="0"/>
          <w:divBdr>
            <w:top w:val="none" w:sz="0" w:space="0" w:color="auto"/>
            <w:left w:val="none" w:sz="0" w:space="0" w:color="auto"/>
            <w:bottom w:val="none" w:sz="0" w:space="0" w:color="auto"/>
            <w:right w:val="none" w:sz="0" w:space="0" w:color="auto"/>
          </w:divBdr>
          <w:divsChild>
            <w:div w:id="2517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6383">
      <w:bodyDiv w:val="1"/>
      <w:marLeft w:val="0"/>
      <w:marRight w:val="0"/>
      <w:marTop w:val="0"/>
      <w:marBottom w:val="0"/>
      <w:divBdr>
        <w:top w:val="none" w:sz="0" w:space="0" w:color="auto"/>
        <w:left w:val="none" w:sz="0" w:space="0" w:color="auto"/>
        <w:bottom w:val="none" w:sz="0" w:space="0" w:color="auto"/>
        <w:right w:val="none" w:sz="0" w:space="0" w:color="auto"/>
      </w:divBdr>
    </w:div>
    <w:div w:id="503015094">
      <w:bodyDiv w:val="1"/>
      <w:marLeft w:val="0"/>
      <w:marRight w:val="0"/>
      <w:marTop w:val="0"/>
      <w:marBottom w:val="0"/>
      <w:divBdr>
        <w:top w:val="none" w:sz="0" w:space="0" w:color="auto"/>
        <w:left w:val="none" w:sz="0" w:space="0" w:color="auto"/>
        <w:bottom w:val="none" w:sz="0" w:space="0" w:color="auto"/>
        <w:right w:val="none" w:sz="0" w:space="0" w:color="auto"/>
      </w:divBdr>
    </w:div>
    <w:div w:id="521237425">
      <w:bodyDiv w:val="1"/>
      <w:marLeft w:val="0"/>
      <w:marRight w:val="0"/>
      <w:marTop w:val="0"/>
      <w:marBottom w:val="0"/>
      <w:divBdr>
        <w:top w:val="none" w:sz="0" w:space="0" w:color="auto"/>
        <w:left w:val="none" w:sz="0" w:space="0" w:color="auto"/>
        <w:bottom w:val="none" w:sz="0" w:space="0" w:color="auto"/>
        <w:right w:val="none" w:sz="0" w:space="0" w:color="auto"/>
      </w:divBdr>
    </w:div>
    <w:div w:id="1041711610">
      <w:bodyDiv w:val="1"/>
      <w:marLeft w:val="0"/>
      <w:marRight w:val="0"/>
      <w:marTop w:val="0"/>
      <w:marBottom w:val="0"/>
      <w:divBdr>
        <w:top w:val="none" w:sz="0" w:space="0" w:color="auto"/>
        <w:left w:val="none" w:sz="0" w:space="0" w:color="auto"/>
        <w:bottom w:val="none" w:sz="0" w:space="0" w:color="auto"/>
        <w:right w:val="none" w:sz="0" w:space="0" w:color="auto"/>
      </w:divBdr>
    </w:div>
    <w:div w:id="1257709169">
      <w:bodyDiv w:val="1"/>
      <w:marLeft w:val="0"/>
      <w:marRight w:val="0"/>
      <w:marTop w:val="0"/>
      <w:marBottom w:val="0"/>
      <w:divBdr>
        <w:top w:val="none" w:sz="0" w:space="0" w:color="auto"/>
        <w:left w:val="none" w:sz="0" w:space="0" w:color="auto"/>
        <w:bottom w:val="none" w:sz="0" w:space="0" w:color="auto"/>
        <w:right w:val="none" w:sz="0" w:space="0" w:color="auto"/>
      </w:divBdr>
    </w:div>
    <w:div w:id="1561330870">
      <w:bodyDiv w:val="1"/>
      <w:marLeft w:val="0"/>
      <w:marRight w:val="0"/>
      <w:marTop w:val="0"/>
      <w:marBottom w:val="0"/>
      <w:divBdr>
        <w:top w:val="none" w:sz="0" w:space="0" w:color="auto"/>
        <w:left w:val="none" w:sz="0" w:space="0" w:color="auto"/>
        <w:bottom w:val="none" w:sz="0" w:space="0" w:color="auto"/>
        <w:right w:val="none" w:sz="0" w:space="0" w:color="auto"/>
      </w:divBdr>
    </w:div>
    <w:div w:id="1594897601">
      <w:bodyDiv w:val="1"/>
      <w:marLeft w:val="0"/>
      <w:marRight w:val="0"/>
      <w:marTop w:val="0"/>
      <w:marBottom w:val="0"/>
      <w:divBdr>
        <w:top w:val="none" w:sz="0" w:space="0" w:color="auto"/>
        <w:left w:val="none" w:sz="0" w:space="0" w:color="auto"/>
        <w:bottom w:val="none" w:sz="0" w:space="0" w:color="auto"/>
        <w:right w:val="none" w:sz="0" w:space="0" w:color="auto"/>
      </w:divBdr>
    </w:div>
    <w:div w:id="1636326589">
      <w:bodyDiv w:val="1"/>
      <w:marLeft w:val="0"/>
      <w:marRight w:val="0"/>
      <w:marTop w:val="0"/>
      <w:marBottom w:val="0"/>
      <w:divBdr>
        <w:top w:val="none" w:sz="0" w:space="0" w:color="auto"/>
        <w:left w:val="none" w:sz="0" w:space="0" w:color="auto"/>
        <w:bottom w:val="none" w:sz="0" w:space="0" w:color="auto"/>
        <w:right w:val="none" w:sz="0" w:space="0" w:color="auto"/>
      </w:divBdr>
    </w:div>
    <w:div w:id="1667322083">
      <w:bodyDiv w:val="1"/>
      <w:marLeft w:val="0"/>
      <w:marRight w:val="0"/>
      <w:marTop w:val="0"/>
      <w:marBottom w:val="0"/>
      <w:divBdr>
        <w:top w:val="none" w:sz="0" w:space="0" w:color="auto"/>
        <w:left w:val="none" w:sz="0" w:space="0" w:color="auto"/>
        <w:bottom w:val="none" w:sz="0" w:space="0" w:color="auto"/>
        <w:right w:val="none" w:sz="0" w:space="0" w:color="auto"/>
      </w:divBdr>
    </w:div>
    <w:div w:id="1705902321">
      <w:bodyDiv w:val="1"/>
      <w:marLeft w:val="0"/>
      <w:marRight w:val="0"/>
      <w:marTop w:val="0"/>
      <w:marBottom w:val="0"/>
      <w:divBdr>
        <w:top w:val="none" w:sz="0" w:space="0" w:color="auto"/>
        <w:left w:val="none" w:sz="0" w:space="0" w:color="auto"/>
        <w:bottom w:val="none" w:sz="0" w:space="0" w:color="auto"/>
        <w:right w:val="none" w:sz="0" w:space="0" w:color="auto"/>
      </w:divBdr>
    </w:div>
    <w:div w:id="1801067176">
      <w:bodyDiv w:val="1"/>
      <w:marLeft w:val="0"/>
      <w:marRight w:val="0"/>
      <w:marTop w:val="0"/>
      <w:marBottom w:val="0"/>
      <w:divBdr>
        <w:top w:val="none" w:sz="0" w:space="0" w:color="auto"/>
        <w:left w:val="none" w:sz="0" w:space="0" w:color="auto"/>
        <w:bottom w:val="none" w:sz="0" w:space="0" w:color="auto"/>
        <w:right w:val="none" w:sz="0" w:space="0" w:color="auto"/>
      </w:divBdr>
    </w:div>
    <w:div w:id="1831362878">
      <w:bodyDiv w:val="1"/>
      <w:marLeft w:val="0"/>
      <w:marRight w:val="0"/>
      <w:marTop w:val="0"/>
      <w:marBottom w:val="0"/>
      <w:divBdr>
        <w:top w:val="none" w:sz="0" w:space="0" w:color="auto"/>
        <w:left w:val="none" w:sz="0" w:space="0" w:color="auto"/>
        <w:bottom w:val="none" w:sz="0" w:space="0" w:color="auto"/>
        <w:right w:val="none" w:sz="0" w:space="0" w:color="auto"/>
      </w:divBdr>
    </w:div>
    <w:div w:id="1872912037">
      <w:bodyDiv w:val="1"/>
      <w:marLeft w:val="0"/>
      <w:marRight w:val="0"/>
      <w:marTop w:val="0"/>
      <w:marBottom w:val="0"/>
      <w:divBdr>
        <w:top w:val="none" w:sz="0" w:space="0" w:color="auto"/>
        <w:left w:val="none" w:sz="0" w:space="0" w:color="auto"/>
        <w:bottom w:val="none" w:sz="0" w:space="0" w:color="auto"/>
        <w:right w:val="none" w:sz="0" w:space="0" w:color="auto"/>
      </w:divBdr>
    </w:div>
    <w:div w:id="1926257977">
      <w:bodyDiv w:val="1"/>
      <w:marLeft w:val="0"/>
      <w:marRight w:val="0"/>
      <w:marTop w:val="0"/>
      <w:marBottom w:val="0"/>
      <w:divBdr>
        <w:top w:val="none" w:sz="0" w:space="0" w:color="auto"/>
        <w:left w:val="none" w:sz="0" w:space="0" w:color="auto"/>
        <w:bottom w:val="none" w:sz="0" w:space="0" w:color="auto"/>
        <w:right w:val="none" w:sz="0" w:space="0" w:color="auto"/>
      </w:divBdr>
    </w:div>
    <w:div w:id="2118403100">
      <w:bodyDiv w:val="1"/>
      <w:marLeft w:val="0"/>
      <w:marRight w:val="0"/>
      <w:marTop w:val="0"/>
      <w:marBottom w:val="0"/>
      <w:divBdr>
        <w:top w:val="none" w:sz="0" w:space="0" w:color="auto"/>
        <w:left w:val="none" w:sz="0" w:space="0" w:color="auto"/>
        <w:bottom w:val="none" w:sz="0" w:space="0" w:color="auto"/>
        <w:right w:val="none" w:sz="0" w:space="0" w:color="auto"/>
      </w:divBdr>
      <w:divsChild>
        <w:div w:id="100346741">
          <w:marLeft w:val="0"/>
          <w:marRight w:val="0"/>
          <w:marTop w:val="0"/>
          <w:marBottom w:val="0"/>
          <w:divBdr>
            <w:top w:val="none" w:sz="0" w:space="0" w:color="auto"/>
            <w:left w:val="none" w:sz="0" w:space="0" w:color="auto"/>
            <w:bottom w:val="none" w:sz="0" w:space="0" w:color="auto"/>
            <w:right w:val="none" w:sz="0" w:space="0" w:color="auto"/>
          </w:divBdr>
        </w:div>
        <w:div w:id="110731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CAAA1-4EB0-4DD4-ACF5-A17EE1F4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11</Pages>
  <Words>5555</Words>
  <Characters>31670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188</cp:revision>
  <cp:lastPrinted>2026-03-05T06:32:00Z</cp:lastPrinted>
  <dcterms:created xsi:type="dcterms:W3CDTF">2026-02-05T06:15:00Z</dcterms:created>
  <dcterms:modified xsi:type="dcterms:W3CDTF">2026-03-23T07:24:00Z</dcterms:modified>
</cp:coreProperties>
</file>