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5FE" w:rsidRDefault="003835FE" w:rsidP="003835F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Toc292970122"/>
      <w:bookmarkStart w:id="1" w:name="_Toc30869310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0DB282D1" wp14:editId="14513A16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5FE" w:rsidRDefault="003835FE" w:rsidP="003835FE">
      <w:pPr>
        <w:pStyle w:val="a6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3835FE" w:rsidRDefault="003835FE" w:rsidP="003835F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3835FE" w:rsidRDefault="003835FE" w:rsidP="003835FE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3835FE" w:rsidRDefault="003835FE" w:rsidP="003835FE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3" distB="4294967263" distL="114300" distR="114300" simplePos="0" relativeHeight="251658240" behindDoc="0" locked="0" layoutInCell="1" allowOverlap="1" wp14:anchorId="0B2E0D47" wp14:editId="00C00183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79470" id="Прямая соединительная линия 4" o:spid="_x0000_s1026" style="position:absolute;z-index:251658240;visibility:visible;mso-wrap-style:square;mso-width-percent:0;mso-height-percent:0;mso-wrap-distance-left:9pt;mso-wrap-distance-top:-92e-5mm;mso-wrap-distance-right:9pt;mso-wrap-distance-bottom:-92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3835FE" w:rsidRDefault="003835FE" w:rsidP="003835F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14-е очередное заседание</w:t>
      </w:r>
    </w:p>
    <w:p w:rsidR="003835FE" w:rsidRDefault="003835FE" w:rsidP="003835FE">
      <w:pPr>
        <w:pStyle w:val="1"/>
        <w:spacing w:before="0" w:line="240" w:lineRule="auto"/>
        <w:jc w:val="center"/>
        <w:rPr>
          <w:rFonts w:ascii="Arial" w:eastAsia="Times New Roman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3835FE" w:rsidTr="003835FE">
        <w:trPr>
          <w:jc w:val="center"/>
        </w:trPr>
        <w:tc>
          <w:tcPr>
            <w:tcW w:w="4044" w:type="dxa"/>
            <w:hideMark/>
          </w:tcPr>
          <w:p w:rsidR="003835FE" w:rsidRDefault="003835FE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29 октября  2025 г.</w:t>
            </w:r>
          </w:p>
        </w:tc>
        <w:tc>
          <w:tcPr>
            <w:tcW w:w="1130" w:type="dxa"/>
          </w:tcPr>
          <w:p w:rsidR="003835FE" w:rsidRDefault="003835FE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835FE" w:rsidRDefault="003835FE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3835FE" w:rsidRDefault="003835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3835FE" w:rsidRDefault="003835FE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3835FE" w:rsidRDefault="003835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14/311</w:t>
            </w:r>
          </w:p>
        </w:tc>
        <w:bookmarkEnd w:id="0"/>
        <w:bookmarkEnd w:id="1"/>
      </w:tr>
    </w:tbl>
    <w:p w:rsidR="003835FE" w:rsidRDefault="003835FE" w:rsidP="003835FE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8"/>
          <w:lang w:eastAsia="zh-CN"/>
        </w:rPr>
      </w:pPr>
    </w:p>
    <w:p w:rsidR="00B66E16" w:rsidRPr="00D52662" w:rsidRDefault="00B66E16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>О награждении Почетным знаком муниципального образования город Тула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  <w:t xml:space="preserve">«За вклад в развитие города Тулы» </w:t>
      </w:r>
    </w:p>
    <w:p w:rsidR="002A6A2F" w:rsidRPr="00D52662" w:rsidRDefault="002A6A2F" w:rsidP="002A6A2F">
      <w:pPr>
        <w:tabs>
          <w:tab w:val="left" w:pos="2694"/>
          <w:tab w:val="left" w:pos="3969"/>
          <w:tab w:val="left" w:pos="4678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iCs/>
          <w:sz w:val="24"/>
          <w:szCs w:val="24"/>
          <w:lang w:eastAsia="ru-RU"/>
        </w:rPr>
      </w:pPr>
      <w:bookmarkStart w:id="2" w:name="_GoBack"/>
      <w:bookmarkEnd w:id="2"/>
    </w:p>
    <w:p w:rsidR="002A6A2F" w:rsidRPr="00D52662" w:rsidRDefault="002A6A2F" w:rsidP="00177F4A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Руководствуясь Федеральным </w:t>
      </w:r>
      <w:hyperlink r:id="rId6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законом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от 6 октября 2003 г. № 131-ФЗ «Об общих принципах организации местного самоуправления в Российской Федерации», </w:t>
      </w:r>
      <w:r w:rsidR="00177F4A">
        <w:rPr>
          <w:rFonts w:ascii="PT Astra Serif" w:hAnsi="PT Astra Serif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7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Устав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>ом муниципального образования</w:t>
      </w:r>
      <w:r w:rsidR="005477F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городской округ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город Тула, </w:t>
      </w:r>
      <w:hyperlink r:id="rId8" w:history="1">
        <w:r w:rsidRPr="00D52662">
          <w:rPr>
            <w:rFonts w:ascii="PT Astra Serif" w:eastAsia="Times New Roman" w:hAnsi="PT Astra Serif" w:cs="Times New Roman"/>
            <w:sz w:val="24"/>
            <w:szCs w:val="24"/>
            <w:lang w:eastAsia="ru-RU"/>
          </w:rPr>
          <w:t>Регламентом</w:t>
        </w:r>
      </w:hyperlink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Тульской городской Думы, Положением «О Почетном знаке муниципального образования город Тула «За вклад в развитие города Тулы», утвержденным решением Тульской городской Думы от 25 марта 2009 г. № 65/1421, на основании протокола заседания комиссии Тульской городской Думы по награждениям от </w:t>
      </w:r>
      <w:r w:rsidR="00B033F1">
        <w:rPr>
          <w:rFonts w:ascii="PT Astra Serif" w:eastAsia="Times New Roman" w:hAnsi="PT Astra Serif" w:cs="Times New Roman"/>
          <w:sz w:val="24"/>
          <w:szCs w:val="24"/>
          <w:lang w:eastAsia="ru-RU"/>
        </w:rPr>
        <w:t>2</w:t>
      </w:r>
      <w:r w:rsidR="0093167D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="00FF281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93167D">
        <w:rPr>
          <w:rFonts w:ascii="PT Astra Serif" w:eastAsia="Times New Roman" w:hAnsi="PT Astra Serif" w:cs="Times New Roman"/>
          <w:sz w:val="24"/>
          <w:szCs w:val="24"/>
          <w:lang w:eastAsia="ru-RU"/>
        </w:rPr>
        <w:t>октября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202</w:t>
      </w:r>
      <w:r w:rsidR="00FF2815">
        <w:rPr>
          <w:rFonts w:ascii="PT Astra Serif" w:eastAsia="Times New Roman" w:hAnsi="PT Astra Serif" w:cs="Times New Roman"/>
          <w:sz w:val="24"/>
          <w:szCs w:val="24"/>
          <w:lang w:eastAsia="ru-RU"/>
        </w:rPr>
        <w:t>5</w:t>
      </w:r>
      <w:r w:rsidRPr="00D52662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 Тульская городская Дума </w:t>
      </w:r>
    </w:p>
    <w:p w:rsidR="002A6A2F" w:rsidRPr="00D52662" w:rsidRDefault="002A6A2F" w:rsidP="00021BB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F27257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2A6A2F" w:rsidRPr="00D52662" w:rsidRDefault="002A6A2F" w:rsidP="00177F4A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:rsidR="00B25639" w:rsidRPr="008D4317" w:rsidRDefault="000A7380" w:rsidP="00177F4A">
      <w:pPr>
        <w:pStyle w:val="a3"/>
        <w:numPr>
          <w:ilvl w:val="0"/>
          <w:numId w:val="8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C293F">
        <w:rPr>
          <w:rFonts w:ascii="PT Astra Serif" w:eastAsia="Calibri" w:hAnsi="PT Astra Serif" w:cs="Times New Roman"/>
          <w:sz w:val="24"/>
          <w:szCs w:val="24"/>
        </w:rPr>
        <w:t>Наградить Почетным знаком муниципального образования город Тула «За вклад в развитие города Тулы»</w:t>
      </w:r>
      <w:r w:rsidR="00876C35" w:rsidRPr="006C293F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8D4317">
        <w:rPr>
          <w:rFonts w:ascii="PT Astra Serif" w:eastAsia="Calibri" w:hAnsi="PT Astra Serif" w:cs="Times New Roman"/>
          <w:sz w:val="24"/>
          <w:szCs w:val="24"/>
        </w:rPr>
        <w:t xml:space="preserve">Чубуеву Элеонору Робертовну – начальника </w:t>
      </w:r>
      <w:r w:rsidR="008D4317" w:rsidRPr="008D4317">
        <w:rPr>
          <w:rFonts w:ascii="PT Astra Serif" w:eastAsia="Times New Roman" w:hAnsi="PT Astra Serif"/>
          <w:sz w:val="24"/>
          <w:szCs w:val="24"/>
          <w:lang w:bidi="en-US"/>
        </w:rPr>
        <w:t>финансового управления администрации города Тулы</w:t>
      </w:r>
      <w:r w:rsidR="008D4317" w:rsidRPr="008D4317">
        <w:rPr>
          <w:rFonts w:ascii="PT Astra Serif" w:eastAsia="Calibri" w:hAnsi="PT Astra Serif" w:cs="Times New Roman"/>
          <w:sz w:val="24"/>
          <w:szCs w:val="24"/>
        </w:rPr>
        <w:t>.</w:t>
      </w:r>
    </w:p>
    <w:p w:rsidR="008E2F63" w:rsidRDefault="008E2F63" w:rsidP="00177F4A">
      <w:pPr>
        <w:pStyle w:val="a3"/>
        <w:numPr>
          <w:ilvl w:val="0"/>
          <w:numId w:val="8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C7CA7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</w:t>
      </w:r>
      <w:r w:rsidR="00177F4A">
        <w:rPr>
          <w:rFonts w:ascii="PT Astra Serif" w:eastAsia="Calibri" w:hAnsi="PT Astra Serif" w:cs="Times New Roman"/>
          <w:sz w:val="24"/>
          <w:szCs w:val="24"/>
        </w:rPr>
        <w:t>ального образования город Тула»</w:t>
      </w:r>
      <w:r w:rsidRPr="004C7CA7">
        <w:rPr>
          <w:rFonts w:ascii="PT Astra Serif" w:eastAsia="Calibri" w:hAnsi="PT Astra Serif" w:cs="Times New Roman"/>
          <w:sz w:val="24"/>
          <w:szCs w:val="24"/>
        </w:rPr>
        <w:t>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4C7CA7" w:rsidRDefault="008E2F63" w:rsidP="00177F4A">
      <w:pPr>
        <w:pStyle w:val="a3"/>
        <w:numPr>
          <w:ilvl w:val="0"/>
          <w:numId w:val="8"/>
        </w:numPr>
        <w:tabs>
          <w:tab w:val="left" w:pos="769"/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4C7CA7">
        <w:rPr>
          <w:rFonts w:ascii="PT Astra Serif" w:eastAsia="Calibri" w:hAnsi="PT Astra Serif" w:cs="Times New Roman"/>
          <w:sz w:val="24"/>
          <w:szCs w:val="24"/>
        </w:rPr>
        <w:t>Решение вступает в силу со дня его принятия.</w:t>
      </w:r>
    </w:p>
    <w:p w:rsidR="002A6A2F" w:rsidRPr="00D52662" w:rsidRDefault="002A6A2F" w:rsidP="00177F4A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FD1E93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D52662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D52662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D52662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D52662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D52662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D52662" w:rsidSect="00B66E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8770C"/>
    <w:multiLevelType w:val="hybridMultilevel"/>
    <w:tmpl w:val="79C27900"/>
    <w:lvl w:ilvl="0" w:tplc="7B0E56C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1BB4"/>
    <w:rsid w:val="0004448E"/>
    <w:rsid w:val="00064693"/>
    <w:rsid w:val="00067E75"/>
    <w:rsid w:val="000919DE"/>
    <w:rsid w:val="00096015"/>
    <w:rsid w:val="000A7380"/>
    <w:rsid w:val="000F0690"/>
    <w:rsid w:val="00177F4A"/>
    <w:rsid w:val="001A4AE2"/>
    <w:rsid w:val="001B0EF2"/>
    <w:rsid w:val="001B1E34"/>
    <w:rsid w:val="001B4AB6"/>
    <w:rsid w:val="00204C39"/>
    <w:rsid w:val="0020715D"/>
    <w:rsid w:val="00227758"/>
    <w:rsid w:val="00277ACB"/>
    <w:rsid w:val="002A6A2F"/>
    <w:rsid w:val="003058C2"/>
    <w:rsid w:val="003257FD"/>
    <w:rsid w:val="003835FE"/>
    <w:rsid w:val="003C4942"/>
    <w:rsid w:val="003D202F"/>
    <w:rsid w:val="003F6F72"/>
    <w:rsid w:val="00406C36"/>
    <w:rsid w:val="00445F61"/>
    <w:rsid w:val="004727BE"/>
    <w:rsid w:val="004729F9"/>
    <w:rsid w:val="00492340"/>
    <w:rsid w:val="00493D40"/>
    <w:rsid w:val="004C7CA7"/>
    <w:rsid w:val="004D02B3"/>
    <w:rsid w:val="004D2B09"/>
    <w:rsid w:val="0052148C"/>
    <w:rsid w:val="0052599A"/>
    <w:rsid w:val="005477FF"/>
    <w:rsid w:val="00572127"/>
    <w:rsid w:val="00582E17"/>
    <w:rsid w:val="005E145B"/>
    <w:rsid w:val="005E4AE6"/>
    <w:rsid w:val="00622DD9"/>
    <w:rsid w:val="00630545"/>
    <w:rsid w:val="006740BA"/>
    <w:rsid w:val="00686008"/>
    <w:rsid w:val="006C293F"/>
    <w:rsid w:val="006E208B"/>
    <w:rsid w:val="00790E83"/>
    <w:rsid w:val="00803C79"/>
    <w:rsid w:val="00835B84"/>
    <w:rsid w:val="00856925"/>
    <w:rsid w:val="00863C53"/>
    <w:rsid w:val="00876C35"/>
    <w:rsid w:val="00890517"/>
    <w:rsid w:val="008D4317"/>
    <w:rsid w:val="008D57EB"/>
    <w:rsid w:val="008E2F63"/>
    <w:rsid w:val="0093167D"/>
    <w:rsid w:val="009617DD"/>
    <w:rsid w:val="00A026A0"/>
    <w:rsid w:val="00A36A55"/>
    <w:rsid w:val="00A447E2"/>
    <w:rsid w:val="00A52D6F"/>
    <w:rsid w:val="00A828C1"/>
    <w:rsid w:val="00A903F1"/>
    <w:rsid w:val="00AB2F52"/>
    <w:rsid w:val="00B033F1"/>
    <w:rsid w:val="00B174F4"/>
    <w:rsid w:val="00B20E5F"/>
    <w:rsid w:val="00B25639"/>
    <w:rsid w:val="00B301EB"/>
    <w:rsid w:val="00B3151E"/>
    <w:rsid w:val="00B60F71"/>
    <w:rsid w:val="00B66E16"/>
    <w:rsid w:val="00B7229E"/>
    <w:rsid w:val="00B93BE8"/>
    <w:rsid w:val="00B960D0"/>
    <w:rsid w:val="00BC0139"/>
    <w:rsid w:val="00BC6AA6"/>
    <w:rsid w:val="00C103F0"/>
    <w:rsid w:val="00C505E5"/>
    <w:rsid w:val="00C760A1"/>
    <w:rsid w:val="00CA1D56"/>
    <w:rsid w:val="00D52662"/>
    <w:rsid w:val="00D72A25"/>
    <w:rsid w:val="00D841CB"/>
    <w:rsid w:val="00D84E59"/>
    <w:rsid w:val="00DD41D2"/>
    <w:rsid w:val="00DE2D32"/>
    <w:rsid w:val="00E0239F"/>
    <w:rsid w:val="00E31399"/>
    <w:rsid w:val="00E34D97"/>
    <w:rsid w:val="00E36113"/>
    <w:rsid w:val="00E41CE7"/>
    <w:rsid w:val="00E53799"/>
    <w:rsid w:val="00E955EB"/>
    <w:rsid w:val="00EA0C21"/>
    <w:rsid w:val="00EE529F"/>
    <w:rsid w:val="00EF0B9E"/>
    <w:rsid w:val="00F10DF2"/>
    <w:rsid w:val="00F27257"/>
    <w:rsid w:val="00F30217"/>
    <w:rsid w:val="00F3214A"/>
    <w:rsid w:val="00F41EC5"/>
    <w:rsid w:val="00F43D66"/>
    <w:rsid w:val="00F703B1"/>
    <w:rsid w:val="00F807F4"/>
    <w:rsid w:val="00FA7653"/>
    <w:rsid w:val="00FB1950"/>
    <w:rsid w:val="00FD1E93"/>
    <w:rsid w:val="00FD1F9C"/>
    <w:rsid w:val="00FF2815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35F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835FE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383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835FE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6">
    <w:name w:val="caption"/>
    <w:aliases w:val="Табл"/>
    <w:basedOn w:val="a"/>
    <w:next w:val="a"/>
    <w:semiHidden/>
    <w:unhideWhenUsed/>
    <w:qFormat/>
    <w:rsid w:val="003835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C3AB4C164A311DC501AA022F16744D405ACBF636F557C6CA99B02E1797D9CE51733B19DEC6994ADDF84ER1V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F58CA216CDF5074B786988F83AA7EEBA75350B2C8E16FF9F9DC571C39DDD8C7F33C051BEEA2DEE8C46CB3E1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BF58CA216CDF5074B787785EE56F9E5BC7D6D002B8819A0C3C29E2C9494D7DB387C9911FA3E12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32</cp:revision>
  <cp:lastPrinted>2025-08-29T10:39:00Z</cp:lastPrinted>
  <dcterms:created xsi:type="dcterms:W3CDTF">2024-11-26T07:08:00Z</dcterms:created>
  <dcterms:modified xsi:type="dcterms:W3CDTF">2025-10-28T07:37:00Z</dcterms:modified>
</cp:coreProperties>
</file>