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464AA1" w:rsidRDefault="000C4390">
      <w:r>
        <w:rPr>
          <w:noProof/>
          <w:lang w:eastAsia="ru-RU"/>
        </w:rPr>
        <w:drawing>
          <wp:inline distT="0" distB="0" distL="0" distR="0" wp14:anchorId="3460C0B6">
            <wp:extent cx="5162550" cy="3874707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84138" cy="3890909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0C4390" w:rsidRDefault="000C4390"/>
    <w:p w:rsidR="00B36F3B" w:rsidRDefault="00B36F3B"/>
    <w:p w:rsidR="00B36F3B" w:rsidRDefault="00B36F3B"/>
    <w:p w:rsidR="00B36F3B" w:rsidRDefault="00B36F3B"/>
    <w:p w:rsidR="00B36F3B" w:rsidRDefault="00B36F3B"/>
    <w:p w:rsidR="00B36F3B" w:rsidRDefault="00B36F3B"/>
    <w:p w:rsidR="00B36F3B" w:rsidRDefault="00B36F3B"/>
    <w:p w:rsidR="00B36F3B" w:rsidRDefault="00B36F3B"/>
    <w:p w:rsidR="000C4390" w:rsidRDefault="000C4390">
      <w:r w:rsidRPr="000C4390">
        <w:rPr>
          <w:noProof/>
          <w:lang w:eastAsia="ru-RU"/>
        </w:rPr>
        <w:drawing>
          <wp:inline distT="0" distB="0" distL="0" distR="0" wp14:anchorId="4A222A77" wp14:editId="46E192C3">
            <wp:extent cx="5143500" cy="3857625"/>
            <wp:effectExtent l="0" t="0" r="0" b="9525"/>
            <wp:docPr id="10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Рисунок 9"/>
                    <pic:cNvPicPr>
                      <a:picLocks noChangeAspect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156913" cy="38676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C4390" w:rsidRDefault="000C4390"/>
    <w:p w:rsidR="000C4390" w:rsidRDefault="000C4390"/>
    <w:p w:rsidR="000C4390" w:rsidRDefault="000C4390"/>
    <w:p w:rsidR="000C4390" w:rsidRDefault="000C4390" w:rsidP="000C4390">
      <w:pPr>
        <w:pStyle w:val="a3"/>
      </w:pPr>
      <w:r>
        <w:rPr>
          <w:noProof/>
        </w:rPr>
        <w:lastRenderedPageBreak/>
        <w:drawing>
          <wp:inline distT="0" distB="0" distL="0" distR="0">
            <wp:extent cx="3495675" cy="4660900"/>
            <wp:effectExtent l="0" t="0" r="9525" b="6350"/>
            <wp:docPr id="5" name="Рисунок 5" descr="K:\24отделИО\Курилова\Литейная 29а\DSC_082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K:\24отделИО\Курилова\Литейная 29а\DSC_0820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00078" cy="466677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36F3B" w:rsidRDefault="00B36F3B" w:rsidP="000C4390">
      <w:pPr>
        <w:pStyle w:val="a3"/>
      </w:pPr>
    </w:p>
    <w:p w:rsidR="00B36F3B" w:rsidRDefault="00B36F3B" w:rsidP="000C4390">
      <w:pPr>
        <w:pStyle w:val="a3"/>
      </w:pPr>
      <w:bookmarkStart w:id="0" w:name="_GoBack"/>
      <w:bookmarkEnd w:id="0"/>
    </w:p>
    <w:p w:rsidR="000C4390" w:rsidRDefault="000C4390" w:rsidP="000C4390">
      <w:pPr>
        <w:pStyle w:val="a3"/>
      </w:pPr>
      <w:r>
        <w:rPr>
          <w:noProof/>
        </w:rPr>
        <w:drawing>
          <wp:inline distT="0" distB="0" distL="0" distR="0">
            <wp:extent cx="5829300" cy="4371975"/>
            <wp:effectExtent l="0" t="0" r="0" b="9525"/>
            <wp:docPr id="6" name="Рисунок 6" descr="K:\ОТДЕЛ УПРАВЛЕНИЯ МУНИЦИПАЛЬНЫМ ИМУЩЕСТВОМ\Абысов\2025\ОГРН\Деятельность ОИО\Фото Литейная 29а\file. (4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K:\ОТДЕЛ УПРАВЛЕНИЯ МУНИЦИПАЛЬНЫМ ИМУЩЕСТВОМ\Абысов\2025\ОГРН\Деятельность ОИО\Фото Литейная 29а\file. (4).pn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30835" cy="437312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0C4390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A4B09"/>
    <w:rsid w:val="000C4390"/>
    <w:rsid w:val="00464AA1"/>
    <w:rsid w:val="00B36F3B"/>
    <w:rsid w:val="00CA4B0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C008D55"/>
  <w15:chartTrackingRefBased/>
  <w15:docId w15:val="{711D0A9C-BC6F-4E45-93D9-DB7578BFC2F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unhideWhenUsed/>
    <w:rsid w:val="000C439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222711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51415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pn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</TotalTime>
  <Pages>4</Pages>
  <Words>3</Words>
  <Characters>18</Characters>
  <Application>Microsoft Office Word</Application>
  <DocSecurity>0</DocSecurity>
  <Lines>1</Lines>
  <Paragraphs>1</Paragraphs>
  <ScaleCrop>false</ScaleCrop>
  <Company/>
  <LinksUpToDate>false</LinksUpToDate>
  <CharactersWithSpaces>20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Курилова Екатерина Александровна</dc:creator>
  <cp:keywords/>
  <dc:description/>
  <cp:lastModifiedBy>Курилова Екатерина Александровна</cp:lastModifiedBy>
  <cp:revision>3</cp:revision>
  <dcterms:created xsi:type="dcterms:W3CDTF">2025-07-24T13:41:00Z</dcterms:created>
  <dcterms:modified xsi:type="dcterms:W3CDTF">2025-07-31T09:20:00Z</dcterms:modified>
</cp:coreProperties>
</file>