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737F" w:rsidRPr="00614545" w:rsidRDefault="00CC3103" w:rsidP="00230437">
      <w:pPr>
        <w:autoSpaceDE w:val="0"/>
        <w:autoSpaceDN w:val="0"/>
        <w:adjustRightInd w:val="0"/>
        <w:jc w:val="center"/>
        <w:rPr>
          <w:rFonts w:ascii="PT Astra Serif" w:hAnsi="PT Astra Serif"/>
          <w:b/>
        </w:rPr>
      </w:pPr>
      <w:bookmarkStart w:id="0" w:name="_Ref248571702"/>
      <w:r w:rsidRPr="00614545">
        <w:rPr>
          <w:rFonts w:ascii="PT Astra Serif" w:hAnsi="PT Astra Serif"/>
          <w:b/>
        </w:rPr>
        <w:t xml:space="preserve">Документация о проведении электронного аукциона, открытого по составу участников </w:t>
      </w:r>
    </w:p>
    <w:p w:rsidR="00A2737F" w:rsidRPr="00614545" w:rsidRDefault="00CC3103" w:rsidP="00230437">
      <w:pPr>
        <w:autoSpaceDE w:val="0"/>
        <w:autoSpaceDN w:val="0"/>
        <w:adjustRightInd w:val="0"/>
        <w:jc w:val="center"/>
        <w:rPr>
          <w:rFonts w:ascii="PT Astra Serif" w:hAnsi="PT Astra Serif"/>
          <w:b/>
        </w:rPr>
      </w:pPr>
      <w:r w:rsidRPr="00614545">
        <w:rPr>
          <w:rFonts w:ascii="PT Astra Serif" w:hAnsi="PT Astra Serif"/>
          <w:b/>
        </w:rPr>
        <w:t>и форме подачи предложений, на право заключения договор</w:t>
      </w:r>
      <w:r w:rsidR="00A75A8A" w:rsidRPr="00614545">
        <w:rPr>
          <w:rFonts w:ascii="PT Astra Serif" w:hAnsi="PT Astra Serif"/>
          <w:b/>
        </w:rPr>
        <w:t>а</w:t>
      </w:r>
      <w:r w:rsidRPr="00614545">
        <w:rPr>
          <w:rFonts w:ascii="PT Astra Serif" w:hAnsi="PT Astra Serif"/>
          <w:b/>
        </w:rPr>
        <w:t xml:space="preserve"> аренды </w:t>
      </w:r>
    </w:p>
    <w:p w:rsidR="003571E4" w:rsidRPr="00614545" w:rsidRDefault="00A75A8A" w:rsidP="00230437">
      <w:pPr>
        <w:autoSpaceDE w:val="0"/>
        <w:autoSpaceDN w:val="0"/>
        <w:adjustRightInd w:val="0"/>
        <w:jc w:val="center"/>
        <w:rPr>
          <w:rFonts w:ascii="PT Astra Serif" w:hAnsi="PT Astra Serif"/>
          <w:b/>
        </w:rPr>
      </w:pPr>
      <w:r w:rsidRPr="00614545">
        <w:rPr>
          <w:rFonts w:ascii="PT Astra Serif" w:hAnsi="PT Astra Serif"/>
          <w:b/>
        </w:rPr>
        <w:t>нежилого помещения с кадастровым номером</w:t>
      </w:r>
      <w:r w:rsidR="00230437" w:rsidRPr="00614545">
        <w:rPr>
          <w:rFonts w:ascii="PT Astra Serif" w:hAnsi="PT Astra Serif"/>
          <w:b/>
        </w:rPr>
        <w:t xml:space="preserve"> </w:t>
      </w:r>
      <w:r w:rsidRPr="00614545">
        <w:rPr>
          <w:rFonts w:ascii="PT Astra Serif" w:hAnsi="PT Astra Serif"/>
          <w:b/>
        </w:rPr>
        <w:t>71:30:040204:934</w:t>
      </w:r>
      <w:r w:rsidR="00230437" w:rsidRPr="00614545">
        <w:rPr>
          <w:rFonts w:ascii="PT Astra Serif" w:hAnsi="PT Astra Serif"/>
          <w:b/>
        </w:rPr>
        <w:t>,</w:t>
      </w:r>
      <w:r w:rsidRPr="00614545">
        <w:rPr>
          <w:rFonts w:ascii="PT Astra Serif" w:hAnsi="PT Astra Serif"/>
          <w:b/>
        </w:rPr>
        <w:t xml:space="preserve"> </w:t>
      </w:r>
      <w:r w:rsidR="004063FA" w:rsidRPr="00614545">
        <w:rPr>
          <w:rFonts w:ascii="PT Astra Serif" w:hAnsi="PT Astra Serif"/>
          <w:b/>
        </w:rPr>
        <w:br/>
      </w:r>
      <w:r w:rsidRPr="00614545">
        <w:rPr>
          <w:rFonts w:ascii="PT Astra Serif" w:hAnsi="PT Astra Serif"/>
          <w:b/>
        </w:rPr>
        <w:t>находящегося</w:t>
      </w:r>
      <w:r w:rsidR="00230437" w:rsidRPr="00614545">
        <w:rPr>
          <w:rFonts w:ascii="PT Astra Serif" w:hAnsi="PT Astra Serif"/>
          <w:b/>
        </w:rPr>
        <w:t xml:space="preserve"> в собственности муниципального образования город Тула</w:t>
      </w:r>
    </w:p>
    <w:p w:rsidR="003D4186" w:rsidRPr="00614545" w:rsidRDefault="003D4186" w:rsidP="003D4186">
      <w:pPr>
        <w:autoSpaceDE w:val="0"/>
        <w:autoSpaceDN w:val="0"/>
        <w:adjustRightInd w:val="0"/>
        <w:jc w:val="center"/>
        <w:rPr>
          <w:rFonts w:ascii="PT Astra Serif" w:hAnsi="PT Astra Serif"/>
          <w:b/>
        </w:rPr>
      </w:pPr>
    </w:p>
    <w:p w:rsidR="00A2737F" w:rsidRPr="00614545" w:rsidRDefault="00CC3103" w:rsidP="00A2737F">
      <w:pPr>
        <w:widowControl w:val="0"/>
        <w:ind w:left="240" w:firstLine="720"/>
        <w:jc w:val="both"/>
        <w:rPr>
          <w:rFonts w:ascii="PT Astra Serif" w:hAnsi="PT Astra Serif"/>
          <w:color w:val="FF0000"/>
        </w:rPr>
      </w:pPr>
      <w:r w:rsidRPr="00614545">
        <w:rPr>
          <w:rFonts w:ascii="PT Astra Serif" w:hAnsi="PT Astra Serif"/>
        </w:rPr>
        <w:t xml:space="preserve">Настоящая документация подготовлена в соответствии с Гражданским кодексом Российской Федерации, Федеральным законом от 26.07.2006 № 135-ФЗ «О защите конкуренции», Решением Тульской городской Думы от 30.10.2024 № 2/28 «Об утверждении Положения о порядке передачи в аренду имущества, находящегося в собственности муниципального образования город Тула», Приказом ФАС России от 21.03.2023 № 147/23 </w:t>
      </w:r>
      <w:r w:rsidR="0058232D" w:rsidRPr="00614545">
        <w:rPr>
          <w:rFonts w:ascii="PT Astra Serif" w:hAnsi="PT Astra Serif"/>
        </w:rPr>
        <w:br/>
      </w:r>
      <w:r w:rsidRPr="00614545">
        <w:rPr>
          <w:rFonts w:ascii="PT Astra Serif" w:hAnsi="PT Astra Serif"/>
        </w:rPr>
        <w:t>«О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w:t>
      </w:r>
      <w:r w:rsidR="0058232D" w:rsidRPr="00614545">
        <w:rPr>
          <w:rFonts w:ascii="PT Astra Serif" w:hAnsi="PT Astra Serif"/>
        </w:rPr>
        <w:t xml:space="preserve"> в форме конкурса», </w:t>
      </w:r>
      <w:r w:rsidR="00A2737F" w:rsidRPr="00614545">
        <w:rPr>
          <w:rFonts w:ascii="PT Astra Serif" w:hAnsi="PT Astra Serif"/>
        </w:rPr>
        <w:t>распоряжением администрации города Тулы</w:t>
      </w:r>
      <w:r w:rsidR="00A2737F" w:rsidRPr="00614545">
        <w:rPr>
          <w:rFonts w:ascii="PT Astra Serif" w:hAnsi="PT Astra Serif"/>
          <w:iCs/>
        </w:rPr>
        <w:t xml:space="preserve"> от 17.07.2025 № 1/5790-р </w:t>
      </w:r>
      <w:r w:rsidR="00C51408" w:rsidRPr="00614545">
        <w:rPr>
          <w:rFonts w:ascii="PT Astra Serif" w:hAnsi="PT Astra Serif"/>
          <w:iCs/>
        </w:rPr>
        <w:br/>
      </w:r>
      <w:r w:rsidR="00A2737F" w:rsidRPr="00614545">
        <w:rPr>
          <w:rFonts w:ascii="PT Astra Serif" w:hAnsi="PT Astra Serif"/>
          <w:iCs/>
        </w:rPr>
        <w:t xml:space="preserve">«О передаче в аренду посредством проведения аукциона, открытого по составу участников, и форме подачи предложений, </w:t>
      </w:r>
      <w:r w:rsidR="00A2737F" w:rsidRPr="00614545">
        <w:rPr>
          <w:rFonts w:ascii="PT Astra Serif" w:hAnsi="PT Astra Serif"/>
        </w:rPr>
        <w:t xml:space="preserve">нежилого помещения с кадастровым номером 71:30:040204:934,  </w:t>
      </w:r>
      <w:r w:rsidR="00A2737F" w:rsidRPr="00614545">
        <w:rPr>
          <w:rFonts w:ascii="PT Astra Serif" w:hAnsi="PT Astra Serif"/>
          <w:iCs/>
        </w:rPr>
        <w:t xml:space="preserve">расположенного по адресу: </w:t>
      </w:r>
      <w:r w:rsidR="00A2737F" w:rsidRPr="00614545">
        <w:rPr>
          <w:rFonts w:ascii="PT Astra Serif" w:hAnsi="PT Astra Serif"/>
        </w:rPr>
        <w:t>Тульская область, г. Тула, ул. Мира, д. 14, пом. 2</w:t>
      </w:r>
      <w:r w:rsidR="00A2737F" w:rsidRPr="00614545">
        <w:rPr>
          <w:rFonts w:ascii="PT Astra Serif" w:hAnsi="PT Astra Serif"/>
          <w:iCs/>
        </w:rPr>
        <w:t>».</w:t>
      </w:r>
    </w:p>
    <w:p w:rsidR="00355993" w:rsidRPr="00614545" w:rsidRDefault="00355993" w:rsidP="00532DE6">
      <w:pPr>
        <w:widowControl w:val="0"/>
        <w:ind w:left="240" w:firstLine="720"/>
        <w:jc w:val="both"/>
        <w:rPr>
          <w:rFonts w:ascii="PT Astra Serif" w:hAnsi="PT Astra Serif"/>
          <w:color w:val="FF0000"/>
        </w:rPr>
      </w:pPr>
    </w:p>
    <w:p w:rsidR="002B286C" w:rsidRPr="00614545" w:rsidRDefault="00532DE6" w:rsidP="006217A4">
      <w:pPr>
        <w:widowControl w:val="0"/>
        <w:ind w:firstLine="709"/>
        <w:jc w:val="both"/>
        <w:rPr>
          <w:rFonts w:ascii="PT Astra Serif" w:hAnsi="PT Astra Serif"/>
        </w:rPr>
      </w:pPr>
      <w:r w:rsidRPr="00614545">
        <w:rPr>
          <w:rFonts w:ascii="PT Astra Serif" w:hAnsi="PT Astra Serif"/>
        </w:rPr>
        <w:t xml:space="preserve">Настоящая документация об аукционе содержит следующую информацию: </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1.</w:t>
      </w:r>
      <w:r w:rsidRPr="00614545">
        <w:rPr>
          <w:rFonts w:ascii="PT Astra Serif" w:hAnsi="PT Astra Serif"/>
        </w:rPr>
        <w:tab/>
        <w:t>П</w:t>
      </w:r>
      <w:r w:rsidR="00532DE6" w:rsidRPr="00614545">
        <w:rPr>
          <w:rFonts w:ascii="PT Astra Serif" w:hAnsi="PT Astra Serif"/>
        </w:rPr>
        <w:t xml:space="preserve">олное и сокращенное (при наличии) наименование юридического лица, адрес юридического лица в 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CC3103" w:rsidRPr="00614545">
        <w:rPr>
          <w:rFonts w:ascii="PT Astra Serif" w:hAnsi="PT Astra Serif"/>
        </w:rPr>
        <w:t>«</w:t>
      </w:r>
      <w:r w:rsidR="00532DE6" w:rsidRPr="00614545">
        <w:rPr>
          <w:rFonts w:ascii="PT Astra Serif" w:hAnsi="PT Astra Serif"/>
        </w:rPr>
        <w:t>Интернет</w:t>
      </w:r>
      <w:r w:rsidR="00CC3103" w:rsidRPr="00614545">
        <w:rPr>
          <w:rFonts w:ascii="PT Astra Serif" w:hAnsi="PT Astra Serif"/>
        </w:rPr>
        <w:t>»</w:t>
      </w:r>
      <w:r w:rsidR="00532DE6" w:rsidRPr="00614545">
        <w:rPr>
          <w:rFonts w:ascii="PT Astra Serif" w:hAnsi="PT Astra Serif"/>
        </w:rPr>
        <w:t>, на которой проводится аукцион;</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2.</w:t>
      </w:r>
      <w:r w:rsidRPr="00614545">
        <w:rPr>
          <w:rFonts w:ascii="PT Astra Serif" w:hAnsi="PT Astra Serif"/>
        </w:rPr>
        <w:tab/>
        <w:t>М</w:t>
      </w:r>
      <w:r w:rsidR="00532DE6" w:rsidRPr="00614545">
        <w:rPr>
          <w:rFonts w:ascii="PT Astra Serif" w:hAnsi="PT Astra Serif"/>
        </w:rPr>
        <w:t>есто расположения, описание и технические характеристики муниципального имущества;</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3.</w:t>
      </w:r>
      <w:r w:rsidRPr="00614545">
        <w:rPr>
          <w:rFonts w:ascii="PT Astra Serif" w:hAnsi="PT Astra Serif"/>
        </w:rPr>
        <w:tab/>
        <w:t>Ц</w:t>
      </w:r>
      <w:r w:rsidR="00532DE6" w:rsidRPr="00614545">
        <w:rPr>
          <w:rFonts w:ascii="PT Astra Serif" w:hAnsi="PT Astra Serif"/>
        </w:rPr>
        <w:t>елевое назначение муниципального имущества, права на которое передаются по договору;</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4.</w:t>
      </w:r>
      <w:r w:rsidRPr="00614545">
        <w:rPr>
          <w:rFonts w:ascii="PT Astra Serif" w:hAnsi="PT Astra Serif"/>
        </w:rPr>
        <w:tab/>
        <w:t>Н</w:t>
      </w:r>
      <w:r w:rsidR="00532DE6" w:rsidRPr="00614545">
        <w:rPr>
          <w:rFonts w:ascii="PT Astra Serif" w:hAnsi="PT Astra Serif"/>
        </w:rPr>
        <w:t>ачальная (минимальная) цена договора (цену лота) в размере ежемесячного или ежегодного платежа за право владения или пользования указанным имуществом, в размере платежа за право заключить договор безвозмездного пользования указанным имуществом;</w:t>
      </w:r>
    </w:p>
    <w:p w:rsidR="002B286C" w:rsidRPr="00614545" w:rsidRDefault="005C7258" w:rsidP="006217A4">
      <w:pPr>
        <w:widowControl w:val="0"/>
        <w:ind w:firstLine="709"/>
        <w:jc w:val="both"/>
        <w:rPr>
          <w:rFonts w:ascii="PT Astra Serif" w:hAnsi="PT Astra Serif"/>
        </w:rPr>
      </w:pPr>
      <w:r w:rsidRPr="00614545">
        <w:rPr>
          <w:rFonts w:ascii="PT Astra Serif" w:hAnsi="PT Astra Serif"/>
        </w:rPr>
        <w:t>5.</w:t>
      </w:r>
      <w:r w:rsidRPr="00614545">
        <w:rPr>
          <w:rFonts w:ascii="PT Astra Serif" w:hAnsi="PT Astra Serif"/>
        </w:rPr>
        <w:tab/>
        <w:t>С</w:t>
      </w:r>
      <w:r w:rsidR="00532DE6" w:rsidRPr="00614545">
        <w:rPr>
          <w:rFonts w:ascii="PT Astra Serif" w:hAnsi="PT Astra Serif"/>
        </w:rPr>
        <w:t>рок действия договора;</w:t>
      </w:r>
    </w:p>
    <w:p w:rsidR="0026119B" w:rsidRPr="00614545" w:rsidRDefault="005C7258" w:rsidP="006217A4">
      <w:pPr>
        <w:widowControl w:val="0"/>
        <w:ind w:firstLine="709"/>
        <w:jc w:val="both"/>
        <w:rPr>
          <w:rFonts w:ascii="PT Astra Serif" w:hAnsi="PT Astra Serif"/>
        </w:rPr>
      </w:pPr>
      <w:r w:rsidRPr="00614545">
        <w:rPr>
          <w:rFonts w:ascii="PT Astra Serif" w:hAnsi="PT Astra Serif"/>
        </w:rPr>
        <w:t>6.</w:t>
      </w:r>
      <w:r w:rsidRPr="00614545">
        <w:rPr>
          <w:rFonts w:ascii="PT Astra Serif" w:hAnsi="PT Astra Serif"/>
        </w:rPr>
        <w:tab/>
        <w:t>И</w:t>
      </w:r>
      <w:r w:rsidR="00532DE6" w:rsidRPr="00614545">
        <w:rPr>
          <w:rFonts w:ascii="PT Astra Serif" w:hAnsi="PT Astra Serif"/>
        </w:rPr>
        <w:t>мущест</w:t>
      </w:r>
      <w:r w:rsidR="0026119B" w:rsidRPr="00614545">
        <w:rPr>
          <w:rFonts w:ascii="PT Astra Serif" w:hAnsi="PT Astra Serif"/>
        </w:rPr>
        <w:t>во имеет следующие обременения;</w:t>
      </w:r>
    </w:p>
    <w:p w:rsidR="002B286C" w:rsidRPr="00614545" w:rsidRDefault="00D4605A" w:rsidP="006217A4">
      <w:pPr>
        <w:widowControl w:val="0"/>
        <w:tabs>
          <w:tab w:val="left" w:pos="142"/>
        </w:tabs>
        <w:ind w:firstLine="709"/>
        <w:jc w:val="both"/>
        <w:rPr>
          <w:rFonts w:ascii="PT Astra Serif" w:hAnsi="PT Astra Serif"/>
        </w:rPr>
      </w:pPr>
      <w:r w:rsidRPr="00614545">
        <w:rPr>
          <w:rFonts w:ascii="PT Astra Serif" w:hAnsi="PT Astra Serif"/>
        </w:rPr>
        <w:t>7.</w:t>
      </w:r>
      <w:r w:rsidRPr="00614545">
        <w:rPr>
          <w:rFonts w:ascii="PT Astra Serif" w:hAnsi="PT Astra Serif"/>
        </w:rPr>
        <w:tab/>
      </w:r>
      <w:r w:rsidR="00532DE6" w:rsidRPr="00614545">
        <w:rPr>
          <w:rFonts w:ascii="PT Astra Serif" w:hAnsi="PT Astra Serif"/>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w:t>
      </w:r>
      <w:r w:rsidR="00832A72" w:rsidRPr="00614545">
        <w:rPr>
          <w:rFonts w:ascii="PT Astra Serif" w:hAnsi="PT Astra Serif"/>
        </w:rPr>
        <w:t>«</w:t>
      </w:r>
      <w:r w:rsidR="00532DE6" w:rsidRPr="00614545">
        <w:rPr>
          <w:rFonts w:ascii="PT Astra Serif" w:hAnsi="PT Astra Serif"/>
        </w:rPr>
        <w:t>Налог на профессиональный доход</w:t>
      </w:r>
      <w:r w:rsidR="00832A72" w:rsidRPr="00614545">
        <w:rPr>
          <w:rFonts w:ascii="PT Astra Serif" w:hAnsi="PT Astra Serif"/>
        </w:rPr>
        <w:t>»</w:t>
      </w:r>
      <w:r w:rsidR="00532DE6" w:rsidRPr="00614545">
        <w:rPr>
          <w:rFonts w:ascii="PT Astra Serif" w:hAnsi="PT Astra Serif"/>
        </w:rPr>
        <w:t>, или организации, образующие 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p w:rsidR="002B286C" w:rsidRPr="00614545" w:rsidRDefault="0026119B" w:rsidP="006217A4">
      <w:pPr>
        <w:widowControl w:val="0"/>
        <w:ind w:firstLine="709"/>
        <w:jc w:val="both"/>
        <w:rPr>
          <w:rFonts w:ascii="PT Astra Serif" w:hAnsi="PT Astra Serif"/>
        </w:rPr>
      </w:pPr>
      <w:r w:rsidRPr="00614545">
        <w:rPr>
          <w:rFonts w:ascii="PT Astra Serif" w:hAnsi="PT Astra Serif"/>
        </w:rPr>
        <w:t>8</w:t>
      </w:r>
      <w:r w:rsidR="005C7258" w:rsidRPr="00614545">
        <w:rPr>
          <w:rFonts w:ascii="PT Astra Serif" w:hAnsi="PT Astra Serif"/>
        </w:rPr>
        <w:t>.</w:t>
      </w:r>
      <w:r w:rsidR="005C7258" w:rsidRPr="00614545">
        <w:rPr>
          <w:rFonts w:ascii="PT Astra Serif" w:hAnsi="PT Astra Serif"/>
        </w:rPr>
        <w:tab/>
        <w:t>П</w:t>
      </w:r>
      <w:r w:rsidR="00532DE6" w:rsidRPr="00614545">
        <w:rPr>
          <w:rFonts w:ascii="PT Astra Serif" w:hAnsi="PT Astra Serif"/>
        </w:rPr>
        <w:t>орядок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9</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начала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10</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срока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11</w:t>
      </w:r>
      <w:r w:rsidR="005C7258" w:rsidRPr="00614545">
        <w:rPr>
          <w:rFonts w:ascii="PT Astra Serif" w:hAnsi="PT Astra Serif"/>
        </w:rPr>
        <w:t>.</w:t>
      </w:r>
      <w:r w:rsidR="005C7258" w:rsidRPr="00614545">
        <w:rPr>
          <w:rFonts w:ascii="PT Astra Serif" w:hAnsi="PT Astra Serif"/>
        </w:rPr>
        <w:tab/>
        <w:t>М</w:t>
      </w:r>
      <w:r w:rsidR="00532DE6" w:rsidRPr="00614545">
        <w:rPr>
          <w:rFonts w:ascii="PT Astra Serif" w:hAnsi="PT Astra Serif"/>
        </w:rPr>
        <w:t>есто подачи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12</w:t>
      </w:r>
      <w:r w:rsidR="005C7258" w:rsidRPr="00614545">
        <w:rPr>
          <w:rFonts w:ascii="PT Astra Serif" w:hAnsi="PT Astra Serif"/>
        </w:rPr>
        <w:t>.</w:t>
      </w:r>
      <w:r w:rsidR="005C7258" w:rsidRPr="00614545">
        <w:rPr>
          <w:rFonts w:ascii="PT Astra Serif" w:hAnsi="PT Astra Serif"/>
        </w:rPr>
        <w:tab/>
        <w:t>Т</w:t>
      </w:r>
      <w:r w:rsidR="00532DE6" w:rsidRPr="00614545">
        <w:rPr>
          <w:rFonts w:ascii="PT Astra Serif" w:hAnsi="PT Astra Serif"/>
        </w:rPr>
        <w:t>ребование о внесении задатка, размер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13</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и порядок внесения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lastRenderedPageBreak/>
        <w:t>14</w:t>
      </w:r>
      <w:r w:rsidR="005C7258" w:rsidRPr="00614545">
        <w:rPr>
          <w:rFonts w:ascii="PT Astra Serif" w:hAnsi="PT Astra Serif"/>
        </w:rPr>
        <w:t>.</w:t>
      </w:r>
      <w:r w:rsidR="005C7258" w:rsidRPr="00614545">
        <w:rPr>
          <w:rFonts w:ascii="PT Astra Serif" w:hAnsi="PT Astra Serif"/>
        </w:rPr>
        <w:tab/>
        <w:t>Р</w:t>
      </w:r>
      <w:r w:rsidR="00532DE6" w:rsidRPr="00614545">
        <w:rPr>
          <w:rFonts w:ascii="PT Astra Serif" w:hAnsi="PT Astra Serif"/>
        </w:rPr>
        <w:t>еквизиты счета для перечисления задатка;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15</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16</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окончания рассмотрения заявок на участие в аукционе;</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17</w:t>
      </w:r>
      <w:r w:rsidR="005C7258" w:rsidRPr="00614545">
        <w:rPr>
          <w:rFonts w:ascii="PT Astra Serif" w:hAnsi="PT Astra Serif"/>
        </w:rPr>
        <w:t>.</w:t>
      </w:r>
      <w:r w:rsidR="005C7258" w:rsidRPr="00614545">
        <w:rPr>
          <w:rFonts w:ascii="PT Astra Serif" w:hAnsi="PT Astra Serif"/>
        </w:rPr>
        <w:tab/>
        <w:t>В</w:t>
      </w:r>
      <w:r w:rsidR="00532DE6" w:rsidRPr="00614545">
        <w:rPr>
          <w:rFonts w:ascii="PT Astra Serif" w:hAnsi="PT Astra Serif"/>
        </w:rPr>
        <w:t>еличина повышения начальной цены договора ("шаг аукциона");</w:t>
      </w:r>
    </w:p>
    <w:p w:rsidR="002B286C" w:rsidRPr="00614545" w:rsidRDefault="00223057" w:rsidP="006217A4">
      <w:pPr>
        <w:widowControl w:val="0"/>
        <w:ind w:firstLine="709"/>
        <w:jc w:val="both"/>
        <w:rPr>
          <w:rFonts w:ascii="PT Astra Serif" w:hAnsi="PT Astra Serif"/>
        </w:rPr>
      </w:pPr>
      <w:r w:rsidRPr="00614545">
        <w:rPr>
          <w:rFonts w:ascii="PT Astra Serif" w:hAnsi="PT Astra Serif"/>
        </w:rPr>
        <w:t>18</w:t>
      </w:r>
      <w:r w:rsidR="005C7258" w:rsidRPr="00614545">
        <w:rPr>
          <w:rFonts w:ascii="PT Astra Serif" w:hAnsi="PT Astra Serif"/>
        </w:rPr>
        <w:t>.</w:t>
      </w:r>
      <w:r w:rsidR="005C7258" w:rsidRPr="00614545">
        <w:rPr>
          <w:rFonts w:ascii="PT Astra Serif" w:hAnsi="PT Astra Serif"/>
        </w:rPr>
        <w:tab/>
        <w:t>Д</w:t>
      </w:r>
      <w:r w:rsidR="00532DE6" w:rsidRPr="00614545">
        <w:rPr>
          <w:rFonts w:ascii="PT Astra Serif" w:hAnsi="PT Astra Serif"/>
        </w:rPr>
        <w:t>ата и время начала проведения аукциона;</w:t>
      </w:r>
    </w:p>
    <w:p w:rsidR="0044412A" w:rsidRPr="00614545" w:rsidRDefault="00223057" w:rsidP="006217A4">
      <w:pPr>
        <w:widowControl w:val="0"/>
        <w:ind w:firstLine="709"/>
        <w:jc w:val="both"/>
        <w:rPr>
          <w:rFonts w:ascii="PT Astra Serif" w:hAnsi="PT Astra Serif"/>
        </w:rPr>
      </w:pPr>
      <w:r w:rsidRPr="00614545">
        <w:rPr>
          <w:rFonts w:ascii="PT Astra Serif" w:hAnsi="PT Astra Serif"/>
        </w:rPr>
        <w:t>19</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роки и порядок оплаты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20</w:t>
      </w:r>
      <w:r w:rsidR="005C7258" w:rsidRPr="00614545">
        <w:rPr>
          <w:rFonts w:ascii="PT Astra Serif" w:hAnsi="PT Astra Serif"/>
        </w:rPr>
        <w:t>.</w:t>
      </w:r>
      <w:r w:rsidR="005C7258" w:rsidRPr="00614545">
        <w:rPr>
          <w:rFonts w:ascii="PT Astra Serif" w:hAnsi="PT Astra Serif"/>
        </w:rPr>
        <w:tab/>
        <w:t>С</w:t>
      </w:r>
      <w:r w:rsidR="00532DE6" w:rsidRPr="00614545">
        <w:rPr>
          <w:rFonts w:ascii="PT Astra Serif" w:hAnsi="PT Astra Serif"/>
        </w:rPr>
        <w:t>рок, в течение которого организатор аукциона вправе отказаться от проведения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21</w:t>
      </w:r>
      <w:r w:rsidR="005C7258" w:rsidRPr="00614545">
        <w:rPr>
          <w:rFonts w:ascii="PT Astra Serif" w:hAnsi="PT Astra Serif"/>
        </w:rPr>
        <w:t>.</w:t>
      </w:r>
      <w:r w:rsidR="005C7258" w:rsidRPr="00614545">
        <w:rPr>
          <w:rFonts w:ascii="PT Astra Serif" w:hAnsi="PT Astra Serif"/>
        </w:rPr>
        <w:tab/>
        <w:t>С</w:t>
      </w:r>
      <w:r w:rsidR="0044412A" w:rsidRPr="00614545">
        <w:rPr>
          <w:rFonts w:ascii="PT Astra Serif" w:hAnsi="PT Astra Serif"/>
        </w:rPr>
        <w:t>рок, в течение которого должен быть подписан проект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22</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содержанию, составу и форм</w:t>
      </w:r>
      <w:r w:rsidR="00713933" w:rsidRPr="00614545">
        <w:rPr>
          <w:rFonts w:ascii="PT Astra Serif" w:hAnsi="PT Astra Serif"/>
        </w:rPr>
        <w:t>е заявки на участие в аукционе</w:t>
      </w:r>
      <w:r w:rsidR="0044412A" w:rsidRPr="00614545">
        <w:rPr>
          <w:rFonts w:ascii="PT Astra Serif" w:hAnsi="PT Astra Serif"/>
        </w:rPr>
        <w:t xml:space="preserve"> и инструкция по ее заполнению;</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23</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орма заявки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24</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пересмотра цены договора (цены лота) в сторону увеличения;</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25</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26</w:t>
      </w:r>
      <w:r w:rsidR="005C7258" w:rsidRPr="00614545">
        <w:rPr>
          <w:rFonts w:ascii="PT Astra Serif" w:hAnsi="PT Astra Serif"/>
        </w:rPr>
        <w:t>.</w:t>
      </w:r>
      <w:r w:rsidR="005C7258" w:rsidRPr="00614545">
        <w:rPr>
          <w:rFonts w:ascii="PT Astra Serif" w:hAnsi="PT Astra Serif"/>
        </w:rPr>
        <w:tab/>
        <w:t>Т</w:t>
      </w:r>
      <w:r w:rsidR="0044412A" w:rsidRPr="00614545">
        <w:rPr>
          <w:rFonts w:ascii="PT Astra Serif" w:hAnsi="PT Astra Serif"/>
        </w:rPr>
        <w:t>ребования к участникам аукциона;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27</w:t>
      </w:r>
      <w:r w:rsidR="005C7258" w:rsidRPr="00614545">
        <w:rPr>
          <w:rFonts w:ascii="PT Astra Serif" w:hAnsi="PT Astra Serif"/>
        </w:rPr>
        <w:t>.</w:t>
      </w:r>
      <w:r w:rsidR="005C7258" w:rsidRPr="00614545">
        <w:rPr>
          <w:rFonts w:ascii="PT Astra Serif" w:hAnsi="PT Astra Serif"/>
        </w:rPr>
        <w:tab/>
        <w:t>Ф</w:t>
      </w:r>
      <w:r w:rsidR="0044412A" w:rsidRPr="00614545">
        <w:rPr>
          <w:rFonts w:ascii="PT Astra Serif" w:hAnsi="PT Astra Serif"/>
        </w:rPr>
        <w:t>ормы, порядок, даты начала и окончания срока предоставления заявителям разъяснений положений документации об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28</w:t>
      </w:r>
      <w:r w:rsidR="005C7258" w:rsidRPr="00614545">
        <w:rPr>
          <w:rFonts w:ascii="PT Astra Serif" w:hAnsi="PT Astra Serif"/>
        </w:rPr>
        <w:t>.</w:t>
      </w:r>
      <w:r w:rsidR="005C7258" w:rsidRPr="00614545">
        <w:rPr>
          <w:rFonts w:ascii="PT Astra Serif" w:hAnsi="PT Astra Serif"/>
        </w:rPr>
        <w:tab/>
        <w:t>Р</w:t>
      </w:r>
      <w:r w:rsidR="0044412A" w:rsidRPr="00614545">
        <w:rPr>
          <w:rFonts w:ascii="PT Astra Serif" w:hAnsi="PT Astra Serif"/>
        </w:rPr>
        <w:t>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29</w:t>
      </w:r>
      <w:r w:rsidR="005C7258" w:rsidRPr="00614545">
        <w:rPr>
          <w:rFonts w:ascii="PT Astra Serif" w:hAnsi="PT Astra Serif"/>
        </w:rPr>
        <w:t>.</w:t>
      </w:r>
      <w:r w:rsidR="005C7258" w:rsidRPr="00614545">
        <w:rPr>
          <w:rFonts w:ascii="PT Astra Serif" w:hAnsi="PT Astra Serif"/>
        </w:rPr>
        <w:tab/>
        <w:t>Д</w:t>
      </w:r>
      <w:r w:rsidR="0044412A" w:rsidRPr="00614545">
        <w:rPr>
          <w:rFonts w:ascii="PT Astra Serif" w:hAnsi="PT Astra Serif"/>
        </w:rPr>
        <w:t>ата, время, график проведения осмотра имущества, права на которое передаются по договору;</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30</w:t>
      </w:r>
      <w:r w:rsidR="005C7258" w:rsidRPr="00614545">
        <w:rPr>
          <w:rFonts w:ascii="PT Astra Serif" w:hAnsi="PT Astra Serif"/>
        </w:rPr>
        <w:t>.</w:t>
      </w:r>
      <w:r w:rsidR="005C7258" w:rsidRPr="00614545">
        <w:rPr>
          <w:rFonts w:ascii="PT Astra Serif" w:hAnsi="PT Astra Serif"/>
        </w:rPr>
        <w:tab/>
        <w:t>Т</w:t>
      </w:r>
      <w:r w:rsidR="00690A94" w:rsidRPr="00614545">
        <w:rPr>
          <w:rFonts w:ascii="PT Astra Serif" w:hAnsi="PT Astra Serif"/>
        </w:rPr>
        <w:t>р</w:t>
      </w:r>
      <w:r w:rsidR="0044412A" w:rsidRPr="00614545">
        <w:rPr>
          <w:rFonts w:ascii="PT Astra Serif" w:hAnsi="PT Astra Serif"/>
        </w:rPr>
        <w:t>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31</w:t>
      </w:r>
      <w:r w:rsidR="005C7258" w:rsidRPr="00614545">
        <w:rPr>
          <w:rFonts w:ascii="PT Astra Serif" w:hAnsi="PT Astra Serif"/>
        </w:rPr>
        <w:t>.</w:t>
      </w:r>
      <w:r w:rsidR="005C7258" w:rsidRPr="00614545">
        <w:rPr>
          <w:rFonts w:ascii="PT Astra Serif" w:hAnsi="PT Astra Serif"/>
        </w:rPr>
        <w:tab/>
        <w:t>П</w:t>
      </w:r>
      <w:r w:rsidR="0044412A" w:rsidRPr="00614545">
        <w:rPr>
          <w:rFonts w:ascii="PT Astra Serif" w:hAnsi="PT Astra Serif"/>
        </w:rPr>
        <w:t>орядок и срок отзыва заявок на участие в аукционе;</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32</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p w:rsidR="00F53C71" w:rsidRPr="00614545" w:rsidRDefault="00223057" w:rsidP="006217A4">
      <w:pPr>
        <w:widowControl w:val="0"/>
        <w:ind w:firstLine="709"/>
        <w:jc w:val="both"/>
        <w:rPr>
          <w:rFonts w:ascii="PT Astra Serif" w:hAnsi="PT Astra Serif"/>
        </w:rPr>
      </w:pPr>
      <w:r w:rsidRPr="00614545">
        <w:rPr>
          <w:rFonts w:ascii="PT Astra Serif" w:hAnsi="PT Astra Serif"/>
        </w:rPr>
        <w:t>33</w:t>
      </w:r>
      <w:r w:rsidR="005C7258" w:rsidRPr="00614545">
        <w:rPr>
          <w:rFonts w:ascii="PT Astra Serif" w:hAnsi="PT Astra Serif"/>
        </w:rPr>
        <w:t>.</w:t>
      </w:r>
      <w:r w:rsidR="005C7258" w:rsidRPr="00614545">
        <w:rPr>
          <w:rFonts w:ascii="PT Astra Serif" w:hAnsi="PT Astra Serif"/>
        </w:rPr>
        <w:tab/>
        <w:t>К</w:t>
      </w:r>
      <w:r w:rsidR="0040692C" w:rsidRPr="00614545">
        <w:rPr>
          <w:rFonts w:ascii="PT Astra Serif" w:hAnsi="PT Astra Serif"/>
        </w:rPr>
        <w:t>опия</w:t>
      </w:r>
      <w:r w:rsidR="0044412A" w:rsidRPr="00614545">
        <w:rPr>
          <w:rFonts w:ascii="PT Astra Serif" w:hAnsi="PT Astra Serif"/>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w:t>
      </w:r>
      <w:r w:rsidR="00300AFC" w:rsidRPr="00614545">
        <w:rPr>
          <w:rFonts w:ascii="PT Astra Serif" w:hAnsi="PT Astra Serif"/>
        </w:rPr>
        <w:t>ав третьим лицам не допускается.</w:t>
      </w:r>
    </w:p>
    <w:p w:rsidR="005C7258" w:rsidRPr="00614545" w:rsidRDefault="005C7258" w:rsidP="00F53C71">
      <w:pPr>
        <w:widowControl w:val="0"/>
        <w:ind w:left="240" w:firstLine="327"/>
        <w:jc w:val="both"/>
        <w:rPr>
          <w:rFonts w:ascii="PT Astra Serif" w:hAnsi="PT Astra Serif"/>
        </w:rPr>
      </w:pPr>
    </w:p>
    <w:p w:rsidR="00F53C71"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Pr="00614545">
        <w:rPr>
          <w:rFonts w:ascii="PT Astra Serif" w:hAnsi="PT Astra Serif"/>
          <w:b/>
        </w:rPr>
        <w:t>1:</w:t>
      </w:r>
      <w:r w:rsidRPr="00614545">
        <w:rPr>
          <w:rFonts w:ascii="PT Astra Serif" w:hAnsi="PT Astra Serif"/>
        </w:rPr>
        <w:t xml:space="preserve"> форма заявки на участие в аукционе;</w:t>
      </w:r>
    </w:p>
    <w:p w:rsidR="00F53C71" w:rsidRPr="00614545" w:rsidRDefault="005C7258"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2</w:t>
      </w:r>
      <w:r w:rsidR="0044412A" w:rsidRPr="00614545">
        <w:rPr>
          <w:rFonts w:ascii="PT Astra Serif" w:hAnsi="PT Astra Serif"/>
        </w:rPr>
        <w:t>: проект договора аренды муниципального имущества муниципального образования город Тула;</w:t>
      </w:r>
    </w:p>
    <w:p w:rsidR="00F53C71"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BC5AE9" w:rsidRPr="00614545">
        <w:rPr>
          <w:rFonts w:ascii="PT Astra Serif" w:hAnsi="PT Astra Serif"/>
          <w:b/>
        </w:rPr>
        <w:t>3</w:t>
      </w:r>
      <w:r w:rsidRPr="00614545">
        <w:rPr>
          <w:rFonts w:ascii="PT Astra Serif" w:hAnsi="PT Astra Serif"/>
        </w:rPr>
        <w:t xml:space="preserve">: </w:t>
      </w:r>
      <w:r w:rsidR="004C29CC" w:rsidRPr="00614545">
        <w:rPr>
          <w:rFonts w:ascii="PT Astra Serif" w:hAnsi="PT Astra Serif"/>
        </w:rPr>
        <w:t>распоряжение</w:t>
      </w:r>
      <w:r w:rsidR="003A04C5" w:rsidRPr="00614545">
        <w:rPr>
          <w:rFonts w:ascii="PT Astra Serif" w:hAnsi="PT Astra Serif"/>
        </w:rPr>
        <w:t xml:space="preserve"> администрации города Тулы от 17.07</w:t>
      </w:r>
      <w:r w:rsidR="00690A94" w:rsidRPr="00614545">
        <w:rPr>
          <w:rFonts w:ascii="PT Astra Serif" w:hAnsi="PT Astra Serif"/>
        </w:rPr>
        <w:t>.2025</w:t>
      </w:r>
      <w:r w:rsidR="00F53C71" w:rsidRPr="00614545">
        <w:rPr>
          <w:rFonts w:ascii="PT Astra Serif" w:hAnsi="PT Astra Serif"/>
        </w:rPr>
        <w:br/>
      </w:r>
      <w:r w:rsidR="003A04C5" w:rsidRPr="00614545">
        <w:rPr>
          <w:rFonts w:ascii="PT Astra Serif" w:hAnsi="PT Astra Serif"/>
        </w:rPr>
        <w:t>№ 1/5790</w:t>
      </w:r>
      <w:r w:rsidRPr="00614545">
        <w:rPr>
          <w:rFonts w:ascii="PT Astra Serif" w:hAnsi="PT Astra Serif"/>
        </w:rPr>
        <w:t>-р;</w:t>
      </w:r>
    </w:p>
    <w:p w:rsidR="00C51408" w:rsidRPr="00614545" w:rsidRDefault="00C51408" w:rsidP="00F53C71">
      <w:pPr>
        <w:widowControl w:val="0"/>
        <w:ind w:left="240" w:firstLine="327"/>
        <w:jc w:val="both"/>
        <w:rPr>
          <w:rFonts w:ascii="PT Astra Serif" w:hAnsi="PT Astra Serif"/>
        </w:rPr>
      </w:pPr>
      <w:r w:rsidRPr="00614545">
        <w:rPr>
          <w:rFonts w:ascii="PT Astra Serif" w:hAnsi="PT Astra Serif"/>
          <w:b/>
        </w:rPr>
        <w:t>Приложение № 4</w:t>
      </w:r>
      <w:r w:rsidR="001B7813">
        <w:rPr>
          <w:rFonts w:ascii="PT Astra Serif" w:hAnsi="PT Astra Serif"/>
        </w:rPr>
        <w:t>: п</w:t>
      </w:r>
      <w:r w:rsidRPr="00614545">
        <w:rPr>
          <w:rFonts w:ascii="PT Astra Serif" w:hAnsi="PT Astra Serif"/>
        </w:rPr>
        <w:t>исьмо о согласии</w:t>
      </w:r>
      <w:r w:rsidR="00AB4C85" w:rsidRPr="00614545">
        <w:rPr>
          <w:rFonts w:ascii="PT Astra Serif" w:hAnsi="PT Astra Serif"/>
        </w:rPr>
        <w:t xml:space="preserve"> от 26.06.2025 № КИиЗО/И-13135;</w:t>
      </w:r>
    </w:p>
    <w:p w:rsidR="0044412A" w:rsidRPr="00614545" w:rsidRDefault="0044412A" w:rsidP="00F53C71">
      <w:pPr>
        <w:widowControl w:val="0"/>
        <w:ind w:left="240" w:firstLine="327"/>
        <w:jc w:val="both"/>
        <w:rPr>
          <w:rFonts w:ascii="PT Astra Serif" w:hAnsi="PT Astra Serif"/>
        </w:rPr>
      </w:pPr>
      <w:r w:rsidRPr="00614545">
        <w:rPr>
          <w:rFonts w:ascii="PT Astra Serif" w:hAnsi="PT Astra Serif"/>
          <w:b/>
        </w:rPr>
        <w:t xml:space="preserve">Приложение </w:t>
      </w:r>
      <w:r w:rsidR="005D281E" w:rsidRPr="00614545">
        <w:rPr>
          <w:rFonts w:ascii="PT Astra Serif" w:hAnsi="PT Astra Serif"/>
          <w:b/>
        </w:rPr>
        <w:t xml:space="preserve">№ </w:t>
      </w:r>
      <w:r w:rsidR="00C51408" w:rsidRPr="00614545">
        <w:rPr>
          <w:rFonts w:ascii="PT Astra Serif" w:hAnsi="PT Astra Serif"/>
          <w:b/>
        </w:rPr>
        <w:t>5</w:t>
      </w:r>
      <w:r w:rsidRPr="00614545">
        <w:rPr>
          <w:rFonts w:ascii="PT Astra Serif" w:hAnsi="PT Astra Serif"/>
          <w:b/>
        </w:rPr>
        <w:t>:</w:t>
      </w:r>
      <w:r w:rsidRPr="00614545">
        <w:rPr>
          <w:rFonts w:ascii="PT Astra Serif" w:hAnsi="PT Astra Serif"/>
        </w:rPr>
        <w:t xml:space="preserve"> фото нежил</w:t>
      </w:r>
      <w:r w:rsidR="004237A4" w:rsidRPr="00614545">
        <w:rPr>
          <w:rFonts w:ascii="PT Astra Serif" w:hAnsi="PT Astra Serif"/>
        </w:rPr>
        <w:t>ого</w:t>
      </w:r>
      <w:r w:rsidRPr="00614545">
        <w:rPr>
          <w:rFonts w:ascii="PT Astra Serif" w:hAnsi="PT Astra Serif"/>
        </w:rPr>
        <w:t xml:space="preserve"> помещени</w:t>
      </w:r>
      <w:r w:rsidR="004237A4" w:rsidRPr="00614545">
        <w:rPr>
          <w:rFonts w:ascii="PT Astra Serif" w:hAnsi="PT Astra Serif"/>
        </w:rPr>
        <w:t>я</w:t>
      </w:r>
      <w:r w:rsidRPr="00614545">
        <w:rPr>
          <w:rFonts w:ascii="PT Astra Serif" w:hAnsi="PT Astra Serif"/>
        </w:rPr>
        <w:t>, находящ</w:t>
      </w:r>
      <w:r w:rsidR="004237A4" w:rsidRPr="00614545">
        <w:rPr>
          <w:rFonts w:ascii="PT Astra Serif" w:hAnsi="PT Astra Serif"/>
        </w:rPr>
        <w:t>его</w:t>
      </w:r>
      <w:r w:rsidRPr="00614545">
        <w:rPr>
          <w:rFonts w:ascii="PT Astra Serif" w:hAnsi="PT Astra Serif"/>
        </w:rPr>
        <w:t>ся в собственности муници</w:t>
      </w:r>
      <w:r w:rsidR="003A04C5" w:rsidRPr="00614545">
        <w:rPr>
          <w:rFonts w:ascii="PT Astra Serif" w:hAnsi="PT Astra Serif"/>
        </w:rPr>
        <w:t>пального образования город Тула.</w:t>
      </w:r>
    </w:p>
    <w:tbl>
      <w:tblPr>
        <w:tblW w:w="10173" w:type="dxa"/>
        <w:tblLayout w:type="fixed"/>
        <w:tblLook w:val="0000" w:firstRow="0" w:lastRow="0" w:firstColumn="0" w:lastColumn="0" w:noHBand="0" w:noVBand="0"/>
      </w:tblPr>
      <w:tblGrid>
        <w:gridCol w:w="817"/>
        <w:gridCol w:w="2977"/>
        <w:gridCol w:w="6379"/>
      </w:tblGrid>
      <w:tr w:rsidR="008D5AC8" w:rsidRPr="00614545" w:rsidTr="00A759D3">
        <w:trPr>
          <w:tblHeader/>
        </w:trPr>
        <w:tc>
          <w:tcPr>
            <w:tcW w:w="817" w:type="dxa"/>
            <w:tcBorders>
              <w:top w:val="single" w:sz="4" w:space="0" w:color="auto"/>
              <w:left w:val="single" w:sz="4" w:space="0" w:color="auto"/>
              <w:bottom w:val="single" w:sz="4" w:space="0" w:color="auto"/>
              <w:right w:val="single" w:sz="4" w:space="0" w:color="auto"/>
            </w:tcBorders>
            <w:shd w:val="clear" w:color="auto" w:fill="E6E6E6"/>
            <w:vAlign w:val="center"/>
          </w:tcPr>
          <w:bookmarkEnd w:id="0"/>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w:t>
            </w:r>
          </w:p>
          <w:p w:rsidR="008D5AC8" w:rsidRPr="00614545" w:rsidRDefault="008D5AC8" w:rsidP="003E771F">
            <w:pPr>
              <w:keepNext/>
              <w:keepLines/>
              <w:widowControl w:val="0"/>
              <w:suppressLineNumbers/>
              <w:suppressAutoHyphens/>
              <w:ind w:left="-57" w:right="-57"/>
              <w:jc w:val="center"/>
              <w:rPr>
                <w:rFonts w:ascii="PT Astra Serif" w:hAnsi="PT Astra Serif"/>
                <w:b/>
                <w:bCs/>
                <w:sz w:val="22"/>
                <w:szCs w:val="22"/>
              </w:rPr>
            </w:pPr>
            <w:r w:rsidRPr="00614545">
              <w:rPr>
                <w:rFonts w:ascii="PT Astra Serif" w:hAnsi="PT Astra Serif"/>
                <w:b/>
                <w:bCs/>
                <w:sz w:val="22"/>
                <w:szCs w:val="22"/>
              </w:rPr>
              <w:t>пункта</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8D5AC8">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 xml:space="preserve">Содержание пункта </w:t>
            </w:r>
          </w:p>
        </w:tc>
        <w:tc>
          <w:tcPr>
            <w:tcW w:w="6379" w:type="dxa"/>
            <w:tcBorders>
              <w:top w:val="single" w:sz="4" w:space="0" w:color="auto"/>
              <w:left w:val="single" w:sz="4" w:space="0" w:color="auto"/>
              <w:bottom w:val="single" w:sz="4" w:space="0" w:color="auto"/>
              <w:right w:val="single" w:sz="4" w:space="0" w:color="auto"/>
            </w:tcBorders>
            <w:shd w:val="clear" w:color="auto" w:fill="E6E6E6"/>
            <w:vAlign w:val="center"/>
          </w:tcPr>
          <w:p w:rsidR="008D5AC8" w:rsidRPr="00614545" w:rsidRDefault="008D5AC8" w:rsidP="00A867CC">
            <w:pPr>
              <w:keepNext/>
              <w:keepLines/>
              <w:widowControl w:val="0"/>
              <w:suppressLineNumbers/>
              <w:suppressAutoHyphens/>
              <w:jc w:val="center"/>
              <w:rPr>
                <w:rFonts w:ascii="PT Astra Serif" w:hAnsi="PT Astra Serif"/>
                <w:b/>
                <w:bCs/>
                <w:sz w:val="22"/>
                <w:szCs w:val="22"/>
              </w:rPr>
            </w:pPr>
            <w:r w:rsidRPr="00614545">
              <w:rPr>
                <w:rFonts w:ascii="PT Astra Serif" w:hAnsi="PT Astra Serif"/>
                <w:b/>
                <w:bCs/>
                <w:sz w:val="22"/>
                <w:szCs w:val="22"/>
              </w:rPr>
              <w:t>Информация</w:t>
            </w:r>
          </w:p>
        </w:tc>
      </w:tr>
      <w:tr w:rsidR="008D5AC8" w:rsidRPr="00614545" w:rsidTr="007E2B14">
        <w:tc>
          <w:tcPr>
            <w:tcW w:w="10173" w:type="dxa"/>
            <w:gridSpan w:val="3"/>
            <w:tcBorders>
              <w:top w:val="single" w:sz="4" w:space="0" w:color="auto"/>
              <w:left w:val="single" w:sz="4" w:space="0" w:color="auto"/>
              <w:bottom w:val="single" w:sz="4" w:space="0" w:color="auto"/>
              <w:right w:val="single" w:sz="4" w:space="0" w:color="auto"/>
            </w:tcBorders>
          </w:tcPr>
          <w:p w:rsidR="008D5AC8" w:rsidRPr="00614545" w:rsidRDefault="008D5AC8" w:rsidP="00086410">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 xml:space="preserve">Открытый аукцион проводит </w:t>
            </w:r>
            <w:r w:rsidR="000B612C" w:rsidRPr="00614545">
              <w:rPr>
                <w:rFonts w:ascii="PT Astra Serif" w:hAnsi="PT Astra Serif"/>
                <w:sz w:val="22"/>
                <w:szCs w:val="22"/>
              </w:rPr>
              <w:t>организатор аукциона</w:t>
            </w:r>
          </w:p>
        </w:tc>
      </w:tr>
      <w:tr w:rsidR="008D5AC8" w:rsidRPr="00614545" w:rsidTr="00A759D3">
        <w:tc>
          <w:tcPr>
            <w:tcW w:w="817" w:type="dxa"/>
            <w:tcBorders>
              <w:top w:val="single" w:sz="4" w:space="0" w:color="auto"/>
              <w:left w:val="single" w:sz="4" w:space="0" w:color="auto"/>
              <w:bottom w:val="single" w:sz="4" w:space="0" w:color="auto"/>
              <w:right w:val="single" w:sz="4" w:space="0" w:color="auto"/>
            </w:tcBorders>
          </w:tcPr>
          <w:p w:rsidR="008D5AC8" w:rsidRPr="00614545" w:rsidRDefault="003E771F" w:rsidP="003E771F">
            <w:pPr>
              <w:jc w:val="center"/>
              <w:rPr>
                <w:rFonts w:ascii="PT Astra Serif" w:hAnsi="PT Astra Serif"/>
                <w:bCs/>
                <w:snapToGrid w:val="0"/>
                <w:sz w:val="22"/>
                <w:szCs w:val="22"/>
              </w:rPr>
            </w:pPr>
            <w:r w:rsidRPr="00614545">
              <w:rPr>
                <w:rFonts w:ascii="PT Astra Serif" w:hAnsi="PT Astra Serif"/>
                <w:bCs/>
                <w:snapToGrid w:val="0"/>
                <w:sz w:val="22"/>
                <w:szCs w:val="22"/>
              </w:rPr>
              <w:t>1.</w:t>
            </w:r>
          </w:p>
          <w:p w:rsidR="008D5AC8" w:rsidRPr="00614545" w:rsidRDefault="008D5AC8" w:rsidP="003E771F">
            <w:pPr>
              <w:jc w:val="center"/>
              <w:rPr>
                <w:rFonts w:ascii="PT Astra Serif" w:hAnsi="PT Astra Serif"/>
                <w:bCs/>
                <w:snapToGrid w:val="0"/>
                <w:sz w:val="22"/>
                <w:szCs w:val="22"/>
              </w:rPr>
            </w:pPr>
          </w:p>
          <w:p w:rsidR="008D5AC8" w:rsidRPr="00614545" w:rsidRDefault="008D5AC8" w:rsidP="003E771F">
            <w:pPr>
              <w:pStyle w:val="1"/>
              <w:jc w:val="center"/>
              <w:rPr>
                <w:rFonts w:ascii="PT Astra Serif" w:hAnsi="PT Astra Serif" w:cs="Times New Roman"/>
                <w:b w:val="0"/>
                <w:sz w:val="22"/>
                <w:szCs w:val="22"/>
              </w:rPr>
            </w:pPr>
          </w:p>
        </w:tc>
        <w:tc>
          <w:tcPr>
            <w:tcW w:w="2977" w:type="dxa"/>
            <w:tcBorders>
              <w:top w:val="single" w:sz="4" w:space="0" w:color="auto"/>
              <w:left w:val="single" w:sz="4" w:space="0" w:color="auto"/>
              <w:bottom w:val="single" w:sz="4" w:space="0" w:color="auto"/>
              <w:right w:val="single" w:sz="4" w:space="0" w:color="auto"/>
            </w:tcBorders>
          </w:tcPr>
          <w:p w:rsidR="008D5AC8" w:rsidRPr="00614545" w:rsidRDefault="00EF3EAD" w:rsidP="00450A50">
            <w:pPr>
              <w:autoSpaceDE w:val="0"/>
              <w:autoSpaceDN w:val="0"/>
              <w:adjustRightInd w:val="0"/>
              <w:rPr>
                <w:rFonts w:ascii="PT Astra Serif" w:hAnsi="PT Astra Serif"/>
                <w:b/>
                <w:sz w:val="22"/>
                <w:szCs w:val="22"/>
              </w:rPr>
            </w:pPr>
            <w:r w:rsidRPr="00614545">
              <w:rPr>
                <w:rFonts w:ascii="PT Astra Serif" w:hAnsi="PT Astra Serif"/>
                <w:b/>
                <w:sz w:val="22"/>
                <w:szCs w:val="22"/>
              </w:rPr>
              <w:t xml:space="preserve">Полное и сокращенное (при наличии) наименование юридического лица, адрес юридического лица в </w:t>
            </w:r>
            <w:r w:rsidRPr="00614545">
              <w:rPr>
                <w:rFonts w:ascii="PT Astra Serif" w:hAnsi="PT Astra Serif"/>
                <w:b/>
                <w:sz w:val="22"/>
                <w:szCs w:val="22"/>
              </w:rPr>
              <w:lastRenderedPageBreak/>
              <w:t xml:space="preserve">пределах места нахождения юридического лица, адрес электронной почты и номер контактного телефона организатора аукциона, адрес электронной площадки в информационно-телекоммуникационной сети </w:t>
            </w:r>
            <w:r w:rsidR="00450A50" w:rsidRPr="00614545">
              <w:rPr>
                <w:rFonts w:ascii="PT Astra Serif" w:hAnsi="PT Astra Serif"/>
                <w:b/>
                <w:sz w:val="22"/>
                <w:szCs w:val="22"/>
              </w:rPr>
              <w:t>«</w:t>
            </w:r>
            <w:r w:rsidRPr="00614545">
              <w:rPr>
                <w:rFonts w:ascii="PT Astra Serif" w:hAnsi="PT Astra Serif"/>
                <w:b/>
                <w:sz w:val="22"/>
                <w:szCs w:val="22"/>
              </w:rPr>
              <w:t>Интернет</w:t>
            </w:r>
            <w:r w:rsidR="00450A50" w:rsidRPr="00614545">
              <w:rPr>
                <w:rFonts w:ascii="PT Astra Serif" w:hAnsi="PT Astra Serif"/>
                <w:b/>
                <w:sz w:val="22"/>
                <w:szCs w:val="22"/>
              </w:rPr>
              <w:t>»</w:t>
            </w:r>
            <w:r w:rsidRPr="00614545">
              <w:rPr>
                <w:rFonts w:ascii="PT Astra Serif" w:hAnsi="PT Astra Serif"/>
                <w:b/>
                <w:sz w:val="22"/>
                <w:szCs w:val="22"/>
              </w:rPr>
              <w:t>, на которой проводится аукцион</w:t>
            </w:r>
          </w:p>
        </w:tc>
        <w:tc>
          <w:tcPr>
            <w:tcW w:w="6379" w:type="dxa"/>
            <w:tcBorders>
              <w:top w:val="single" w:sz="4" w:space="0" w:color="auto"/>
              <w:left w:val="single" w:sz="4" w:space="0" w:color="auto"/>
              <w:bottom w:val="single" w:sz="4" w:space="0" w:color="auto"/>
              <w:right w:val="single" w:sz="4" w:space="0" w:color="auto"/>
            </w:tcBorders>
          </w:tcPr>
          <w:p w:rsidR="002B5207" w:rsidRPr="00614545" w:rsidRDefault="002B5207"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lastRenderedPageBreak/>
              <w:t>Наименование:</w:t>
            </w:r>
            <w:r w:rsidRPr="00614545">
              <w:rPr>
                <w:rFonts w:ascii="PT Astra Serif" w:hAnsi="PT Astra Serif"/>
                <w:sz w:val="22"/>
                <w:szCs w:val="22"/>
              </w:rPr>
              <w:t xml:space="preserve"> </w:t>
            </w:r>
            <w:r w:rsidR="005518EC" w:rsidRPr="00614545">
              <w:rPr>
                <w:rFonts w:ascii="PT Astra Serif" w:hAnsi="PT Astra Serif"/>
                <w:sz w:val="22"/>
                <w:szCs w:val="22"/>
              </w:rPr>
              <w:t>Комитет имущественных и земельных отношений администрации города Тулы</w:t>
            </w:r>
          </w:p>
          <w:p w:rsidR="002B5207" w:rsidRPr="00614545" w:rsidRDefault="006265F0"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Местонахождение</w:t>
            </w:r>
            <w:r w:rsidR="002B5207" w:rsidRPr="00614545">
              <w:rPr>
                <w:rFonts w:ascii="PT Astra Serif" w:hAnsi="PT Astra Serif"/>
                <w:b/>
                <w:sz w:val="22"/>
                <w:szCs w:val="22"/>
              </w:rPr>
              <w:t xml:space="preserve">: </w:t>
            </w:r>
            <w:r w:rsidR="005518EC" w:rsidRPr="00614545">
              <w:rPr>
                <w:rFonts w:ascii="PT Astra Serif" w:hAnsi="PT Astra Serif"/>
                <w:sz w:val="22"/>
                <w:szCs w:val="22"/>
              </w:rPr>
              <w:t>г. Тула, ул.</w:t>
            </w:r>
            <w:r w:rsidR="00B92D34" w:rsidRPr="00614545">
              <w:rPr>
                <w:rFonts w:ascii="PT Astra Serif" w:hAnsi="PT Astra Serif"/>
                <w:sz w:val="22"/>
                <w:szCs w:val="22"/>
              </w:rPr>
              <w:t xml:space="preserve"> </w:t>
            </w:r>
            <w:r w:rsidR="005518EC" w:rsidRPr="00614545">
              <w:rPr>
                <w:rFonts w:ascii="PT Astra Serif" w:hAnsi="PT Astra Serif"/>
                <w:sz w:val="22"/>
                <w:szCs w:val="22"/>
              </w:rPr>
              <w:t>Гоголевская,</w:t>
            </w:r>
            <w:r w:rsidR="00B92D34" w:rsidRPr="00614545">
              <w:rPr>
                <w:rFonts w:ascii="PT Astra Serif" w:hAnsi="PT Astra Serif"/>
                <w:sz w:val="22"/>
                <w:szCs w:val="22"/>
              </w:rPr>
              <w:t xml:space="preserve"> </w:t>
            </w:r>
            <w:r w:rsidR="005518EC" w:rsidRPr="00614545">
              <w:rPr>
                <w:rFonts w:ascii="PT Astra Serif" w:hAnsi="PT Astra Serif"/>
                <w:sz w:val="22"/>
                <w:szCs w:val="22"/>
              </w:rPr>
              <w:t>д.</w:t>
            </w:r>
            <w:r w:rsidR="00B92D34" w:rsidRPr="00614545">
              <w:rPr>
                <w:rFonts w:ascii="PT Astra Serif" w:hAnsi="PT Astra Serif"/>
                <w:sz w:val="22"/>
                <w:szCs w:val="22"/>
              </w:rPr>
              <w:t xml:space="preserve"> </w:t>
            </w:r>
            <w:r w:rsidR="005518EC" w:rsidRPr="00614545">
              <w:rPr>
                <w:rFonts w:ascii="PT Astra Serif" w:hAnsi="PT Astra Serif"/>
                <w:sz w:val="22"/>
                <w:szCs w:val="22"/>
              </w:rPr>
              <w:t>73</w:t>
            </w:r>
          </w:p>
          <w:p w:rsidR="00DF7AF4" w:rsidRPr="00614545" w:rsidRDefault="00DF7AF4"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Почтовый адрес:</w:t>
            </w:r>
            <w:r w:rsidRPr="00614545">
              <w:rPr>
                <w:rFonts w:ascii="PT Astra Serif" w:hAnsi="PT Astra Serif"/>
                <w:sz w:val="22"/>
                <w:szCs w:val="22"/>
              </w:rPr>
              <w:t xml:space="preserve"> </w:t>
            </w:r>
          </w:p>
          <w:p w:rsidR="00DF7AF4" w:rsidRPr="00614545" w:rsidRDefault="0025041C" w:rsidP="00A867CC">
            <w:pPr>
              <w:keepNext/>
              <w:keepLines/>
              <w:widowControl w:val="0"/>
              <w:suppressLineNumbers/>
              <w:suppressAutoHyphens/>
              <w:rPr>
                <w:rFonts w:ascii="PT Astra Serif" w:hAnsi="PT Astra Serif"/>
                <w:sz w:val="22"/>
                <w:szCs w:val="22"/>
              </w:rPr>
            </w:pPr>
            <w:smartTag w:uri="urn:schemas-microsoft-com:office:smarttags" w:element="metricconverter">
              <w:smartTagPr>
                <w:attr w:name="ProductID" w:val="300034, г"/>
              </w:smartTagPr>
              <w:r w:rsidRPr="00614545">
                <w:rPr>
                  <w:rFonts w:ascii="PT Astra Serif" w:hAnsi="PT Astra Serif"/>
                  <w:sz w:val="22"/>
                  <w:szCs w:val="22"/>
                </w:rPr>
                <w:t>300034</w:t>
              </w:r>
              <w:r w:rsidR="005518EC" w:rsidRPr="00614545">
                <w:rPr>
                  <w:rFonts w:ascii="PT Astra Serif" w:hAnsi="PT Astra Serif"/>
                  <w:sz w:val="22"/>
                  <w:szCs w:val="22"/>
                </w:rPr>
                <w:t>, г</w:t>
              </w:r>
            </w:smartTag>
            <w:r w:rsidR="005518EC" w:rsidRPr="00614545">
              <w:rPr>
                <w:rFonts w:ascii="PT Astra Serif" w:hAnsi="PT Astra Serif"/>
                <w:sz w:val="22"/>
                <w:szCs w:val="22"/>
              </w:rPr>
              <w:t>.</w:t>
            </w:r>
            <w:r w:rsidR="00B92D34" w:rsidRPr="00614545">
              <w:rPr>
                <w:rFonts w:ascii="PT Astra Serif" w:hAnsi="PT Astra Serif"/>
                <w:sz w:val="22"/>
                <w:szCs w:val="22"/>
              </w:rPr>
              <w:t xml:space="preserve"> </w:t>
            </w:r>
            <w:r w:rsidR="005518EC" w:rsidRPr="00614545">
              <w:rPr>
                <w:rFonts w:ascii="PT Astra Serif" w:hAnsi="PT Astra Serif"/>
                <w:sz w:val="22"/>
                <w:szCs w:val="22"/>
              </w:rPr>
              <w:t>Тула, ул.</w:t>
            </w:r>
            <w:r w:rsidR="00B92D34" w:rsidRPr="00614545">
              <w:rPr>
                <w:rFonts w:ascii="PT Astra Serif" w:hAnsi="PT Astra Serif"/>
                <w:sz w:val="22"/>
                <w:szCs w:val="22"/>
              </w:rPr>
              <w:t xml:space="preserve"> </w:t>
            </w:r>
            <w:r w:rsidR="005518EC" w:rsidRPr="00614545">
              <w:rPr>
                <w:rFonts w:ascii="PT Astra Serif" w:hAnsi="PT Astra Serif"/>
                <w:sz w:val="22"/>
                <w:szCs w:val="22"/>
              </w:rPr>
              <w:t>Гоголевская, д. 73</w:t>
            </w:r>
          </w:p>
          <w:p w:rsidR="005518EC" w:rsidRPr="00614545" w:rsidRDefault="00DF7AF4" w:rsidP="00A867CC">
            <w:pPr>
              <w:rPr>
                <w:rFonts w:ascii="PT Astra Serif" w:hAnsi="PT Astra Serif"/>
                <w:sz w:val="22"/>
                <w:szCs w:val="22"/>
              </w:rPr>
            </w:pPr>
            <w:r w:rsidRPr="00614545">
              <w:rPr>
                <w:rFonts w:ascii="PT Astra Serif" w:hAnsi="PT Astra Serif"/>
                <w:b/>
                <w:sz w:val="22"/>
                <w:szCs w:val="22"/>
              </w:rPr>
              <w:lastRenderedPageBreak/>
              <w:t>Адрес э</w:t>
            </w:r>
            <w:r w:rsidR="002B5207" w:rsidRPr="00614545">
              <w:rPr>
                <w:rFonts w:ascii="PT Astra Serif" w:hAnsi="PT Astra Serif"/>
                <w:b/>
                <w:sz w:val="22"/>
                <w:szCs w:val="22"/>
              </w:rPr>
              <w:t>лектронн</w:t>
            </w:r>
            <w:r w:rsidRPr="00614545">
              <w:rPr>
                <w:rFonts w:ascii="PT Astra Serif" w:hAnsi="PT Astra Serif"/>
                <w:b/>
                <w:sz w:val="22"/>
                <w:szCs w:val="22"/>
              </w:rPr>
              <w:t>ой</w:t>
            </w:r>
            <w:r w:rsidR="002B5207" w:rsidRPr="00614545">
              <w:rPr>
                <w:rFonts w:ascii="PT Astra Serif" w:hAnsi="PT Astra Serif"/>
                <w:b/>
                <w:sz w:val="22"/>
                <w:szCs w:val="22"/>
              </w:rPr>
              <w:t xml:space="preserve"> почт</w:t>
            </w:r>
            <w:r w:rsidRPr="00614545">
              <w:rPr>
                <w:rFonts w:ascii="PT Astra Serif" w:hAnsi="PT Astra Serif"/>
                <w:b/>
                <w:sz w:val="22"/>
                <w:szCs w:val="22"/>
              </w:rPr>
              <w:t>ы</w:t>
            </w:r>
            <w:r w:rsidR="002B5207" w:rsidRPr="00614545">
              <w:rPr>
                <w:rFonts w:ascii="PT Astra Serif" w:hAnsi="PT Astra Serif"/>
                <w:b/>
                <w:sz w:val="22"/>
                <w:szCs w:val="22"/>
              </w:rPr>
              <w:t>:</w:t>
            </w:r>
            <w:r w:rsidR="002B5207" w:rsidRPr="00614545">
              <w:rPr>
                <w:rFonts w:ascii="PT Astra Serif" w:hAnsi="PT Astra Serif"/>
                <w:sz w:val="22"/>
                <w:szCs w:val="22"/>
              </w:rPr>
              <w:t xml:space="preserve"> </w:t>
            </w:r>
            <w:r w:rsidR="00920053" w:rsidRPr="00614545">
              <w:rPr>
                <w:rFonts w:ascii="PT Astra Serif" w:hAnsi="PT Astra Serif"/>
                <w:sz w:val="22"/>
                <w:szCs w:val="22"/>
                <w:lang w:val="en-US"/>
              </w:rPr>
              <w:t>lomakindya</w:t>
            </w:r>
            <w:r w:rsidR="00436F09" w:rsidRPr="00614545">
              <w:rPr>
                <w:rFonts w:ascii="PT Astra Serif" w:hAnsi="PT Astra Serif"/>
                <w:sz w:val="22"/>
                <w:szCs w:val="22"/>
              </w:rPr>
              <w:t>@</w:t>
            </w:r>
            <w:r w:rsidR="00436F09" w:rsidRPr="00614545">
              <w:rPr>
                <w:rFonts w:ascii="PT Astra Serif" w:hAnsi="PT Astra Serif"/>
                <w:sz w:val="22"/>
                <w:szCs w:val="22"/>
                <w:lang w:val="en-US"/>
              </w:rPr>
              <w:t>cityadm</w:t>
            </w:r>
            <w:r w:rsidR="00436F09" w:rsidRPr="00614545">
              <w:rPr>
                <w:rFonts w:ascii="PT Astra Serif" w:hAnsi="PT Astra Serif"/>
                <w:sz w:val="22"/>
                <w:szCs w:val="22"/>
              </w:rPr>
              <w:t>.</w:t>
            </w:r>
            <w:r w:rsidR="00436F09" w:rsidRPr="00614545">
              <w:rPr>
                <w:rFonts w:ascii="PT Astra Serif" w:hAnsi="PT Astra Serif"/>
                <w:sz w:val="22"/>
                <w:szCs w:val="22"/>
                <w:lang w:val="en-US"/>
              </w:rPr>
              <w:t>tula</w:t>
            </w:r>
            <w:r w:rsidR="00436F09" w:rsidRPr="00614545">
              <w:rPr>
                <w:rFonts w:ascii="PT Astra Serif" w:hAnsi="PT Astra Serif"/>
                <w:sz w:val="22"/>
                <w:szCs w:val="22"/>
              </w:rPr>
              <w:t>.</w:t>
            </w:r>
            <w:r w:rsidR="00436F09" w:rsidRPr="00614545">
              <w:rPr>
                <w:rFonts w:ascii="PT Astra Serif" w:hAnsi="PT Astra Serif"/>
                <w:sz w:val="22"/>
                <w:szCs w:val="22"/>
                <w:lang w:val="en-US"/>
              </w:rPr>
              <w:t>ru</w:t>
            </w:r>
            <w:r w:rsidR="005518EC" w:rsidRPr="00614545">
              <w:rPr>
                <w:rFonts w:ascii="PT Astra Serif" w:hAnsi="PT Astra Serif"/>
                <w:sz w:val="22"/>
                <w:szCs w:val="22"/>
              </w:rPr>
              <w:t>.</w:t>
            </w:r>
          </w:p>
          <w:p w:rsidR="00EF3EAD"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Телефон:</w:t>
            </w:r>
            <w:r w:rsidRPr="00614545">
              <w:rPr>
                <w:rFonts w:ascii="PT Astra Serif" w:hAnsi="PT Astra Serif"/>
                <w:sz w:val="22"/>
                <w:szCs w:val="22"/>
              </w:rPr>
              <w:t xml:space="preserve"> 52-07-00 доб. 735, </w:t>
            </w:r>
            <w:r w:rsidR="009711EF" w:rsidRPr="00614545">
              <w:rPr>
                <w:rFonts w:ascii="PT Astra Serif" w:hAnsi="PT Astra Serif"/>
                <w:sz w:val="22"/>
                <w:szCs w:val="22"/>
              </w:rPr>
              <w:t>7</w:t>
            </w:r>
            <w:r w:rsidR="003A04C5" w:rsidRPr="00614545">
              <w:rPr>
                <w:rFonts w:ascii="PT Astra Serif" w:hAnsi="PT Astra Serif"/>
                <w:sz w:val="22"/>
                <w:szCs w:val="22"/>
              </w:rPr>
              <w:t>53</w:t>
            </w:r>
            <w:r w:rsidRPr="00614545">
              <w:rPr>
                <w:rFonts w:ascii="PT Astra Serif" w:hAnsi="PT Astra Serif"/>
                <w:sz w:val="22"/>
                <w:szCs w:val="22"/>
              </w:rPr>
              <w:t xml:space="preserve"> </w:t>
            </w:r>
          </w:p>
          <w:p w:rsidR="00EF3EAD"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Место проведения аукциона</w:t>
            </w:r>
            <w:r w:rsidRPr="00614545">
              <w:rPr>
                <w:rFonts w:ascii="PT Astra Serif" w:hAnsi="PT Astra Serif"/>
                <w:sz w:val="22"/>
                <w:szCs w:val="22"/>
              </w:rPr>
              <w:t>: электронная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p w:rsidR="00046B50" w:rsidRPr="00614545" w:rsidRDefault="00EF3EAD" w:rsidP="00A867CC">
            <w:pPr>
              <w:keepNext/>
              <w:keepLines/>
              <w:widowControl w:val="0"/>
              <w:suppressLineNumbers/>
              <w:suppressAutoHyphens/>
              <w:rPr>
                <w:rFonts w:ascii="PT Astra Serif" w:hAnsi="PT Astra Serif"/>
                <w:sz w:val="22"/>
                <w:szCs w:val="22"/>
              </w:rPr>
            </w:pPr>
            <w:r w:rsidRPr="00614545">
              <w:rPr>
                <w:rFonts w:ascii="PT Astra Serif" w:hAnsi="PT Astra Serif"/>
                <w:b/>
                <w:sz w:val="22"/>
                <w:szCs w:val="22"/>
              </w:rPr>
              <w:t>Контактное лицо:</w:t>
            </w:r>
            <w:r w:rsidR="009711EF" w:rsidRPr="00614545">
              <w:rPr>
                <w:rFonts w:ascii="PT Astra Serif" w:hAnsi="PT Astra Serif"/>
                <w:b/>
                <w:sz w:val="22"/>
                <w:szCs w:val="22"/>
              </w:rPr>
              <w:t xml:space="preserve"> </w:t>
            </w:r>
            <w:r w:rsidR="00046B50" w:rsidRPr="00614545">
              <w:rPr>
                <w:rFonts w:ascii="PT Astra Serif" w:hAnsi="PT Astra Serif"/>
                <w:sz w:val="22"/>
                <w:szCs w:val="22"/>
              </w:rPr>
              <w:t>Ломакин Дмитрий Яковлевич,</w:t>
            </w:r>
          </w:p>
          <w:p w:rsidR="00EF3EAD" w:rsidRPr="00614545" w:rsidRDefault="003A04C5" w:rsidP="00A867CC">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 xml:space="preserve">Анненкова </w:t>
            </w:r>
            <w:r w:rsidR="00A867CC" w:rsidRPr="00614545">
              <w:rPr>
                <w:rFonts w:ascii="PT Astra Serif" w:hAnsi="PT Astra Serif"/>
                <w:sz w:val="22"/>
                <w:szCs w:val="22"/>
              </w:rPr>
              <w:t xml:space="preserve">Елена </w:t>
            </w:r>
            <w:r w:rsidRPr="00614545">
              <w:rPr>
                <w:rFonts w:ascii="PT Astra Serif" w:hAnsi="PT Astra Serif"/>
                <w:sz w:val="22"/>
                <w:szCs w:val="22"/>
              </w:rPr>
              <w:t>Вадимовна</w:t>
            </w:r>
          </w:p>
          <w:p w:rsidR="0025041C" w:rsidRPr="00614545" w:rsidRDefault="0025041C" w:rsidP="00A867CC">
            <w:pPr>
              <w:keepNext/>
              <w:keepLines/>
              <w:widowControl w:val="0"/>
              <w:suppressLineNumbers/>
              <w:suppressAutoHyphens/>
              <w:rPr>
                <w:rFonts w:ascii="PT Astra Serif" w:hAnsi="PT Astra Serif"/>
                <w:sz w:val="22"/>
                <w:szCs w:val="22"/>
              </w:rPr>
            </w:pPr>
          </w:p>
        </w:tc>
      </w:tr>
      <w:tr w:rsidR="00CA6ADC" w:rsidRPr="00614545" w:rsidTr="00A759D3">
        <w:trPr>
          <w:trHeight w:val="2308"/>
        </w:trPr>
        <w:tc>
          <w:tcPr>
            <w:tcW w:w="817" w:type="dxa"/>
            <w:tcBorders>
              <w:top w:val="single" w:sz="4" w:space="0" w:color="auto"/>
              <w:left w:val="single" w:sz="4" w:space="0" w:color="auto"/>
              <w:right w:val="single" w:sz="4" w:space="0" w:color="auto"/>
            </w:tcBorders>
          </w:tcPr>
          <w:p w:rsidR="00CA6ADC"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2.</w:t>
            </w:r>
          </w:p>
          <w:p w:rsidR="00CA6ADC" w:rsidRPr="00614545" w:rsidRDefault="00CA6ADC" w:rsidP="00086410">
            <w:pPr>
              <w:jc w:val="center"/>
              <w:rPr>
                <w:rFonts w:ascii="PT Astra Serif" w:hAnsi="PT Astra Serif"/>
                <w:b/>
                <w:bCs/>
                <w:snapToGrid w:val="0"/>
                <w:sz w:val="22"/>
                <w:szCs w:val="22"/>
              </w:rPr>
            </w:pPr>
          </w:p>
        </w:tc>
        <w:tc>
          <w:tcPr>
            <w:tcW w:w="2977" w:type="dxa"/>
            <w:tcBorders>
              <w:top w:val="single" w:sz="4" w:space="0" w:color="auto"/>
              <w:left w:val="single" w:sz="4" w:space="0" w:color="auto"/>
              <w:right w:val="single" w:sz="4" w:space="0" w:color="auto"/>
            </w:tcBorders>
          </w:tcPr>
          <w:p w:rsidR="00CA6ADC" w:rsidRPr="00614545" w:rsidRDefault="00EF3EAD" w:rsidP="00494975">
            <w:pPr>
              <w:autoSpaceDE w:val="0"/>
              <w:autoSpaceDN w:val="0"/>
              <w:adjustRightInd w:val="0"/>
              <w:rPr>
                <w:rFonts w:ascii="PT Astra Serif" w:hAnsi="PT Astra Serif"/>
                <w:b/>
                <w:sz w:val="22"/>
                <w:szCs w:val="22"/>
              </w:rPr>
            </w:pPr>
            <w:r w:rsidRPr="00614545">
              <w:rPr>
                <w:rFonts w:ascii="PT Astra Serif" w:hAnsi="PT Astra Serif"/>
                <w:b/>
                <w:sz w:val="22"/>
                <w:szCs w:val="22"/>
              </w:rPr>
              <w:t>Место расположения, описание и технические характеристики муниципального имущества, права на которое передаются по договору</w:t>
            </w:r>
          </w:p>
        </w:tc>
        <w:tc>
          <w:tcPr>
            <w:tcW w:w="6379" w:type="dxa"/>
            <w:tcBorders>
              <w:top w:val="single" w:sz="4" w:space="0" w:color="auto"/>
              <w:left w:val="single" w:sz="4" w:space="0" w:color="auto"/>
              <w:right w:val="single" w:sz="4" w:space="0" w:color="auto"/>
            </w:tcBorders>
          </w:tcPr>
          <w:p w:rsidR="003A04C5" w:rsidRPr="00614545" w:rsidRDefault="001B7813" w:rsidP="003A04C5">
            <w:pPr>
              <w:widowControl w:val="0"/>
              <w:autoSpaceDE w:val="0"/>
              <w:autoSpaceDN w:val="0"/>
              <w:spacing w:before="11" w:line="208" w:lineRule="auto"/>
              <w:ind w:left="107" w:right="95" w:firstLine="591"/>
              <w:jc w:val="both"/>
              <w:rPr>
                <w:rFonts w:ascii="PT Astra Serif" w:hAnsi="PT Astra Serif"/>
                <w:sz w:val="22"/>
                <w:szCs w:val="22"/>
                <w:lang w:eastAsia="en-US"/>
              </w:rPr>
            </w:pPr>
            <w:r>
              <w:rPr>
                <w:rFonts w:ascii="PT Astra Serif" w:hAnsi="PT Astra Serif"/>
                <w:sz w:val="22"/>
                <w:szCs w:val="22"/>
                <w:lang w:eastAsia="en-US"/>
              </w:rPr>
              <w:t xml:space="preserve">Лот № 1 - </w:t>
            </w:r>
            <w:r w:rsidR="003A04C5" w:rsidRPr="00614545">
              <w:rPr>
                <w:rFonts w:ascii="PT Astra Serif" w:eastAsia="Calibri" w:hAnsi="PT Astra Serif"/>
                <w:sz w:val="22"/>
                <w:szCs w:val="22"/>
                <w:lang w:eastAsia="en-US"/>
              </w:rPr>
              <w:t xml:space="preserve">нежилое помещение </w:t>
            </w:r>
            <w:r w:rsidR="003A04C5" w:rsidRPr="00614545">
              <w:rPr>
                <w:rFonts w:ascii="PT Astra Serif" w:hAnsi="PT Astra Serif"/>
                <w:sz w:val="22"/>
                <w:szCs w:val="22"/>
                <w:lang w:eastAsia="en-US"/>
              </w:rPr>
              <w:t>с кадастровым номером 71:30:040204:934, этаж № 1, общей площадью 108,3 кв. м, расположенное по адресу: Тульская область, г. Тула, ул. Мира, д. 14, пом. 2.</w:t>
            </w:r>
          </w:p>
          <w:p w:rsidR="003A04C5" w:rsidRPr="00614545" w:rsidRDefault="003A04C5" w:rsidP="003A04C5">
            <w:pPr>
              <w:ind w:right="113" w:firstLine="600"/>
              <w:rPr>
                <w:rFonts w:ascii="PT Astra Serif" w:hAnsi="PT Astra Serif"/>
                <w:sz w:val="22"/>
                <w:szCs w:val="22"/>
              </w:rPr>
            </w:pPr>
            <w:r w:rsidRPr="00614545">
              <w:rPr>
                <w:rFonts w:ascii="PT Astra Serif" w:hAnsi="PT Astra Serif"/>
                <w:sz w:val="22"/>
                <w:szCs w:val="22"/>
              </w:rPr>
              <w:t>Сведения о ранее проведенных торгах:</w:t>
            </w:r>
          </w:p>
          <w:p w:rsidR="00B2176F" w:rsidRPr="00614545" w:rsidRDefault="003A04C5" w:rsidP="003A04C5">
            <w:pPr>
              <w:rPr>
                <w:rFonts w:ascii="PT Astra Serif" w:hAnsi="PT Astra Serif"/>
                <w:sz w:val="22"/>
                <w:szCs w:val="22"/>
              </w:rPr>
            </w:pPr>
            <w:r w:rsidRPr="00614545">
              <w:rPr>
                <w:rFonts w:ascii="PT Astra Serif" w:hAnsi="PT Astra Serif"/>
                <w:sz w:val="22"/>
                <w:szCs w:val="22"/>
              </w:rPr>
              <w:t>торги ранее не проводились</w:t>
            </w:r>
          </w:p>
          <w:p w:rsidR="004978B7" w:rsidRPr="00614545" w:rsidRDefault="004978B7" w:rsidP="00DA246C">
            <w:pPr>
              <w:rPr>
                <w:rFonts w:ascii="PT Astra Serif" w:hAnsi="PT Astra Serif"/>
                <w:sz w:val="22"/>
                <w:szCs w:val="22"/>
              </w:rPr>
            </w:pPr>
          </w:p>
          <w:p w:rsidR="00B2176F" w:rsidRPr="00614545" w:rsidRDefault="00B2176F" w:rsidP="00DA246C">
            <w:pPr>
              <w:pStyle w:val="TableParagraph"/>
              <w:ind w:left="0"/>
              <w:rPr>
                <w:rFonts w:ascii="PT Astra Serif" w:hAnsi="PT Astra Serif"/>
              </w:rPr>
            </w:pPr>
          </w:p>
        </w:tc>
      </w:tr>
      <w:tr w:rsidR="00EF3EAD" w:rsidRPr="00614545" w:rsidTr="00A759D3">
        <w:trPr>
          <w:trHeight w:val="1542"/>
        </w:trPr>
        <w:tc>
          <w:tcPr>
            <w:tcW w:w="817" w:type="dxa"/>
            <w:tcBorders>
              <w:top w:val="single" w:sz="4" w:space="0" w:color="auto"/>
              <w:left w:val="single" w:sz="4" w:space="0" w:color="auto"/>
              <w:bottom w:val="single" w:sz="4" w:space="0" w:color="auto"/>
              <w:right w:val="single" w:sz="4" w:space="0" w:color="auto"/>
            </w:tcBorders>
          </w:tcPr>
          <w:p w:rsidR="00EF3EAD"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w:t>
            </w:r>
          </w:p>
        </w:tc>
        <w:tc>
          <w:tcPr>
            <w:tcW w:w="2977" w:type="dxa"/>
            <w:tcBorders>
              <w:top w:val="single" w:sz="4" w:space="0" w:color="auto"/>
              <w:left w:val="single" w:sz="4" w:space="0" w:color="auto"/>
              <w:bottom w:val="single" w:sz="4" w:space="0" w:color="auto"/>
              <w:right w:val="single" w:sz="4" w:space="0" w:color="auto"/>
            </w:tcBorders>
          </w:tcPr>
          <w:p w:rsidR="00EF3EAD" w:rsidRPr="00614545" w:rsidRDefault="00EF3EAD" w:rsidP="00EF3EAD">
            <w:pPr>
              <w:autoSpaceDE w:val="0"/>
              <w:autoSpaceDN w:val="0"/>
              <w:adjustRightInd w:val="0"/>
              <w:rPr>
                <w:rFonts w:ascii="PT Astra Serif" w:hAnsi="PT Astra Serif"/>
                <w:b/>
                <w:bCs/>
                <w:sz w:val="22"/>
                <w:szCs w:val="22"/>
              </w:rPr>
            </w:pPr>
            <w:r w:rsidRPr="00614545">
              <w:rPr>
                <w:rFonts w:ascii="PT Astra Serif" w:hAnsi="PT Astra Serif"/>
                <w:b/>
                <w:bCs/>
                <w:sz w:val="22"/>
                <w:szCs w:val="22"/>
              </w:rPr>
              <w:t>Целевое назначение муниципального имущества, права на которое передаются по договору</w:t>
            </w:r>
          </w:p>
          <w:p w:rsidR="00EF3EAD" w:rsidRPr="00614545" w:rsidRDefault="00EF3EAD" w:rsidP="00EF3EAD">
            <w:pPr>
              <w:autoSpaceDE w:val="0"/>
              <w:autoSpaceDN w:val="0"/>
              <w:adjustRightInd w:val="0"/>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B2176F" w:rsidRPr="00614545" w:rsidRDefault="003A04C5" w:rsidP="001B7813">
            <w:pPr>
              <w:ind w:right="113"/>
              <w:jc w:val="center"/>
              <w:rPr>
                <w:rFonts w:ascii="PT Astra Serif" w:hAnsi="PT Astra Serif"/>
                <w:sz w:val="22"/>
                <w:szCs w:val="22"/>
              </w:rPr>
            </w:pPr>
            <w:r w:rsidRPr="00614545">
              <w:rPr>
                <w:rFonts w:ascii="PT Astra Serif" w:eastAsia="Calibri" w:hAnsi="PT Astra Serif"/>
                <w:sz w:val="22"/>
                <w:szCs w:val="22"/>
                <w:lang w:eastAsia="en-US"/>
              </w:rPr>
              <w:t xml:space="preserve">Лот № 1- </w:t>
            </w:r>
            <w:r w:rsidRPr="00614545">
              <w:rPr>
                <w:rFonts w:ascii="PT Astra Serif" w:hAnsi="PT Astra Serif"/>
                <w:sz w:val="22"/>
                <w:szCs w:val="22"/>
              </w:rPr>
              <w:t>под склад, мастерскую, коммерческую деятельность</w:t>
            </w:r>
          </w:p>
        </w:tc>
      </w:tr>
      <w:tr w:rsidR="00EF3EAD" w:rsidRPr="00614545" w:rsidTr="00A759D3">
        <w:trPr>
          <w:trHeight w:val="2308"/>
        </w:trPr>
        <w:tc>
          <w:tcPr>
            <w:tcW w:w="817" w:type="dxa"/>
            <w:tcBorders>
              <w:top w:val="single" w:sz="4" w:space="0" w:color="auto"/>
              <w:left w:val="single" w:sz="4" w:space="0" w:color="auto"/>
              <w:bottom w:val="single" w:sz="4" w:space="0" w:color="auto"/>
              <w:right w:val="single" w:sz="4" w:space="0" w:color="auto"/>
            </w:tcBorders>
          </w:tcPr>
          <w:p w:rsidR="00EF3EAD"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4.</w:t>
            </w:r>
          </w:p>
        </w:tc>
        <w:tc>
          <w:tcPr>
            <w:tcW w:w="2977" w:type="dxa"/>
            <w:tcBorders>
              <w:top w:val="single" w:sz="4" w:space="0" w:color="auto"/>
              <w:left w:val="single" w:sz="4" w:space="0" w:color="auto"/>
              <w:bottom w:val="single" w:sz="4" w:space="0" w:color="auto"/>
              <w:right w:val="single" w:sz="4" w:space="0" w:color="auto"/>
            </w:tcBorders>
          </w:tcPr>
          <w:p w:rsidR="00EF3EAD" w:rsidRPr="00614545" w:rsidRDefault="00211411"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Н</w:t>
            </w:r>
            <w:r w:rsidR="00EF3EAD" w:rsidRPr="00614545">
              <w:rPr>
                <w:rFonts w:ascii="PT Astra Serif" w:hAnsi="PT Astra Serif"/>
                <w:b/>
                <w:bCs/>
                <w:sz w:val="22"/>
                <w:szCs w:val="22"/>
              </w:rPr>
              <w:t>ачальная (минимальная) цена договора (цена лота), в размере ежемесячного или ежегодного платежа за право владения или пользования указанным имуществом</w:t>
            </w:r>
          </w:p>
          <w:p w:rsidR="009C529A" w:rsidRPr="00614545" w:rsidRDefault="009C529A"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(без учета НДС)</w:t>
            </w:r>
          </w:p>
        </w:tc>
        <w:tc>
          <w:tcPr>
            <w:tcW w:w="6379" w:type="dxa"/>
            <w:tcBorders>
              <w:top w:val="single" w:sz="4" w:space="0" w:color="auto"/>
              <w:left w:val="single" w:sz="4" w:space="0" w:color="auto"/>
              <w:bottom w:val="single" w:sz="4" w:space="0" w:color="auto"/>
              <w:right w:val="single" w:sz="4" w:space="0" w:color="auto"/>
            </w:tcBorders>
          </w:tcPr>
          <w:p w:rsidR="00AD04CA" w:rsidRPr="00614545" w:rsidRDefault="00AD04CA" w:rsidP="00A867CC">
            <w:pPr>
              <w:spacing w:line="240" w:lineRule="exact"/>
              <w:rPr>
                <w:rFonts w:ascii="PT Astra Serif" w:eastAsia="Calibri" w:hAnsi="PT Astra Serif"/>
                <w:b/>
                <w:sz w:val="22"/>
                <w:szCs w:val="22"/>
                <w:u w:val="single"/>
                <w:lang w:eastAsia="en-US"/>
              </w:rPr>
            </w:pPr>
          </w:p>
          <w:p w:rsidR="00B92707" w:rsidRPr="00614545" w:rsidRDefault="00B92707" w:rsidP="001B7813">
            <w:pPr>
              <w:pStyle w:val="TableParagraph"/>
              <w:ind w:left="0"/>
              <w:jc w:val="center"/>
              <w:rPr>
                <w:rFonts w:ascii="PT Astra Serif" w:hAnsi="PT Astra Serif"/>
                <w:spacing w:val="-2"/>
                <w:u w:val="single"/>
              </w:rPr>
            </w:pPr>
            <w:r w:rsidRPr="00614545">
              <w:rPr>
                <w:rFonts w:ascii="PT Astra Serif" w:hAnsi="PT Astra Serif"/>
                <w:u w:val="single"/>
              </w:rPr>
              <w:t>Ежегодный</w:t>
            </w:r>
            <w:r w:rsidRPr="00614545">
              <w:rPr>
                <w:rFonts w:ascii="PT Astra Serif" w:hAnsi="PT Astra Serif"/>
                <w:spacing w:val="-3"/>
                <w:u w:val="single"/>
              </w:rPr>
              <w:t xml:space="preserve"> </w:t>
            </w:r>
            <w:r w:rsidRPr="00614545">
              <w:rPr>
                <w:rFonts w:ascii="PT Astra Serif" w:hAnsi="PT Astra Serif"/>
                <w:u w:val="single"/>
              </w:rPr>
              <w:t>платеж</w:t>
            </w:r>
            <w:r w:rsidRPr="00614545">
              <w:rPr>
                <w:rFonts w:ascii="PT Astra Serif" w:hAnsi="PT Astra Serif"/>
                <w:spacing w:val="-2"/>
                <w:u w:val="single"/>
              </w:rPr>
              <w:t xml:space="preserve"> </w:t>
            </w:r>
            <w:r w:rsidRPr="00614545">
              <w:rPr>
                <w:rFonts w:ascii="PT Astra Serif" w:hAnsi="PT Astra Serif"/>
                <w:u w:val="single"/>
              </w:rPr>
              <w:t>за</w:t>
            </w:r>
            <w:r w:rsidRPr="00614545">
              <w:rPr>
                <w:rFonts w:ascii="PT Astra Serif" w:hAnsi="PT Astra Serif"/>
                <w:spacing w:val="-2"/>
                <w:u w:val="single"/>
              </w:rPr>
              <w:t xml:space="preserve"> </w:t>
            </w:r>
            <w:r w:rsidRPr="00614545">
              <w:rPr>
                <w:rFonts w:ascii="PT Astra Serif" w:hAnsi="PT Astra Serif"/>
                <w:u w:val="single"/>
              </w:rPr>
              <w:t>объект</w:t>
            </w:r>
            <w:r w:rsidRPr="00614545">
              <w:rPr>
                <w:rFonts w:ascii="PT Astra Serif" w:hAnsi="PT Astra Serif"/>
                <w:spacing w:val="-2"/>
                <w:u w:val="single"/>
              </w:rPr>
              <w:t xml:space="preserve"> составляет:</w:t>
            </w:r>
          </w:p>
          <w:p w:rsidR="00B92707" w:rsidRPr="00614545" w:rsidRDefault="00B92707" w:rsidP="00A867CC">
            <w:pPr>
              <w:pStyle w:val="TableParagraph"/>
              <w:ind w:left="0"/>
              <w:rPr>
                <w:rFonts w:ascii="PT Astra Serif" w:hAnsi="PT Astra Serif"/>
              </w:rPr>
            </w:pPr>
          </w:p>
          <w:p w:rsidR="00B92707" w:rsidRPr="00614545" w:rsidRDefault="00A867CC" w:rsidP="001B7813">
            <w:pPr>
              <w:pStyle w:val="TableParagraph"/>
              <w:ind w:left="0"/>
              <w:jc w:val="center"/>
              <w:rPr>
                <w:rFonts w:ascii="PT Astra Serif" w:hAnsi="PT Astra Serif"/>
              </w:rPr>
            </w:pPr>
            <w:r w:rsidRPr="00614545">
              <w:rPr>
                <w:rFonts w:ascii="PT Astra Serif" w:hAnsi="PT Astra Serif"/>
              </w:rPr>
              <w:t xml:space="preserve">Лот № 1 – </w:t>
            </w:r>
            <w:r w:rsidR="003A04C5" w:rsidRPr="00614545">
              <w:rPr>
                <w:rFonts w:ascii="PT Astra Serif" w:hAnsi="PT Astra Serif"/>
                <w:b/>
                <w:u w:val="single"/>
                <w:lang w:eastAsia="ru-RU"/>
              </w:rPr>
              <w:t>129 960,00 руб. (сто двадцать девять тысяч девятьсот шестьдесят) рублей 00 копеек</w:t>
            </w:r>
          </w:p>
          <w:p w:rsidR="00B92707" w:rsidRPr="00614545" w:rsidRDefault="00B92707" w:rsidP="00A867CC">
            <w:pPr>
              <w:widowControl w:val="0"/>
              <w:shd w:val="clear" w:color="auto" w:fill="FFFFFF"/>
              <w:rPr>
                <w:rFonts w:ascii="PT Astra Serif" w:hAnsi="PT Astra Serif"/>
                <w:b/>
                <w:sz w:val="22"/>
                <w:szCs w:val="22"/>
              </w:rPr>
            </w:pPr>
          </w:p>
          <w:p w:rsidR="00BE5F22" w:rsidRPr="00614545" w:rsidRDefault="00BE5F22" w:rsidP="00A867CC">
            <w:pPr>
              <w:widowControl w:val="0"/>
              <w:shd w:val="clear" w:color="auto" w:fill="FFFFFF"/>
              <w:rPr>
                <w:rFonts w:ascii="PT Astra Serif" w:hAnsi="PT Astra Serif"/>
                <w:b/>
                <w:sz w:val="22"/>
                <w:szCs w:val="22"/>
              </w:rPr>
            </w:pPr>
          </w:p>
          <w:p w:rsidR="00CA386E" w:rsidRPr="00614545" w:rsidRDefault="00CA386E" w:rsidP="00A867CC">
            <w:pPr>
              <w:spacing w:line="240" w:lineRule="exact"/>
              <w:rPr>
                <w:rFonts w:ascii="PT Astra Serif" w:eastAsia="Calibri" w:hAnsi="PT Astra Serif"/>
                <w:b/>
                <w:sz w:val="22"/>
                <w:szCs w:val="22"/>
                <w:u w:val="single"/>
                <w:lang w:eastAsia="en-US"/>
              </w:rPr>
            </w:pPr>
          </w:p>
          <w:p w:rsidR="00EF3EAD" w:rsidRPr="00614545" w:rsidRDefault="00EF3EAD" w:rsidP="00A867CC">
            <w:pPr>
              <w:pStyle w:val="TableParagraph"/>
              <w:ind w:left="0"/>
              <w:rPr>
                <w:rFonts w:ascii="PT Astra Serif" w:hAnsi="PT Astra Serif"/>
              </w:rPr>
            </w:pPr>
          </w:p>
        </w:tc>
      </w:tr>
      <w:tr w:rsidR="00F05225" w:rsidRPr="00614545" w:rsidTr="005C15F3">
        <w:trPr>
          <w:trHeight w:val="940"/>
        </w:trPr>
        <w:tc>
          <w:tcPr>
            <w:tcW w:w="817" w:type="dxa"/>
            <w:tcBorders>
              <w:top w:val="single" w:sz="4" w:space="0" w:color="auto"/>
              <w:left w:val="single" w:sz="4" w:space="0" w:color="auto"/>
              <w:right w:val="single" w:sz="4" w:space="0" w:color="auto"/>
            </w:tcBorders>
          </w:tcPr>
          <w:p w:rsidR="00F05225" w:rsidRPr="00614545" w:rsidRDefault="00F05225"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5.</w:t>
            </w:r>
          </w:p>
        </w:tc>
        <w:tc>
          <w:tcPr>
            <w:tcW w:w="2977" w:type="dxa"/>
            <w:tcBorders>
              <w:top w:val="single" w:sz="4" w:space="0" w:color="auto"/>
              <w:left w:val="single" w:sz="4" w:space="0" w:color="auto"/>
              <w:right w:val="single" w:sz="4" w:space="0" w:color="auto"/>
            </w:tcBorders>
          </w:tcPr>
          <w:p w:rsidR="00F05225" w:rsidRPr="00614545" w:rsidRDefault="00F05225" w:rsidP="00EF3EAD">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действия договора</w:t>
            </w:r>
          </w:p>
          <w:p w:rsidR="00F05225" w:rsidRPr="00614545" w:rsidRDefault="00F05225" w:rsidP="00EF3EAD">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right w:val="single" w:sz="4" w:space="0" w:color="auto"/>
            </w:tcBorders>
          </w:tcPr>
          <w:p w:rsidR="00F05225" w:rsidRPr="00614545" w:rsidRDefault="00F05225" w:rsidP="001B7813">
            <w:pPr>
              <w:widowControl w:val="0"/>
              <w:shd w:val="clear" w:color="auto" w:fill="FFFFFF"/>
              <w:jc w:val="center"/>
              <w:rPr>
                <w:rFonts w:ascii="PT Astra Serif" w:eastAsia="Calibri" w:hAnsi="PT Astra Serif"/>
                <w:sz w:val="22"/>
                <w:szCs w:val="22"/>
                <w:lang w:eastAsia="en-US"/>
              </w:rPr>
            </w:pPr>
            <w:r w:rsidRPr="00614545">
              <w:rPr>
                <w:rFonts w:ascii="PT Astra Serif" w:eastAsia="Calibri" w:hAnsi="PT Astra Serif"/>
                <w:sz w:val="22"/>
                <w:szCs w:val="22"/>
                <w:lang w:eastAsia="en-US"/>
              </w:rPr>
              <w:t>Лот № 1 - 3 (Три) года</w:t>
            </w:r>
          </w:p>
          <w:p w:rsidR="00F05225" w:rsidRPr="00614545" w:rsidRDefault="00F05225" w:rsidP="00A867CC">
            <w:pPr>
              <w:widowControl w:val="0"/>
              <w:shd w:val="clear" w:color="auto" w:fill="FFFFFF"/>
              <w:rPr>
                <w:rFonts w:ascii="PT Astra Serif" w:hAnsi="PT Astra Serif"/>
                <w:sz w:val="22"/>
                <w:szCs w:val="22"/>
              </w:rPr>
            </w:pPr>
          </w:p>
          <w:p w:rsidR="00BE5F22" w:rsidRPr="00614545" w:rsidRDefault="00BE5F22" w:rsidP="00A867CC">
            <w:pPr>
              <w:widowControl w:val="0"/>
              <w:shd w:val="clear" w:color="auto" w:fill="FFFFFF"/>
              <w:rPr>
                <w:rFonts w:ascii="PT Astra Serif" w:hAnsi="PT Astra Serif"/>
                <w:sz w:val="22"/>
                <w:szCs w:val="22"/>
              </w:rPr>
            </w:pPr>
          </w:p>
          <w:p w:rsidR="00F05225" w:rsidRPr="00614545" w:rsidRDefault="00F05225" w:rsidP="00A867CC">
            <w:pPr>
              <w:widowControl w:val="0"/>
              <w:shd w:val="clear" w:color="auto" w:fill="FFFFFF"/>
              <w:rPr>
                <w:rFonts w:ascii="PT Astra Serif" w:eastAsia="Calibri" w:hAnsi="PT Astra Serif"/>
                <w:sz w:val="22"/>
                <w:szCs w:val="22"/>
                <w:lang w:eastAsia="en-US"/>
              </w:rPr>
            </w:pPr>
          </w:p>
        </w:tc>
      </w:tr>
      <w:tr w:rsidR="00BB3CDE" w:rsidRPr="00614545" w:rsidTr="00A759D3">
        <w:trPr>
          <w:trHeight w:val="751"/>
        </w:trPr>
        <w:tc>
          <w:tcPr>
            <w:tcW w:w="817" w:type="dxa"/>
            <w:tcBorders>
              <w:top w:val="single" w:sz="4" w:space="0" w:color="auto"/>
              <w:left w:val="single" w:sz="4" w:space="0" w:color="auto"/>
              <w:right w:val="single" w:sz="4" w:space="0" w:color="auto"/>
            </w:tcBorders>
          </w:tcPr>
          <w:p w:rsidR="00BB3CDE"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6.</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BB3CDE">
            <w:pPr>
              <w:rPr>
                <w:rFonts w:ascii="PT Astra Serif" w:hAnsi="PT Astra Serif"/>
                <w:b/>
                <w:bCs/>
                <w:sz w:val="22"/>
                <w:szCs w:val="22"/>
              </w:rPr>
            </w:pPr>
            <w:r w:rsidRPr="00614545">
              <w:rPr>
                <w:rFonts w:ascii="PT Astra Serif" w:hAnsi="PT Astra Serif"/>
                <w:b/>
                <w:bCs/>
                <w:sz w:val="22"/>
                <w:szCs w:val="22"/>
              </w:rPr>
              <w:t>Имущес</w:t>
            </w:r>
            <w:r w:rsidR="0026119B" w:rsidRPr="00614545">
              <w:rPr>
                <w:rFonts w:ascii="PT Astra Serif" w:hAnsi="PT Astra Serif"/>
                <w:b/>
                <w:bCs/>
                <w:sz w:val="22"/>
                <w:szCs w:val="22"/>
              </w:rPr>
              <w:t>тво имеет следующие обременения</w:t>
            </w:r>
          </w:p>
          <w:p w:rsidR="00BB3CDE" w:rsidRPr="00614545" w:rsidRDefault="00BB3CDE">
            <w:pPr>
              <w:rPr>
                <w:rFonts w:ascii="PT Astra Serif" w:hAnsi="PT Astra Serif"/>
                <w:sz w:val="22"/>
                <w:szCs w:val="22"/>
              </w:rPr>
            </w:pPr>
          </w:p>
        </w:tc>
        <w:tc>
          <w:tcPr>
            <w:tcW w:w="6379" w:type="dxa"/>
            <w:tcBorders>
              <w:top w:val="single" w:sz="4" w:space="0" w:color="auto"/>
              <w:left w:val="single" w:sz="4" w:space="0" w:color="auto"/>
              <w:bottom w:val="single" w:sz="4" w:space="0" w:color="auto"/>
              <w:right w:val="single" w:sz="4" w:space="0" w:color="auto"/>
            </w:tcBorders>
          </w:tcPr>
          <w:p w:rsidR="006265F0" w:rsidRPr="00614545" w:rsidRDefault="00551B79" w:rsidP="00A867CC">
            <w:pPr>
              <w:rPr>
                <w:rFonts w:ascii="PT Astra Serif" w:eastAsia="Calibri" w:hAnsi="PT Astra Serif"/>
                <w:sz w:val="22"/>
                <w:szCs w:val="22"/>
                <w:lang w:eastAsia="en-US"/>
              </w:rPr>
            </w:pPr>
            <w:r w:rsidRPr="00614545">
              <w:rPr>
                <w:rFonts w:ascii="PT Astra Serif" w:eastAsia="Calibri" w:hAnsi="PT Astra Serif"/>
                <w:sz w:val="22"/>
                <w:szCs w:val="22"/>
                <w:lang w:eastAsia="en-US"/>
              </w:rPr>
              <w:t xml:space="preserve">Обременение отсутствует </w:t>
            </w:r>
          </w:p>
          <w:p w:rsidR="006265F0" w:rsidRPr="00614545" w:rsidRDefault="006265F0" w:rsidP="00A867CC">
            <w:pPr>
              <w:rPr>
                <w:rFonts w:ascii="PT Astra Serif" w:hAnsi="PT Astra Serif"/>
                <w:sz w:val="22"/>
                <w:szCs w:val="22"/>
              </w:rPr>
            </w:pPr>
          </w:p>
        </w:tc>
      </w:tr>
      <w:tr w:rsidR="0026119B" w:rsidRPr="00614545" w:rsidTr="00A759D3">
        <w:trPr>
          <w:trHeight w:val="2308"/>
        </w:trPr>
        <w:tc>
          <w:tcPr>
            <w:tcW w:w="817" w:type="dxa"/>
            <w:tcBorders>
              <w:top w:val="single" w:sz="4" w:space="0" w:color="auto"/>
              <w:left w:val="single" w:sz="4" w:space="0" w:color="auto"/>
              <w:right w:val="single" w:sz="4" w:space="0" w:color="auto"/>
            </w:tcBorders>
          </w:tcPr>
          <w:p w:rsidR="0026119B"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7.</w:t>
            </w:r>
          </w:p>
        </w:tc>
        <w:tc>
          <w:tcPr>
            <w:tcW w:w="2977" w:type="dxa"/>
            <w:tcBorders>
              <w:top w:val="single" w:sz="4" w:space="0" w:color="auto"/>
              <w:left w:val="single" w:sz="4" w:space="0" w:color="auto"/>
              <w:bottom w:val="single" w:sz="4" w:space="0" w:color="auto"/>
              <w:right w:val="single" w:sz="4" w:space="0" w:color="auto"/>
            </w:tcBorders>
          </w:tcPr>
          <w:p w:rsidR="0026119B" w:rsidRPr="00614545" w:rsidRDefault="0026119B" w:rsidP="0026119B">
            <w:pPr>
              <w:rPr>
                <w:rFonts w:ascii="PT Astra Serif" w:hAnsi="PT Astra Serif"/>
                <w:b/>
                <w:bCs/>
                <w:sz w:val="22"/>
                <w:szCs w:val="22"/>
              </w:rPr>
            </w:pPr>
            <w:r w:rsidRPr="00614545">
              <w:rPr>
                <w:rFonts w:ascii="PT Astra Serif" w:hAnsi="PT Astra Serif"/>
                <w:b/>
                <w:bCs/>
                <w:sz w:val="22"/>
                <w:szCs w:val="22"/>
              </w:rPr>
              <w:t xml:space="preserve">Указание на то, что участниками аукциона могут являться только субъекты малого и среднего предпринимательства, физические лица, применяющие специальный налоговый режим "Налог на профессиональный доход", или </w:t>
            </w:r>
          </w:p>
          <w:p w:rsidR="0026119B" w:rsidRPr="00614545" w:rsidRDefault="0026119B" w:rsidP="0026119B">
            <w:pPr>
              <w:rPr>
                <w:rFonts w:ascii="PT Astra Serif" w:hAnsi="PT Astra Serif"/>
                <w:b/>
                <w:bCs/>
                <w:sz w:val="22"/>
                <w:szCs w:val="22"/>
              </w:rPr>
            </w:pPr>
            <w:r w:rsidRPr="00614545">
              <w:rPr>
                <w:rFonts w:ascii="PT Astra Serif" w:hAnsi="PT Astra Serif"/>
                <w:b/>
                <w:bCs/>
                <w:sz w:val="22"/>
                <w:szCs w:val="22"/>
              </w:rPr>
              <w:t xml:space="preserve">организации, образующие </w:t>
            </w:r>
            <w:r w:rsidRPr="00614545">
              <w:rPr>
                <w:rFonts w:ascii="PT Astra Serif" w:hAnsi="PT Astra Serif"/>
                <w:b/>
                <w:bCs/>
                <w:sz w:val="22"/>
                <w:szCs w:val="22"/>
              </w:rPr>
              <w:lastRenderedPageBreak/>
              <w:t>инфраструктуру поддержки субъектов малого и среднего предпринимательства, имеющие право на поддержку органов государственной власти и органов местного самоуправления</w:t>
            </w:r>
          </w:p>
        </w:tc>
        <w:tc>
          <w:tcPr>
            <w:tcW w:w="6379" w:type="dxa"/>
            <w:tcBorders>
              <w:top w:val="single" w:sz="4" w:space="0" w:color="auto"/>
              <w:left w:val="single" w:sz="4" w:space="0" w:color="auto"/>
              <w:bottom w:val="single" w:sz="4" w:space="0" w:color="auto"/>
              <w:right w:val="single" w:sz="4" w:space="0" w:color="auto"/>
            </w:tcBorders>
          </w:tcPr>
          <w:p w:rsidR="0026119B" w:rsidRPr="00614545" w:rsidRDefault="0026119B" w:rsidP="00A867CC">
            <w:pPr>
              <w:rPr>
                <w:rFonts w:ascii="PT Astra Serif" w:eastAsia="Calibri" w:hAnsi="PT Astra Serif"/>
                <w:sz w:val="22"/>
                <w:szCs w:val="22"/>
                <w:lang w:val="en-US" w:eastAsia="en-US"/>
              </w:rPr>
            </w:pPr>
            <w:r w:rsidRPr="00614545">
              <w:rPr>
                <w:rFonts w:ascii="PT Astra Serif" w:eastAsia="Calibri" w:hAnsi="PT Astra Serif"/>
                <w:sz w:val="22"/>
                <w:szCs w:val="22"/>
                <w:lang w:eastAsia="en-US"/>
              </w:rPr>
              <w:lastRenderedPageBreak/>
              <w:t>Не предъявляется</w:t>
            </w:r>
          </w:p>
        </w:tc>
      </w:tr>
      <w:tr w:rsidR="000F5827" w:rsidRPr="00614545" w:rsidTr="00A759D3">
        <w:trPr>
          <w:trHeight w:val="2308"/>
        </w:trPr>
        <w:tc>
          <w:tcPr>
            <w:tcW w:w="817" w:type="dxa"/>
            <w:tcBorders>
              <w:top w:val="single" w:sz="4" w:space="0" w:color="auto"/>
              <w:left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8.</w:t>
            </w:r>
          </w:p>
        </w:tc>
        <w:tc>
          <w:tcPr>
            <w:tcW w:w="2977" w:type="dxa"/>
            <w:tcBorders>
              <w:top w:val="single" w:sz="4" w:space="0" w:color="auto"/>
              <w:left w:val="single" w:sz="4" w:space="0" w:color="auto"/>
              <w:right w:val="single" w:sz="4" w:space="0" w:color="auto"/>
            </w:tcBorders>
          </w:tcPr>
          <w:p w:rsidR="000F5827" w:rsidRPr="00614545" w:rsidRDefault="000F5827" w:rsidP="000458A7">
            <w:pPr>
              <w:keepLines/>
              <w:widowControl w:val="0"/>
              <w:suppressLineNumbers/>
              <w:suppressAutoHyphens/>
              <w:rPr>
                <w:rFonts w:ascii="PT Astra Serif" w:hAnsi="PT Astra Serif"/>
                <w:b/>
                <w:sz w:val="22"/>
                <w:szCs w:val="22"/>
              </w:rPr>
            </w:pPr>
            <w:r w:rsidRPr="00614545">
              <w:rPr>
                <w:rFonts w:ascii="PT Astra Serif" w:hAnsi="PT Astra Serif"/>
                <w:b/>
                <w:sz w:val="22"/>
                <w:szCs w:val="22"/>
              </w:rPr>
              <w:t>Порядок подачи заявок на участие в аукционе</w:t>
            </w:r>
          </w:p>
        </w:tc>
        <w:tc>
          <w:tcPr>
            <w:tcW w:w="6379" w:type="dxa"/>
            <w:tcBorders>
              <w:top w:val="single" w:sz="4" w:space="0" w:color="auto"/>
              <w:left w:val="single" w:sz="4" w:space="0" w:color="auto"/>
              <w:right w:val="single" w:sz="4" w:space="0" w:color="auto"/>
            </w:tcBorders>
          </w:tcPr>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r w:rsidR="00362749" w:rsidRPr="00614545">
              <w:rPr>
                <w:rFonts w:ascii="PT Astra Serif" w:hAnsi="PT Astra Serif"/>
                <w:sz w:val="22"/>
                <w:szCs w:val="22"/>
              </w:rPr>
              <w:t xml:space="preserve"> </w:t>
            </w:r>
            <w:r w:rsidR="009262B2" w:rsidRPr="00614545">
              <w:rPr>
                <w:rFonts w:ascii="PT Astra Serif" w:hAnsi="PT Astra Serif"/>
                <w:sz w:val="22"/>
                <w:szCs w:val="22"/>
              </w:rPr>
              <w:br/>
            </w:r>
            <w:r w:rsidR="003572D1" w:rsidRPr="00614545">
              <w:rPr>
                <w:rFonts w:ascii="PT Astra Serif" w:hAnsi="PT Astra Serif"/>
                <w:sz w:val="22"/>
                <w:szCs w:val="22"/>
              </w:rPr>
              <w:t>З</w:t>
            </w:r>
            <w:r w:rsidRPr="00614545">
              <w:rPr>
                <w:rFonts w:ascii="PT Astra Serif" w:hAnsi="PT Astra Serif"/>
                <w:sz w:val="22"/>
                <w:szCs w:val="22"/>
              </w:rPr>
              <w:t>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Подача заявки на участие </w:t>
            </w:r>
            <w:r w:rsidR="00362749" w:rsidRPr="00614545">
              <w:rPr>
                <w:rFonts w:ascii="PT Astra Serif" w:hAnsi="PT Astra Serif"/>
                <w:sz w:val="22"/>
                <w:szCs w:val="22"/>
              </w:rPr>
              <w:t xml:space="preserve">в торгах (далее – заявка) может </w:t>
            </w:r>
            <w:r w:rsidRPr="00614545">
              <w:rPr>
                <w:rFonts w:ascii="PT Astra Serif" w:hAnsi="PT Astra Serif"/>
                <w:sz w:val="22"/>
                <w:szCs w:val="22"/>
              </w:rPr>
              <w:t>осуществляться лично Претендентом, либо представителем</w:t>
            </w:r>
            <w:r w:rsidR="00362749" w:rsidRPr="00614545">
              <w:rPr>
                <w:rFonts w:ascii="PT Astra Serif" w:hAnsi="PT Astra Serif"/>
                <w:sz w:val="22"/>
                <w:szCs w:val="22"/>
              </w:rPr>
              <w:t xml:space="preserve"> </w:t>
            </w:r>
            <w:r w:rsidRPr="00614545">
              <w:rPr>
                <w:rFonts w:ascii="PT Astra Serif" w:hAnsi="PT Astra Serif"/>
                <w:sz w:val="22"/>
                <w:szCs w:val="22"/>
              </w:rPr>
              <w:t>Претендента, зарегистрированным, из Личного кабинета Претендента</w:t>
            </w:r>
            <w:r w:rsidR="00362749" w:rsidRPr="00614545">
              <w:rPr>
                <w:rFonts w:ascii="PT Astra Serif" w:hAnsi="PT Astra Serif"/>
                <w:sz w:val="22"/>
                <w:szCs w:val="22"/>
              </w:rPr>
              <w:t xml:space="preserve"> </w:t>
            </w:r>
            <w:r w:rsidRPr="00614545">
              <w:rPr>
                <w:rFonts w:ascii="PT Astra Serif" w:hAnsi="PT Astra Serif"/>
                <w:sz w:val="22"/>
                <w:szCs w:val="22"/>
              </w:rPr>
              <w:t>либо представителя Претендента посредством штатного интерфейса</w:t>
            </w:r>
            <w:r w:rsidR="00362749" w:rsidRPr="00614545">
              <w:rPr>
                <w:rFonts w:ascii="PT Astra Serif" w:hAnsi="PT Astra Serif"/>
                <w:sz w:val="22"/>
                <w:szCs w:val="22"/>
              </w:rPr>
              <w:t xml:space="preserve"> </w:t>
            </w:r>
            <w:r w:rsidRPr="00614545">
              <w:rPr>
                <w:rFonts w:ascii="PT Astra Serif" w:hAnsi="PT Astra Serif"/>
                <w:sz w:val="22"/>
                <w:szCs w:val="22"/>
              </w:rPr>
              <w:t>отдельно по каждому лоту в сроки, установленные в извещении</w:t>
            </w:r>
            <w:r w:rsidR="00362749" w:rsidRPr="00614545">
              <w:rPr>
                <w:rFonts w:ascii="PT Astra Serif" w:hAnsi="PT Astra Serif"/>
                <w:sz w:val="22"/>
                <w:szCs w:val="22"/>
              </w:rPr>
              <w:t>.</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Заявка подается в виде электронного документа, подписанного </w:t>
            </w:r>
            <w:r w:rsidR="00C043E8" w:rsidRPr="00614545">
              <w:rPr>
                <w:rFonts w:ascii="PT Astra Serif" w:hAnsi="PT Astra Serif"/>
                <w:sz w:val="22"/>
                <w:szCs w:val="22"/>
              </w:rPr>
              <w:t>электронной подписью</w:t>
            </w:r>
            <w:r w:rsidR="00362749" w:rsidRPr="00614545">
              <w:rPr>
                <w:rFonts w:ascii="PT Astra Serif" w:hAnsi="PT Astra Serif"/>
                <w:sz w:val="22"/>
                <w:szCs w:val="22"/>
              </w:rPr>
              <w:t xml:space="preserve"> </w:t>
            </w:r>
            <w:r w:rsidRPr="00614545">
              <w:rPr>
                <w:rFonts w:ascii="PT Astra Serif" w:hAnsi="PT Astra Serif"/>
                <w:sz w:val="22"/>
                <w:szCs w:val="22"/>
              </w:rPr>
              <w:t xml:space="preserve">Претендента. </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заполняет электронную форму заявки, прикладывает</w:t>
            </w:r>
            <w:r w:rsidR="00362749" w:rsidRPr="00614545">
              <w:rPr>
                <w:rFonts w:ascii="PT Astra Serif" w:hAnsi="PT Astra Serif"/>
                <w:sz w:val="22"/>
                <w:szCs w:val="22"/>
              </w:rPr>
              <w:t xml:space="preserve"> </w:t>
            </w:r>
            <w:r w:rsidRPr="00614545">
              <w:rPr>
                <w:rFonts w:ascii="PT Astra Serif" w:hAnsi="PT Astra Serif"/>
                <w:sz w:val="22"/>
                <w:szCs w:val="22"/>
              </w:rPr>
              <w:t>предусмотренные извещением и документацией о торгах файлы</w:t>
            </w:r>
            <w:r w:rsidR="00362749" w:rsidRPr="00614545">
              <w:rPr>
                <w:rFonts w:ascii="PT Astra Serif" w:hAnsi="PT Astra Serif"/>
                <w:sz w:val="22"/>
                <w:szCs w:val="22"/>
              </w:rPr>
              <w:t xml:space="preserve"> </w:t>
            </w:r>
            <w:r w:rsidRPr="00614545">
              <w:rPr>
                <w:rFonts w:ascii="PT Astra Serif" w:hAnsi="PT Astra Serif"/>
                <w:sz w:val="22"/>
                <w:szCs w:val="22"/>
              </w:rPr>
              <w:t>документов. Документы и сведения из</w:t>
            </w:r>
            <w:r w:rsidR="00362749" w:rsidRPr="00614545">
              <w:rPr>
                <w:rFonts w:ascii="PT Astra Serif" w:hAnsi="PT Astra Serif"/>
                <w:sz w:val="22"/>
                <w:szCs w:val="22"/>
              </w:rPr>
              <w:t xml:space="preserve"> </w:t>
            </w:r>
            <w:r w:rsidRPr="00614545">
              <w:rPr>
                <w:rFonts w:ascii="PT Astra Serif" w:hAnsi="PT Astra Serif"/>
                <w:sz w:val="22"/>
                <w:szCs w:val="22"/>
              </w:rPr>
              <w:t xml:space="preserve">регистрационных данных пользователя на </w:t>
            </w:r>
            <w:r w:rsidR="00362749" w:rsidRPr="00614545">
              <w:rPr>
                <w:rFonts w:ascii="PT Astra Serif" w:hAnsi="PT Astra Serif"/>
                <w:sz w:val="22"/>
                <w:szCs w:val="22"/>
              </w:rPr>
              <w:t xml:space="preserve">универсальной торговой </w:t>
            </w:r>
            <w:r w:rsidR="00C043E8" w:rsidRPr="00614545">
              <w:rPr>
                <w:rFonts w:ascii="PT Astra Serif" w:hAnsi="PT Astra Serif"/>
                <w:sz w:val="22"/>
                <w:szCs w:val="22"/>
              </w:rPr>
              <w:t>платформе</w:t>
            </w:r>
            <w:r w:rsidRPr="00614545">
              <w:rPr>
                <w:rFonts w:ascii="PT Astra Serif" w:hAnsi="PT Astra Serif"/>
                <w:sz w:val="22"/>
                <w:szCs w:val="22"/>
              </w:rPr>
              <w:t>, актуальные на дату и время</w:t>
            </w:r>
            <w:r w:rsidR="00362749" w:rsidRPr="00614545">
              <w:rPr>
                <w:rFonts w:ascii="PT Astra Serif" w:hAnsi="PT Astra Serif"/>
                <w:sz w:val="22"/>
                <w:szCs w:val="22"/>
              </w:rPr>
              <w:t xml:space="preserve"> </w:t>
            </w:r>
            <w:r w:rsidRPr="00614545">
              <w:rPr>
                <w:rFonts w:ascii="PT Astra Serif" w:hAnsi="PT Astra Serif"/>
                <w:sz w:val="22"/>
                <w:szCs w:val="22"/>
              </w:rPr>
              <w:t>окончания приема заявок, направляются Оператором вместе с заявкой</w:t>
            </w:r>
            <w:r w:rsidR="00362749" w:rsidRPr="00614545">
              <w:rPr>
                <w:rFonts w:ascii="PT Astra Serif" w:hAnsi="PT Astra Serif"/>
                <w:sz w:val="22"/>
                <w:szCs w:val="22"/>
              </w:rPr>
              <w:t xml:space="preserve"> </w:t>
            </w:r>
            <w:r w:rsidRPr="00614545">
              <w:rPr>
                <w:rFonts w:ascii="PT Astra Serif" w:hAnsi="PT Astra Serif"/>
                <w:sz w:val="22"/>
                <w:szCs w:val="22"/>
              </w:rPr>
              <w:t>Организатору процедуры после окончания приема заявок.</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вправе подать одну заявку на участие в любой процедуре</w:t>
            </w:r>
            <w:r w:rsidR="00362749" w:rsidRPr="00614545">
              <w:rPr>
                <w:rFonts w:ascii="PT Astra Serif" w:hAnsi="PT Astra Serif"/>
                <w:sz w:val="22"/>
                <w:szCs w:val="22"/>
              </w:rPr>
              <w:t xml:space="preserve"> </w:t>
            </w:r>
            <w:r w:rsidRPr="00614545">
              <w:rPr>
                <w:rFonts w:ascii="PT Astra Serif" w:hAnsi="PT Astra Serif"/>
                <w:sz w:val="22"/>
                <w:szCs w:val="22"/>
              </w:rPr>
              <w:t>торгов, извещение о проведении которой размещено.</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случае успешного принятия заявки Оператор программными</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средствами регистрирует ее в журнале приема заявок, присваивает номер и в</w:t>
            </w:r>
            <w:r w:rsidR="00C043E8" w:rsidRPr="00614545">
              <w:rPr>
                <w:rFonts w:ascii="PT Astra Serif" w:hAnsi="PT Astra Serif"/>
                <w:sz w:val="22"/>
                <w:szCs w:val="22"/>
              </w:rPr>
              <w:t xml:space="preserve"> </w:t>
            </w:r>
            <w:r w:rsidRPr="00614545">
              <w:rPr>
                <w:rFonts w:ascii="PT Astra Serif" w:hAnsi="PT Astra Serif"/>
                <w:sz w:val="22"/>
                <w:szCs w:val="22"/>
              </w:rPr>
              <w:t>течение одного часа направляет в Личный кабинет Претендента уведомление</w:t>
            </w:r>
            <w:r w:rsidR="00C043E8" w:rsidRPr="00614545">
              <w:rPr>
                <w:rFonts w:ascii="PT Astra Serif" w:hAnsi="PT Astra Serif"/>
                <w:sz w:val="22"/>
                <w:szCs w:val="22"/>
              </w:rPr>
              <w:t xml:space="preserve"> </w:t>
            </w:r>
            <w:r w:rsidRPr="00614545">
              <w:rPr>
                <w:rFonts w:ascii="PT Astra Serif" w:hAnsi="PT Astra Serif"/>
                <w:sz w:val="22"/>
                <w:szCs w:val="22"/>
              </w:rPr>
              <w:t>о регистрации заявки.</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не может быть принята Оператором в случаях:</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а) отсутствия на лицевом счете Претендента достаточной суммы денежных</w:t>
            </w:r>
            <w:r w:rsidR="00C043E8" w:rsidRPr="00614545">
              <w:rPr>
                <w:rFonts w:ascii="PT Astra Serif" w:hAnsi="PT Astra Serif"/>
                <w:sz w:val="22"/>
                <w:szCs w:val="22"/>
              </w:rPr>
              <w:t xml:space="preserve"> средств в размере задатка;</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б) подачи Претендентом второй заявки на участие в отношении одного и того</w:t>
            </w:r>
            <w:r w:rsidR="00C043E8" w:rsidRPr="00614545">
              <w:rPr>
                <w:rFonts w:ascii="PT Astra Serif" w:hAnsi="PT Astra Serif"/>
                <w:sz w:val="22"/>
                <w:szCs w:val="22"/>
              </w:rPr>
              <w:t xml:space="preserve"> </w:t>
            </w:r>
            <w:r w:rsidRPr="00614545">
              <w:rPr>
                <w:rFonts w:ascii="PT Astra Serif" w:hAnsi="PT Astra Serif"/>
                <w:sz w:val="22"/>
                <w:szCs w:val="22"/>
              </w:rPr>
              <w:t>же лота при условии, что поданная ранее заявка таким Претендентом не</w:t>
            </w:r>
            <w:r w:rsidR="00C043E8" w:rsidRPr="00614545">
              <w:rPr>
                <w:rFonts w:ascii="PT Astra Serif" w:hAnsi="PT Astra Serif"/>
                <w:sz w:val="22"/>
                <w:szCs w:val="22"/>
              </w:rPr>
              <w:t xml:space="preserve"> отозвана;</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подачи заявки по истечении установленного срока подачи заявок;</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г) некорректного заполнения формы заявки, в том числе не</w:t>
            </w:r>
            <w:r w:rsidR="00F65BF9" w:rsidRPr="00614545">
              <w:rPr>
                <w:rFonts w:ascii="PT Astra Serif" w:hAnsi="PT Astra Serif"/>
                <w:sz w:val="22"/>
                <w:szCs w:val="22"/>
              </w:rPr>
              <w:t xml:space="preserve"> </w:t>
            </w:r>
            <w:r w:rsidRPr="00614545">
              <w:rPr>
                <w:rFonts w:ascii="PT Astra Serif" w:hAnsi="PT Astra Serif"/>
                <w:sz w:val="22"/>
                <w:szCs w:val="22"/>
              </w:rPr>
              <w:t>заполнения полей,</w:t>
            </w:r>
            <w:r w:rsidR="00C043E8" w:rsidRPr="00614545">
              <w:rPr>
                <w:rFonts w:ascii="PT Astra Serif" w:hAnsi="PT Astra Serif"/>
                <w:sz w:val="22"/>
                <w:szCs w:val="22"/>
              </w:rPr>
              <w:t xml:space="preserve"> </w:t>
            </w:r>
            <w:r w:rsidRPr="00614545">
              <w:rPr>
                <w:rFonts w:ascii="PT Astra Serif" w:hAnsi="PT Astra Serif"/>
                <w:sz w:val="22"/>
                <w:szCs w:val="22"/>
              </w:rPr>
              <w:t>являющихся обязательными для заполнения</w:t>
            </w:r>
            <w:r w:rsidR="00C043E8" w:rsidRPr="00614545">
              <w:rPr>
                <w:rFonts w:ascii="PT Astra Serif" w:hAnsi="PT Astra Serif"/>
                <w:sz w:val="22"/>
                <w:szCs w:val="22"/>
              </w:rPr>
              <w:t>.</w:t>
            </w:r>
          </w:p>
          <w:p w:rsidR="00AF24E8" w:rsidRPr="00614545" w:rsidRDefault="00AF24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случае, если система не принимает заявку, Оператор уведомляет</w:t>
            </w:r>
            <w:r w:rsidR="00C043E8" w:rsidRPr="00614545">
              <w:rPr>
                <w:rFonts w:ascii="PT Astra Serif" w:hAnsi="PT Astra Serif"/>
                <w:sz w:val="22"/>
                <w:szCs w:val="22"/>
              </w:rPr>
              <w:t xml:space="preserve"> </w:t>
            </w:r>
            <w:r w:rsidRPr="00614545">
              <w:rPr>
                <w:rFonts w:ascii="PT Astra Serif" w:hAnsi="PT Astra Serif"/>
                <w:sz w:val="22"/>
                <w:szCs w:val="22"/>
              </w:rPr>
              <w:t>Претендента соответствующим системным сообщением о причине</w:t>
            </w:r>
            <w:r w:rsidR="00C043E8" w:rsidRPr="00614545">
              <w:rPr>
                <w:rFonts w:ascii="PT Astra Serif" w:hAnsi="PT Astra Serif"/>
                <w:sz w:val="22"/>
                <w:szCs w:val="22"/>
              </w:rPr>
              <w:t xml:space="preserve"> </w:t>
            </w:r>
            <w:r w:rsidRPr="00614545">
              <w:rPr>
                <w:rFonts w:ascii="PT Astra Serif" w:hAnsi="PT Astra Serif"/>
                <w:sz w:val="22"/>
                <w:szCs w:val="22"/>
              </w:rPr>
              <w:t>непринятия заявки.</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Полученные после окончания установленного срока приема заявок на участие в аукционе заявки не рассматриваются и в тот же день возвращаются оператором электронной площадки заявителям. Задаток возвращается указанным заявителям в течение пяти рабочих дней с даты окончания срока приема заявок.</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Заявитель вправе отозвать заявку в любое время до установленных даты и времени окончания срока подачи заявок </w:t>
            </w:r>
            <w:r w:rsidRPr="00614545">
              <w:rPr>
                <w:rFonts w:ascii="PT Astra Serif" w:hAnsi="PT Astra Serif"/>
                <w:sz w:val="22"/>
                <w:szCs w:val="22"/>
              </w:rPr>
              <w:lastRenderedPageBreak/>
              <w:t>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p>
          <w:p w:rsidR="000F5827" w:rsidRPr="00614545" w:rsidRDefault="000F5827"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 xml:space="preserve"> Прием заявок на участие в аукционе </w:t>
            </w:r>
            <w:r w:rsidR="00362749" w:rsidRPr="00614545">
              <w:rPr>
                <w:rFonts w:ascii="PT Astra Serif" w:hAnsi="PT Astra Serif"/>
                <w:sz w:val="22"/>
                <w:szCs w:val="22"/>
              </w:rPr>
              <w:t>осуществляется до даты и времени окончания срока подачи таких заявок.</w:t>
            </w:r>
          </w:p>
        </w:tc>
      </w:tr>
      <w:tr w:rsidR="000F5827" w:rsidRPr="00614545" w:rsidTr="00A759D3">
        <w:trPr>
          <w:trHeight w:val="760"/>
        </w:trPr>
        <w:tc>
          <w:tcPr>
            <w:tcW w:w="817" w:type="dxa"/>
            <w:tcBorders>
              <w:top w:val="single" w:sz="4" w:space="0" w:color="auto"/>
              <w:left w:val="single" w:sz="4" w:space="0" w:color="auto"/>
              <w:bottom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9.</w:t>
            </w:r>
          </w:p>
        </w:tc>
        <w:tc>
          <w:tcPr>
            <w:tcW w:w="2977" w:type="dxa"/>
            <w:tcBorders>
              <w:top w:val="single" w:sz="4" w:space="0" w:color="auto"/>
              <w:left w:val="single" w:sz="4" w:space="0" w:color="auto"/>
              <w:bottom w:val="single" w:sz="4" w:space="0" w:color="auto"/>
              <w:right w:val="single" w:sz="4" w:space="0" w:color="auto"/>
            </w:tcBorders>
          </w:tcPr>
          <w:p w:rsidR="000F5827" w:rsidRPr="00614545" w:rsidRDefault="00C043E8" w:rsidP="00EF3EAD">
            <w:pPr>
              <w:autoSpaceDE w:val="0"/>
              <w:autoSpaceDN w:val="0"/>
              <w:adjustRightInd w:val="0"/>
              <w:rPr>
                <w:rFonts w:ascii="PT Astra Serif" w:hAnsi="PT Astra Serif"/>
                <w:b/>
                <w:bCs/>
                <w:sz w:val="22"/>
                <w:szCs w:val="22"/>
              </w:rPr>
            </w:pPr>
            <w:r w:rsidRPr="00614545">
              <w:rPr>
                <w:rFonts w:ascii="PT Astra Serif" w:hAnsi="PT Astra Serif"/>
                <w:b/>
                <w:sz w:val="22"/>
                <w:szCs w:val="22"/>
              </w:rPr>
              <w:t>Дата начала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1B7813" w:rsidRDefault="00C043E8" w:rsidP="00B53938">
            <w:pPr>
              <w:widowControl w:val="0"/>
              <w:shd w:val="clear" w:color="auto" w:fill="FFFFFF"/>
              <w:rPr>
                <w:rFonts w:ascii="PT Astra Serif" w:hAnsi="PT Astra Serif"/>
                <w:sz w:val="22"/>
                <w:szCs w:val="22"/>
              </w:rPr>
            </w:pPr>
            <w:r w:rsidRPr="001B7813">
              <w:rPr>
                <w:rFonts w:ascii="PT Astra Serif" w:hAnsi="PT Astra Serif"/>
                <w:sz w:val="22"/>
                <w:szCs w:val="22"/>
              </w:rPr>
              <w:t>Датой начала срока подачи заявок на участие в аукционе является день, следующий за днем размещения на официальном сайте торгов извещения о проведении аукциона</w:t>
            </w:r>
            <w:r w:rsidR="00DE36A1" w:rsidRPr="001B7813">
              <w:rPr>
                <w:rFonts w:ascii="PT Astra Serif" w:hAnsi="PT Astra Serif"/>
                <w:sz w:val="22"/>
                <w:szCs w:val="22"/>
              </w:rPr>
              <w:t>:</w:t>
            </w:r>
            <w:r w:rsidR="00103BB4" w:rsidRPr="001B7813">
              <w:rPr>
                <w:rFonts w:ascii="PT Astra Serif" w:hAnsi="PT Astra Serif"/>
                <w:sz w:val="22"/>
                <w:szCs w:val="22"/>
              </w:rPr>
              <w:t xml:space="preserve"> </w:t>
            </w:r>
            <w:r w:rsidR="0097187A" w:rsidRPr="001B7813">
              <w:rPr>
                <w:rFonts w:ascii="PT Astra Serif" w:hAnsi="PT Astra Serif"/>
                <w:sz w:val="22"/>
                <w:szCs w:val="22"/>
              </w:rPr>
              <w:br/>
            </w:r>
            <w:r w:rsidR="00BC69C2" w:rsidRPr="001B7813">
              <w:rPr>
                <w:rFonts w:ascii="PT Astra Serif" w:hAnsi="PT Astra Serif"/>
                <w:b/>
                <w:sz w:val="22"/>
                <w:szCs w:val="22"/>
              </w:rPr>
              <w:t>26</w:t>
            </w:r>
            <w:r w:rsidR="00B53938" w:rsidRPr="001B7813">
              <w:rPr>
                <w:rFonts w:ascii="PT Astra Serif" w:hAnsi="PT Astra Serif"/>
                <w:b/>
                <w:sz w:val="22"/>
                <w:szCs w:val="22"/>
              </w:rPr>
              <w:t>.07</w:t>
            </w:r>
            <w:r w:rsidR="006132E5" w:rsidRPr="001B7813">
              <w:rPr>
                <w:rFonts w:ascii="PT Astra Serif" w:hAnsi="PT Astra Serif"/>
                <w:b/>
                <w:sz w:val="22"/>
                <w:szCs w:val="22"/>
              </w:rPr>
              <w:t>.2025</w:t>
            </w:r>
            <w:r w:rsidR="007565F7" w:rsidRPr="001B7813">
              <w:rPr>
                <w:rFonts w:ascii="PT Astra Serif" w:hAnsi="PT Astra Serif"/>
                <w:b/>
                <w:sz w:val="22"/>
                <w:szCs w:val="22"/>
              </w:rPr>
              <w:t xml:space="preserve"> </w:t>
            </w:r>
            <w:r w:rsidR="00DE36A1" w:rsidRPr="001B7813">
              <w:rPr>
                <w:rFonts w:ascii="PT Astra Serif" w:hAnsi="PT Astra Serif"/>
                <w:b/>
                <w:sz w:val="22"/>
                <w:szCs w:val="22"/>
              </w:rPr>
              <w:t>в 9</w:t>
            </w:r>
            <w:r w:rsidR="00D853FF" w:rsidRPr="001B7813">
              <w:rPr>
                <w:rFonts w:ascii="PT Astra Serif" w:hAnsi="PT Astra Serif"/>
                <w:b/>
                <w:sz w:val="22"/>
                <w:szCs w:val="22"/>
              </w:rPr>
              <w:t>-</w:t>
            </w:r>
            <w:r w:rsidR="00DE36A1" w:rsidRPr="001B7813">
              <w:rPr>
                <w:rFonts w:ascii="PT Astra Serif" w:hAnsi="PT Astra Serif"/>
                <w:b/>
                <w:sz w:val="22"/>
                <w:szCs w:val="22"/>
              </w:rPr>
              <w:t>00 час</w:t>
            </w:r>
          </w:p>
        </w:tc>
      </w:tr>
      <w:tr w:rsidR="000F5827" w:rsidRPr="00614545" w:rsidTr="00D16FEC">
        <w:trPr>
          <w:trHeight w:val="842"/>
        </w:trPr>
        <w:tc>
          <w:tcPr>
            <w:tcW w:w="817" w:type="dxa"/>
            <w:tcBorders>
              <w:top w:val="single" w:sz="4" w:space="0" w:color="auto"/>
              <w:left w:val="single" w:sz="4" w:space="0" w:color="auto"/>
              <w:bottom w:val="single" w:sz="4" w:space="0" w:color="auto"/>
              <w:right w:val="single" w:sz="4" w:space="0" w:color="auto"/>
            </w:tcBorders>
          </w:tcPr>
          <w:p w:rsidR="000F5827"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10.</w:t>
            </w:r>
          </w:p>
        </w:tc>
        <w:tc>
          <w:tcPr>
            <w:tcW w:w="2977" w:type="dxa"/>
            <w:tcBorders>
              <w:top w:val="single" w:sz="4" w:space="0" w:color="auto"/>
              <w:left w:val="single" w:sz="4" w:space="0" w:color="auto"/>
              <w:bottom w:val="single" w:sz="4" w:space="0" w:color="auto"/>
              <w:right w:val="single" w:sz="4" w:space="0" w:color="auto"/>
            </w:tcBorders>
          </w:tcPr>
          <w:p w:rsidR="000F5827" w:rsidRPr="00614545" w:rsidRDefault="00C043E8" w:rsidP="00EF3EAD">
            <w:pPr>
              <w:autoSpaceDE w:val="0"/>
              <w:autoSpaceDN w:val="0"/>
              <w:adjustRightInd w:val="0"/>
              <w:rPr>
                <w:rFonts w:ascii="PT Astra Serif" w:hAnsi="PT Astra Serif"/>
                <w:b/>
                <w:bCs/>
                <w:sz w:val="22"/>
                <w:szCs w:val="22"/>
              </w:rPr>
            </w:pPr>
            <w:r w:rsidRPr="00614545">
              <w:rPr>
                <w:rFonts w:ascii="PT Astra Serif" w:hAnsi="PT Astra Serif"/>
                <w:b/>
                <w:bCs/>
                <w:sz w:val="22"/>
                <w:szCs w:val="22"/>
              </w:rPr>
              <w:t>Дата и время окончания срока подачи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0F5827" w:rsidRPr="001B7813" w:rsidRDefault="00F8203A" w:rsidP="00972F6E">
            <w:pPr>
              <w:widowControl w:val="0"/>
              <w:numPr>
                <w:ilvl w:val="2"/>
                <w:numId w:val="33"/>
              </w:numPr>
              <w:shd w:val="clear" w:color="auto" w:fill="FFFFFF"/>
              <w:rPr>
                <w:rFonts w:ascii="PT Astra Serif" w:hAnsi="PT Astra Serif"/>
                <w:b/>
                <w:sz w:val="22"/>
                <w:szCs w:val="22"/>
              </w:rPr>
            </w:pPr>
            <w:r w:rsidRPr="001B7813">
              <w:rPr>
                <w:rFonts w:ascii="PT Astra Serif" w:hAnsi="PT Astra Serif"/>
                <w:b/>
                <w:sz w:val="22"/>
                <w:szCs w:val="22"/>
              </w:rPr>
              <w:t>в 1</w:t>
            </w:r>
            <w:r w:rsidR="00CB31FA" w:rsidRPr="001B7813">
              <w:rPr>
                <w:rFonts w:ascii="PT Astra Serif" w:hAnsi="PT Astra Serif"/>
                <w:b/>
                <w:sz w:val="22"/>
                <w:szCs w:val="22"/>
              </w:rPr>
              <w:t>7</w:t>
            </w:r>
            <w:r w:rsidR="00D853FF" w:rsidRPr="001B7813">
              <w:rPr>
                <w:rFonts w:ascii="PT Astra Serif" w:hAnsi="PT Astra Serif"/>
                <w:b/>
                <w:sz w:val="22"/>
                <w:szCs w:val="22"/>
              </w:rPr>
              <w:t>-</w:t>
            </w:r>
            <w:r w:rsidR="00DE36A1" w:rsidRPr="001B7813">
              <w:rPr>
                <w:rFonts w:ascii="PT Astra Serif" w:hAnsi="PT Astra Serif"/>
                <w:b/>
                <w:sz w:val="22"/>
                <w:szCs w:val="22"/>
              </w:rPr>
              <w:t>00 час</w:t>
            </w:r>
            <w:r w:rsidR="00972F6E" w:rsidRPr="001B7813">
              <w:rPr>
                <w:rFonts w:ascii="PT Astra Serif" w:hAnsi="PT Astra Serif"/>
                <w:b/>
                <w:sz w:val="22"/>
                <w:szCs w:val="22"/>
              </w:rPr>
              <w:t>.</w:t>
            </w:r>
          </w:p>
        </w:tc>
      </w:tr>
      <w:tr w:rsidR="00C043E8" w:rsidRPr="00614545" w:rsidTr="00A759D3">
        <w:trPr>
          <w:trHeight w:val="1111"/>
        </w:trPr>
        <w:tc>
          <w:tcPr>
            <w:tcW w:w="817" w:type="dxa"/>
            <w:tcBorders>
              <w:top w:val="single" w:sz="4" w:space="0" w:color="auto"/>
              <w:left w:val="single" w:sz="4" w:space="0" w:color="auto"/>
              <w:bottom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11.</w:t>
            </w:r>
          </w:p>
        </w:tc>
        <w:tc>
          <w:tcPr>
            <w:tcW w:w="2977" w:type="dxa"/>
            <w:tcBorders>
              <w:top w:val="single" w:sz="4" w:space="0" w:color="auto"/>
              <w:left w:val="single" w:sz="4" w:space="0" w:color="auto"/>
              <w:bottom w:val="single" w:sz="4" w:space="0" w:color="auto"/>
              <w:right w:val="single" w:sz="4" w:space="0" w:color="auto"/>
            </w:tcBorders>
          </w:tcPr>
          <w:p w:rsidR="00C043E8" w:rsidRPr="00614545" w:rsidRDefault="00C043E8" w:rsidP="00C043E8">
            <w:pPr>
              <w:autoSpaceDE w:val="0"/>
              <w:autoSpaceDN w:val="0"/>
              <w:adjustRightInd w:val="0"/>
              <w:rPr>
                <w:rFonts w:ascii="PT Astra Serif" w:hAnsi="PT Astra Serif"/>
                <w:b/>
                <w:bCs/>
                <w:sz w:val="22"/>
                <w:szCs w:val="22"/>
              </w:rPr>
            </w:pPr>
            <w:r w:rsidRPr="00614545">
              <w:rPr>
                <w:rFonts w:ascii="PT Astra Serif" w:hAnsi="PT Astra Serif"/>
                <w:b/>
                <w:bCs/>
                <w:sz w:val="22"/>
                <w:szCs w:val="22"/>
              </w:rPr>
              <w:t>Место подачи заявок на участие в аукционе является электронная площадка</w:t>
            </w:r>
          </w:p>
        </w:tc>
        <w:tc>
          <w:tcPr>
            <w:tcW w:w="6379" w:type="dxa"/>
            <w:tcBorders>
              <w:top w:val="single" w:sz="4" w:space="0" w:color="auto"/>
              <w:left w:val="single" w:sz="4" w:space="0" w:color="auto"/>
              <w:bottom w:val="single" w:sz="4" w:space="0" w:color="auto"/>
              <w:right w:val="single" w:sz="4" w:space="0" w:color="auto"/>
            </w:tcBorders>
          </w:tcPr>
          <w:p w:rsidR="00C043E8" w:rsidRPr="00614545" w:rsidRDefault="00CB31FA" w:rsidP="00D16FEC">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Э</w:t>
            </w:r>
            <w:r w:rsidR="00C043E8" w:rsidRPr="00614545">
              <w:rPr>
                <w:rFonts w:ascii="PT Astra Serif" w:hAnsi="PT Astra Serif"/>
                <w:sz w:val="22"/>
                <w:szCs w:val="22"/>
              </w:rPr>
              <w:t>лектронная площадка – универсальная торговая платформа АО «Сбербанк-АСТ», размещенная на сайте http://utp.sberbank-ast.ru в сети Интернет (торговая секция «Приватизация, аренда и продажа прав»)</w:t>
            </w:r>
          </w:p>
        </w:tc>
      </w:tr>
      <w:tr w:rsidR="00C043E8"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12.</w:t>
            </w:r>
          </w:p>
        </w:tc>
        <w:tc>
          <w:tcPr>
            <w:tcW w:w="2977" w:type="dxa"/>
            <w:tcBorders>
              <w:top w:val="single" w:sz="4" w:space="0" w:color="auto"/>
              <w:left w:val="single" w:sz="4" w:space="0" w:color="auto"/>
              <w:bottom w:val="single" w:sz="4" w:space="0" w:color="auto"/>
              <w:right w:val="single" w:sz="4" w:space="0" w:color="auto"/>
            </w:tcBorders>
          </w:tcPr>
          <w:p w:rsidR="00C043E8" w:rsidRPr="00614545" w:rsidRDefault="0040692C" w:rsidP="00CF6B61">
            <w:pPr>
              <w:widowControl w:val="0"/>
              <w:rPr>
                <w:rFonts w:ascii="PT Astra Serif" w:hAnsi="PT Astra Serif"/>
                <w:b/>
                <w:sz w:val="22"/>
                <w:szCs w:val="22"/>
              </w:rPr>
            </w:pPr>
            <w:r w:rsidRPr="00614545">
              <w:rPr>
                <w:rFonts w:ascii="PT Astra Serif" w:hAnsi="PT Astra Serif"/>
                <w:b/>
                <w:sz w:val="22"/>
                <w:szCs w:val="22"/>
              </w:rPr>
              <w:t>Т</w:t>
            </w:r>
            <w:r w:rsidR="00CF6B61" w:rsidRPr="00614545">
              <w:rPr>
                <w:rFonts w:ascii="PT Astra Serif" w:hAnsi="PT Astra Serif"/>
                <w:b/>
                <w:sz w:val="22"/>
                <w:szCs w:val="22"/>
              </w:rPr>
              <w:t>ребование о внесении задатка, р</w:t>
            </w:r>
            <w:r w:rsidR="00C043E8" w:rsidRPr="00614545">
              <w:rPr>
                <w:rFonts w:ascii="PT Astra Serif" w:hAnsi="PT Astra Serif"/>
                <w:b/>
                <w:sz w:val="22"/>
                <w:szCs w:val="22"/>
              </w:rPr>
              <w:t>азмер задатка</w:t>
            </w:r>
          </w:p>
        </w:tc>
        <w:tc>
          <w:tcPr>
            <w:tcW w:w="6379" w:type="dxa"/>
            <w:tcBorders>
              <w:top w:val="single" w:sz="4" w:space="0" w:color="auto"/>
              <w:left w:val="single" w:sz="4" w:space="0" w:color="auto"/>
              <w:bottom w:val="single" w:sz="4" w:space="0" w:color="auto"/>
              <w:right w:val="single" w:sz="4" w:space="0" w:color="auto"/>
            </w:tcBorders>
          </w:tcPr>
          <w:p w:rsidR="00BE5F22" w:rsidRPr="00614545" w:rsidRDefault="00BE5F22" w:rsidP="00F11524">
            <w:pPr>
              <w:pStyle w:val="TableParagraph"/>
              <w:ind w:left="0"/>
              <w:rPr>
                <w:rFonts w:ascii="PT Astra Serif" w:hAnsi="PT Astra Serif"/>
              </w:rPr>
            </w:pPr>
          </w:p>
          <w:p w:rsidR="00BE4C1D" w:rsidRPr="00614545" w:rsidRDefault="00234F08" w:rsidP="00BE4C1D">
            <w:pPr>
              <w:ind w:right="95" w:firstLine="307"/>
              <w:jc w:val="both"/>
              <w:rPr>
                <w:rFonts w:ascii="PT Astra Serif" w:hAnsi="PT Astra Serif"/>
                <w:sz w:val="22"/>
                <w:szCs w:val="22"/>
                <w:lang w:eastAsia="en-US"/>
              </w:rPr>
            </w:pPr>
            <w:r w:rsidRPr="00614545">
              <w:rPr>
                <w:rFonts w:ascii="PT Astra Serif" w:hAnsi="PT Astra Serif"/>
                <w:sz w:val="22"/>
                <w:szCs w:val="22"/>
              </w:rPr>
              <w:t>Лот № 1</w:t>
            </w:r>
            <w:r w:rsidRPr="00614545">
              <w:rPr>
                <w:rFonts w:ascii="PT Astra Serif" w:hAnsi="PT Astra Serif"/>
                <w:b/>
                <w:sz w:val="22"/>
                <w:szCs w:val="22"/>
              </w:rPr>
              <w:t xml:space="preserve"> </w:t>
            </w:r>
            <w:r w:rsidR="00F11524" w:rsidRPr="00614545">
              <w:rPr>
                <w:rFonts w:ascii="PT Astra Serif" w:hAnsi="PT Astra Serif"/>
                <w:b/>
                <w:sz w:val="22"/>
                <w:szCs w:val="22"/>
              </w:rPr>
              <w:t xml:space="preserve">- </w:t>
            </w:r>
            <w:r w:rsidR="00BE4C1D" w:rsidRPr="00614545">
              <w:rPr>
                <w:rFonts w:ascii="PT Astra Serif" w:hAnsi="PT Astra Serif"/>
                <w:sz w:val="22"/>
                <w:szCs w:val="22"/>
                <w:lang w:eastAsia="en-US"/>
              </w:rPr>
              <w:t xml:space="preserve">задаток за участие в аукционе вносится заявителем в размере 10% от начальной (минимальной) цены лота </w:t>
            </w:r>
            <w:r w:rsidR="00BE4C1D" w:rsidRPr="00614545">
              <w:rPr>
                <w:rFonts w:ascii="PT Astra Serif" w:hAnsi="PT Astra Serif"/>
                <w:spacing w:val="-2"/>
                <w:sz w:val="22"/>
                <w:szCs w:val="22"/>
                <w:lang w:eastAsia="en-US"/>
              </w:rPr>
              <w:t>(договора):</w:t>
            </w:r>
          </w:p>
          <w:p w:rsidR="00A56C2A" w:rsidRPr="00614545" w:rsidRDefault="00BE4C1D" w:rsidP="00BE4C1D">
            <w:pPr>
              <w:pStyle w:val="TableParagraph"/>
              <w:ind w:left="0"/>
              <w:rPr>
                <w:rFonts w:ascii="PT Astra Serif" w:hAnsi="PT Astra Serif"/>
                <w:b/>
                <w:u w:val="single"/>
              </w:rPr>
            </w:pPr>
            <w:r w:rsidRPr="00614545">
              <w:rPr>
                <w:rFonts w:ascii="PT Astra Serif" w:hAnsi="PT Astra Serif"/>
                <w:b/>
                <w:u w:val="single"/>
                <w:lang w:eastAsia="zh-CN"/>
              </w:rPr>
              <w:t>-</w:t>
            </w:r>
            <w:r w:rsidRPr="00614545">
              <w:rPr>
                <w:rFonts w:ascii="PT Astra Serif" w:hAnsi="PT Astra Serif"/>
                <w:b/>
                <w:spacing w:val="1"/>
                <w:u w:val="single"/>
                <w:lang w:eastAsia="zh-CN"/>
              </w:rPr>
              <w:t xml:space="preserve"> </w:t>
            </w:r>
            <w:r w:rsidRPr="00614545">
              <w:rPr>
                <w:rFonts w:ascii="PT Astra Serif" w:hAnsi="PT Astra Serif"/>
                <w:b/>
                <w:u w:val="single"/>
                <w:lang w:eastAsia="zh-CN"/>
              </w:rPr>
              <w:t>12 996,00</w:t>
            </w:r>
            <w:r w:rsidRPr="00614545">
              <w:rPr>
                <w:rFonts w:ascii="PT Astra Serif" w:hAnsi="PT Astra Serif"/>
                <w:b/>
                <w:spacing w:val="1"/>
                <w:u w:val="single"/>
                <w:lang w:eastAsia="zh-CN"/>
              </w:rPr>
              <w:t xml:space="preserve"> руб. </w:t>
            </w:r>
            <w:r w:rsidRPr="00614545">
              <w:rPr>
                <w:rFonts w:ascii="PT Astra Serif" w:hAnsi="PT Astra Serif"/>
                <w:b/>
                <w:u w:val="single"/>
                <w:lang w:eastAsia="zh-CN"/>
              </w:rPr>
              <w:t>(двенадцать тысяч девятьсот девяносто шесть)</w:t>
            </w:r>
            <w:r w:rsidRPr="00614545">
              <w:rPr>
                <w:rFonts w:ascii="PT Astra Serif" w:hAnsi="PT Astra Serif"/>
                <w:b/>
                <w:spacing w:val="2"/>
                <w:u w:val="single"/>
                <w:lang w:eastAsia="zh-CN"/>
              </w:rPr>
              <w:t xml:space="preserve"> </w:t>
            </w:r>
            <w:r w:rsidRPr="00614545">
              <w:rPr>
                <w:rFonts w:ascii="PT Astra Serif" w:hAnsi="PT Astra Serif"/>
                <w:b/>
                <w:u w:val="single"/>
                <w:lang w:eastAsia="zh-CN"/>
              </w:rPr>
              <w:t xml:space="preserve">рублей </w:t>
            </w:r>
            <w:r w:rsidRPr="00614545">
              <w:rPr>
                <w:rFonts w:ascii="PT Astra Serif" w:hAnsi="PT Astra Serif"/>
                <w:b/>
                <w:spacing w:val="1"/>
                <w:u w:val="single"/>
                <w:lang w:eastAsia="zh-CN"/>
              </w:rPr>
              <w:t xml:space="preserve"> 00</w:t>
            </w:r>
            <w:r w:rsidRPr="00614545">
              <w:rPr>
                <w:rFonts w:ascii="PT Astra Serif" w:hAnsi="PT Astra Serif"/>
                <w:b/>
                <w:u w:val="single"/>
                <w:lang w:eastAsia="zh-CN"/>
              </w:rPr>
              <w:t xml:space="preserve"> </w:t>
            </w:r>
            <w:r w:rsidRPr="00614545">
              <w:rPr>
                <w:rFonts w:ascii="PT Astra Serif" w:hAnsi="PT Astra Serif"/>
                <w:b/>
                <w:spacing w:val="-2"/>
                <w:u w:val="single"/>
                <w:lang w:eastAsia="zh-CN"/>
              </w:rPr>
              <w:t xml:space="preserve">копеек. </w:t>
            </w:r>
          </w:p>
          <w:p w:rsidR="00BE5F22" w:rsidRPr="00614545" w:rsidRDefault="00BE5F22" w:rsidP="00F11524">
            <w:pPr>
              <w:pStyle w:val="TableParagraph"/>
              <w:ind w:left="0"/>
              <w:rPr>
                <w:rFonts w:ascii="PT Astra Serif" w:hAnsi="PT Astra Serif"/>
                <w:b/>
                <w:u w:val="single"/>
              </w:rPr>
            </w:pPr>
          </w:p>
          <w:p w:rsidR="00F62601" w:rsidRPr="00614545" w:rsidRDefault="00F62601" w:rsidP="00D16FEC">
            <w:pPr>
              <w:pStyle w:val="TableParagraph"/>
              <w:ind w:left="0"/>
              <w:rPr>
                <w:rFonts w:ascii="PT Astra Serif" w:hAnsi="PT Astra Serif"/>
                <w:b/>
                <w:u w:val="single"/>
              </w:rPr>
            </w:pPr>
          </w:p>
        </w:tc>
      </w:tr>
      <w:tr w:rsidR="00C043E8" w:rsidRPr="00614545" w:rsidTr="00A759D3">
        <w:trPr>
          <w:trHeight w:val="1657"/>
        </w:trPr>
        <w:tc>
          <w:tcPr>
            <w:tcW w:w="817" w:type="dxa"/>
            <w:tcBorders>
              <w:top w:val="single" w:sz="4" w:space="0" w:color="auto"/>
              <w:left w:val="single" w:sz="4" w:space="0" w:color="auto"/>
              <w:right w:val="single" w:sz="4" w:space="0" w:color="auto"/>
            </w:tcBorders>
          </w:tcPr>
          <w:p w:rsidR="00C043E8" w:rsidRPr="00614545" w:rsidRDefault="00AB1A9D" w:rsidP="00AB1A9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13.</w:t>
            </w:r>
          </w:p>
        </w:tc>
        <w:tc>
          <w:tcPr>
            <w:tcW w:w="2977" w:type="dxa"/>
            <w:tcBorders>
              <w:top w:val="single" w:sz="4" w:space="0" w:color="auto"/>
              <w:left w:val="single" w:sz="4" w:space="0" w:color="auto"/>
              <w:right w:val="single" w:sz="4" w:space="0" w:color="auto"/>
            </w:tcBorders>
          </w:tcPr>
          <w:p w:rsidR="00C043E8" w:rsidRPr="00614545" w:rsidRDefault="0040692C" w:rsidP="004A77BC">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С</w:t>
            </w:r>
            <w:r w:rsidR="00C043E8" w:rsidRPr="00614545">
              <w:rPr>
                <w:rFonts w:ascii="PT Astra Serif" w:hAnsi="PT Astra Serif"/>
                <w:b/>
                <w:sz w:val="22"/>
                <w:szCs w:val="22"/>
              </w:rPr>
              <w:t>рок и порядок внесения задатка</w:t>
            </w:r>
          </w:p>
        </w:tc>
        <w:tc>
          <w:tcPr>
            <w:tcW w:w="6379" w:type="dxa"/>
            <w:tcBorders>
              <w:top w:val="single" w:sz="4" w:space="0" w:color="auto"/>
              <w:left w:val="single" w:sz="4" w:space="0" w:color="auto"/>
              <w:right w:val="single" w:sz="4" w:space="0" w:color="auto"/>
            </w:tcBorders>
          </w:tcPr>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Претендент для участия в торгах осуществляет перечисление денежных средств на банковские реквизиты Оператора, размещенные в открытой части универсальной торговой площадке и торговой сессии. Подача Претендентом заявки на участие в торгах является поручением Оператору произвести блокирование на лицевом счете Претендента свободных</w:t>
            </w:r>
          </w:p>
          <w:p w:rsidR="00F62601"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денежных средств в размере задатка</w:t>
            </w:r>
            <w:r w:rsidR="00F62601" w:rsidRPr="00614545">
              <w:rPr>
                <w:rFonts w:ascii="PT Astra Serif" w:hAnsi="PT Astra Serif"/>
                <w:sz w:val="22"/>
                <w:szCs w:val="22"/>
              </w:rPr>
              <w:t>.</w:t>
            </w:r>
          </w:p>
          <w:p w:rsidR="00C043E8" w:rsidRPr="00614545" w:rsidRDefault="00F62601"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Д</w:t>
            </w:r>
            <w:r w:rsidR="00C043E8" w:rsidRPr="00614545">
              <w:rPr>
                <w:rFonts w:ascii="PT Astra Serif" w:hAnsi="PT Astra Serif"/>
                <w:sz w:val="22"/>
                <w:szCs w:val="22"/>
              </w:rPr>
              <w:t>енежные средства в</w:t>
            </w:r>
            <w:r w:rsidRPr="00614545">
              <w:rPr>
                <w:rFonts w:ascii="PT Astra Serif" w:hAnsi="PT Astra Serif"/>
                <w:sz w:val="22"/>
                <w:szCs w:val="22"/>
              </w:rPr>
              <w:t xml:space="preserve"> </w:t>
            </w:r>
            <w:r w:rsidR="00C043E8" w:rsidRPr="00614545">
              <w:rPr>
                <w:rFonts w:ascii="PT Astra Serif" w:hAnsi="PT Astra Serif"/>
                <w:sz w:val="22"/>
                <w:szCs w:val="22"/>
              </w:rPr>
              <w:t>сумме задатка должны быть зачислены на лицевой счет</w:t>
            </w:r>
            <w:r w:rsidRPr="00614545">
              <w:rPr>
                <w:rFonts w:ascii="PT Astra Serif" w:hAnsi="PT Astra Serif"/>
                <w:sz w:val="22"/>
                <w:szCs w:val="22"/>
              </w:rPr>
              <w:t xml:space="preserve"> </w:t>
            </w:r>
            <w:r w:rsidR="00C043E8" w:rsidRPr="00614545">
              <w:rPr>
                <w:rFonts w:ascii="PT Astra Serif" w:hAnsi="PT Astra Serif"/>
                <w:sz w:val="22"/>
                <w:szCs w:val="22"/>
              </w:rPr>
              <w:t xml:space="preserve">Претендента на </w:t>
            </w:r>
            <w:r w:rsidRPr="00614545">
              <w:rPr>
                <w:rFonts w:ascii="PT Astra Serif" w:hAnsi="PT Astra Serif"/>
                <w:sz w:val="22"/>
                <w:szCs w:val="22"/>
              </w:rPr>
              <w:t>универсальной торговой площадке</w:t>
            </w:r>
            <w:r w:rsidR="00C043E8" w:rsidRPr="00614545">
              <w:rPr>
                <w:rFonts w:ascii="PT Astra Serif" w:hAnsi="PT Astra Serif"/>
                <w:sz w:val="22"/>
                <w:szCs w:val="22"/>
              </w:rPr>
              <w:t xml:space="preserve"> до подачи заявки на участие в торгах.</w:t>
            </w:r>
          </w:p>
          <w:p w:rsidR="00C043E8" w:rsidRPr="00614545" w:rsidRDefault="00C043E8" w:rsidP="00A867CC">
            <w:pPr>
              <w:autoSpaceDE w:val="0"/>
              <w:autoSpaceDN w:val="0"/>
              <w:adjustRightInd w:val="0"/>
              <w:rPr>
                <w:rFonts w:ascii="PT Astra Serif" w:hAnsi="PT Astra Serif"/>
                <w:sz w:val="22"/>
                <w:szCs w:val="22"/>
              </w:rPr>
            </w:pPr>
            <w:r w:rsidRPr="00614545">
              <w:rPr>
                <w:rFonts w:ascii="PT Astra Serif" w:hAnsi="PT Astra Serif"/>
                <w:sz w:val="22"/>
                <w:szCs w:val="22"/>
              </w:rPr>
              <w:t>В момент подачи заявки Оператор программными средствами проверяет</w:t>
            </w:r>
            <w:r w:rsidR="00F62601" w:rsidRPr="00614545">
              <w:rPr>
                <w:rFonts w:ascii="PT Astra Serif" w:hAnsi="PT Astra Serif"/>
                <w:sz w:val="22"/>
                <w:szCs w:val="22"/>
              </w:rPr>
              <w:t xml:space="preserve"> </w:t>
            </w:r>
            <w:r w:rsidRPr="00614545">
              <w:rPr>
                <w:rFonts w:ascii="PT Astra Serif" w:hAnsi="PT Astra Serif"/>
                <w:sz w:val="22"/>
                <w:szCs w:val="22"/>
              </w:rPr>
              <w:t>наличие денежной суммы в размере задатка на лицевом счете</w:t>
            </w:r>
            <w:r w:rsidR="00F62601" w:rsidRPr="00614545">
              <w:rPr>
                <w:rFonts w:ascii="PT Astra Serif" w:hAnsi="PT Astra Serif"/>
                <w:sz w:val="22"/>
                <w:szCs w:val="22"/>
              </w:rPr>
              <w:t xml:space="preserve"> </w:t>
            </w:r>
            <w:r w:rsidRPr="00614545">
              <w:rPr>
                <w:rFonts w:ascii="PT Astra Serif" w:hAnsi="PT Astra Serif"/>
                <w:sz w:val="22"/>
                <w:szCs w:val="22"/>
              </w:rPr>
              <w:t xml:space="preserve">Претендента на </w:t>
            </w:r>
            <w:r w:rsidR="00F62601" w:rsidRPr="00614545">
              <w:rPr>
                <w:rFonts w:ascii="PT Astra Serif" w:hAnsi="PT Astra Serif"/>
                <w:sz w:val="22"/>
                <w:szCs w:val="22"/>
              </w:rPr>
              <w:t>универсальной торговой площадке</w:t>
            </w:r>
            <w:r w:rsidRPr="00614545">
              <w:rPr>
                <w:rFonts w:ascii="PT Astra Serif" w:hAnsi="PT Astra Serif"/>
                <w:sz w:val="22"/>
                <w:szCs w:val="22"/>
              </w:rPr>
              <w:t xml:space="preserve"> и осуществляет блокирование необходимой суммы</w:t>
            </w:r>
          </w:p>
          <w:p w:rsidR="00C043E8" w:rsidRPr="00614545" w:rsidRDefault="00C043E8" w:rsidP="00A867CC">
            <w:pPr>
              <w:autoSpaceDE w:val="0"/>
              <w:autoSpaceDN w:val="0"/>
              <w:adjustRightInd w:val="0"/>
              <w:outlineLvl w:val="1"/>
              <w:rPr>
                <w:rFonts w:ascii="PT Astra Serif" w:hAnsi="PT Astra Serif"/>
                <w:sz w:val="22"/>
                <w:szCs w:val="22"/>
              </w:rPr>
            </w:pPr>
            <w:r w:rsidRPr="00614545">
              <w:rPr>
                <w:rFonts w:ascii="PT Astra Serif" w:hAnsi="PT Astra Serif"/>
                <w:sz w:val="22"/>
                <w:szCs w:val="22"/>
              </w:rPr>
              <w:t>денежных средств.</w:t>
            </w:r>
          </w:p>
          <w:p w:rsidR="00F62601" w:rsidRPr="00614545" w:rsidRDefault="00F62601" w:rsidP="00A867CC">
            <w:pPr>
              <w:outlineLvl w:val="3"/>
              <w:rPr>
                <w:rFonts w:ascii="PT Astra Serif" w:hAnsi="PT Astra Serif"/>
                <w:bCs/>
                <w:sz w:val="22"/>
                <w:szCs w:val="22"/>
              </w:rPr>
            </w:pPr>
            <w:r w:rsidRPr="00614545">
              <w:rPr>
                <w:rFonts w:ascii="PT Astra Serif" w:hAnsi="PT Astra Serif"/>
                <w:bCs/>
                <w:sz w:val="22"/>
                <w:szCs w:val="22"/>
              </w:rPr>
              <w:t>Денежные средства, перечисленные за Участника третьим лицом, не зачисляются на счет такого Участника на УТП.</w:t>
            </w:r>
          </w:p>
          <w:p w:rsidR="004F64B2" w:rsidRPr="00614545" w:rsidRDefault="00F62601" w:rsidP="00A867CC">
            <w:pPr>
              <w:autoSpaceDE w:val="0"/>
              <w:autoSpaceDN w:val="0"/>
              <w:adjustRightInd w:val="0"/>
              <w:outlineLvl w:val="1"/>
              <w:rPr>
                <w:rFonts w:ascii="PT Astra Serif" w:hAnsi="PT Astra Serif"/>
                <w:sz w:val="22"/>
                <w:szCs w:val="22"/>
                <w:lang w:eastAsia="en-US"/>
              </w:rPr>
            </w:pPr>
            <w:r w:rsidRPr="00614545">
              <w:rPr>
                <w:rFonts w:ascii="PT Astra Serif" w:hAnsi="PT Astra Serif"/>
                <w:sz w:val="22"/>
                <w:szCs w:val="22"/>
                <w:lang w:eastAsia="en-US"/>
              </w:rPr>
              <w:t>Образец платежного поручения приведен на электронной площадке по адресу:</w:t>
            </w:r>
          </w:p>
          <w:p w:rsidR="00F62601" w:rsidRPr="00614545" w:rsidRDefault="00776D93" w:rsidP="00A867CC">
            <w:pPr>
              <w:autoSpaceDE w:val="0"/>
              <w:autoSpaceDN w:val="0"/>
              <w:adjustRightInd w:val="0"/>
              <w:outlineLvl w:val="1"/>
              <w:rPr>
                <w:rFonts w:ascii="PT Astra Serif" w:hAnsi="PT Astra Serif"/>
                <w:sz w:val="22"/>
                <w:szCs w:val="22"/>
                <w:lang w:eastAsia="en-US"/>
              </w:rPr>
            </w:pPr>
            <w:hyperlink r:id="rId8" w:history="1">
              <w:r w:rsidR="004F64B2" w:rsidRPr="00614545">
                <w:rPr>
                  <w:rStyle w:val="a4"/>
                  <w:rFonts w:ascii="PT Astra Serif" w:hAnsi="PT Astra Serif"/>
                  <w:color w:val="auto"/>
                  <w:sz w:val="22"/>
                  <w:szCs w:val="22"/>
                  <w:lang w:eastAsia="en-US"/>
                </w:rPr>
                <w:t>https://utp.sberbank-ast.ru/AP/Notice/653/Requisites</w:t>
              </w:r>
            </w:hyperlink>
          </w:p>
          <w:p w:rsidR="004F64B2" w:rsidRPr="00614545" w:rsidRDefault="004F64B2" w:rsidP="00A867CC">
            <w:pPr>
              <w:autoSpaceDE w:val="0"/>
              <w:autoSpaceDN w:val="0"/>
              <w:adjustRightInd w:val="0"/>
              <w:outlineLvl w:val="1"/>
              <w:rPr>
                <w:rFonts w:ascii="PT Astra Serif" w:hAnsi="PT Astra Serif"/>
                <w:sz w:val="22"/>
                <w:szCs w:val="22"/>
              </w:rPr>
            </w:pPr>
          </w:p>
        </w:tc>
      </w:tr>
      <w:tr w:rsidR="00F62601"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14.</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4A77BC">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Реквизиты счета для перечисления задатка</w:t>
            </w:r>
          </w:p>
        </w:tc>
        <w:tc>
          <w:tcPr>
            <w:tcW w:w="6379" w:type="dxa"/>
            <w:tcBorders>
              <w:top w:val="single" w:sz="4" w:space="0" w:color="auto"/>
              <w:left w:val="single" w:sz="4" w:space="0" w:color="auto"/>
              <w:bottom w:val="single" w:sz="4" w:space="0" w:color="auto"/>
              <w:right w:val="single" w:sz="4" w:space="0" w:color="auto"/>
            </w:tcBorders>
          </w:tcPr>
          <w:p w:rsidR="004F64B2" w:rsidRPr="00614545" w:rsidRDefault="00F62601" w:rsidP="00A867CC">
            <w:pPr>
              <w:spacing w:after="150"/>
              <w:textAlignment w:val="top"/>
              <w:rPr>
                <w:rFonts w:ascii="PT Astra Serif" w:hAnsi="PT Astra Serif"/>
                <w:sz w:val="22"/>
                <w:szCs w:val="22"/>
              </w:rPr>
            </w:pPr>
            <w:r w:rsidRPr="00614545">
              <w:rPr>
                <w:rFonts w:ascii="PT Astra Serif" w:hAnsi="PT Astra Serif"/>
                <w:b/>
                <w:bCs/>
                <w:sz w:val="22"/>
                <w:szCs w:val="22"/>
              </w:rPr>
              <w:t xml:space="preserve">ПОЛУЧАТЕЛЬ                                                                 </w:t>
            </w:r>
            <w:r w:rsidRPr="00614545">
              <w:rPr>
                <w:rFonts w:ascii="PT Astra Serif" w:hAnsi="PT Astra Serif"/>
                <w:sz w:val="22"/>
                <w:szCs w:val="22"/>
              </w:rPr>
              <w:t>Наименование: АО "Сбербанк-АСТ"</w:t>
            </w:r>
            <w:r w:rsidRPr="00614545">
              <w:rPr>
                <w:rFonts w:ascii="PT Astra Serif" w:hAnsi="PT Astra Serif"/>
                <w:sz w:val="22"/>
                <w:szCs w:val="22"/>
              </w:rPr>
              <w:br/>
              <w:t>ИНН: 7707308480</w:t>
            </w:r>
            <w:r w:rsidRPr="00614545">
              <w:rPr>
                <w:rFonts w:ascii="PT Astra Serif" w:hAnsi="PT Astra Serif"/>
                <w:sz w:val="22"/>
                <w:szCs w:val="22"/>
              </w:rPr>
              <w:br/>
              <w:t>КПП: 770401001</w:t>
            </w:r>
            <w:r w:rsidRPr="00614545">
              <w:rPr>
                <w:rFonts w:ascii="PT Astra Serif" w:hAnsi="PT Astra Serif"/>
                <w:sz w:val="22"/>
                <w:szCs w:val="22"/>
              </w:rPr>
              <w:br/>
              <w:t xml:space="preserve">Расчетный счет: 40702810300020038047                                       </w:t>
            </w:r>
            <w:r w:rsidRPr="00614545">
              <w:rPr>
                <w:rFonts w:ascii="PT Astra Serif" w:hAnsi="PT Astra Serif"/>
                <w:b/>
                <w:bCs/>
                <w:sz w:val="22"/>
                <w:szCs w:val="22"/>
              </w:rPr>
              <w:t>БАНК ПОЛУЧАТЕЛЯ:</w:t>
            </w:r>
            <w:r w:rsidRPr="00614545">
              <w:rPr>
                <w:rFonts w:ascii="PT Astra Serif" w:hAnsi="PT Astra Serif"/>
                <w:sz w:val="22"/>
                <w:szCs w:val="22"/>
              </w:rPr>
              <w:t xml:space="preserve">                                                     Наименование банка: ПАО "СБЕРБАНК РОССИИ" </w:t>
            </w:r>
          </w:p>
          <w:p w:rsidR="00F62601" w:rsidRPr="00614545" w:rsidRDefault="00F62601" w:rsidP="00A867CC">
            <w:pPr>
              <w:spacing w:after="150"/>
              <w:textAlignment w:val="top"/>
              <w:rPr>
                <w:rFonts w:ascii="PT Astra Serif" w:hAnsi="PT Astra Serif"/>
                <w:sz w:val="22"/>
                <w:szCs w:val="22"/>
              </w:rPr>
            </w:pPr>
            <w:r w:rsidRPr="00614545">
              <w:rPr>
                <w:rFonts w:ascii="PT Astra Serif" w:hAnsi="PT Astra Serif"/>
                <w:sz w:val="22"/>
                <w:szCs w:val="22"/>
              </w:rPr>
              <w:lastRenderedPageBreak/>
              <w:t>Г. МОСКВА</w:t>
            </w:r>
            <w:r w:rsidRPr="00614545">
              <w:rPr>
                <w:rFonts w:ascii="PT Astra Serif" w:hAnsi="PT Astra Serif"/>
                <w:sz w:val="22"/>
                <w:szCs w:val="22"/>
              </w:rPr>
              <w:br/>
              <w:t>БИК: 044525225</w:t>
            </w:r>
            <w:r w:rsidRPr="00614545">
              <w:rPr>
                <w:rFonts w:ascii="PT Astra Serif" w:hAnsi="PT Astra Serif"/>
                <w:sz w:val="22"/>
                <w:szCs w:val="22"/>
              </w:rPr>
              <w:br/>
              <w:t>Корреспондентский счет: 30101810400000000225</w:t>
            </w:r>
          </w:p>
        </w:tc>
      </w:tr>
      <w:tr w:rsidR="00F62601" w:rsidRPr="00614545" w:rsidTr="00D16FEC">
        <w:trPr>
          <w:trHeight w:val="810"/>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lastRenderedPageBreak/>
              <w:t>15.</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0458A7">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Дата и время начала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F62601" w:rsidRPr="001B7813" w:rsidRDefault="00E26FF7" w:rsidP="00D853FF">
            <w:pPr>
              <w:autoSpaceDE w:val="0"/>
              <w:autoSpaceDN w:val="0"/>
              <w:adjustRightInd w:val="0"/>
              <w:outlineLvl w:val="1"/>
              <w:rPr>
                <w:rFonts w:ascii="PT Astra Serif" w:hAnsi="PT Astra Serif"/>
                <w:b/>
                <w:sz w:val="22"/>
                <w:szCs w:val="22"/>
              </w:rPr>
            </w:pPr>
            <w:r w:rsidRPr="001B7813">
              <w:rPr>
                <w:rFonts w:ascii="PT Astra Serif" w:hAnsi="PT Astra Serif"/>
                <w:b/>
                <w:sz w:val="22"/>
                <w:szCs w:val="22"/>
              </w:rPr>
              <w:t>25</w:t>
            </w:r>
            <w:r w:rsidR="00730E28" w:rsidRPr="001B7813">
              <w:rPr>
                <w:rFonts w:ascii="PT Astra Serif" w:hAnsi="PT Astra Serif"/>
                <w:b/>
                <w:sz w:val="22"/>
                <w:szCs w:val="22"/>
              </w:rPr>
              <w:t>.08.2025</w:t>
            </w:r>
          </w:p>
        </w:tc>
      </w:tr>
      <w:tr w:rsidR="00DE36A1" w:rsidRPr="00614545" w:rsidTr="00A759D3">
        <w:trPr>
          <w:trHeight w:val="830"/>
        </w:trPr>
        <w:tc>
          <w:tcPr>
            <w:tcW w:w="817" w:type="dxa"/>
            <w:tcBorders>
              <w:top w:val="single" w:sz="4" w:space="0" w:color="auto"/>
              <w:left w:val="single" w:sz="4" w:space="0" w:color="auto"/>
              <w:bottom w:val="single" w:sz="4" w:space="0" w:color="auto"/>
              <w:right w:val="single" w:sz="4" w:space="0" w:color="auto"/>
            </w:tcBorders>
          </w:tcPr>
          <w:p w:rsidR="00DE36A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16.</w:t>
            </w:r>
          </w:p>
        </w:tc>
        <w:tc>
          <w:tcPr>
            <w:tcW w:w="2977" w:type="dxa"/>
            <w:tcBorders>
              <w:top w:val="single" w:sz="4" w:space="0" w:color="auto"/>
              <w:left w:val="single" w:sz="4" w:space="0" w:color="auto"/>
              <w:bottom w:val="single" w:sz="4" w:space="0" w:color="auto"/>
              <w:right w:val="single" w:sz="4" w:space="0" w:color="auto"/>
            </w:tcBorders>
          </w:tcPr>
          <w:p w:rsidR="00DE36A1" w:rsidRPr="00614545" w:rsidRDefault="00DE36A1" w:rsidP="00DE36A1">
            <w:pPr>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Дата и время окончания рассмотрения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DE36A1" w:rsidRPr="001B7813" w:rsidRDefault="00E26FF7" w:rsidP="00701295">
            <w:pPr>
              <w:autoSpaceDE w:val="0"/>
              <w:autoSpaceDN w:val="0"/>
              <w:adjustRightInd w:val="0"/>
              <w:outlineLvl w:val="1"/>
              <w:rPr>
                <w:rFonts w:ascii="PT Astra Serif" w:hAnsi="PT Astra Serif"/>
                <w:b/>
                <w:sz w:val="22"/>
                <w:szCs w:val="22"/>
              </w:rPr>
            </w:pPr>
            <w:r w:rsidRPr="001B7813">
              <w:rPr>
                <w:rFonts w:ascii="PT Astra Serif" w:hAnsi="PT Astra Serif"/>
                <w:b/>
                <w:sz w:val="22"/>
                <w:szCs w:val="22"/>
              </w:rPr>
              <w:t>26.08.2025 в 15</w:t>
            </w:r>
            <w:r w:rsidR="00730E28" w:rsidRPr="001B7813">
              <w:rPr>
                <w:rFonts w:ascii="PT Astra Serif" w:hAnsi="PT Astra Serif"/>
                <w:b/>
                <w:sz w:val="22"/>
                <w:szCs w:val="22"/>
              </w:rPr>
              <w:t>-00 час</w:t>
            </w:r>
            <w:r w:rsidR="00405E39" w:rsidRPr="001B7813">
              <w:rPr>
                <w:rFonts w:ascii="PT Astra Serif" w:hAnsi="PT Astra Serif"/>
                <w:b/>
                <w:sz w:val="22"/>
                <w:szCs w:val="22"/>
              </w:rPr>
              <w:t>.</w:t>
            </w:r>
          </w:p>
        </w:tc>
      </w:tr>
      <w:tr w:rsidR="00F62601" w:rsidRPr="00614545" w:rsidTr="00A759D3">
        <w:trPr>
          <w:trHeight w:val="1657"/>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17.</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A759D3">
            <w:pPr>
              <w:autoSpaceDE w:val="0"/>
              <w:autoSpaceDN w:val="0"/>
              <w:adjustRightInd w:val="0"/>
              <w:rPr>
                <w:rFonts w:ascii="PT Astra Serif" w:hAnsi="PT Astra Serif"/>
                <w:b/>
                <w:bCs/>
                <w:sz w:val="22"/>
                <w:szCs w:val="22"/>
              </w:rPr>
            </w:pPr>
            <w:r w:rsidRPr="00614545">
              <w:rPr>
                <w:rFonts w:ascii="PT Astra Serif" w:hAnsi="PT Astra Serif"/>
                <w:b/>
                <w:bCs/>
                <w:sz w:val="22"/>
                <w:szCs w:val="22"/>
              </w:rPr>
              <w:t>Величина повышения начальной цены договора (</w:t>
            </w:r>
            <w:r w:rsidR="00A759D3" w:rsidRPr="00614545">
              <w:rPr>
                <w:rFonts w:ascii="PT Astra Serif" w:hAnsi="PT Astra Serif"/>
                <w:b/>
                <w:bCs/>
                <w:sz w:val="22"/>
                <w:szCs w:val="22"/>
              </w:rPr>
              <w:t>«</w:t>
            </w:r>
            <w:r w:rsidRPr="00614545">
              <w:rPr>
                <w:rFonts w:ascii="PT Astra Serif" w:hAnsi="PT Astra Serif"/>
                <w:b/>
                <w:bCs/>
                <w:sz w:val="22"/>
                <w:szCs w:val="22"/>
              </w:rPr>
              <w:t>шаг аукцион</w:t>
            </w:r>
            <w:r w:rsidR="00A759D3" w:rsidRPr="00614545">
              <w:rPr>
                <w:rFonts w:ascii="PT Astra Serif" w:hAnsi="PT Astra Serif"/>
                <w:b/>
                <w:bCs/>
                <w:sz w:val="22"/>
                <w:szCs w:val="22"/>
              </w:rPr>
              <w:t>а»</w:t>
            </w:r>
            <w:r w:rsidRPr="00614545">
              <w:rPr>
                <w:rFonts w:ascii="PT Astra Serif" w:hAnsi="PT Astra Serif"/>
                <w:b/>
                <w:bCs/>
                <w:sz w:val="22"/>
                <w:szCs w:val="22"/>
              </w:rPr>
              <w:t>)</w:t>
            </w:r>
          </w:p>
          <w:p w:rsidR="00F62601" w:rsidRPr="00614545" w:rsidRDefault="00F62601" w:rsidP="00A759D3">
            <w:pPr>
              <w:keepNext/>
              <w:keepLines/>
              <w:widowControl w:val="0"/>
              <w:suppressLineNumbers/>
              <w:suppressAutoHyphens/>
              <w:rPr>
                <w:rFonts w:ascii="PT Astra Serif" w:hAnsi="PT Astra Serif"/>
                <w:b/>
                <w:sz w:val="22"/>
                <w:szCs w:val="22"/>
              </w:rPr>
            </w:pPr>
          </w:p>
        </w:tc>
        <w:tc>
          <w:tcPr>
            <w:tcW w:w="6379" w:type="dxa"/>
            <w:tcBorders>
              <w:top w:val="single" w:sz="4" w:space="0" w:color="auto"/>
              <w:left w:val="single" w:sz="4" w:space="0" w:color="auto"/>
              <w:bottom w:val="single" w:sz="4" w:space="0" w:color="auto"/>
              <w:right w:val="single" w:sz="4" w:space="0" w:color="auto"/>
            </w:tcBorders>
          </w:tcPr>
          <w:p w:rsidR="00147250" w:rsidRPr="00614545" w:rsidRDefault="00D214DF" w:rsidP="00147250">
            <w:pPr>
              <w:widowControl w:val="0"/>
              <w:autoSpaceDE w:val="0"/>
              <w:autoSpaceDN w:val="0"/>
              <w:rPr>
                <w:rFonts w:ascii="PT Astra Serif" w:hAnsi="PT Astra Serif"/>
                <w:sz w:val="22"/>
                <w:szCs w:val="22"/>
                <w:lang w:eastAsia="en-US"/>
              </w:rPr>
            </w:pPr>
            <w:r w:rsidRPr="00614545">
              <w:rPr>
                <w:rFonts w:ascii="PT Astra Serif" w:hAnsi="PT Astra Serif"/>
                <w:sz w:val="22"/>
                <w:szCs w:val="22"/>
                <w:lang w:eastAsia="en-US"/>
              </w:rPr>
              <w:t xml:space="preserve">Устанавливается </w:t>
            </w:r>
            <w:r w:rsidR="00147250" w:rsidRPr="00614545">
              <w:rPr>
                <w:rFonts w:ascii="PT Astra Serif" w:hAnsi="PT Astra Serif"/>
                <w:sz w:val="22"/>
                <w:szCs w:val="22"/>
                <w:lang w:eastAsia="en-US"/>
              </w:rPr>
              <w:t>в размере 5% начальной (минимальной) цены лота и составляет:</w:t>
            </w:r>
          </w:p>
          <w:p w:rsidR="00D214DF" w:rsidRPr="00614545" w:rsidRDefault="005167C1" w:rsidP="00147250">
            <w:pPr>
              <w:widowControl w:val="0"/>
              <w:suppressAutoHyphens/>
              <w:rPr>
                <w:rFonts w:ascii="PT Astra Serif" w:hAnsi="PT Astra Serif"/>
                <w:b/>
                <w:sz w:val="22"/>
                <w:szCs w:val="22"/>
                <w:u w:val="single"/>
                <w:lang w:eastAsia="en-US"/>
              </w:rPr>
            </w:pPr>
            <w:r w:rsidRPr="00614545">
              <w:rPr>
                <w:rFonts w:ascii="PT Astra Serif" w:hAnsi="PT Astra Serif"/>
                <w:sz w:val="22"/>
                <w:szCs w:val="22"/>
                <w:lang w:eastAsia="en-US"/>
              </w:rPr>
              <w:t>Лот № 1</w:t>
            </w:r>
            <w:r w:rsidRPr="00614545">
              <w:rPr>
                <w:rFonts w:ascii="PT Astra Serif" w:hAnsi="PT Astra Serif"/>
                <w:b/>
                <w:sz w:val="22"/>
                <w:szCs w:val="22"/>
                <w:lang w:eastAsia="en-US"/>
              </w:rPr>
              <w:t xml:space="preserve"> </w:t>
            </w:r>
            <w:r w:rsidR="00147250" w:rsidRPr="00614545">
              <w:rPr>
                <w:rFonts w:ascii="PT Astra Serif" w:hAnsi="PT Astra Serif"/>
                <w:b/>
                <w:sz w:val="22"/>
                <w:szCs w:val="22"/>
                <w:u w:val="single"/>
                <w:lang w:eastAsia="en-US"/>
              </w:rPr>
              <w:t xml:space="preserve">- </w:t>
            </w:r>
            <w:r w:rsidR="00BE4C1D" w:rsidRPr="00614545">
              <w:rPr>
                <w:rFonts w:ascii="PT Astra Serif" w:hAnsi="PT Astra Serif"/>
                <w:b/>
                <w:sz w:val="22"/>
                <w:szCs w:val="22"/>
                <w:u w:val="single"/>
                <w:lang w:eastAsia="zh-CN"/>
              </w:rPr>
              <w:t>6 498,00</w:t>
            </w:r>
            <w:r w:rsidR="00BE4C1D" w:rsidRPr="00614545">
              <w:rPr>
                <w:rFonts w:ascii="PT Astra Serif" w:hAnsi="PT Astra Serif"/>
                <w:b/>
                <w:spacing w:val="-1"/>
                <w:sz w:val="22"/>
                <w:szCs w:val="22"/>
                <w:u w:val="single"/>
                <w:lang w:eastAsia="zh-CN"/>
              </w:rPr>
              <w:t xml:space="preserve"> руб. </w:t>
            </w:r>
            <w:r w:rsidR="00BE4C1D" w:rsidRPr="00614545">
              <w:rPr>
                <w:rFonts w:ascii="PT Astra Serif" w:hAnsi="PT Astra Serif"/>
                <w:b/>
                <w:sz w:val="22"/>
                <w:szCs w:val="22"/>
                <w:u w:val="single"/>
                <w:lang w:eastAsia="zh-CN"/>
              </w:rPr>
              <w:t>(шесть тысяч четыреста девяносто восемь)</w:t>
            </w:r>
            <w:r w:rsidR="00BE4C1D" w:rsidRPr="00614545">
              <w:rPr>
                <w:rFonts w:ascii="PT Astra Serif" w:hAnsi="PT Astra Serif"/>
                <w:b/>
                <w:spacing w:val="-1"/>
                <w:sz w:val="22"/>
                <w:szCs w:val="22"/>
                <w:u w:val="single"/>
                <w:lang w:eastAsia="zh-CN"/>
              </w:rPr>
              <w:t xml:space="preserve"> </w:t>
            </w:r>
            <w:r w:rsidR="00BE4C1D" w:rsidRPr="00614545">
              <w:rPr>
                <w:rFonts w:ascii="PT Astra Serif" w:hAnsi="PT Astra Serif"/>
                <w:b/>
                <w:sz w:val="22"/>
                <w:szCs w:val="22"/>
                <w:u w:val="single"/>
                <w:lang w:eastAsia="zh-CN"/>
              </w:rPr>
              <w:t>рублей 00</w:t>
            </w:r>
            <w:r w:rsidR="00BE4C1D" w:rsidRPr="00614545">
              <w:rPr>
                <w:rFonts w:ascii="PT Astra Serif" w:hAnsi="PT Astra Serif"/>
                <w:b/>
                <w:spacing w:val="-1"/>
                <w:sz w:val="22"/>
                <w:szCs w:val="22"/>
                <w:u w:val="single"/>
                <w:lang w:eastAsia="zh-CN"/>
              </w:rPr>
              <w:t xml:space="preserve"> </w:t>
            </w:r>
            <w:r w:rsidR="00BE4C1D" w:rsidRPr="00614545">
              <w:rPr>
                <w:rFonts w:ascii="PT Astra Serif" w:hAnsi="PT Astra Serif"/>
                <w:b/>
                <w:spacing w:val="-2"/>
                <w:sz w:val="22"/>
                <w:szCs w:val="22"/>
                <w:u w:val="single"/>
                <w:lang w:eastAsia="zh-CN"/>
              </w:rPr>
              <w:t>копеек</w:t>
            </w:r>
          </w:p>
          <w:p w:rsidR="005167C1" w:rsidRPr="00614545" w:rsidRDefault="005167C1" w:rsidP="00147250">
            <w:pPr>
              <w:widowControl w:val="0"/>
              <w:suppressAutoHyphens/>
              <w:rPr>
                <w:rFonts w:ascii="PT Astra Serif" w:hAnsi="PT Astra Serif"/>
                <w:b/>
                <w:sz w:val="22"/>
                <w:szCs w:val="22"/>
                <w:u w:val="single"/>
                <w:lang w:eastAsia="zh-CN"/>
              </w:rPr>
            </w:pPr>
          </w:p>
          <w:p w:rsidR="005167C1" w:rsidRPr="00614545" w:rsidRDefault="005167C1" w:rsidP="00BE4C1D">
            <w:pPr>
              <w:widowControl w:val="0"/>
              <w:suppressAutoHyphens/>
              <w:rPr>
                <w:rFonts w:ascii="PT Astra Serif" w:hAnsi="PT Astra Serif"/>
                <w:b/>
                <w:sz w:val="22"/>
                <w:szCs w:val="22"/>
                <w:u w:val="single"/>
              </w:rPr>
            </w:pPr>
          </w:p>
        </w:tc>
      </w:tr>
      <w:tr w:rsidR="00F62601" w:rsidRPr="00614545" w:rsidTr="00C63197">
        <w:trPr>
          <w:trHeight w:val="609"/>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18.</w:t>
            </w:r>
          </w:p>
        </w:tc>
        <w:tc>
          <w:tcPr>
            <w:tcW w:w="2977" w:type="dxa"/>
            <w:tcBorders>
              <w:top w:val="single" w:sz="4" w:space="0" w:color="auto"/>
              <w:left w:val="single" w:sz="4" w:space="0" w:color="auto"/>
              <w:bottom w:val="single" w:sz="4" w:space="0" w:color="auto"/>
              <w:right w:val="single" w:sz="4" w:space="0" w:color="auto"/>
            </w:tcBorders>
          </w:tcPr>
          <w:p w:rsidR="00F62601" w:rsidRPr="00614545" w:rsidRDefault="00F62601" w:rsidP="00F62601">
            <w:pPr>
              <w:autoSpaceDE w:val="0"/>
              <w:autoSpaceDN w:val="0"/>
              <w:adjustRightInd w:val="0"/>
              <w:jc w:val="both"/>
              <w:rPr>
                <w:rFonts w:ascii="PT Astra Serif" w:hAnsi="PT Astra Serif"/>
                <w:b/>
                <w:bCs/>
                <w:sz w:val="22"/>
                <w:szCs w:val="22"/>
              </w:rPr>
            </w:pPr>
            <w:r w:rsidRPr="00614545">
              <w:rPr>
                <w:rFonts w:ascii="PT Astra Serif" w:hAnsi="PT Astra Serif"/>
                <w:b/>
                <w:sz w:val="22"/>
                <w:szCs w:val="22"/>
              </w:rPr>
              <w:t>Дата и время начала проведения аукциона</w:t>
            </w:r>
          </w:p>
        </w:tc>
        <w:tc>
          <w:tcPr>
            <w:tcW w:w="6379" w:type="dxa"/>
            <w:tcBorders>
              <w:top w:val="single" w:sz="4" w:space="0" w:color="auto"/>
              <w:left w:val="single" w:sz="4" w:space="0" w:color="auto"/>
              <w:bottom w:val="single" w:sz="4" w:space="0" w:color="auto"/>
              <w:right w:val="single" w:sz="4" w:space="0" w:color="auto"/>
            </w:tcBorders>
          </w:tcPr>
          <w:p w:rsidR="00F62601" w:rsidRPr="001B7813" w:rsidRDefault="005B3D87" w:rsidP="007254A4">
            <w:pPr>
              <w:autoSpaceDE w:val="0"/>
              <w:autoSpaceDN w:val="0"/>
              <w:adjustRightInd w:val="0"/>
              <w:outlineLvl w:val="1"/>
              <w:rPr>
                <w:rFonts w:ascii="PT Astra Serif" w:hAnsi="PT Astra Serif"/>
                <w:b/>
                <w:sz w:val="22"/>
                <w:szCs w:val="22"/>
              </w:rPr>
            </w:pPr>
            <w:r w:rsidRPr="001B7813">
              <w:rPr>
                <w:rFonts w:ascii="PT Astra Serif" w:hAnsi="PT Astra Serif"/>
                <w:b/>
                <w:sz w:val="22"/>
                <w:szCs w:val="22"/>
              </w:rPr>
              <w:t>27</w:t>
            </w:r>
            <w:r w:rsidR="00701295" w:rsidRPr="001B7813">
              <w:rPr>
                <w:rFonts w:ascii="PT Astra Serif" w:hAnsi="PT Astra Serif"/>
                <w:b/>
                <w:sz w:val="22"/>
                <w:szCs w:val="22"/>
              </w:rPr>
              <w:t xml:space="preserve">.08.2025 </w:t>
            </w:r>
            <w:r w:rsidR="00DC056F" w:rsidRPr="001B7813">
              <w:rPr>
                <w:rFonts w:ascii="PT Astra Serif" w:hAnsi="PT Astra Serif"/>
                <w:b/>
                <w:sz w:val="22"/>
                <w:szCs w:val="22"/>
              </w:rPr>
              <w:t>в 1</w:t>
            </w:r>
            <w:r w:rsidRPr="001B7813">
              <w:rPr>
                <w:rFonts w:ascii="PT Astra Serif" w:hAnsi="PT Astra Serif"/>
                <w:b/>
                <w:sz w:val="22"/>
                <w:szCs w:val="22"/>
              </w:rPr>
              <w:t>0</w:t>
            </w:r>
            <w:r w:rsidR="00D853FF" w:rsidRPr="001B7813">
              <w:rPr>
                <w:rFonts w:ascii="PT Astra Serif" w:hAnsi="PT Astra Serif"/>
                <w:b/>
                <w:sz w:val="22"/>
                <w:szCs w:val="22"/>
              </w:rPr>
              <w:t>-</w:t>
            </w:r>
            <w:r w:rsidR="00DC056F" w:rsidRPr="001B7813">
              <w:rPr>
                <w:rFonts w:ascii="PT Astra Serif" w:hAnsi="PT Astra Serif"/>
                <w:b/>
                <w:sz w:val="22"/>
                <w:szCs w:val="22"/>
              </w:rPr>
              <w:t>00 час.</w:t>
            </w:r>
          </w:p>
        </w:tc>
      </w:tr>
      <w:tr w:rsidR="00F62601" w:rsidRPr="00614545" w:rsidTr="00A759D3">
        <w:trPr>
          <w:trHeight w:val="1149"/>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19.</w:t>
            </w:r>
          </w:p>
        </w:tc>
        <w:tc>
          <w:tcPr>
            <w:tcW w:w="2977" w:type="dxa"/>
            <w:tcBorders>
              <w:top w:val="single" w:sz="4" w:space="0" w:color="auto"/>
              <w:left w:val="single" w:sz="4" w:space="0" w:color="auto"/>
              <w:right w:val="single" w:sz="4" w:space="0" w:color="auto"/>
            </w:tcBorders>
          </w:tcPr>
          <w:p w:rsidR="00F62601" w:rsidRPr="00614545" w:rsidRDefault="00F62601" w:rsidP="000458A7">
            <w:pPr>
              <w:widowControl w:val="0"/>
              <w:rPr>
                <w:rFonts w:ascii="PT Astra Serif" w:hAnsi="PT Astra Serif"/>
                <w:b/>
                <w:sz w:val="22"/>
                <w:szCs w:val="22"/>
              </w:rPr>
            </w:pPr>
            <w:r w:rsidRPr="00614545">
              <w:rPr>
                <w:rFonts w:ascii="PT Astra Serif" w:hAnsi="PT Astra Serif"/>
                <w:b/>
                <w:sz w:val="22"/>
                <w:szCs w:val="22"/>
              </w:rPr>
              <w:t>Срок и порядок оплаты по договору</w:t>
            </w:r>
          </w:p>
        </w:tc>
        <w:tc>
          <w:tcPr>
            <w:tcW w:w="6379" w:type="dxa"/>
            <w:tcBorders>
              <w:top w:val="single" w:sz="4" w:space="0" w:color="auto"/>
              <w:left w:val="single" w:sz="4" w:space="0" w:color="auto"/>
              <w:right w:val="single" w:sz="4" w:space="0" w:color="auto"/>
            </w:tcBorders>
          </w:tcPr>
          <w:p w:rsidR="00F62601" w:rsidRPr="00614545" w:rsidRDefault="00A232B4" w:rsidP="00A867CC">
            <w:pPr>
              <w:widowControl w:val="0"/>
              <w:rPr>
                <w:rFonts w:ascii="PT Astra Serif" w:hAnsi="PT Astra Serif"/>
                <w:sz w:val="22"/>
                <w:szCs w:val="22"/>
              </w:rPr>
            </w:pPr>
            <w:r w:rsidRPr="00614545">
              <w:rPr>
                <w:rFonts w:ascii="PT Astra Serif" w:hAnsi="PT Astra Serif"/>
                <w:sz w:val="22"/>
                <w:szCs w:val="22"/>
              </w:rPr>
              <w:t>Арендная плата, установленная в соответствии с Приложением №</w:t>
            </w:r>
            <w:r w:rsidR="004F64B2" w:rsidRPr="00614545">
              <w:rPr>
                <w:rFonts w:ascii="PT Astra Serif" w:hAnsi="PT Astra Serif"/>
                <w:sz w:val="22"/>
                <w:szCs w:val="22"/>
              </w:rPr>
              <w:t xml:space="preserve"> </w:t>
            </w:r>
            <w:r w:rsidRPr="00614545">
              <w:rPr>
                <w:rFonts w:ascii="PT Astra Serif" w:hAnsi="PT Astra Serif"/>
                <w:sz w:val="22"/>
                <w:szCs w:val="22"/>
              </w:rPr>
              <w:t>2 к договору аренды, перечисляется ежемесячно на р/с Арендодателя не позднее 10 числа месяца, следующего за отчетным, в размере 1/12 части от годового размера.</w:t>
            </w:r>
          </w:p>
          <w:p w:rsidR="004D3330" w:rsidRPr="00614545" w:rsidRDefault="004D3330" w:rsidP="00A867CC">
            <w:pPr>
              <w:widowControl w:val="0"/>
              <w:rPr>
                <w:rFonts w:ascii="PT Astra Serif" w:hAnsi="PT Astra Serif"/>
                <w:sz w:val="22"/>
                <w:szCs w:val="22"/>
              </w:rPr>
            </w:pPr>
            <w:r w:rsidRPr="00614545">
              <w:rPr>
                <w:rFonts w:ascii="PT Astra Serif" w:hAnsi="PT Astra Serif"/>
                <w:sz w:val="22"/>
                <w:szCs w:val="22"/>
              </w:rPr>
              <w:t>Форма оплаты – безналичный расчет</w:t>
            </w:r>
          </w:p>
        </w:tc>
      </w:tr>
      <w:tr w:rsidR="00F62601" w:rsidRPr="00614545" w:rsidTr="007254A4">
        <w:trPr>
          <w:trHeight w:val="751"/>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20.</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в течение которого организатор аукциона вправе отказаться от проведения аукциона</w:t>
            </w:r>
          </w:p>
          <w:p w:rsidR="00F62601" w:rsidRPr="00614545"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F62601" w:rsidRPr="00614545" w:rsidRDefault="00A232B4"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Организатор аукциона вправе отказаться от проведения аукциона. Извещение об отказе от проведения аукциона формируется организатором аукциона с использованием официального сайта, подписывается усиленной квалифицированной подписью лица, уполномоченного действовать от имени организатора аукциона, и размещается на официальном сайте не позднее чем </w:t>
            </w:r>
            <w:r w:rsidRPr="00614545">
              <w:rPr>
                <w:rFonts w:ascii="PT Astra Serif" w:hAnsi="PT Astra Serif"/>
                <w:b/>
                <w:sz w:val="22"/>
                <w:szCs w:val="22"/>
                <w:u w:val="single"/>
              </w:rPr>
              <w:t>за пять дней до даты окончания срока подачи заявок на участие в аукционе</w:t>
            </w:r>
            <w:r w:rsidRPr="00614545">
              <w:rPr>
                <w:rFonts w:ascii="PT Astra Serif" w:hAnsi="PT Astra Serif"/>
                <w:sz w:val="22"/>
                <w:szCs w:val="22"/>
              </w:rPr>
              <w:t>. В течение одного часа с момента размещения извещения об отказе от проведения аукциона на официальном сайте оператор электронной площадки размещает извещение об отказе от проведения аукциона на электронной площадке. Денежные средства, внесенные в качестве задатка, возвращаются заявителю в течение пяти рабочих дней с даты размещения извещения об отказе от проведения аукциона на официальном сайте</w:t>
            </w:r>
          </w:p>
        </w:tc>
      </w:tr>
      <w:tr w:rsidR="00A232B4" w:rsidRPr="00614545" w:rsidTr="00A759D3">
        <w:trPr>
          <w:trHeight w:val="1657"/>
        </w:trPr>
        <w:tc>
          <w:tcPr>
            <w:tcW w:w="817" w:type="dxa"/>
            <w:tcBorders>
              <w:top w:val="single" w:sz="4" w:space="0" w:color="auto"/>
              <w:left w:val="single" w:sz="4" w:space="0" w:color="auto"/>
              <w:right w:val="single" w:sz="4" w:space="0" w:color="auto"/>
            </w:tcBorders>
          </w:tcPr>
          <w:p w:rsidR="00A232B4"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21.</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Срок, в течение которого должен быть подписан проект договора</w:t>
            </w:r>
          </w:p>
          <w:p w:rsidR="00A232B4" w:rsidRPr="00614545" w:rsidRDefault="00A232B4" w:rsidP="00A232B4">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Не ранее чем через 10 дней и не позднее 20 дней со дня размещения информации о результатах аукциона на официальном сайте торгов.</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Организатор аукциона в течение трех рабочих дней с даты подписания протокола подведения итогов передает победителю аукциона (или с даты подписания протокола рассмотрения заявок передает единственному заявителю на участие в аукционе, если заявка соответствует требованиям и условиям, предусмотренным документацией об аукционе, либо единственному участнику аукциона) проект договора, который составляется путем включения цены договора, предложенной победителем аукциона (в случае направления проекта договора единственному заявителю на участие в аукционе или единственному участнику аукциона, то включение цены договора, предусмотренной заявкой на участие в аукционе, но цены не менее начальной (минимальной) цены лота, указанной в извещении о проведении аукциона), в проект договора, прилагаемый к настоящей документации.</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Заключение договора для единственного заявителя на участие в аукционе, единственного участника аукциона, является обязательным.</w:t>
            </w:r>
          </w:p>
          <w:p w:rsidR="00082F20" w:rsidRPr="00614545" w:rsidRDefault="00082F20" w:rsidP="00082F20">
            <w:pPr>
              <w:widowControl w:val="0"/>
              <w:rPr>
                <w:rFonts w:ascii="PT Astra Serif" w:hAnsi="PT Astra Serif"/>
                <w:sz w:val="22"/>
                <w:szCs w:val="22"/>
              </w:rPr>
            </w:pPr>
            <w:r w:rsidRPr="00614545">
              <w:rPr>
                <w:rFonts w:ascii="PT Astra Serif" w:hAnsi="PT Astra Serif"/>
                <w:sz w:val="22"/>
                <w:szCs w:val="22"/>
              </w:rPr>
              <w:t>В случае, если победитель аукциона уклонился от заключения договора, заключение договора осуществляется с участником аукциона, сделавшим предпоследнее предложение о цене.</w:t>
            </w:r>
          </w:p>
          <w:p w:rsidR="009805F5" w:rsidRPr="00614545" w:rsidRDefault="00082F20" w:rsidP="00082F20">
            <w:pPr>
              <w:autoSpaceDE w:val="0"/>
              <w:autoSpaceDN w:val="0"/>
              <w:rPr>
                <w:rFonts w:ascii="PT Astra Serif" w:hAnsi="PT Astra Serif"/>
                <w:sz w:val="22"/>
                <w:szCs w:val="22"/>
              </w:rPr>
            </w:pPr>
            <w:r w:rsidRPr="00614545">
              <w:rPr>
                <w:rFonts w:ascii="PT Astra Serif" w:hAnsi="PT Astra Serif"/>
                <w:sz w:val="22"/>
                <w:szCs w:val="22"/>
              </w:rPr>
              <w:t>Примерная форма договора аренды муниципального имущества муниципального образования город Тула, утверждена Постановлением администрации города Тулы от 28.12.2024</w:t>
            </w:r>
            <w:r w:rsidRPr="00614545">
              <w:rPr>
                <w:rFonts w:ascii="PT Astra Serif" w:hAnsi="PT Astra Serif"/>
                <w:sz w:val="22"/>
                <w:szCs w:val="22"/>
              </w:rPr>
              <w:br/>
              <w:t>№ 599 «Об утверждении форм заявлений на согласование передачи, передачу в аренду муниципального имущества и примерной формы договора аренды муниципального имущества муниципального образования город Тула»</w:t>
            </w:r>
          </w:p>
        </w:tc>
      </w:tr>
      <w:tr w:rsidR="00F62601" w:rsidRPr="00614545" w:rsidTr="00A759D3">
        <w:trPr>
          <w:trHeight w:val="1657"/>
        </w:trPr>
        <w:tc>
          <w:tcPr>
            <w:tcW w:w="817" w:type="dxa"/>
            <w:tcBorders>
              <w:top w:val="single" w:sz="4" w:space="0" w:color="auto"/>
              <w:left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22.</w:t>
            </w:r>
          </w:p>
        </w:tc>
        <w:tc>
          <w:tcPr>
            <w:tcW w:w="2977" w:type="dxa"/>
            <w:tcBorders>
              <w:top w:val="single" w:sz="4" w:space="0" w:color="auto"/>
              <w:left w:val="single" w:sz="4" w:space="0" w:color="auto"/>
              <w:right w:val="single" w:sz="4" w:space="0" w:color="auto"/>
            </w:tcBorders>
          </w:tcPr>
          <w:p w:rsidR="00A232B4" w:rsidRPr="00614545" w:rsidRDefault="00A232B4" w:rsidP="00A232B4">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Требования к содержанию, составу и форме заявки на участие в аукционе</w:t>
            </w:r>
            <w:r w:rsidR="00713933" w:rsidRPr="00614545">
              <w:rPr>
                <w:rFonts w:ascii="PT Astra Serif" w:hAnsi="PT Astra Serif"/>
                <w:b/>
                <w:bCs/>
                <w:sz w:val="22"/>
                <w:szCs w:val="22"/>
              </w:rPr>
              <w:t xml:space="preserve"> и инструкция по ее заполн</w:t>
            </w:r>
            <w:r w:rsidR="00631839" w:rsidRPr="00614545">
              <w:rPr>
                <w:rFonts w:ascii="PT Astra Serif" w:hAnsi="PT Astra Serif"/>
                <w:b/>
                <w:bCs/>
                <w:sz w:val="22"/>
                <w:szCs w:val="22"/>
              </w:rPr>
              <w:t>ению</w:t>
            </w:r>
          </w:p>
          <w:p w:rsidR="00F62601" w:rsidRPr="00614545" w:rsidRDefault="00F62601" w:rsidP="000458A7">
            <w:pPr>
              <w:widowControl w:val="0"/>
              <w:rPr>
                <w:rFonts w:ascii="PT Astra Serif" w:hAnsi="PT Astra Serif"/>
                <w:b/>
                <w:sz w:val="22"/>
                <w:szCs w:val="22"/>
              </w:rPr>
            </w:pPr>
          </w:p>
        </w:tc>
        <w:tc>
          <w:tcPr>
            <w:tcW w:w="6379" w:type="dxa"/>
            <w:tcBorders>
              <w:top w:val="single" w:sz="4" w:space="0" w:color="auto"/>
              <w:left w:val="single" w:sz="4" w:space="0" w:color="auto"/>
              <w:right w:val="single" w:sz="4" w:space="0" w:color="auto"/>
            </w:tcBorders>
          </w:tcPr>
          <w:p w:rsidR="00A232B4" w:rsidRPr="00614545" w:rsidRDefault="00A232B4"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на участие в аукционе подается в срок и по форме, которые установлены документацией об аукционе.</w:t>
            </w:r>
            <w:bookmarkStart w:id="1" w:name="Par1"/>
            <w:bookmarkEnd w:id="1"/>
            <w:r w:rsidR="004D3330" w:rsidRPr="00614545">
              <w:rPr>
                <w:rFonts w:ascii="PT Astra Serif" w:hAnsi="PT Astra Serif"/>
                <w:sz w:val="22"/>
                <w:szCs w:val="22"/>
              </w:rPr>
              <w:t xml:space="preserve"> </w:t>
            </w:r>
            <w:r w:rsidRPr="00614545">
              <w:rPr>
                <w:rFonts w:ascii="PT Astra Serif" w:hAnsi="PT Astra Serif"/>
                <w:sz w:val="22"/>
                <w:szCs w:val="22"/>
              </w:rPr>
              <w:t>Заявка на участие в аукционе в сроки, указанные в извещении о проведении аукциона, направляется оператору электронной площадки в форме электронного документа и подписывается усиленной квалифицированной подписью заявителя.           Заявка на участие в аукционе должна содержать следующие документы и сведения:</w:t>
            </w:r>
            <w:bookmarkStart w:id="2" w:name="Par3"/>
            <w:bookmarkEnd w:id="2"/>
          </w:p>
          <w:p w:rsidR="004B2FD5" w:rsidRPr="00614545" w:rsidRDefault="00A232B4" w:rsidP="004B2FD5">
            <w:pPr>
              <w:autoSpaceDE w:val="0"/>
              <w:autoSpaceDN w:val="0"/>
              <w:adjustRightInd w:val="0"/>
              <w:rPr>
                <w:rFonts w:ascii="PT Astra Serif" w:hAnsi="PT Astra Serif"/>
                <w:sz w:val="22"/>
                <w:szCs w:val="22"/>
              </w:rPr>
            </w:pPr>
            <w:r w:rsidRPr="00614545">
              <w:rPr>
                <w:rFonts w:ascii="PT Astra Serif" w:hAnsi="PT Astra Serif"/>
                <w:sz w:val="22"/>
                <w:szCs w:val="22"/>
              </w:rPr>
              <w:t>1) полное и сокращенное (при наличии) наименования юридического лица или иностранного юридического лица (либо аккредитованного филиала или представительства иностранного юридического лица), адрес юридического лица или иностранного юридического лица (для аккредитованного филиала или представительства иностранного юридического лица - адрес (место нахождения) на территории Российской Федерации), фамилию, имя, отчество (при наличии), паспортные данные или данные иных документов, удостоверяющих личность в соответствии с законодательством Российской Федерации, адрес регистрации по месту жительства (пребывания) (для физического лица), номер контактного телефона, адрес электронной почты;</w:t>
            </w:r>
          </w:p>
          <w:p w:rsidR="004B2FD5" w:rsidRPr="00614545" w:rsidRDefault="00A232B4" w:rsidP="004B2FD5">
            <w:pPr>
              <w:autoSpaceDE w:val="0"/>
              <w:autoSpaceDN w:val="0"/>
              <w:adjustRightInd w:val="0"/>
              <w:rPr>
                <w:rFonts w:ascii="PT Astra Serif" w:hAnsi="PT Astra Serif"/>
                <w:sz w:val="22"/>
                <w:szCs w:val="22"/>
              </w:rPr>
            </w:pPr>
            <w:r w:rsidRPr="00614545">
              <w:rPr>
                <w:rFonts w:ascii="PT Astra Serif" w:hAnsi="PT Astra Serif"/>
                <w:sz w:val="22"/>
                <w:szCs w:val="22"/>
              </w:rPr>
              <w:t xml:space="preserve">2) идентификационный номер налогоплательщика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физического лица, в том числе зарегистрированного в качестве индивидуального предпринимателя (если заявителем является физическое лицо, в том числе зарегистрированное в качестве индивидуального предпринимателя), аналог идентификационного номера налогоплательщика в соответствии с законодательством соответствующего иностранного государства (если заявителем является иностранное лицо), код причины постановки на учет юридического лица (если заявителем является юридическое лицо), аккредитованного филиала или представительства иностранного юридического лица (если от имени иностранного юридического лица выступает аккредитованный филиал или представительство), обособленного подразделения юридического лица (если от имени заявителя выступает обособленное подразделение юридического лица);                       </w:t>
            </w:r>
            <w:r w:rsidR="00227665" w:rsidRPr="00614545">
              <w:rPr>
                <w:rFonts w:ascii="PT Astra Serif" w:hAnsi="PT Astra Serif"/>
                <w:sz w:val="22"/>
                <w:szCs w:val="22"/>
              </w:rPr>
              <w:t xml:space="preserve">                                                            </w:t>
            </w:r>
            <w:r w:rsidRPr="00614545">
              <w:rPr>
                <w:rFonts w:ascii="PT Astra Serif" w:hAnsi="PT Astra Serif"/>
                <w:sz w:val="22"/>
                <w:szCs w:val="22"/>
              </w:rPr>
              <w:t xml:space="preserve"> 3) выписку из единого государственного реестра юридических лиц (если заявителем является юридическое лицо), выписку из единого государственного реестра индивидуальных предпринимателей (если заявителем является индивидуальный предприниматель);</w:t>
            </w:r>
            <w:bookmarkStart w:id="3" w:name="Par6"/>
            <w:bookmarkEnd w:id="3"/>
          </w:p>
          <w:p w:rsidR="00816D70"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4) надлежащим образом заверенный перевод на русский язык документов о государственной регистрации иностранного юридического лица в соответствии с законодательством соответствующего государства (если заявителем является иностранное юридическое лицо);                                                         5) надлежащим образом заверенный перевод на русский язык документов о государственной регистрации физического лица в качестве индивидуального предпринимателя в соответствии с законодательством соответствующего государства (если заявителем является иностранное физическое лицо);                              6) документ, подтверждающий полномочия лица на осуществление действий от имени заявителя - юридического лица (копия решения о назначении или об избрании либо приказа о назначении физического лица на должность, в соответствии с которым такое физическое лицо обладает правом действовать от имени заявителя без доверенности). В случае, если от имени заявителя действует иное лицо, заявка на участие в аукционе должна содержать также доверенность на осуществление действий от имени заявителя, выданную и оформленную в соответствии с гражданским законодательством Российской Федерации. В случае, если указанная доверенность подписана лицом, уполномоченным руководителем заявителя, заявка на участие в конкурсе должна содержать также документ, подтверждающий полномочия такого лица;                                                                                           7) решение об одобрении или о совершении крупной сделки либо копию такого решения в случае,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документами юридического лица и если для заявителя заключение договора, внесение задатка или обеспечение испол</w:t>
            </w:r>
            <w:r w:rsidR="00BD59DE" w:rsidRPr="00614545">
              <w:rPr>
                <w:rFonts w:ascii="PT Astra Serif" w:hAnsi="PT Astra Serif"/>
                <w:sz w:val="22"/>
                <w:szCs w:val="22"/>
              </w:rPr>
              <w:t xml:space="preserve">нения договора являются крупной </w:t>
            </w:r>
            <w:r w:rsidRPr="00614545">
              <w:rPr>
                <w:rFonts w:ascii="PT Astra Serif" w:hAnsi="PT Astra Serif"/>
                <w:sz w:val="22"/>
                <w:szCs w:val="22"/>
              </w:rPr>
              <w:t>сделкой;</w:t>
            </w:r>
            <w:bookmarkStart w:id="4" w:name="Par10"/>
            <w:bookmarkEnd w:id="4"/>
            <w:r w:rsidRPr="00614545">
              <w:rPr>
                <w:rFonts w:ascii="PT Astra Serif" w:hAnsi="PT Astra Serif"/>
                <w:sz w:val="22"/>
                <w:szCs w:val="22"/>
              </w:rPr>
              <w:t xml:space="preserve">                                                                                           8) информацию о непроведении ликвидации юридического лица, об отсутствии решения арбитражного суда о признании заявителя - юридического лица или индивидуального предпринимателя несостоятельным (банкротом) и об открытии конкурсного производства; </w:t>
            </w:r>
          </w:p>
          <w:p w:rsidR="00816D70"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 xml:space="preserve">9) документ, содержащий сведения о доле Российской Федерации, субъекта Российской Федерации или муниципального образования в уставном капитале юридического лица (реестр владельцев акций либо выписка из него или заверенное печатью юридического лица (при наличии печати) и подписанное его руководителем письмо) - при проведении аукциона в соответствии с </w:t>
            </w:r>
            <w:hyperlink r:id="rId9" w:history="1">
              <w:r w:rsidRPr="00614545">
                <w:rPr>
                  <w:rFonts w:ascii="PT Astra Serif" w:hAnsi="PT Astra Serif"/>
                  <w:sz w:val="22"/>
                  <w:szCs w:val="22"/>
                </w:rPr>
                <w:t>Постановлением</w:t>
              </w:r>
            </w:hyperlink>
            <w:r w:rsidR="00BD59DE" w:rsidRPr="00614545">
              <w:rPr>
                <w:rFonts w:ascii="PT Astra Serif" w:hAnsi="PT Astra Serif"/>
                <w:sz w:val="22"/>
                <w:szCs w:val="22"/>
              </w:rPr>
              <w:t xml:space="preserve"> № </w:t>
            </w:r>
            <w:r w:rsidRPr="00614545">
              <w:rPr>
                <w:rFonts w:ascii="PT Astra Serif" w:hAnsi="PT Astra Serif"/>
                <w:sz w:val="22"/>
                <w:szCs w:val="22"/>
              </w:rPr>
              <w:t xml:space="preserve">739; </w:t>
            </w:r>
          </w:p>
          <w:p w:rsidR="00F62601" w:rsidRPr="00614545" w:rsidRDefault="00A232B4" w:rsidP="00816D70">
            <w:pPr>
              <w:autoSpaceDE w:val="0"/>
              <w:autoSpaceDN w:val="0"/>
              <w:adjustRightInd w:val="0"/>
              <w:rPr>
                <w:rFonts w:ascii="PT Astra Serif" w:hAnsi="PT Astra Serif"/>
                <w:sz w:val="22"/>
                <w:szCs w:val="22"/>
              </w:rPr>
            </w:pPr>
            <w:r w:rsidRPr="00614545">
              <w:rPr>
                <w:rFonts w:ascii="PT Astra Serif" w:hAnsi="PT Astra Serif"/>
                <w:sz w:val="22"/>
                <w:szCs w:val="22"/>
              </w:rPr>
              <w:t>10) документы или копии документов, подтверждающие внесение задатка.</w:t>
            </w:r>
            <w:bookmarkStart w:id="5" w:name="Par13"/>
            <w:bookmarkEnd w:id="5"/>
            <w:r w:rsidRPr="00614545">
              <w:rPr>
                <w:rFonts w:ascii="PT Astra Serif" w:hAnsi="PT Astra Serif"/>
                <w:sz w:val="22"/>
                <w:szCs w:val="22"/>
              </w:rPr>
              <w:t xml:space="preserve"> Информация и документы, предусмотренные </w:t>
            </w:r>
            <w:hyperlink w:anchor="Par3" w:history="1">
              <w:r w:rsidRPr="00614545">
                <w:rPr>
                  <w:rFonts w:ascii="PT Astra Serif" w:hAnsi="PT Astra Serif"/>
                  <w:sz w:val="22"/>
                  <w:szCs w:val="22"/>
                </w:rPr>
                <w:t>подпунктами 1</w:t>
              </w:r>
            </w:hyperlink>
            <w:r w:rsidRPr="00614545">
              <w:rPr>
                <w:rFonts w:ascii="PT Astra Serif" w:hAnsi="PT Astra Serif"/>
                <w:sz w:val="22"/>
                <w:szCs w:val="22"/>
              </w:rPr>
              <w:t xml:space="preserve"> - </w:t>
            </w:r>
            <w:hyperlink w:anchor="Par6" w:history="1">
              <w:r w:rsidRPr="00614545">
                <w:rPr>
                  <w:rFonts w:ascii="PT Astra Serif" w:hAnsi="PT Astra Serif"/>
                  <w:sz w:val="22"/>
                  <w:szCs w:val="22"/>
                </w:rPr>
                <w:t>4</w:t>
              </w:r>
            </w:hyperlink>
            <w:r w:rsidRPr="00614545">
              <w:rPr>
                <w:rFonts w:ascii="PT Astra Serif" w:hAnsi="PT Astra Serif"/>
                <w:sz w:val="22"/>
                <w:szCs w:val="22"/>
              </w:rPr>
              <w:t xml:space="preserve"> и 8, не включаются заявителем в заявку. Такие информация и документы направляются организатору аукциона оператором электронной площадки путем информационного взаимодействия с официальным сайтом. В случае внесения заявителем изменений в информацию и (или) документы, направление которых осуществляется оператором электронной площадки посредством информационного взаимодействия с официальным сайтом, такие внесенные изменения либо такие новые информация и (или) документы применяются к отношениям, связанным с участием в аукционе, заявка </w:t>
            </w:r>
            <w:r w:rsidR="0045395D" w:rsidRPr="00614545">
              <w:rPr>
                <w:rFonts w:ascii="PT Astra Serif" w:hAnsi="PT Astra Serif"/>
                <w:sz w:val="22"/>
                <w:szCs w:val="22"/>
              </w:rPr>
              <w:t>на участие,</w:t>
            </w:r>
            <w:r w:rsidRPr="00614545">
              <w:rPr>
                <w:rFonts w:ascii="PT Astra Serif" w:hAnsi="PT Astra Serif"/>
                <w:sz w:val="22"/>
                <w:szCs w:val="22"/>
              </w:rPr>
              <w:t xml:space="preserve"> в котором подана заявителем после размещения внесенных изменений, новой информации и (или) документов на официальном сайте.</w:t>
            </w:r>
            <w:r w:rsidR="004D3330" w:rsidRPr="00614545">
              <w:rPr>
                <w:rFonts w:ascii="PT Astra Serif" w:hAnsi="PT Astra Serif"/>
                <w:sz w:val="22"/>
                <w:szCs w:val="22"/>
              </w:rPr>
              <w:t xml:space="preserve"> </w:t>
            </w:r>
            <w:r w:rsidRPr="00614545">
              <w:rPr>
                <w:rFonts w:ascii="PT Astra Serif" w:hAnsi="PT Astra Serif"/>
                <w:sz w:val="22"/>
                <w:szCs w:val="22"/>
              </w:rPr>
              <w:t>Перечень документов и сведений, предъявляемых к составу заявки на участие в аукционе является исчерпывающим.</w:t>
            </w:r>
          </w:p>
        </w:tc>
      </w:tr>
      <w:tr w:rsidR="004D3330" w:rsidRPr="00614545" w:rsidTr="00A759D3">
        <w:trPr>
          <w:trHeight w:val="549"/>
        </w:trPr>
        <w:tc>
          <w:tcPr>
            <w:tcW w:w="817" w:type="dxa"/>
            <w:tcBorders>
              <w:top w:val="single" w:sz="4" w:space="0" w:color="auto"/>
              <w:left w:val="single" w:sz="4" w:space="0" w:color="auto"/>
              <w:right w:val="single" w:sz="4" w:space="0" w:color="auto"/>
            </w:tcBorders>
          </w:tcPr>
          <w:p w:rsidR="004D3330"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23.</w:t>
            </w:r>
          </w:p>
        </w:tc>
        <w:tc>
          <w:tcPr>
            <w:tcW w:w="2977" w:type="dxa"/>
            <w:tcBorders>
              <w:top w:val="single" w:sz="4" w:space="0" w:color="auto"/>
              <w:left w:val="single" w:sz="4" w:space="0" w:color="auto"/>
              <w:right w:val="single" w:sz="4" w:space="0" w:color="auto"/>
            </w:tcBorders>
          </w:tcPr>
          <w:p w:rsidR="004D3330" w:rsidRPr="00614545" w:rsidRDefault="004D3330" w:rsidP="000458A7">
            <w:pPr>
              <w:pStyle w:val="a5"/>
              <w:keepNext/>
              <w:keepLines/>
              <w:widowControl w:val="0"/>
              <w:suppressLineNumbers/>
              <w:suppressAutoHyphens/>
              <w:rPr>
                <w:rFonts w:ascii="PT Astra Serif" w:hAnsi="PT Astra Serif"/>
                <w:b/>
                <w:sz w:val="22"/>
                <w:szCs w:val="22"/>
              </w:rPr>
            </w:pPr>
            <w:r w:rsidRPr="00614545">
              <w:rPr>
                <w:rFonts w:ascii="PT Astra Serif" w:hAnsi="PT Astra Serif"/>
                <w:b/>
                <w:sz w:val="22"/>
                <w:szCs w:val="22"/>
              </w:rPr>
              <w:t>Форма заявки на участие в аукционе</w:t>
            </w:r>
          </w:p>
        </w:tc>
        <w:tc>
          <w:tcPr>
            <w:tcW w:w="6379" w:type="dxa"/>
            <w:tcBorders>
              <w:top w:val="single" w:sz="4" w:space="0" w:color="auto"/>
              <w:left w:val="single" w:sz="4" w:space="0" w:color="auto"/>
              <w:right w:val="single" w:sz="4" w:space="0" w:color="auto"/>
            </w:tcBorders>
          </w:tcPr>
          <w:p w:rsidR="004D3330" w:rsidRPr="00614545" w:rsidRDefault="004D3330" w:rsidP="00A867CC">
            <w:pPr>
              <w:autoSpaceDE w:val="0"/>
              <w:autoSpaceDN w:val="0"/>
              <w:adjustRightInd w:val="0"/>
              <w:spacing w:after="60"/>
              <w:rPr>
                <w:rFonts w:ascii="PT Astra Serif" w:hAnsi="PT Astra Serif"/>
                <w:sz w:val="22"/>
                <w:szCs w:val="22"/>
              </w:rPr>
            </w:pPr>
            <w:r w:rsidRPr="00614545">
              <w:rPr>
                <w:rFonts w:ascii="PT Astra Serif" w:hAnsi="PT Astra Serif"/>
                <w:sz w:val="22"/>
                <w:szCs w:val="22"/>
              </w:rPr>
              <w:t xml:space="preserve">Типовая форма заявки на участие в аукционе представлена в приложении </w:t>
            </w:r>
            <w:r w:rsidR="000B5243" w:rsidRPr="00614545">
              <w:rPr>
                <w:rFonts w:ascii="PT Astra Serif" w:hAnsi="PT Astra Serif"/>
                <w:sz w:val="22"/>
                <w:szCs w:val="22"/>
              </w:rPr>
              <w:t>1</w:t>
            </w:r>
            <w:r w:rsidRPr="00614545">
              <w:rPr>
                <w:rFonts w:ascii="PT Astra Serif" w:hAnsi="PT Astra Serif"/>
                <w:sz w:val="22"/>
                <w:szCs w:val="22"/>
              </w:rPr>
              <w:t xml:space="preserve"> настоящей документации.</w:t>
            </w:r>
          </w:p>
          <w:p w:rsidR="007E2B14" w:rsidRPr="00614545" w:rsidRDefault="007E2B14" w:rsidP="00A867CC">
            <w:pPr>
              <w:autoSpaceDE w:val="0"/>
              <w:autoSpaceDN w:val="0"/>
              <w:adjustRightInd w:val="0"/>
              <w:rPr>
                <w:rFonts w:ascii="PT Astra Serif" w:hAnsi="PT Astra Serif"/>
                <w:b/>
                <w:sz w:val="22"/>
                <w:szCs w:val="22"/>
                <w:u w:val="single"/>
              </w:rPr>
            </w:pPr>
            <w:r w:rsidRPr="00614545">
              <w:rPr>
                <w:rFonts w:ascii="PT Astra Serif" w:hAnsi="PT Astra Serif"/>
                <w:b/>
                <w:sz w:val="22"/>
                <w:szCs w:val="22"/>
                <w:u w:val="single"/>
              </w:rPr>
              <w:t>Форма заявки распечатывается, заполняется заявителем, подписывается и преобразуется в электронно-цифровую форму путем сканирования с сохранением их реквизитов.</w:t>
            </w:r>
          </w:p>
        </w:tc>
      </w:tr>
      <w:tr w:rsidR="00F6260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F6260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24.</w:t>
            </w:r>
          </w:p>
        </w:tc>
        <w:tc>
          <w:tcPr>
            <w:tcW w:w="2977" w:type="dxa"/>
            <w:tcBorders>
              <w:top w:val="single" w:sz="4" w:space="0" w:color="auto"/>
              <w:left w:val="single" w:sz="4" w:space="0" w:color="auto"/>
              <w:bottom w:val="single" w:sz="4" w:space="0" w:color="auto"/>
              <w:right w:val="single" w:sz="4" w:space="0" w:color="auto"/>
            </w:tcBorders>
          </w:tcPr>
          <w:p w:rsidR="004D3330" w:rsidRPr="00614545" w:rsidRDefault="00C754B5" w:rsidP="004D3330">
            <w:pPr>
              <w:autoSpaceDE w:val="0"/>
              <w:autoSpaceDN w:val="0"/>
              <w:adjustRightInd w:val="0"/>
              <w:jc w:val="both"/>
              <w:rPr>
                <w:rFonts w:ascii="PT Astra Serif" w:hAnsi="PT Astra Serif"/>
                <w:b/>
                <w:sz w:val="22"/>
                <w:szCs w:val="22"/>
              </w:rPr>
            </w:pPr>
            <w:r w:rsidRPr="00614545">
              <w:rPr>
                <w:rFonts w:ascii="PT Astra Serif" w:hAnsi="PT Astra Serif"/>
                <w:b/>
                <w:sz w:val="22"/>
                <w:szCs w:val="22"/>
              </w:rPr>
              <w:t>П</w:t>
            </w:r>
            <w:r w:rsidR="004D3330" w:rsidRPr="00614545">
              <w:rPr>
                <w:rFonts w:ascii="PT Astra Serif" w:hAnsi="PT Astra Serif"/>
                <w:b/>
                <w:sz w:val="22"/>
                <w:szCs w:val="22"/>
              </w:rPr>
              <w:t xml:space="preserve">орядок пересмотра цены договора (цены лота) </w:t>
            </w:r>
          </w:p>
          <w:p w:rsidR="00F62601" w:rsidRPr="00614545" w:rsidRDefault="00ED0924" w:rsidP="00F62601">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в сторону увеличения</w:t>
            </w:r>
          </w:p>
        </w:tc>
        <w:tc>
          <w:tcPr>
            <w:tcW w:w="6379" w:type="dxa"/>
            <w:tcBorders>
              <w:top w:val="single" w:sz="4" w:space="0" w:color="auto"/>
              <w:left w:val="single" w:sz="4" w:space="0" w:color="auto"/>
              <w:bottom w:val="single" w:sz="4" w:space="0" w:color="auto"/>
              <w:right w:val="single" w:sz="4" w:space="0" w:color="auto"/>
            </w:tcBorders>
          </w:tcPr>
          <w:p w:rsidR="004D3330" w:rsidRPr="00614545" w:rsidRDefault="00C754B5" w:rsidP="00A867CC">
            <w:pPr>
              <w:widowControl w:val="0"/>
              <w:rPr>
                <w:rFonts w:ascii="PT Astra Serif" w:hAnsi="PT Astra Serif"/>
                <w:sz w:val="22"/>
                <w:szCs w:val="22"/>
              </w:rPr>
            </w:pPr>
            <w:r w:rsidRPr="00614545">
              <w:rPr>
                <w:rFonts w:ascii="PT Astra Serif" w:hAnsi="PT Astra Serif"/>
                <w:sz w:val="22"/>
                <w:szCs w:val="22"/>
              </w:rPr>
              <w:t xml:space="preserve">По соглашению сторон цена договора (цена лота) может быть изменена в сторону увеличения. </w:t>
            </w:r>
            <w:r w:rsidR="004D3330" w:rsidRPr="00614545">
              <w:rPr>
                <w:rFonts w:ascii="PT Astra Serif" w:hAnsi="PT Astra Serif"/>
                <w:sz w:val="22"/>
                <w:szCs w:val="22"/>
              </w:rPr>
              <w:t xml:space="preserve"> </w:t>
            </w:r>
          </w:p>
          <w:p w:rsidR="00F62601" w:rsidRPr="00614545" w:rsidRDefault="004D3330" w:rsidP="00A867CC">
            <w:pPr>
              <w:widowControl w:val="0"/>
              <w:rPr>
                <w:rFonts w:ascii="PT Astra Serif" w:hAnsi="PT Astra Serif"/>
                <w:sz w:val="22"/>
                <w:szCs w:val="22"/>
              </w:rPr>
            </w:pPr>
            <w:r w:rsidRPr="00614545">
              <w:rPr>
                <w:rFonts w:ascii="PT Astra Serif" w:hAnsi="PT Astra Serif"/>
                <w:sz w:val="22"/>
                <w:szCs w:val="22"/>
              </w:rPr>
              <w:t>Цена заключенного договора не может быть пересмотрена сторонами в сторону уменьшения</w:t>
            </w:r>
            <w:r w:rsidR="000D531A" w:rsidRPr="00614545">
              <w:rPr>
                <w:rFonts w:ascii="PT Astra Serif" w:hAnsi="PT Astra Serif"/>
                <w:sz w:val="22"/>
                <w:szCs w:val="22"/>
              </w:rPr>
              <w:t>.</w:t>
            </w:r>
          </w:p>
        </w:tc>
      </w:tr>
      <w:tr w:rsidR="00A066DD"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A066DD"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25.</w:t>
            </w:r>
          </w:p>
        </w:tc>
        <w:tc>
          <w:tcPr>
            <w:tcW w:w="2977" w:type="dxa"/>
            <w:tcBorders>
              <w:top w:val="single" w:sz="4" w:space="0" w:color="auto"/>
              <w:left w:val="single" w:sz="4" w:space="0" w:color="auto"/>
              <w:bottom w:val="single" w:sz="4" w:space="0" w:color="auto"/>
              <w:right w:val="single" w:sz="4" w:space="0" w:color="auto"/>
            </w:tcBorders>
          </w:tcPr>
          <w:p w:rsidR="00A066DD" w:rsidRPr="00614545" w:rsidRDefault="00A066DD" w:rsidP="004D3330">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Порядок передачи прав на имущество, созданное участником аукциона в рамках исполнения договора, заключенного по результатам аукциона, и предназначенное для поставки товаров (выполнения работ, оказания услуг), поставка (выполнение, оказание) которых происходит с использованием имущества, права на которое передаются по договору, в случае, если создание и передача такого имущества предусмотрены договором</w:t>
            </w:r>
          </w:p>
        </w:tc>
        <w:tc>
          <w:tcPr>
            <w:tcW w:w="6379" w:type="dxa"/>
            <w:tcBorders>
              <w:top w:val="single" w:sz="4" w:space="0" w:color="auto"/>
              <w:left w:val="single" w:sz="4" w:space="0" w:color="auto"/>
              <w:bottom w:val="single" w:sz="4" w:space="0" w:color="auto"/>
              <w:right w:val="single" w:sz="4" w:space="0" w:color="auto"/>
            </w:tcBorders>
          </w:tcPr>
          <w:p w:rsidR="00A066DD" w:rsidRPr="00614545" w:rsidRDefault="00B555ED" w:rsidP="00A867CC">
            <w:pPr>
              <w:widowControl w:val="0"/>
              <w:rPr>
                <w:rFonts w:ascii="PT Astra Serif" w:hAnsi="PT Astra Serif"/>
                <w:sz w:val="22"/>
                <w:szCs w:val="22"/>
              </w:rPr>
            </w:pPr>
            <w:r w:rsidRPr="00614545">
              <w:rPr>
                <w:rFonts w:ascii="PT Astra Serif" w:hAnsi="PT Astra Serif"/>
                <w:sz w:val="22"/>
                <w:szCs w:val="22"/>
              </w:rPr>
              <w:t>Не предусмотрено</w:t>
            </w:r>
          </w:p>
          <w:p w:rsidR="00C752D5" w:rsidRPr="00614545" w:rsidRDefault="00C752D5" w:rsidP="00A867CC">
            <w:pPr>
              <w:widowControl w:val="0"/>
              <w:rPr>
                <w:rFonts w:ascii="PT Astra Serif" w:hAnsi="PT Astra Serif"/>
                <w:sz w:val="22"/>
                <w:szCs w:val="22"/>
              </w:rPr>
            </w:pPr>
          </w:p>
        </w:tc>
      </w:tr>
      <w:tr w:rsidR="00C754B5" w:rsidRPr="00614545" w:rsidTr="00A759D3">
        <w:trPr>
          <w:trHeight w:val="1200"/>
        </w:trPr>
        <w:tc>
          <w:tcPr>
            <w:tcW w:w="817" w:type="dxa"/>
            <w:tcBorders>
              <w:top w:val="single" w:sz="4" w:space="0" w:color="auto"/>
              <w:left w:val="single" w:sz="4" w:space="0" w:color="auto"/>
              <w:right w:val="single" w:sz="4" w:space="0" w:color="auto"/>
            </w:tcBorders>
          </w:tcPr>
          <w:p w:rsidR="00C754B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26.</w:t>
            </w:r>
          </w:p>
        </w:tc>
        <w:tc>
          <w:tcPr>
            <w:tcW w:w="2977" w:type="dxa"/>
            <w:tcBorders>
              <w:top w:val="single" w:sz="4" w:space="0" w:color="auto"/>
              <w:left w:val="single" w:sz="4" w:space="0" w:color="auto"/>
              <w:right w:val="single" w:sz="4" w:space="0" w:color="auto"/>
            </w:tcBorders>
          </w:tcPr>
          <w:p w:rsidR="00C754B5" w:rsidRPr="00614545" w:rsidRDefault="00C754B5" w:rsidP="004D3330">
            <w:pPr>
              <w:autoSpaceDE w:val="0"/>
              <w:autoSpaceDN w:val="0"/>
              <w:adjustRightInd w:val="0"/>
              <w:jc w:val="both"/>
              <w:rPr>
                <w:rFonts w:ascii="PT Astra Serif" w:hAnsi="PT Astra Serif"/>
                <w:b/>
                <w:sz w:val="22"/>
                <w:szCs w:val="22"/>
              </w:rPr>
            </w:pPr>
            <w:r w:rsidRPr="00614545">
              <w:rPr>
                <w:rFonts w:ascii="PT Astra Serif" w:hAnsi="PT Astra Serif"/>
                <w:b/>
                <w:sz w:val="22"/>
                <w:szCs w:val="22"/>
              </w:rPr>
              <w:t>Требования к участникам аукциона</w:t>
            </w:r>
          </w:p>
        </w:tc>
        <w:tc>
          <w:tcPr>
            <w:tcW w:w="6379" w:type="dxa"/>
            <w:tcBorders>
              <w:top w:val="single" w:sz="4" w:space="0" w:color="auto"/>
              <w:left w:val="single" w:sz="4" w:space="0" w:color="auto"/>
              <w:right w:val="single" w:sz="4" w:space="0" w:color="auto"/>
            </w:tcBorders>
          </w:tcPr>
          <w:p w:rsidR="00812573" w:rsidRPr="00614545" w:rsidRDefault="00812573" w:rsidP="00A867CC">
            <w:pPr>
              <w:autoSpaceDE w:val="0"/>
              <w:autoSpaceDN w:val="0"/>
              <w:adjustRightInd w:val="0"/>
              <w:rPr>
                <w:rFonts w:ascii="PT Astra Serif" w:hAnsi="PT Astra Serif"/>
                <w:sz w:val="22"/>
                <w:szCs w:val="22"/>
              </w:rPr>
            </w:pPr>
            <w:r w:rsidRPr="00614545">
              <w:rPr>
                <w:rFonts w:ascii="PT Astra Serif" w:hAnsi="PT Astra Serif"/>
                <w:sz w:val="22"/>
                <w:szCs w:val="22"/>
              </w:rPr>
              <w:t>Участником аукциона может быть любое юридическое лицо независимо от организационно-правовой формы, места нахождения, а также места происхождения капитала или любое физическое лицо, в том числе индивидуальный предприниматель, претендующие на заключение договора.</w:t>
            </w:r>
          </w:p>
          <w:p w:rsidR="00812573" w:rsidRPr="00614545" w:rsidRDefault="00812573"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Участники аукциона должны соответствовать требованиям, установленным законодательством Российской Федерации к таким участникам. При проведении аукционов в соответствии с Постановлением </w:t>
            </w:r>
            <w:r w:rsidR="00FA4674" w:rsidRPr="00614545">
              <w:rPr>
                <w:rFonts w:ascii="PT Astra Serif" w:hAnsi="PT Astra Serif"/>
                <w:sz w:val="22"/>
                <w:szCs w:val="22"/>
              </w:rPr>
              <w:t>№</w:t>
            </w:r>
            <w:r w:rsidRPr="00614545">
              <w:rPr>
                <w:rFonts w:ascii="PT Astra Serif" w:hAnsi="PT Astra Serif"/>
                <w:sz w:val="22"/>
                <w:szCs w:val="22"/>
              </w:rPr>
              <w:t xml:space="preserve"> 739 участники аукциона должны соответствовать требованиям, установленным статьей 5 Федерального закона от 21 декабря 2001 г. N 178-ФЗ </w:t>
            </w:r>
            <w:r w:rsidR="00FA4674" w:rsidRPr="00614545">
              <w:rPr>
                <w:rFonts w:ascii="PT Astra Serif" w:hAnsi="PT Astra Serif"/>
                <w:sz w:val="22"/>
                <w:szCs w:val="22"/>
              </w:rPr>
              <w:t>«</w:t>
            </w:r>
            <w:r w:rsidRPr="00614545">
              <w:rPr>
                <w:rFonts w:ascii="PT Astra Serif" w:hAnsi="PT Astra Serif"/>
                <w:sz w:val="22"/>
                <w:szCs w:val="22"/>
              </w:rPr>
              <w:t>О приватизации государственного и муниципального имущества</w:t>
            </w:r>
            <w:r w:rsidR="00FA4674" w:rsidRPr="00614545">
              <w:rPr>
                <w:rFonts w:ascii="PT Astra Serif" w:hAnsi="PT Astra Serif"/>
                <w:sz w:val="22"/>
                <w:szCs w:val="22"/>
              </w:rPr>
              <w:t>»</w:t>
            </w:r>
            <w:r w:rsidRPr="00614545">
              <w:rPr>
                <w:rFonts w:ascii="PT Astra Serif" w:hAnsi="PT Astra Serif"/>
                <w:sz w:val="22"/>
                <w:szCs w:val="22"/>
              </w:rPr>
              <w:t xml:space="preserve"> </w:t>
            </w:r>
          </w:p>
          <w:p w:rsidR="0014285E" w:rsidRPr="00614545" w:rsidRDefault="0014285E"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Участие в аукционе вправе принимать заявители, зарегистрированные в государственной информационной системе </w:t>
            </w:r>
            <w:r w:rsidR="00FA4674" w:rsidRPr="00614545">
              <w:rPr>
                <w:rFonts w:ascii="PT Astra Serif" w:hAnsi="PT Astra Serif"/>
                <w:sz w:val="22"/>
                <w:szCs w:val="22"/>
              </w:rPr>
              <w:t>«</w:t>
            </w:r>
            <w:r w:rsidRPr="00614545">
              <w:rPr>
                <w:rFonts w:ascii="PT Astra Serif" w:hAnsi="PT Astra Serif"/>
                <w:sz w:val="22"/>
                <w:szCs w:val="22"/>
              </w:rPr>
              <w:t xml:space="preserve">Официальный сайт Российской Федерации в информационно-телекоммуникационной сети </w:t>
            </w:r>
            <w:r w:rsidR="009B18C1" w:rsidRPr="00614545">
              <w:rPr>
                <w:rFonts w:ascii="PT Astra Serif" w:hAnsi="PT Astra Serif"/>
                <w:sz w:val="22"/>
                <w:szCs w:val="22"/>
              </w:rPr>
              <w:t>«</w:t>
            </w:r>
            <w:r w:rsidRPr="00614545">
              <w:rPr>
                <w:rFonts w:ascii="PT Astra Serif" w:hAnsi="PT Astra Serif"/>
                <w:sz w:val="22"/>
                <w:szCs w:val="22"/>
              </w:rPr>
              <w:t>Интернет</w:t>
            </w:r>
            <w:r w:rsidR="009B18C1" w:rsidRPr="00614545">
              <w:rPr>
                <w:rFonts w:ascii="PT Astra Serif" w:hAnsi="PT Astra Serif"/>
                <w:sz w:val="22"/>
                <w:szCs w:val="22"/>
              </w:rPr>
              <w:t>»</w:t>
            </w:r>
            <w:r w:rsidRPr="00614545">
              <w:rPr>
                <w:rFonts w:ascii="PT Astra Serif" w:hAnsi="PT Astra Serif"/>
                <w:sz w:val="22"/>
                <w:szCs w:val="22"/>
              </w:rPr>
              <w:t xml:space="preserve"> </w:t>
            </w:r>
            <w:hyperlink r:id="rId10" w:history="1">
              <w:r w:rsidR="0045395D" w:rsidRPr="00614545">
                <w:rPr>
                  <w:rStyle w:val="a4"/>
                  <w:rFonts w:ascii="PT Astra Serif" w:hAnsi="PT Astra Serif"/>
                  <w:color w:val="auto"/>
                  <w:sz w:val="22"/>
                  <w:szCs w:val="22"/>
                </w:rPr>
                <w:t>www.torgi.gov.ru</w:t>
              </w:r>
            </w:hyperlink>
            <w:r w:rsidR="0045395D" w:rsidRPr="00614545">
              <w:rPr>
                <w:rFonts w:ascii="PT Astra Serif" w:hAnsi="PT Astra Serif"/>
                <w:sz w:val="22"/>
                <w:szCs w:val="22"/>
              </w:rPr>
              <w:t xml:space="preserve"> </w:t>
            </w:r>
            <w:r w:rsidRPr="00614545">
              <w:rPr>
                <w:rFonts w:ascii="PT Astra Serif" w:hAnsi="PT Astra Serif"/>
                <w:sz w:val="22"/>
                <w:szCs w:val="22"/>
              </w:rPr>
              <w:t xml:space="preserve">(далее - официальный сайт) в соответствии с </w:t>
            </w:r>
            <w:hyperlink r:id="rId11" w:history="1">
              <w:r w:rsidRPr="00614545">
                <w:rPr>
                  <w:rFonts w:ascii="PT Astra Serif" w:hAnsi="PT Astra Serif"/>
                  <w:sz w:val="22"/>
                  <w:szCs w:val="22"/>
                </w:rPr>
                <w:t>главой II</w:t>
              </w:r>
            </w:hyperlink>
            <w:r w:rsidRPr="00614545">
              <w:rPr>
                <w:rFonts w:ascii="PT Astra Serif" w:hAnsi="PT Astra Serif"/>
                <w:sz w:val="22"/>
                <w:szCs w:val="22"/>
              </w:rPr>
              <w:t xml:space="preserve"> Регламента государственной информационной системы </w:t>
            </w:r>
            <w:r w:rsidR="009B18C1" w:rsidRPr="00614545">
              <w:rPr>
                <w:rFonts w:ascii="PT Astra Serif" w:hAnsi="PT Astra Serif"/>
                <w:sz w:val="22"/>
                <w:szCs w:val="22"/>
              </w:rPr>
              <w:t>«</w:t>
            </w:r>
            <w:r w:rsidRPr="00614545">
              <w:rPr>
                <w:rFonts w:ascii="PT Astra Serif" w:hAnsi="PT Astra Serif"/>
                <w:sz w:val="22"/>
                <w:szCs w:val="22"/>
              </w:rPr>
              <w:t xml:space="preserve">Официальный сайт Российской Федерации в информационно-телекоммуникационной сети </w:t>
            </w:r>
            <w:r w:rsidR="009179BB" w:rsidRPr="00614545">
              <w:rPr>
                <w:rFonts w:ascii="PT Astra Serif" w:hAnsi="PT Astra Serif"/>
                <w:sz w:val="22"/>
                <w:szCs w:val="22"/>
              </w:rPr>
              <w:t>«</w:t>
            </w:r>
            <w:r w:rsidRPr="00614545">
              <w:rPr>
                <w:rFonts w:ascii="PT Astra Serif" w:hAnsi="PT Astra Serif"/>
                <w:sz w:val="22"/>
                <w:szCs w:val="22"/>
              </w:rPr>
              <w:t>Интернет</w:t>
            </w:r>
            <w:r w:rsidR="009B18C1" w:rsidRPr="00614545">
              <w:rPr>
                <w:rFonts w:ascii="PT Astra Serif" w:hAnsi="PT Astra Serif"/>
                <w:sz w:val="22"/>
                <w:szCs w:val="22"/>
              </w:rPr>
              <w:t>»</w:t>
            </w:r>
            <w:r w:rsidRPr="00614545">
              <w:rPr>
                <w:rFonts w:ascii="PT Astra Serif" w:hAnsi="PT Astra Serif"/>
                <w:sz w:val="22"/>
                <w:szCs w:val="22"/>
              </w:rPr>
              <w:t xml:space="preserve"> www.torgi.gov.ru, утвержденного приказом Федерального казначейства от </w:t>
            </w:r>
            <w:r w:rsidR="009B18C1" w:rsidRPr="00614545">
              <w:rPr>
                <w:rFonts w:ascii="PT Astra Serif" w:hAnsi="PT Astra Serif"/>
                <w:sz w:val="22"/>
                <w:szCs w:val="22"/>
              </w:rPr>
              <w:t>0</w:t>
            </w:r>
            <w:r w:rsidRPr="00614545">
              <w:rPr>
                <w:rFonts w:ascii="PT Astra Serif" w:hAnsi="PT Astra Serif"/>
                <w:sz w:val="22"/>
                <w:szCs w:val="22"/>
              </w:rPr>
              <w:t>2</w:t>
            </w:r>
            <w:r w:rsidR="009B18C1" w:rsidRPr="00614545">
              <w:rPr>
                <w:rFonts w:ascii="PT Astra Serif" w:hAnsi="PT Astra Serif"/>
                <w:sz w:val="22"/>
                <w:szCs w:val="22"/>
              </w:rPr>
              <w:t>.12.</w:t>
            </w:r>
            <w:r w:rsidRPr="00614545">
              <w:rPr>
                <w:rFonts w:ascii="PT Astra Serif" w:hAnsi="PT Astra Serif"/>
                <w:sz w:val="22"/>
                <w:szCs w:val="22"/>
              </w:rPr>
              <w:t>2021 № 38н (зарегистрирован Министерством юстиции Росс</w:t>
            </w:r>
            <w:r w:rsidR="0045395D" w:rsidRPr="00614545">
              <w:rPr>
                <w:rFonts w:ascii="PT Astra Serif" w:hAnsi="PT Astra Serif"/>
                <w:sz w:val="22"/>
                <w:szCs w:val="22"/>
              </w:rPr>
              <w:t xml:space="preserve">ийской Федерации </w:t>
            </w:r>
            <w:r w:rsidR="009B18C1" w:rsidRPr="00614545">
              <w:rPr>
                <w:rFonts w:ascii="PT Astra Serif" w:hAnsi="PT Astra Serif"/>
                <w:sz w:val="22"/>
                <w:szCs w:val="22"/>
              </w:rPr>
              <w:t>0</w:t>
            </w:r>
            <w:r w:rsidR="0045395D" w:rsidRPr="00614545">
              <w:rPr>
                <w:rFonts w:ascii="PT Astra Serif" w:hAnsi="PT Astra Serif"/>
                <w:sz w:val="22"/>
                <w:szCs w:val="22"/>
              </w:rPr>
              <w:t>2</w:t>
            </w:r>
            <w:r w:rsidR="009B18C1" w:rsidRPr="00614545">
              <w:rPr>
                <w:rFonts w:ascii="PT Astra Serif" w:hAnsi="PT Astra Serif"/>
                <w:sz w:val="22"/>
                <w:szCs w:val="22"/>
              </w:rPr>
              <w:t>.12.</w:t>
            </w:r>
            <w:r w:rsidR="0045395D" w:rsidRPr="00614545">
              <w:rPr>
                <w:rFonts w:ascii="PT Astra Serif" w:hAnsi="PT Astra Serif"/>
                <w:sz w:val="22"/>
                <w:szCs w:val="22"/>
              </w:rPr>
              <w:t>2021</w:t>
            </w:r>
            <w:r w:rsidRPr="00614545">
              <w:rPr>
                <w:rFonts w:ascii="PT Astra Serif" w:hAnsi="PT Astra Serif"/>
                <w:sz w:val="22"/>
                <w:szCs w:val="22"/>
              </w:rPr>
              <w:t xml:space="preserve">, регистрационный </w:t>
            </w:r>
            <w:r w:rsidR="009B18C1" w:rsidRPr="00614545">
              <w:rPr>
                <w:rFonts w:ascii="PT Astra Serif" w:hAnsi="PT Astra Serif"/>
                <w:sz w:val="22"/>
                <w:szCs w:val="22"/>
              </w:rPr>
              <w:t>№</w:t>
            </w:r>
            <w:r w:rsidRPr="00614545">
              <w:rPr>
                <w:rFonts w:ascii="PT Astra Serif" w:hAnsi="PT Astra Serif"/>
                <w:sz w:val="22"/>
                <w:szCs w:val="22"/>
              </w:rPr>
              <w:t xml:space="preserve"> 66843). Заявители, зарегистрированные на официальном сайте, считаются зарегистрированными на электронной площадке не позднее рабочего дня, следующего за днем регистрации лица на официальном сайте.</w:t>
            </w:r>
          </w:p>
          <w:p w:rsidR="00F65BF9" w:rsidRPr="00614545" w:rsidRDefault="000B6E73"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Заявка, пода</w:t>
            </w:r>
            <w:r w:rsidR="00F65BF9" w:rsidRPr="00614545">
              <w:rPr>
                <w:rFonts w:ascii="PT Astra Serif" w:hAnsi="PT Astra Serif"/>
                <w:sz w:val="22"/>
                <w:szCs w:val="22"/>
              </w:rPr>
              <w:t>нная поль</w:t>
            </w:r>
            <w:r w:rsidRPr="00614545">
              <w:rPr>
                <w:rFonts w:ascii="PT Astra Serif" w:hAnsi="PT Astra Serif"/>
                <w:sz w:val="22"/>
                <w:szCs w:val="22"/>
              </w:rPr>
              <w:t>зователем, не зарегистрированным в Реестре участников торгов, оператором электронной площадки не принимается.</w:t>
            </w:r>
          </w:p>
        </w:tc>
      </w:tr>
      <w:tr w:rsidR="00C754B5" w:rsidRPr="00614545" w:rsidTr="00A759D3">
        <w:trPr>
          <w:trHeight w:val="1200"/>
        </w:trPr>
        <w:tc>
          <w:tcPr>
            <w:tcW w:w="817" w:type="dxa"/>
            <w:tcBorders>
              <w:top w:val="single" w:sz="4" w:space="0" w:color="auto"/>
              <w:left w:val="single" w:sz="4" w:space="0" w:color="auto"/>
              <w:right w:val="single" w:sz="4" w:space="0" w:color="auto"/>
            </w:tcBorders>
          </w:tcPr>
          <w:p w:rsidR="00C754B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27.</w:t>
            </w:r>
          </w:p>
        </w:tc>
        <w:tc>
          <w:tcPr>
            <w:tcW w:w="2977" w:type="dxa"/>
            <w:tcBorders>
              <w:top w:val="single" w:sz="4" w:space="0" w:color="auto"/>
              <w:left w:val="single" w:sz="4" w:space="0" w:color="auto"/>
              <w:right w:val="single" w:sz="4" w:space="0" w:color="auto"/>
            </w:tcBorders>
          </w:tcPr>
          <w:p w:rsidR="00C754B5" w:rsidRPr="00614545" w:rsidRDefault="0014285E" w:rsidP="0014285E">
            <w:pPr>
              <w:autoSpaceDE w:val="0"/>
              <w:autoSpaceDN w:val="0"/>
              <w:adjustRightInd w:val="0"/>
              <w:rPr>
                <w:rFonts w:ascii="PT Astra Serif" w:hAnsi="PT Astra Serif"/>
                <w:b/>
                <w:bCs/>
                <w:sz w:val="22"/>
                <w:szCs w:val="22"/>
              </w:rPr>
            </w:pPr>
            <w:r w:rsidRPr="00614545">
              <w:rPr>
                <w:rFonts w:ascii="PT Astra Serif" w:hAnsi="PT Astra Serif"/>
                <w:b/>
                <w:bCs/>
                <w:sz w:val="22"/>
                <w:szCs w:val="22"/>
              </w:rPr>
              <w:t>Формы, порядок, даты начала и окончания срока предоставления заявителям разъяснений положений документации об аукционе</w:t>
            </w:r>
          </w:p>
        </w:tc>
        <w:tc>
          <w:tcPr>
            <w:tcW w:w="6379" w:type="dxa"/>
            <w:tcBorders>
              <w:top w:val="single" w:sz="4" w:space="0" w:color="auto"/>
              <w:left w:val="single" w:sz="4" w:space="0" w:color="auto"/>
              <w:right w:val="single" w:sz="4" w:space="0" w:color="auto"/>
            </w:tcBorders>
          </w:tcPr>
          <w:p w:rsidR="00A255ED" w:rsidRPr="00614545" w:rsidRDefault="00A255ED" w:rsidP="00A255ED">
            <w:pPr>
              <w:autoSpaceDE w:val="0"/>
              <w:autoSpaceDN w:val="0"/>
              <w:adjustRightInd w:val="0"/>
              <w:jc w:val="both"/>
              <w:rPr>
                <w:rFonts w:ascii="PT Astra Serif" w:hAnsi="PT Astra Serif" w:cs="PT Astra Serif"/>
                <w:sz w:val="22"/>
                <w:szCs w:val="22"/>
              </w:rPr>
            </w:pPr>
            <w:r w:rsidRPr="00614545">
              <w:rPr>
                <w:rFonts w:ascii="PT Astra Serif" w:hAnsi="PT Astra Serif" w:cs="PT Astra Serif"/>
                <w:sz w:val="22"/>
                <w:szCs w:val="22"/>
              </w:rPr>
              <w:t>Любое заинтересованное лицо вправе направить на адрес электронной площадки или, в случае, если лицо зарегистрировано на электронной площадке в соответствии настоящей Документацией, с использованием программно-аппаратных средств электронной площадки не более чем три запроса о разъяснении положений конкурсной документации. Не позднее одного часа с момента поступления такого запроса оператор электронной площадки направляет его с использованием электронной площадки организатору конкурса. В течение двух рабочих дней с даты поступления указанного запроса, если указанный запрос поступил к нему не позднее чем за три рабочих дня до даты окончания срока подачи заявок на участие в конкурсе, организатор конкурса формирует с использованием официального сайта, подписывает усиленной квалифицированной подписью лица, уполномоченного действовать от имени организатора конкурса или специализированной организации, и размещает на официальном сайте разъяснение с указанием предмета запроса, но без указания заинтересованного лица, от которого поступил запрос. Не позднее одного часа с момента размещения разъяснения положений конкурсной документации на официальном сайте оператор электронной площадки размещает указанное разъяснение на электронной площадке. Разъяснение положений конкурсной документации не должно изменять ее суть.</w:t>
            </w:r>
          </w:p>
          <w:p w:rsidR="00C754B5" w:rsidRPr="00614545" w:rsidRDefault="00A255ED" w:rsidP="00A255ED">
            <w:pPr>
              <w:autoSpaceDE w:val="0"/>
              <w:autoSpaceDN w:val="0"/>
              <w:adjustRightInd w:val="0"/>
              <w:rPr>
                <w:rFonts w:ascii="PT Astra Serif" w:hAnsi="PT Astra Serif"/>
                <w:sz w:val="22"/>
                <w:szCs w:val="22"/>
              </w:rPr>
            </w:pPr>
            <w:r w:rsidRPr="00614545">
              <w:rPr>
                <w:rFonts w:ascii="PT Astra Serif" w:hAnsi="PT Astra Serif"/>
                <w:sz w:val="22"/>
                <w:szCs w:val="22"/>
              </w:rPr>
              <w:t>Организатор аукциона по собственной инициативе или в соответствии с запросом заинтересованного лица вправе внести изменения в документацию об аукционе не позднее чем за пять дней до даты окончания подачи заявок на участие в аукционе. Изменение предмета аукциона не допускается. В течение одного дня с даты принятия указанного решения такие изменения подписываются усиленной квалифицированной подписью лица, уполномоченного действовать от имени Организатора аукциона, и размещаются Организатором аукциона в порядке, установленном для размещения на официальном сайте извещения о проведении аукциона. В течение одного часа с момента размещения изменений в документацию об аукционе на официальном сайте Оператор электронной площадки размещает соответствующие изменения в документацию об аукционе на электронной площадке. При этом срок подачи заявок на участие в аукционе должен быть продлен таким образом, чтобы с даты размещения на официальном сайте торгов изменений, внесенных в документацию об аукционе, до даты окончания срока подачи заявок на участие в аукционе он составлял не менее пятнадцати дней.</w:t>
            </w:r>
          </w:p>
        </w:tc>
      </w:tr>
      <w:tr w:rsidR="00BB3CDE" w:rsidRPr="00614545" w:rsidTr="00A759D3">
        <w:trPr>
          <w:trHeight w:val="893"/>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28.</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BB3CDE" w:rsidP="0014285E">
            <w:pPr>
              <w:autoSpaceDE w:val="0"/>
              <w:autoSpaceDN w:val="0"/>
              <w:adjustRightInd w:val="0"/>
              <w:rPr>
                <w:rFonts w:ascii="PT Astra Serif" w:hAnsi="PT Astra Serif"/>
                <w:b/>
                <w:bCs/>
                <w:sz w:val="22"/>
                <w:szCs w:val="22"/>
              </w:rPr>
            </w:pPr>
            <w:r w:rsidRPr="00614545">
              <w:rPr>
                <w:rFonts w:ascii="PT Astra Serif" w:hAnsi="PT Astra Serif"/>
                <w:b/>
                <w:bCs/>
                <w:sz w:val="22"/>
                <w:szCs w:val="22"/>
              </w:rPr>
              <w:t>Размер обеспечения исполнения договора, срок и порядок его предоставления в случае, если организатором аукциона установлено требование об обеспечении исполнения договора</w:t>
            </w:r>
          </w:p>
        </w:tc>
        <w:tc>
          <w:tcPr>
            <w:tcW w:w="6379" w:type="dxa"/>
            <w:tcBorders>
              <w:top w:val="single" w:sz="4" w:space="0" w:color="auto"/>
              <w:left w:val="single" w:sz="4" w:space="0" w:color="auto"/>
              <w:bottom w:val="single" w:sz="4" w:space="0" w:color="auto"/>
              <w:right w:val="single" w:sz="4" w:space="0" w:color="auto"/>
            </w:tcBorders>
          </w:tcPr>
          <w:p w:rsidR="00BB3CDE" w:rsidRPr="00614545" w:rsidRDefault="00BB3CDE"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Не </w:t>
            </w:r>
            <w:r w:rsidR="00436F6A" w:rsidRPr="00614545">
              <w:rPr>
                <w:rFonts w:ascii="PT Astra Serif" w:hAnsi="PT Astra Serif"/>
                <w:sz w:val="22"/>
                <w:szCs w:val="22"/>
              </w:rPr>
              <w:t>предусмотрено</w:t>
            </w:r>
          </w:p>
        </w:tc>
      </w:tr>
      <w:tr w:rsidR="00BB3CDE"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29.</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285D89"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Дата</w:t>
            </w:r>
            <w:r w:rsidR="00BB3CDE" w:rsidRPr="00614545">
              <w:rPr>
                <w:rFonts w:ascii="PT Astra Serif" w:hAnsi="PT Astra Serif"/>
                <w:b/>
                <w:bCs/>
                <w:sz w:val="22"/>
                <w:szCs w:val="22"/>
              </w:rPr>
              <w:t>, время, график проведения осмотра имущества, права на которое передаются по договору</w:t>
            </w:r>
          </w:p>
          <w:p w:rsidR="00BB3CDE" w:rsidRPr="00614545" w:rsidRDefault="00BB3CDE" w:rsidP="00BB3CDE">
            <w:pPr>
              <w:autoSpaceDE w:val="0"/>
              <w:autoSpaceDN w:val="0"/>
              <w:adjustRightInd w:val="0"/>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BB3CDE" w:rsidRPr="00614545" w:rsidRDefault="00BB3CDE" w:rsidP="00A867CC">
            <w:pPr>
              <w:autoSpaceDE w:val="0"/>
              <w:autoSpaceDN w:val="0"/>
              <w:adjustRightInd w:val="0"/>
              <w:rPr>
                <w:rFonts w:ascii="PT Astra Serif" w:hAnsi="PT Astra Serif"/>
                <w:bCs/>
                <w:sz w:val="22"/>
                <w:szCs w:val="22"/>
              </w:rPr>
            </w:pPr>
            <w:r w:rsidRPr="00614545">
              <w:rPr>
                <w:rFonts w:ascii="PT Astra Serif" w:hAnsi="PT Astra Serif"/>
                <w:bCs/>
                <w:sz w:val="22"/>
                <w:szCs w:val="22"/>
              </w:rPr>
              <w:t>Организатор аукциона обеспечивает осмотр имущества, права на которое передают по договору, в порядке, установленном в документации об аукционе, без взимания платы. Проведение такого осмотра осуществляется не реже чем через каждые пять рабочих дней с даты размещения извещения о проведении аукциона на официальном сайте, но не позднее чем за два рабочих дня до даты окончания срока подачи заявок</w:t>
            </w:r>
            <w:r w:rsidR="00832EAA" w:rsidRPr="00614545">
              <w:rPr>
                <w:rFonts w:ascii="PT Astra Serif" w:hAnsi="PT Astra Serif"/>
                <w:bCs/>
                <w:sz w:val="22"/>
                <w:szCs w:val="22"/>
              </w:rPr>
              <w:t xml:space="preserve">. </w:t>
            </w:r>
            <w:r w:rsidR="00832EAA" w:rsidRPr="00614545">
              <w:rPr>
                <w:rFonts w:ascii="PT Astra Serif" w:hAnsi="PT Astra Serif"/>
                <w:sz w:val="22"/>
                <w:szCs w:val="22"/>
              </w:rPr>
              <w:t xml:space="preserve">По согласованию с организатором в рабочие </w:t>
            </w:r>
            <w:r w:rsidR="00BC69C2" w:rsidRPr="00614545">
              <w:rPr>
                <w:rFonts w:ascii="PT Astra Serif" w:hAnsi="PT Astra Serif"/>
                <w:sz w:val="22"/>
                <w:szCs w:val="22"/>
              </w:rPr>
              <w:t>дни с</w:t>
            </w:r>
            <w:r w:rsidR="00832EAA" w:rsidRPr="00614545">
              <w:rPr>
                <w:rFonts w:ascii="PT Astra Serif" w:hAnsi="PT Astra Serif"/>
                <w:sz w:val="22"/>
                <w:szCs w:val="22"/>
              </w:rPr>
              <w:t xml:space="preserve"> 09</w:t>
            </w:r>
            <w:r w:rsidR="00BF2577" w:rsidRPr="00614545">
              <w:rPr>
                <w:rFonts w:ascii="PT Astra Serif" w:hAnsi="PT Astra Serif"/>
                <w:sz w:val="22"/>
                <w:szCs w:val="22"/>
              </w:rPr>
              <w:t>-</w:t>
            </w:r>
            <w:r w:rsidR="00832EAA" w:rsidRPr="00614545">
              <w:rPr>
                <w:rFonts w:ascii="PT Astra Serif" w:hAnsi="PT Astra Serif"/>
                <w:sz w:val="22"/>
                <w:szCs w:val="22"/>
              </w:rPr>
              <w:t>.00 до 18</w:t>
            </w:r>
            <w:r w:rsidR="00BF2577" w:rsidRPr="00614545">
              <w:rPr>
                <w:rFonts w:ascii="PT Astra Serif" w:hAnsi="PT Astra Serif"/>
                <w:sz w:val="22"/>
                <w:szCs w:val="22"/>
              </w:rPr>
              <w:t>-</w:t>
            </w:r>
            <w:r w:rsidR="00832EAA" w:rsidRPr="00614545">
              <w:rPr>
                <w:rFonts w:ascii="PT Astra Serif" w:hAnsi="PT Astra Serif"/>
                <w:sz w:val="22"/>
                <w:szCs w:val="22"/>
              </w:rPr>
              <w:t>00, пятница- с 09</w:t>
            </w:r>
            <w:r w:rsidR="00BF2577" w:rsidRPr="00614545">
              <w:rPr>
                <w:rFonts w:ascii="PT Astra Serif" w:hAnsi="PT Astra Serif"/>
                <w:sz w:val="22"/>
                <w:szCs w:val="22"/>
              </w:rPr>
              <w:t>-</w:t>
            </w:r>
            <w:r w:rsidR="00832EAA" w:rsidRPr="00614545">
              <w:rPr>
                <w:rFonts w:ascii="PT Astra Serif" w:hAnsi="PT Astra Serif"/>
                <w:sz w:val="22"/>
                <w:szCs w:val="22"/>
              </w:rPr>
              <w:t>00 до 17</w:t>
            </w:r>
            <w:r w:rsidR="00BF2577" w:rsidRPr="00614545">
              <w:rPr>
                <w:rFonts w:ascii="PT Astra Serif" w:hAnsi="PT Astra Serif"/>
                <w:sz w:val="22"/>
                <w:szCs w:val="22"/>
              </w:rPr>
              <w:t>-</w:t>
            </w:r>
            <w:r w:rsidR="00832EAA" w:rsidRPr="00614545">
              <w:rPr>
                <w:rFonts w:ascii="PT Astra Serif" w:hAnsi="PT Astra Serif"/>
                <w:sz w:val="22"/>
                <w:szCs w:val="22"/>
              </w:rPr>
              <w:t>00 (обеденный перерыв с 12</w:t>
            </w:r>
            <w:r w:rsidR="00BF2577" w:rsidRPr="00614545">
              <w:rPr>
                <w:rFonts w:ascii="PT Astra Serif" w:hAnsi="PT Astra Serif"/>
                <w:sz w:val="22"/>
                <w:szCs w:val="22"/>
              </w:rPr>
              <w:t>-</w:t>
            </w:r>
            <w:r w:rsidR="00832EAA" w:rsidRPr="00614545">
              <w:rPr>
                <w:rFonts w:ascii="PT Astra Serif" w:hAnsi="PT Astra Serif"/>
                <w:sz w:val="22"/>
                <w:szCs w:val="22"/>
              </w:rPr>
              <w:t>30 до 13</w:t>
            </w:r>
            <w:r w:rsidR="00BF2577" w:rsidRPr="00614545">
              <w:rPr>
                <w:rFonts w:ascii="PT Astra Serif" w:hAnsi="PT Astra Serif"/>
                <w:sz w:val="22"/>
                <w:szCs w:val="22"/>
              </w:rPr>
              <w:t>-</w:t>
            </w:r>
            <w:r w:rsidR="00832EAA" w:rsidRPr="00614545">
              <w:rPr>
                <w:rFonts w:ascii="PT Astra Serif" w:hAnsi="PT Astra Serif"/>
                <w:sz w:val="22"/>
                <w:szCs w:val="22"/>
              </w:rPr>
              <w:t>18)</w:t>
            </w:r>
          </w:p>
          <w:p w:rsidR="00BB3CDE" w:rsidRPr="00614545" w:rsidRDefault="00BB3CDE" w:rsidP="00A867CC">
            <w:pPr>
              <w:autoSpaceDE w:val="0"/>
              <w:autoSpaceDN w:val="0"/>
              <w:adjustRightInd w:val="0"/>
              <w:rPr>
                <w:rFonts w:ascii="PT Astra Serif" w:hAnsi="PT Astra Serif"/>
                <w:sz w:val="22"/>
                <w:szCs w:val="22"/>
              </w:rPr>
            </w:pPr>
          </w:p>
        </w:tc>
      </w:tr>
      <w:tr w:rsidR="00BB3CDE"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BB3CDE"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30.</w:t>
            </w:r>
          </w:p>
        </w:tc>
        <w:tc>
          <w:tcPr>
            <w:tcW w:w="2977" w:type="dxa"/>
            <w:tcBorders>
              <w:top w:val="single" w:sz="4" w:space="0" w:color="auto"/>
              <w:left w:val="single" w:sz="4" w:space="0" w:color="auto"/>
              <w:bottom w:val="single" w:sz="4" w:space="0" w:color="auto"/>
              <w:right w:val="single" w:sz="4" w:space="0" w:color="auto"/>
            </w:tcBorders>
          </w:tcPr>
          <w:p w:rsidR="00BB3CDE" w:rsidRPr="00614545" w:rsidRDefault="00ED0924"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Т</w:t>
            </w:r>
            <w:r w:rsidR="00BB3CDE" w:rsidRPr="00614545">
              <w:rPr>
                <w:rFonts w:ascii="PT Astra Serif" w:hAnsi="PT Astra Serif"/>
                <w:b/>
                <w:bCs/>
                <w:sz w:val="22"/>
                <w:szCs w:val="22"/>
              </w:rPr>
              <w:t>ребования к техническому состоянию муниципального имущества, права на которое передаются по договору, которым это имущество должно соответствовать на момент окончания срока договора</w:t>
            </w:r>
          </w:p>
          <w:p w:rsidR="00BB3CDE" w:rsidRPr="00614545" w:rsidRDefault="00BB3CDE" w:rsidP="00BB3CDE">
            <w:pPr>
              <w:autoSpaceDE w:val="0"/>
              <w:autoSpaceDN w:val="0"/>
              <w:adjustRightInd w:val="0"/>
              <w:jc w:val="both"/>
              <w:rPr>
                <w:rFonts w:ascii="PT Astra Serif" w:hAnsi="PT Astra Serif"/>
                <w:b/>
                <w:bCs/>
                <w:sz w:val="22"/>
                <w:szCs w:val="22"/>
              </w:rPr>
            </w:pPr>
          </w:p>
        </w:tc>
        <w:tc>
          <w:tcPr>
            <w:tcW w:w="6379" w:type="dxa"/>
            <w:tcBorders>
              <w:top w:val="single" w:sz="4" w:space="0" w:color="auto"/>
              <w:left w:val="single" w:sz="4" w:space="0" w:color="auto"/>
              <w:bottom w:val="single" w:sz="4" w:space="0" w:color="auto"/>
              <w:right w:val="single" w:sz="4" w:space="0" w:color="auto"/>
            </w:tcBorders>
          </w:tcPr>
          <w:p w:rsidR="004E6895" w:rsidRPr="00614545" w:rsidRDefault="00B5373C" w:rsidP="00A867CC">
            <w:pPr>
              <w:autoSpaceDE w:val="0"/>
              <w:autoSpaceDN w:val="0"/>
              <w:adjustRightInd w:val="0"/>
              <w:rPr>
                <w:rFonts w:ascii="PT Astra Serif" w:hAnsi="PT Astra Serif"/>
                <w:sz w:val="22"/>
                <w:szCs w:val="22"/>
              </w:rPr>
            </w:pPr>
            <w:r w:rsidRPr="00614545">
              <w:rPr>
                <w:rFonts w:ascii="PT Astra Serif" w:hAnsi="PT Astra Serif"/>
                <w:sz w:val="22"/>
                <w:szCs w:val="22"/>
              </w:rPr>
              <w:t xml:space="preserve">В случае улучшения состояния арендованного имущества Арендатором, право на такое имущество возникает у муниципального образования город Тула. </w:t>
            </w:r>
          </w:p>
          <w:p w:rsidR="00227665" w:rsidRPr="00614545" w:rsidRDefault="00B5373C" w:rsidP="00A867CC">
            <w:pPr>
              <w:autoSpaceDE w:val="0"/>
              <w:autoSpaceDN w:val="0"/>
              <w:adjustRightInd w:val="0"/>
              <w:rPr>
                <w:rFonts w:ascii="PT Astra Serif" w:hAnsi="PT Astra Serif"/>
                <w:sz w:val="22"/>
                <w:szCs w:val="22"/>
              </w:rPr>
            </w:pPr>
            <w:r w:rsidRPr="00614545">
              <w:rPr>
                <w:rFonts w:ascii="PT Astra Serif" w:hAnsi="PT Astra Serif"/>
                <w:sz w:val="22"/>
                <w:szCs w:val="22"/>
              </w:rPr>
              <w:t>На момент окончания срока действия договора аренды техническое состояние муниципального имущества должно быть в том состоянии, в котором Арендатор его получил, с учетом нормального износа или в состоянии, обусловленном договором.</w:t>
            </w:r>
          </w:p>
        </w:tc>
      </w:tr>
      <w:tr w:rsidR="007E0D1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31.</w:t>
            </w:r>
          </w:p>
        </w:tc>
        <w:tc>
          <w:tcPr>
            <w:tcW w:w="2977" w:type="dxa"/>
            <w:tcBorders>
              <w:top w:val="single" w:sz="4" w:space="0" w:color="auto"/>
              <w:left w:val="single" w:sz="4" w:space="0" w:color="auto"/>
              <w:bottom w:val="single" w:sz="4" w:space="0" w:color="auto"/>
              <w:right w:val="single" w:sz="4" w:space="0" w:color="auto"/>
            </w:tcBorders>
          </w:tcPr>
          <w:p w:rsidR="007E0D11" w:rsidRPr="00614545" w:rsidRDefault="00160D0E" w:rsidP="00BB3CDE">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П</w:t>
            </w:r>
            <w:r w:rsidR="007E0D11" w:rsidRPr="00614545">
              <w:rPr>
                <w:rFonts w:ascii="PT Astra Serif" w:hAnsi="PT Astra Serif"/>
                <w:b/>
                <w:bCs/>
                <w:sz w:val="22"/>
                <w:szCs w:val="22"/>
              </w:rPr>
              <w:t>орядок и срок отзы</w:t>
            </w:r>
            <w:r w:rsidRPr="00614545">
              <w:rPr>
                <w:rFonts w:ascii="PT Astra Serif" w:hAnsi="PT Astra Serif"/>
                <w:b/>
                <w:bCs/>
                <w:sz w:val="22"/>
                <w:szCs w:val="22"/>
              </w:rPr>
              <w:t>ва заявок на участие в аукционе</w:t>
            </w:r>
          </w:p>
        </w:tc>
        <w:tc>
          <w:tcPr>
            <w:tcW w:w="6379" w:type="dxa"/>
            <w:tcBorders>
              <w:top w:val="single" w:sz="4" w:space="0" w:color="auto"/>
              <w:left w:val="single" w:sz="4" w:space="0" w:color="auto"/>
              <w:bottom w:val="single" w:sz="4" w:space="0" w:color="auto"/>
              <w:right w:val="single" w:sz="4" w:space="0" w:color="auto"/>
            </w:tcBorders>
          </w:tcPr>
          <w:p w:rsidR="007E0D11" w:rsidRPr="00614545" w:rsidRDefault="00FF6813" w:rsidP="00A867CC">
            <w:pPr>
              <w:autoSpaceDE w:val="0"/>
              <w:autoSpaceDN w:val="0"/>
              <w:adjustRightInd w:val="0"/>
              <w:rPr>
                <w:rFonts w:ascii="PT Astra Serif" w:hAnsi="PT Astra Serif"/>
                <w:sz w:val="22"/>
                <w:szCs w:val="22"/>
              </w:rPr>
            </w:pPr>
            <w:r w:rsidRPr="00614545">
              <w:rPr>
                <w:rFonts w:ascii="PT Astra Serif" w:hAnsi="PT Astra Serif"/>
                <w:sz w:val="22"/>
                <w:szCs w:val="22"/>
              </w:rPr>
              <w:t>Заявитель вправе отозвать заявку в любое время до установленных даты и времени окончания срока подачи заявок на участие в аукционе. Задаток возвращается указанному заявителю в течение пяти рабочих дней с даты поступления организатору аукциона уведомления об отзыве заявки на участие в аукционе</w:t>
            </w:r>
            <w:r w:rsidR="00D3328D" w:rsidRPr="00614545">
              <w:rPr>
                <w:rFonts w:ascii="PT Astra Serif" w:hAnsi="PT Astra Serif"/>
                <w:sz w:val="22"/>
                <w:szCs w:val="22"/>
              </w:rPr>
              <w:t>.</w:t>
            </w:r>
          </w:p>
        </w:tc>
      </w:tr>
      <w:tr w:rsidR="007E0D11"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7E0D11"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32.</w:t>
            </w:r>
          </w:p>
        </w:tc>
        <w:tc>
          <w:tcPr>
            <w:tcW w:w="2977" w:type="dxa"/>
            <w:tcBorders>
              <w:top w:val="single" w:sz="4" w:space="0" w:color="auto"/>
              <w:left w:val="single" w:sz="4" w:space="0" w:color="auto"/>
              <w:bottom w:val="single" w:sz="4" w:space="0" w:color="auto"/>
              <w:right w:val="single" w:sz="4" w:space="0" w:color="auto"/>
            </w:tcBorders>
          </w:tcPr>
          <w:p w:rsidR="007E0D11" w:rsidRPr="00614545" w:rsidRDefault="00300AFC" w:rsidP="00FA2525">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К</w:t>
            </w:r>
            <w:r w:rsidR="00022DE5" w:rsidRPr="00614545">
              <w:rPr>
                <w:rFonts w:ascii="PT Astra Serif" w:hAnsi="PT Astra Serif"/>
                <w:b/>
                <w:bCs/>
                <w:sz w:val="22"/>
                <w:szCs w:val="22"/>
              </w:rPr>
              <w:t>опи</w:t>
            </w:r>
            <w:r w:rsidR="00FA2525" w:rsidRPr="00614545">
              <w:rPr>
                <w:rFonts w:ascii="PT Astra Serif" w:hAnsi="PT Astra Serif"/>
                <w:b/>
                <w:bCs/>
                <w:sz w:val="22"/>
                <w:szCs w:val="22"/>
              </w:rPr>
              <w:t>я</w:t>
            </w:r>
            <w:r w:rsidR="00022DE5" w:rsidRPr="00614545">
              <w:rPr>
                <w:rFonts w:ascii="PT Astra Serif" w:hAnsi="PT Astra Serif"/>
                <w:b/>
                <w:bCs/>
                <w:sz w:val="22"/>
                <w:szCs w:val="22"/>
              </w:rPr>
              <w:t xml:space="preserve"> документа, подтверждающего согласие собственника имущества (а в случае заключения договора субаренды также и арендодателя) на предоставление прав в отношении государственного или муниципального имущества по договору, право на заключение которого является предметом торгов</w:t>
            </w:r>
          </w:p>
        </w:tc>
        <w:tc>
          <w:tcPr>
            <w:tcW w:w="6379" w:type="dxa"/>
            <w:tcBorders>
              <w:top w:val="single" w:sz="4" w:space="0" w:color="auto"/>
              <w:left w:val="single" w:sz="4" w:space="0" w:color="auto"/>
              <w:bottom w:val="single" w:sz="4" w:space="0" w:color="auto"/>
              <w:right w:val="single" w:sz="4" w:space="0" w:color="auto"/>
            </w:tcBorders>
          </w:tcPr>
          <w:p w:rsidR="00486740" w:rsidRPr="00614545" w:rsidRDefault="00486740" w:rsidP="00A867CC">
            <w:pPr>
              <w:autoSpaceDE w:val="0"/>
              <w:autoSpaceDN w:val="0"/>
              <w:adjustRightInd w:val="0"/>
              <w:rPr>
                <w:rFonts w:ascii="PT Astra Serif" w:hAnsi="PT Astra Serif"/>
                <w:sz w:val="22"/>
                <w:szCs w:val="22"/>
              </w:rPr>
            </w:pPr>
          </w:p>
          <w:p w:rsidR="00486740" w:rsidRPr="00614545" w:rsidRDefault="0046260F" w:rsidP="00405E39">
            <w:pPr>
              <w:keepNext/>
              <w:keepLines/>
              <w:widowControl w:val="0"/>
              <w:suppressLineNumbers/>
              <w:suppressAutoHyphens/>
              <w:rPr>
                <w:rFonts w:ascii="PT Astra Serif" w:hAnsi="PT Astra Serif"/>
                <w:sz w:val="22"/>
                <w:szCs w:val="22"/>
              </w:rPr>
            </w:pPr>
            <w:r w:rsidRPr="00614545">
              <w:rPr>
                <w:rFonts w:ascii="PT Astra Serif" w:hAnsi="PT Astra Serif"/>
                <w:sz w:val="22"/>
                <w:szCs w:val="22"/>
              </w:rPr>
              <w:t xml:space="preserve">Не </w:t>
            </w:r>
            <w:r w:rsidR="00405E39" w:rsidRPr="00614545">
              <w:rPr>
                <w:rFonts w:ascii="PT Astra Serif" w:hAnsi="PT Astra Serif"/>
                <w:sz w:val="22"/>
                <w:szCs w:val="22"/>
              </w:rPr>
              <w:t>установлено</w:t>
            </w:r>
          </w:p>
        </w:tc>
      </w:tr>
      <w:tr w:rsidR="00022DE5" w:rsidRPr="00614545" w:rsidTr="00A759D3">
        <w:trPr>
          <w:trHeight w:val="1200"/>
        </w:trPr>
        <w:tc>
          <w:tcPr>
            <w:tcW w:w="817" w:type="dxa"/>
            <w:tcBorders>
              <w:top w:val="single" w:sz="4" w:space="0" w:color="auto"/>
              <w:left w:val="single" w:sz="4" w:space="0" w:color="auto"/>
              <w:bottom w:val="single" w:sz="4" w:space="0" w:color="auto"/>
              <w:right w:val="single" w:sz="4" w:space="0" w:color="auto"/>
            </w:tcBorders>
          </w:tcPr>
          <w:p w:rsidR="00022DE5" w:rsidRPr="00614545" w:rsidRDefault="00AB1A9D" w:rsidP="005A7EBD">
            <w:pPr>
              <w:spacing w:after="60"/>
              <w:jc w:val="center"/>
              <w:rPr>
                <w:rFonts w:ascii="PT Astra Serif" w:hAnsi="PT Astra Serif"/>
                <w:bCs/>
                <w:snapToGrid w:val="0"/>
                <w:sz w:val="22"/>
                <w:szCs w:val="22"/>
              </w:rPr>
            </w:pPr>
            <w:r w:rsidRPr="00614545">
              <w:rPr>
                <w:rFonts w:ascii="PT Astra Serif" w:hAnsi="PT Astra Serif"/>
                <w:bCs/>
                <w:snapToGrid w:val="0"/>
                <w:sz w:val="22"/>
                <w:szCs w:val="22"/>
              </w:rPr>
              <w:t>33.</w:t>
            </w:r>
          </w:p>
        </w:tc>
        <w:tc>
          <w:tcPr>
            <w:tcW w:w="2977" w:type="dxa"/>
            <w:tcBorders>
              <w:top w:val="single" w:sz="4" w:space="0" w:color="auto"/>
              <w:left w:val="single" w:sz="4" w:space="0" w:color="auto"/>
              <w:bottom w:val="single" w:sz="4" w:space="0" w:color="auto"/>
              <w:right w:val="single" w:sz="4" w:space="0" w:color="auto"/>
            </w:tcBorders>
          </w:tcPr>
          <w:p w:rsidR="00022DE5" w:rsidRPr="00614545" w:rsidRDefault="00300AFC" w:rsidP="00FA2525">
            <w:pPr>
              <w:autoSpaceDE w:val="0"/>
              <w:autoSpaceDN w:val="0"/>
              <w:adjustRightInd w:val="0"/>
              <w:jc w:val="both"/>
              <w:rPr>
                <w:rFonts w:ascii="PT Astra Serif" w:hAnsi="PT Astra Serif"/>
                <w:b/>
                <w:bCs/>
                <w:sz w:val="22"/>
                <w:szCs w:val="22"/>
              </w:rPr>
            </w:pPr>
            <w:r w:rsidRPr="00614545">
              <w:rPr>
                <w:rFonts w:ascii="PT Astra Serif" w:hAnsi="PT Astra Serif"/>
                <w:b/>
                <w:bCs/>
                <w:sz w:val="22"/>
                <w:szCs w:val="22"/>
              </w:rPr>
              <w:t>К</w:t>
            </w:r>
            <w:r w:rsidR="00022DE5" w:rsidRPr="00614545">
              <w:rPr>
                <w:rFonts w:ascii="PT Astra Serif" w:hAnsi="PT Astra Serif"/>
                <w:b/>
                <w:bCs/>
                <w:sz w:val="22"/>
                <w:szCs w:val="22"/>
              </w:rPr>
              <w:t>опи</w:t>
            </w:r>
            <w:r w:rsidR="00FA2525" w:rsidRPr="00614545">
              <w:rPr>
                <w:rFonts w:ascii="PT Astra Serif" w:hAnsi="PT Astra Serif"/>
                <w:b/>
                <w:bCs/>
                <w:sz w:val="22"/>
                <w:szCs w:val="22"/>
              </w:rPr>
              <w:t>я</w:t>
            </w:r>
            <w:r w:rsidR="00022DE5" w:rsidRPr="00614545">
              <w:rPr>
                <w:rFonts w:ascii="PT Astra Serif" w:hAnsi="PT Astra Serif"/>
                <w:b/>
                <w:bCs/>
                <w:sz w:val="22"/>
                <w:szCs w:val="22"/>
              </w:rPr>
              <w:t xml:space="preserve"> документа, подтверждающего согласие собственника имущества (арендодателя) на предоставление лицом, с которым заключается договор, прав в отношении государственного или муниципального имущества третьим лицам, или указание на то, что передача таких прав третьим лицам не допускается;</w:t>
            </w:r>
          </w:p>
        </w:tc>
        <w:tc>
          <w:tcPr>
            <w:tcW w:w="6379" w:type="dxa"/>
            <w:tcBorders>
              <w:top w:val="single" w:sz="4" w:space="0" w:color="auto"/>
              <w:left w:val="single" w:sz="4" w:space="0" w:color="auto"/>
              <w:bottom w:val="single" w:sz="4" w:space="0" w:color="auto"/>
              <w:right w:val="single" w:sz="4" w:space="0" w:color="auto"/>
            </w:tcBorders>
          </w:tcPr>
          <w:p w:rsidR="00022DE5" w:rsidRPr="00614545" w:rsidRDefault="00022DE5" w:rsidP="00A867CC">
            <w:pPr>
              <w:autoSpaceDE w:val="0"/>
              <w:autoSpaceDN w:val="0"/>
              <w:adjustRightInd w:val="0"/>
              <w:rPr>
                <w:rFonts w:ascii="PT Astra Serif" w:hAnsi="PT Astra Serif"/>
                <w:sz w:val="22"/>
                <w:szCs w:val="22"/>
              </w:rPr>
            </w:pPr>
          </w:p>
          <w:p w:rsidR="0020582E" w:rsidRPr="00614545" w:rsidRDefault="007E53A6" w:rsidP="00C07AC6">
            <w:pPr>
              <w:keepNext/>
              <w:keepLines/>
              <w:widowControl w:val="0"/>
              <w:suppressLineNumbers/>
              <w:suppressAutoHyphens/>
              <w:rPr>
                <w:rFonts w:ascii="PT Astra Serif" w:hAnsi="PT Astra Serif"/>
                <w:sz w:val="22"/>
                <w:szCs w:val="22"/>
              </w:rPr>
            </w:pPr>
            <w:r w:rsidRPr="00614545">
              <w:rPr>
                <w:rFonts w:ascii="PT Astra Serif" w:hAnsi="PT Astra Serif"/>
                <w:color w:val="000000"/>
                <w:sz w:val="22"/>
                <w:szCs w:val="22"/>
                <w:lang w:eastAsia="zh-CN"/>
              </w:rPr>
              <w:t>Письмо о</w:t>
            </w:r>
            <w:r w:rsidR="00F76EB1" w:rsidRPr="00614545">
              <w:rPr>
                <w:rFonts w:ascii="PT Astra Serif" w:hAnsi="PT Astra Serif"/>
                <w:color w:val="000000"/>
                <w:sz w:val="22"/>
                <w:szCs w:val="22"/>
                <w:lang w:eastAsia="zh-CN"/>
              </w:rPr>
              <w:t xml:space="preserve"> согласии от 26.06.2025 № КИиЗО/И-13135</w:t>
            </w:r>
          </w:p>
        </w:tc>
      </w:tr>
    </w:tbl>
    <w:p w:rsidR="00C2347C" w:rsidRPr="00614545" w:rsidRDefault="00C2347C" w:rsidP="00CA3ABA">
      <w:pPr>
        <w:widowControl w:val="0"/>
        <w:ind w:left="360" w:firstLine="600"/>
        <w:jc w:val="center"/>
        <w:rPr>
          <w:rFonts w:ascii="PT Astra Serif" w:hAnsi="PT Astra Serif"/>
          <w:b/>
          <w:bCs/>
          <w:sz w:val="22"/>
          <w:szCs w:val="22"/>
        </w:rPr>
      </w:pPr>
    </w:p>
    <w:p w:rsidR="00577A90" w:rsidRPr="00614545" w:rsidRDefault="00C2347C" w:rsidP="00CA3ABA">
      <w:pPr>
        <w:widowControl w:val="0"/>
        <w:ind w:left="360" w:firstLine="600"/>
        <w:jc w:val="center"/>
        <w:rPr>
          <w:rFonts w:ascii="PT Astra Serif" w:hAnsi="PT Astra Serif"/>
          <w:b/>
          <w:bCs/>
          <w:sz w:val="22"/>
          <w:szCs w:val="22"/>
        </w:rPr>
      </w:pPr>
      <w:r w:rsidRPr="00614545">
        <w:rPr>
          <w:rFonts w:ascii="PT Astra Serif" w:hAnsi="PT Astra Serif"/>
          <w:b/>
          <w:bCs/>
          <w:sz w:val="22"/>
          <w:szCs w:val="22"/>
        </w:rPr>
        <w:t>__________________________________________________</w:t>
      </w:r>
    </w:p>
    <w:p w:rsidR="00434A22" w:rsidRPr="00614545" w:rsidRDefault="00434A22" w:rsidP="00484437">
      <w:pPr>
        <w:pStyle w:val="ConsPlusNormal"/>
        <w:widowControl/>
        <w:tabs>
          <w:tab w:val="left" w:pos="360"/>
        </w:tabs>
        <w:ind w:firstLine="0"/>
        <w:jc w:val="right"/>
        <w:rPr>
          <w:rFonts w:ascii="PT Astra Serif" w:hAnsi="PT Astra Serif" w:cs="Times New Roman"/>
          <w:bCs/>
          <w:sz w:val="22"/>
          <w:szCs w:val="22"/>
        </w:rPr>
        <w:sectPr w:rsidR="00434A22" w:rsidRPr="00614545" w:rsidSect="00F53C71">
          <w:pgSz w:w="11907" w:h="16840" w:code="9"/>
          <w:pgMar w:top="851" w:right="992" w:bottom="851" w:left="1134" w:header="720" w:footer="720" w:gutter="0"/>
          <w:cols w:space="708"/>
          <w:docGrid w:linePitch="299"/>
        </w:sectPr>
      </w:pPr>
    </w:p>
    <w:p w:rsidR="000B5243" w:rsidRPr="00614545" w:rsidRDefault="00B93DE4" w:rsidP="00D028D2">
      <w:pPr>
        <w:pStyle w:val="ConsPlusNormal"/>
        <w:widowControl/>
        <w:tabs>
          <w:tab w:val="left" w:pos="360"/>
        </w:tabs>
        <w:ind w:right="-425" w:firstLine="0"/>
        <w:jc w:val="right"/>
        <w:rPr>
          <w:rFonts w:ascii="PT Astra Serif" w:hAnsi="PT Astra Serif" w:cs="Times New Roman"/>
          <w:sz w:val="22"/>
          <w:szCs w:val="22"/>
        </w:rPr>
      </w:pPr>
      <w:r w:rsidRPr="00614545">
        <w:rPr>
          <w:rFonts w:ascii="PT Astra Serif" w:hAnsi="PT Astra Serif" w:cs="Times New Roman"/>
          <w:bCs/>
          <w:sz w:val="22"/>
          <w:szCs w:val="22"/>
        </w:rPr>
        <w:t>Пр</w:t>
      </w:r>
      <w:r w:rsidR="003571E4" w:rsidRPr="00614545">
        <w:rPr>
          <w:rFonts w:ascii="PT Astra Serif" w:hAnsi="PT Astra Serif" w:cs="Times New Roman"/>
          <w:bCs/>
          <w:sz w:val="22"/>
          <w:szCs w:val="22"/>
        </w:rPr>
        <w:t xml:space="preserve">иложение </w:t>
      </w:r>
      <w:r w:rsidR="005D281E" w:rsidRPr="00614545">
        <w:rPr>
          <w:rFonts w:ascii="PT Astra Serif" w:hAnsi="PT Astra Serif" w:cs="Times New Roman"/>
          <w:bCs/>
          <w:sz w:val="22"/>
          <w:szCs w:val="22"/>
        </w:rPr>
        <w:t xml:space="preserve">№ </w:t>
      </w:r>
      <w:r w:rsidR="003571E4" w:rsidRPr="00614545">
        <w:rPr>
          <w:rFonts w:ascii="PT Astra Serif" w:hAnsi="PT Astra Serif" w:cs="Times New Roman"/>
          <w:bCs/>
          <w:sz w:val="22"/>
          <w:szCs w:val="22"/>
        </w:rPr>
        <w:t>1</w:t>
      </w:r>
      <w:r w:rsidR="002B6525" w:rsidRPr="00614545">
        <w:rPr>
          <w:rFonts w:ascii="PT Astra Serif" w:hAnsi="PT Astra Serif" w:cs="Times New Roman"/>
          <w:sz w:val="22"/>
          <w:szCs w:val="22"/>
        </w:rPr>
        <w:t xml:space="preserve"> </w:t>
      </w:r>
      <w:r w:rsidR="003571E4" w:rsidRPr="00614545">
        <w:rPr>
          <w:rFonts w:ascii="PT Astra Serif" w:hAnsi="PT Astra Serif" w:cs="Times New Roman"/>
          <w:sz w:val="22"/>
          <w:szCs w:val="22"/>
        </w:rPr>
        <w:t>к документации об аукционе</w:t>
      </w:r>
      <w:r w:rsidR="00D028D2" w:rsidRPr="00614545">
        <w:rPr>
          <w:rFonts w:ascii="PT Astra Serif" w:hAnsi="PT Astra Serif" w:cs="Times New Roman"/>
          <w:sz w:val="22"/>
          <w:szCs w:val="22"/>
        </w:rPr>
        <w:br/>
      </w:r>
      <w:r w:rsidR="003571E4" w:rsidRPr="00614545">
        <w:rPr>
          <w:rFonts w:ascii="PT Astra Serif" w:hAnsi="PT Astra Serif" w:cs="Times New Roman"/>
          <w:sz w:val="22"/>
          <w:szCs w:val="22"/>
        </w:rPr>
        <w:t>на право</w:t>
      </w:r>
      <w:r w:rsidR="00D028D2" w:rsidRPr="00614545">
        <w:rPr>
          <w:rFonts w:ascii="PT Astra Serif" w:hAnsi="PT Astra Serif" w:cs="Times New Roman"/>
          <w:sz w:val="22"/>
          <w:szCs w:val="22"/>
        </w:rPr>
        <w:t xml:space="preserve"> </w:t>
      </w:r>
      <w:r w:rsidR="003571E4" w:rsidRPr="00614545">
        <w:rPr>
          <w:rFonts w:ascii="PT Astra Serif" w:hAnsi="PT Astra Serif" w:cs="Times New Roman"/>
          <w:sz w:val="22"/>
          <w:szCs w:val="22"/>
        </w:rPr>
        <w:t>заключения договора аренды</w:t>
      </w:r>
    </w:p>
    <w:p w:rsidR="003571E4" w:rsidRPr="00614545" w:rsidRDefault="000B5243" w:rsidP="006149F8">
      <w:pPr>
        <w:pStyle w:val="ConsPlusNormal"/>
        <w:widowControl/>
        <w:tabs>
          <w:tab w:val="left" w:pos="360"/>
        </w:tabs>
        <w:ind w:left="284" w:right="-425" w:firstLine="567"/>
        <w:jc w:val="right"/>
        <w:rPr>
          <w:rFonts w:ascii="PT Astra Serif" w:hAnsi="PT Astra Serif" w:cs="Times New Roman"/>
          <w:sz w:val="22"/>
          <w:szCs w:val="22"/>
        </w:rPr>
      </w:pPr>
      <w:r w:rsidRPr="00614545">
        <w:rPr>
          <w:rFonts w:ascii="PT Astra Serif" w:hAnsi="PT Astra Serif" w:cs="Times New Roman"/>
          <w:sz w:val="22"/>
          <w:szCs w:val="22"/>
        </w:rPr>
        <w:t xml:space="preserve">муниципального </w:t>
      </w:r>
      <w:r w:rsidR="000D1510" w:rsidRPr="00614545">
        <w:rPr>
          <w:rFonts w:ascii="PT Astra Serif" w:hAnsi="PT Astra Serif" w:cs="Times New Roman"/>
          <w:sz w:val="22"/>
          <w:szCs w:val="22"/>
        </w:rPr>
        <w:t>не</w:t>
      </w:r>
      <w:r w:rsidRPr="00614545">
        <w:rPr>
          <w:rFonts w:ascii="PT Astra Serif" w:hAnsi="PT Astra Serif" w:cs="Times New Roman"/>
          <w:sz w:val="22"/>
          <w:szCs w:val="22"/>
        </w:rPr>
        <w:t>движимого имущества</w:t>
      </w:r>
    </w:p>
    <w:p w:rsidR="003571E4" w:rsidRPr="00614545" w:rsidRDefault="003571E4" w:rsidP="00446598">
      <w:pPr>
        <w:pStyle w:val="ConsPlusNormal"/>
        <w:widowControl/>
        <w:tabs>
          <w:tab w:val="left" w:pos="360"/>
        </w:tabs>
        <w:ind w:left="284" w:right="-426" w:firstLine="567"/>
        <w:jc w:val="right"/>
        <w:rPr>
          <w:rFonts w:ascii="PT Astra Serif" w:hAnsi="PT Astra Serif" w:cs="Times New Roman"/>
          <w:bCs/>
          <w:sz w:val="22"/>
          <w:szCs w:val="22"/>
        </w:rPr>
      </w:pPr>
    </w:p>
    <w:p w:rsidR="00FD5D10" w:rsidRPr="00614545" w:rsidRDefault="00FD5D10" w:rsidP="00446598">
      <w:pPr>
        <w:pStyle w:val="ConsPlusNormal"/>
        <w:widowControl/>
        <w:tabs>
          <w:tab w:val="left" w:pos="360"/>
        </w:tabs>
        <w:ind w:left="284" w:right="-426" w:firstLine="567"/>
        <w:jc w:val="right"/>
        <w:rPr>
          <w:rFonts w:ascii="PT Astra Serif" w:hAnsi="PT Astra Serif" w:cs="Times New Roman"/>
          <w:bCs/>
          <w:sz w:val="22"/>
          <w:szCs w:val="22"/>
        </w:rPr>
      </w:pPr>
    </w:p>
    <w:p w:rsidR="00300AFC" w:rsidRPr="00614545" w:rsidRDefault="00300AFC" w:rsidP="00842F82">
      <w:pPr>
        <w:pStyle w:val="ConsPlusNormal"/>
        <w:widowControl/>
        <w:tabs>
          <w:tab w:val="left" w:pos="360"/>
        </w:tabs>
        <w:ind w:left="284" w:right="-426" w:firstLine="567"/>
        <w:jc w:val="center"/>
        <w:rPr>
          <w:rFonts w:ascii="PT Astra Serif" w:hAnsi="PT Astra Serif" w:cs="Times New Roman"/>
          <w:b/>
          <w:bCs/>
          <w:sz w:val="22"/>
          <w:szCs w:val="22"/>
        </w:rPr>
      </w:pPr>
    </w:p>
    <w:p w:rsidR="00842F82" w:rsidRPr="00614545" w:rsidRDefault="00842F82" w:rsidP="00842F82">
      <w:pPr>
        <w:pStyle w:val="ConsPlusNormal"/>
        <w:widowControl/>
        <w:tabs>
          <w:tab w:val="left" w:pos="360"/>
        </w:tabs>
        <w:ind w:left="284" w:right="-426" w:firstLine="567"/>
        <w:jc w:val="center"/>
        <w:rPr>
          <w:rFonts w:ascii="PT Astra Serif" w:hAnsi="PT Astra Serif" w:cs="Times New Roman"/>
          <w:b/>
          <w:bCs/>
          <w:sz w:val="22"/>
          <w:szCs w:val="22"/>
        </w:rPr>
      </w:pPr>
      <w:r w:rsidRPr="00614545">
        <w:rPr>
          <w:rFonts w:ascii="PT Astra Serif" w:hAnsi="PT Astra Serif" w:cs="Times New Roman"/>
          <w:b/>
          <w:bCs/>
          <w:sz w:val="22"/>
          <w:szCs w:val="22"/>
        </w:rPr>
        <w:t>(форма)</w:t>
      </w:r>
    </w:p>
    <w:p w:rsidR="003571E4" w:rsidRPr="00614545" w:rsidRDefault="003571E4" w:rsidP="008E65C4">
      <w:pPr>
        <w:tabs>
          <w:tab w:val="left" w:pos="7371"/>
        </w:tabs>
        <w:ind w:right="-426" w:firstLine="851"/>
        <w:jc w:val="center"/>
        <w:rPr>
          <w:rFonts w:ascii="PT Astra Serif" w:hAnsi="PT Astra Serif"/>
          <w:sz w:val="22"/>
          <w:szCs w:val="22"/>
          <w:u w:val="single"/>
        </w:rPr>
      </w:pPr>
      <w:r w:rsidRPr="00614545">
        <w:rPr>
          <w:rFonts w:ascii="PT Astra Serif" w:hAnsi="PT Astra Serif"/>
          <w:sz w:val="22"/>
          <w:szCs w:val="22"/>
          <w:u w:val="single"/>
        </w:rPr>
        <w:t>Комитет имущественных и земельных отношений администрации города Тулы</w:t>
      </w:r>
    </w:p>
    <w:p w:rsidR="003571E4" w:rsidRPr="00614545" w:rsidRDefault="003571E4" w:rsidP="008E65C4">
      <w:pPr>
        <w:tabs>
          <w:tab w:val="left" w:pos="7371"/>
        </w:tabs>
        <w:ind w:right="-426" w:firstLine="851"/>
        <w:jc w:val="right"/>
        <w:rPr>
          <w:rFonts w:ascii="PT Astra Serif" w:hAnsi="PT Astra Serif"/>
          <w:i/>
          <w:sz w:val="22"/>
          <w:szCs w:val="22"/>
        </w:rPr>
      </w:pPr>
    </w:p>
    <w:p w:rsidR="003571E4" w:rsidRPr="00614545" w:rsidRDefault="003571E4" w:rsidP="008E65C4">
      <w:pPr>
        <w:ind w:right="-426" w:firstLine="851"/>
        <w:jc w:val="center"/>
        <w:rPr>
          <w:rFonts w:ascii="PT Astra Serif" w:hAnsi="PT Astra Serif"/>
          <w:sz w:val="22"/>
          <w:szCs w:val="22"/>
        </w:rPr>
      </w:pPr>
      <w:r w:rsidRPr="00614545">
        <w:rPr>
          <w:rFonts w:ascii="PT Astra Serif" w:hAnsi="PT Astra Serif"/>
          <w:sz w:val="22"/>
          <w:szCs w:val="22"/>
        </w:rPr>
        <w:t xml:space="preserve">Заявка </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на участие в аукционе на право заключения договора аренды муниципального имущества,</w:t>
      </w:r>
      <w:r w:rsidR="00F23EAB" w:rsidRPr="00614545">
        <w:rPr>
          <w:rFonts w:ascii="PT Astra Serif" w:hAnsi="PT Astra Serif"/>
          <w:sz w:val="22"/>
          <w:szCs w:val="22"/>
        </w:rPr>
        <w:t xml:space="preserve"> </w:t>
      </w:r>
      <w:r w:rsidRPr="00614545">
        <w:rPr>
          <w:rFonts w:ascii="PT Astra Serif" w:hAnsi="PT Astra Serif"/>
          <w:sz w:val="22"/>
          <w:szCs w:val="22"/>
        </w:rPr>
        <w:t>расположенного по адресу: _____________________________________________</w:t>
      </w:r>
      <w:r w:rsidR="00466F4A" w:rsidRPr="00614545">
        <w:rPr>
          <w:rFonts w:ascii="PT Astra Serif" w:hAnsi="PT Astra Serif"/>
          <w:sz w:val="22"/>
          <w:szCs w:val="22"/>
        </w:rPr>
        <w:t>________</w:t>
      </w:r>
      <w:r w:rsidRPr="00614545">
        <w:rPr>
          <w:rFonts w:ascii="PT Astra Serif" w:hAnsi="PT Astra Serif"/>
          <w:sz w:val="22"/>
          <w:szCs w:val="22"/>
        </w:rPr>
        <w:t>.</w:t>
      </w:r>
    </w:p>
    <w:p w:rsidR="003571E4" w:rsidRPr="00614545" w:rsidRDefault="003571E4" w:rsidP="008E65C4">
      <w:pPr>
        <w:pStyle w:val="af"/>
        <w:spacing w:after="0"/>
        <w:ind w:right="-426" w:firstLine="851"/>
        <w:jc w:val="both"/>
        <w:rPr>
          <w:rFonts w:ascii="PT Astra Serif" w:hAnsi="PT Astra Serif"/>
          <w:sz w:val="22"/>
          <w:szCs w:val="22"/>
        </w:rPr>
      </w:pPr>
      <w:r w:rsidRPr="00614545">
        <w:rPr>
          <w:rFonts w:ascii="PT Astra Serif" w:hAnsi="PT Astra Serif"/>
          <w:sz w:val="22"/>
          <w:szCs w:val="22"/>
        </w:rPr>
        <w:t>№ Лота</w:t>
      </w:r>
      <w:r w:rsidR="003C7DEE" w:rsidRPr="00614545">
        <w:rPr>
          <w:rFonts w:ascii="PT Astra Serif" w:hAnsi="PT Astra Serif"/>
          <w:sz w:val="22"/>
          <w:szCs w:val="22"/>
        </w:rPr>
        <w:t xml:space="preserve"> </w:t>
      </w:r>
      <w:r w:rsidRPr="00614545">
        <w:rPr>
          <w:rFonts w:ascii="PT Astra Serif" w:hAnsi="PT Astra Serif"/>
          <w:sz w:val="22"/>
          <w:szCs w:val="22"/>
        </w:rPr>
        <w:t>____________________________________________________________________.</w:t>
      </w:r>
    </w:p>
    <w:p w:rsidR="000762C6" w:rsidRPr="00614545" w:rsidRDefault="003571E4" w:rsidP="00434A22">
      <w:pPr>
        <w:tabs>
          <w:tab w:val="left" w:pos="180"/>
        </w:tabs>
        <w:ind w:right="-426" w:firstLine="851"/>
        <w:rPr>
          <w:rFonts w:ascii="PT Astra Serif" w:hAnsi="PT Astra Serif"/>
          <w:sz w:val="22"/>
          <w:szCs w:val="22"/>
        </w:rPr>
      </w:pPr>
      <w:r w:rsidRPr="00614545">
        <w:rPr>
          <w:rFonts w:ascii="PT Astra Serif" w:hAnsi="PT Astra Serif"/>
          <w:sz w:val="22"/>
          <w:szCs w:val="22"/>
        </w:rPr>
        <w:tab/>
      </w:r>
      <w:r w:rsidR="000762C6" w:rsidRPr="00614545">
        <w:rPr>
          <w:rFonts w:ascii="PT Astra Serif" w:hAnsi="PT Astra Serif"/>
          <w:sz w:val="22"/>
          <w:szCs w:val="22"/>
        </w:rPr>
        <w:t>Заявитель ___________________________________________________________,</w:t>
      </w:r>
    </w:p>
    <w:p w:rsidR="000762C6" w:rsidRPr="00614545" w:rsidRDefault="000762C6" w:rsidP="008E65C4">
      <w:pPr>
        <w:ind w:right="-426" w:firstLine="851"/>
        <w:jc w:val="center"/>
        <w:rPr>
          <w:rFonts w:ascii="PT Astra Serif" w:hAnsi="PT Astra Serif"/>
          <w:sz w:val="22"/>
          <w:szCs w:val="22"/>
        </w:rPr>
      </w:pPr>
      <w:r w:rsidRPr="00614545">
        <w:rPr>
          <w:rFonts w:ascii="PT Astra Serif" w:hAnsi="PT Astra Serif"/>
          <w:sz w:val="22"/>
          <w:szCs w:val="22"/>
        </w:rPr>
        <w:t>(полное наименование)</w:t>
      </w:r>
    </w:p>
    <w:p w:rsidR="000762C6" w:rsidRPr="00614545" w:rsidRDefault="000762C6" w:rsidP="008E65C4">
      <w:pPr>
        <w:ind w:right="-426" w:firstLine="851"/>
        <w:jc w:val="both"/>
        <w:rPr>
          <w:rFonts w:ascii="PT Astra Serif" w:hAnsi="PT Astra Serif"/>
          <w:sz w:val="22"/>
          <w:szCs w:val="22"/>
        </w:rPr>
      </w:pPr>
      <w:r w:rsidRPr="00614545">
        <w:rPr>
          <w:rFonts w:ascii="PT Astra Serif" w:hAnsi="PT Astra Serif"/>
          <w:sz w:val="22"/>
          <w:szCs w:val="22"/>
        </w:rPr>
        <w:t>в лице__________________________________________</w:t>
      </w:r>
      <w:r w:rsidR="00466F4A" w:rsidRPr="00614545">
        <w:rPr>
          <w:rFonts w:ascii="PT Astra Serif" w:hAnsi="PT Astra Serif"/>
          <w:sz w:val="22"/>
          <w:szCs w:val="22"/>
        </w:rPr>
        <w:t>_____________________________</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В соответствии с требованиями ст</w:t>
      </w:r>
      <w:r w:rsidR="006149F8" w:rsidRPr="00614545">
        <w:rPr>
          <w:rFonts w:ascii="PT Astra Serif" w:hAnsi="PT Astra Serif"/>
          <w:sz w:val="22"/>
          <w:szCs w:val="22"/>
        </w:rPr>
        <w:t>.</w:t>
      </w:r>
      <w:r w:rsidRPr="00614545">
        <w:rPr>
          <w:rFonts w:ascii="PT Astra Serif" w:hAnsi="PT Astra Serif"/>
          <w:sz w:val="22"/>
          <w:szCs w:val="22"/>
        </w:rPr>
        <w:t xml:space="preserve"> 9 Федерального закон</w:t>
      </w:r>
      <w:r w:rsidR="00466F4A" w:rsidRPr="00614545">
        <w:rPr>
          <w:rFonts w:ascii="PT Astra Serif" w:hAnsi="PT Astra Serif"/>
          <w:sz w:val="22"/>
          <w:szCs w:val="22"/>
        </w:rPr>
        <w:t xml:space="preserve">а </w:t>
      </w:r>
      <w:r w:rsidRPr="00614545">
        <w:rPr>
          <w:rFonts w:ascii="PT Astra Serif" w:hAnsi="PT Astra Serif"/>
          <w:sz w:val="22"/>
          <w:szCs w:val="22"/>
        </w:rPr>
        <w:t xml:space="preserve">от 27.07.2006 № 152-ФЗ «О персональных данных» даю согласие Организатору торгов, на обработку своих персональных данных в целях осуществления действий, в соответствии с Приказом ФАС от 21.03.2023 </w:t>
      </w:r>
      <w:r w:rsidR="006149F8" w:rsidRPr="00614545">
        <w:rPr>
          <w:rFonts w:ascii="PT Astra Serif" w:hAnsi="PT Astra Serif"/>
          <w:sz w:val="22"/>
          <w:szCs w:val="22"/>
        </w:rPr>
        <w:br/>
      </w:r>
      <w:r w:rsidRPr="00614545">
        <w:rPr>
          <w:rFonts w:ascii="PT Astra Serif" w:hAnsi="PT Astra Serif"/>
          <w:sz w:val="22"/>
          <w:szCs w:val="22"/>
        </w:rPr>
        <w:t>№ 147/23 «О порядке проведения конкурсов или аукционов на право заключения договоров аренды, договоров безвозмездного пользования, договоров доверительного управления имуществом, иных договоров, предусматривающих переход прав в отношении государственного или муниципального имущества, и перечне видов имущества, в отношении которого заключение указанных договоров может осуществляться путем проведения торгов в форме конкурса».</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 xml:space="preserve">При этом под персональными данными подразумевается любая информация, имеющая отношение к заявителю как субъекту персональных данных, в том числе фамилия, имя, отчество, номер основного документа, удостоверяющего личность, сведения о дате выдачи указанного документа и выдавшем его органе, реквизиты доверенности, дата и место рождения, адрес проживания, семейный статус, иная информация. </w:t>
      </w:r>
    </w:p>
    <w:p w:rsidR="00832EAA" w:rsidRPr="00614545" w:rsidRDefault="00832EAA" w:rsidP="00446598">
      <w:pPr>
        <w:ind w:left="284" w:right="-426" w:firstLine="567"/>
        <w:jc w:val="both"/>
        <w:rPr>
          <w:rFonts w:ascii="PT Astra Serif" w:hAnsi="PT Astra Serif"/>
          <w:sz w:val="22"/>
          <w:szCs w:val="22"/>
        </w:rPr>
      </w:pPr>
      <w:r w:rsidRPr="00614545">
        <w:rPr>
          <w:rFonts w:ascii="PT Astra Serif" w:hAnsi="PT Astra Serif"/>
          <w:sz w:val="22"/>
          <w:szCs w:val="22"/>
        </w:rPr>
        <w:t>Под обработкой персональных данных подразумевается сбор, систематизация, накопление, хранение, обновление, использование, обезличивание, блокирование, уничтожение, внесение в электронную базу данных, включая списки (реестры), отчетные формы и любые другие действия с персональными данными, необходимые для реализации и соблюдения норм законодательства о приватизации. Настоящее согласие бессрочно.</w:t>
      </w:r>
    </w:p>
    <w:p w:rsidR="000762C6" w:rsidRPr="00614545" w:rsidRDefault="000762C6" w:rsidP="00446598">
      <w:pPr>
        <w:pStyle w:val="ConsPlusNonformat"/>
        <w:ind w:left="284" w:right="-426" w:firstLine="567"/>
        <w:jc w:val="both"/>
        <w:rPr>
          <w:rFonts w:ascii="PT Astra Serif" w:hAnsi="PT Astra Serif" w:cs="Times New Roman"/>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физических лиц:</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__________________серия_____________________       № ________, выдан «______»_____ ______________________________________________,</w:t>
      </w:r>
    </w:p>
    <w:p w:rsidR="000762C6" w:rsidRPr="00614545" w:rsidRDefault="000762C6" w:rsidP="00446598">
      <w:pPr>
        <w:pStyle w:val="a6"/>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ИНН ___________                                                                                                     </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p>
    <w:p w:rsidR="00524DE6" w:rsidRPr="00614545" w:rsidRDefault="00524DE6" w:rsidP="00446598">
      <w:pPr>
        <w:pStyle w:val="ConsPlusNonformat"/>
        <w:ind w:left="284" w:right="-426" w:firstLine="567"/>
        <w:jc w:val="both"/>
        <w:rPr>
          <w:rFonts w:ascii="PT Astra Serif" w:hAnsi="PT Astra Serif" w:cs="Times New Roman"/>
          <w:b/>
          <w:sz w:val="22"/>
          <w:szCs w:val="22"/>
        </w:rPr>
      </w:pPr>
    </w:p>
    <w:p w:rsidR="000762C6" w:rsidRPr="00614545" w:rsidRDefault="000762C6" w:rsidP="00446598">
      <w:pPr>
        <w:pStyle w:val="ConsPlusNonformat"/>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индивидуальных предпринимателей:</w:t>
      </w:r>
    </w:p>
    <w:p w:rsidR="000762C6" w:rsidRPr="00614545" w:rsidRDefault="000762C6" w:rsidP="00446598">
      <w:pPr>
        <w:pStyle w:val="a6"/>
        <w:spacing w:after="0"/>
        <w:ind w:left="284" w:right="-426" w:firstLine="567"/>
        <w:rPr>
          <w:rFonts w:ascii="PT Astra Serif" w:hAnsi="PT Astra Serif"/>
          <w:sz w:val="22"/>
          <w:szCs w:val="22"/>
        </w:rPr>
      </w:pPr>
      <w:r w:rsidRPr="00614545">
        <w:rPr>
          <w:rFonts w:ascii="PT Astra Serif" w:hAnsi="PT Astra Serif"/>
          <w:sz w:val="22"/>
          <w:szCs w:val="22"/>
        </w:rPr>
        <w:t xml:space="preserve">ОГРНИП ____________________  ИНН ___________                                                                                                     </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документ, удостоверяющий личность: _____________</w:t>
      </w:r>
      <w:r w:rsidR="00446598" w:rsidRPr="00614545">
        <w:rPr>
          <w:rFonts w:ascii="PT Astra Serif" w:hAnsi="PT Astra Serif"/>
          <w:sz w:val="22"/>
          <w:szCs w:val="22"/>
        </w:rPr>
        <w:t>_____серия___________________</w:t>
      </w:r>
      <w:r w:rsidRPr="00614545">
        <w:rPr>
          <w:rFonts w:ascii="PT Astra Serif" w:hAnsi="PT Astra Serif"/>
          <w:sz w:val="22"/>
          <w:szCs w:val="22"/>
        </w:rPr>
        <w:t xml:space="preserve">                          № _______</w:t>
      </w:r>
      <w:r w:rsidR="00446598" w:rsidRPr="00614545">
        <w:rPr>
          <w:rFonts w:ascii="PT Astra Serif" w:hAnsi="PT Astra Serif"/>
          <w:sz w:val="22"/>
          <w:szCs w:val="22"/>
        </w:rPr>
        <w:t>_, выдан «______»_____ ____________________________________</w:t>
      </w:r>
      <w:r w:rsidRPr="00614545">
        <w:rPr>
          <w:rFonts w:ascii="PT Astra Serif" w:hAnsi="PT Astra Serif"/>
          <w:sz w:val="22"/>
          <w:szCs w:val="22"/>
        </w:rPr>
        <w:t>_____,</w:t>
      </w:r>
    </w:p>
    <w:p w:rsidR="000762C6" w:rsidRPr="00614545" w:rsidRDefault="000762C6" w:rsidP="00446598">
      <w:pPr>
        <w:pStyle w:val="a6"/>
        <w:tabs>
          <w:tab w:val="left" w:pos="426"/>
        </w:tabs>
        <w:spacing w:after="0"/>
        <w:ind w:left="284" w:right="-426" w:firstLine="567"/>
        <w:jc w:val="center"/>
        <w:rPr>
          <w:rFonts w:ascii="PT Astra Serif" w:hAnsi="PT Astra Serif"/>
          <w:sz w:val="22"/>
          <w:szCs w:val="22"/>
        </w:rPr>
      </w:pPr>
      <w:r w:rsidRPr="00614545">
        <w:rPr>
          <w:rFonts w:ascii="PT Astra Serif" w:hAnsi="PT Astra Serif"/>
          <w:sz w:val="22"/>
          <w:szCs w:val="22"/>
        </w:rPr>
        <w:t>(кем выдан)</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жительства: __________________________________,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место регистрации: _________________________________,</w:t>
      </w:r>
    </w:p>
    <w:p w:rsidR="000762C6" w:rsidRPr="00614545" w:rsidRDefault="000762C6" w:rsidP="00446598">
      <w:pPr>
        <w:pStyle w:val="a6"/>
        <w:tabs>
          <w:tab w:val="left" w:pos="426"/>
        </w:tabs>
        <w:spacing w:after="0"/>
        <w:ind w:left="284" w:right="-426" w:firstLine="567"/>
        <w:rPr>
          <w:rFonts w:ascii="PT Astra Serif" w:hAnsi="PT Astra Serif"/>
          <w:sz w:val="22"/>
          <w:szCs w:val="22"/>
        </w:rPr>
      </w:pPr>
      <w:r w:rsidRPr="00614545">
        <w:rPr>
          <w:rFonts w:ascii="PT Astra Serif" w:hAnsi="PT Astra Serif"/>
          <w:sz w:val="22"/>
          <w:szCs w:val="22"/>
        </w:rPr>
        <w:t>телефон _________</w:t>
      </w:r>
      <w:r w:rsidR="00466F4A" w:rsidRPr="00614545">
        <w:rPr>
          <w:rFonts w:ascii="PT Astra Serif" w:hAnsi="PT Astra Serif"/>
          <w:sz w:val="22"/>
          <w:szCs w:val="22"/>
        </w:rPr>
        <w:t>_____</w:t>
      </w:r>
      <w:r w:rsidRPr="00614545">
        <w:rPr>
          <w:rFonts w:ascii="PT Astra Serif" w:hAnsi="PT Astra Serif"/>
          <w:sz w:val="22"/>
          <w:szCs w:val="22"/>
        </w:rPr>
        <w:t>.</w:t>
      </w:r>
    </w:p>
    <w:p w:rsidR="008E65C4" w:rsidRPr="00614545" w:rsidRDefault="008E65C4" w:rsidP="00446598">
      <w:pPr>
        <w:pStyle w:val="ConsPlusNonformat"/>
        <w:tabs>
          <w:tab w:val="left" w:pos="426"/>
        </w:tabs>
        <w:ind w:left="284" w:right="-426" w:firstLine="567"/>
        <w:jc w:val="both"/>
        <w:rPr>
          <w:rFonts w:ascii="PT Astra Serif" w:hAnsi="PT Astra Serif" w:cs="Times New Roman"/>
          <w:b/>
          <w:sz w:val="22"/>
          <w:szCs w:val="22"/>
        </w:rPr>
      </w:pPr>
    </w:p>
    <w:p w:rsidR="000762C6" w:rsidRPr="00614545" w:rsidRDefault="000762C6"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Для юридических лиц:</w:t>
      </w:r>
    </w:p>
    <w:p w:rsidR="00446598" w:rsidRPr="00614545" w:rsidRDefault="00446598" w:rsidP="00446598">
      <w:pPr>
        <w:pStyle w:val="ConsPlusNonformat"/>
        <w:tabs>
          <w:tab w:val="left" w:pos="426"/>
        </w:tabs>
        <w:ind w:left="284" w:right="-426" w:firstLine="567"/>
        <w:jc w:val="both"/>
        <w:rPr>
          <w:rFonts w:ascii="PT Astra Serif" w:hAnsi="PT Astra Serif" w:cs="Times New Roman"/>
          <w:b/>
          <w:sz w:val="22"/>
          <w:szCs w:val="22"/>
        </w:rPr>
      </w:pPr>
      <w:r w:rsidRPr="00614545">
        <w:rPr>
          <w:rFonts w:ascii="PT Astra Serif" w:hAnsi="PT Astra Serif" w:cs="Times New Roman"/>
          <w:b/>
          <w:sz w:val="22"/>
          <w:szCs w:val="22"/>
        </w:rPr>
        <w:t>________________________________________________________________________</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Документ о государственной  регистрации  в  качестве  юридического лица</w:t>
      </w:r>
    </w:p>
    <w:p w:rsidR="000762C6" w:rsidRPr="00614545" w:rsidRDefault="000762C6" w:rsidP="00446598">
      <w:pPr>
        <w:tabs>
          <w:tab w:val="left" w:pos="426"/>
        </w:tabs>
        <w:ind w:left="284" w:right="-426" w:firstLine="567"/>
        <w:jc w:val="center"/>
        <w:rPr>
          <w:rFonts w:ascii="PT Astra Serif" w:hAnsi="PT Astra Serif"/>
          <w:i/>
          <w:sz w:val="22"/>
          <w:szCs w:val="22"/>
        </w:rPr>
      </w:pPr>
      <w:r w:rsidRPr="00614545">
        <w:rPr>
          <w:rFonts w:ascii="PT Astra Serif" w:hAnsi="PT Astra Serif"/>
          <w:i/>
          <w:sz w:val="22"/>
          <w:szCs w:val="22"/>
        </w:rPr>
        <w:t>(для юридического лица)</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w:t>
      </w:r>
      <w:r w:rsidR="00446598">
        <w:rPr>
          <w:rFonts w:ascii="PT Astra Serif" w:hAnsi="PT Astra Serif"/>
          <w:i/>
        </w:rPr>
        <w:t>__________   ___________</w:t>
      </w:r>
      <w:r w:rsidRPr="00920053">
        <w:rPr>
          <w:rFonts w:ascii="PT Astra Serif" w:hAnsi="PT Astra Serif"/>
          <w:i/>
        </w:rPr>
        <w:t xml:space="preserve"> «_____»________________________________________г</w:t>
      </w:r>
    </w:p>
    <w:p w:rsidR="000762C6" w:rsidRPr="008E65C4" w:rsidRDefault="000762C6" w:rsidP="00446598">
      <w:pPr>
        <w:tabs>
          <w:tab w:val="left" w:pos="426"/>
        </w:tabs>
        <w:ind w:left="284" w:right="-426" w:firstLine="567"/>
        <w:rPr>
          <w:rFonts w:ascii="PT Astra Serif" w:hAnsi="PT Astra Serif"/>
          <w:i/>
          <w:sz w:val="20"/>
          <w:szCs w:val="20"/>
        </w:rPr>
      </w:pPr>
      <w:r w:rsidRPr="008E65C4">
        <w:rPr>
          <w:rFonts w:ascii="PT Astra Serif" w:hAnsi="PT Astra Serif"/>
          <w:i/>
          <w:sz w:val="20"/>
          <w:szCs w:val="20"/>
        </w:rPr>
        <w:t xml:space="preserve">              серия                             №                                                дата регистрации</w:t>
      </w:r>
    </w:p>
    <w:p w:rsidR="000762C6" w:rsidRPr="00920053" w:rsidRDefault="000762C6" w:rsidP="00446598">
      <w:pPr>
        <w:tabs>
          <w:tab w:val="left" w:pos="426"/>
        </w:tabs>
        <w:ind w:left="284" w:right="-426" w:firstLine="567"/>
        <w:rPr>
          <w:rFonts w:ascii="PT Astra Serif" w:hAnsi="PT Astra Serif"/>
          <w:i/>
        </w:rPr>
      </w:pPr>
      <w:r w:rsidRPr="00920053">
        <w:rPr>
          <w:rFonts w:ascii="PT Astra Serif" w:hAnsi="PT Astra Serif"/>
          <w:i/>
        </w:rPr>
        <w:t>________________________________________________________________</w:t>
      </w:r>
      <w:r w:rsidR="00446598">
        <w:rPr>
          <w:rFonts w:ascii="PT Astra Serif" w:hAnsi="PT Astra Serif"/>
          <w:i/>
        </w:rPr>
        <w:t>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Орган, осуществивший регистрацию</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________________________________________________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jc w:val="center"/>
        <w:rPr>
          <w:rFonts w:ascii="PT Astra Serif" w:hAnsi="PT Astra Serif"/>
          <w:i/>
          <w:sz w:val="20"/>
          <w:szCs w:val="20"/>
        </w:rPr>
      </w:pPr>
      <w:r w:rsidRPr="00920053">
        <w:rPr>
          <w:rFonts w:ascii="PT Astra Serif" w:hAnsi="PT Astra Serif"/>
          <w:i/>
          <w:sz w:val="20"/>
          <w:szCs w:val="20"/>
        </w:rPr>
        <w:t>Место выдачи</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Юридический адрес 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Фактический адрес ______________________________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Контактное лицо, контактный телефон/факс _________</w:t>
      </w:r>
      <w:r w:rsidR="00446598">
        <w:rPr>
          <w:rFonts w:ascii="PT Astra Serif" w:hAnsi="PT Astra Serif"/>
        </w:rPr>
        <w:t>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ФИО представителя по доверенности</w:t>
      </w:r>
      <w:r w:rsidR="00C2347C">
        <w:rPr>
          <w:rFonts w:ascii="PT Astra Serif" w:hAnsi="PT Astra Serif"/>
        </w:rPr>
        <w:t xml:space="preserve"> </w:t>
      </w:r>
      <w:r w:rsidRPr="00920053">
        <w:rPr>
          <w:rFonts w:ascii="PT Astra Serif" w:hAnsi="PT Astra Serif"/>
        </w:rPr>
        <w:t>(в случае представления интересов по доверенности)___________________________________________________________________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Рекви</w:t>
      </w:r>
      <w:r w:rsidR="00446598">
        <w:rPr>
          <w:rFonts w:ascii="PT Astra Serif" w:hAnsi="PT Astra Serif"/>
        </w:rPr>
        <w:t>зиты доверенности № ________</w:t>
      </w:r>
      <w:r w:rsidRPr="00920053">
        <w:rPr>
          <w:rFonts w:ascii="PT Astra Serif" w:hAnsi="PT Astra Serif"/>
        </w:rPr>
        <w:t xml:space="preserve">  от  «_____»_______________________________г.</w:t>
      </w:r>
    </w:p>
    <w:p w:rsidR="000762C6" w:rsidRPr="00920053" w:rsidRDefault="000762C6" w:rsidP="00446598">
      <w:pPr>
        <w:tabs>
          <w:tab w:val="left" w:pos="426"/>
        </w:tabs>
        <w:ind w:left="284" w:right="-426" w:firstLine="567"/>
        <w:rPr>
          <w:rFonts w:ascii="PT Astra Serif" w:hAnsi="PT Astra Serif"/>
          <w:i/>
          <w:sz w:val="20"/>
          <w:szCs w:val="20"/>
        </w:rPr>
      </w:pPr>
      <w:r w:rsidRPr="00920053">
        <w:rPr>
          <w:rFonts w:ascii="PT Astra Serif" w:hAnsi="PT Astra Serif"/>
        </w:rPr>
        <w:t>Документ, удостоверяющий личность (серия, номер, кем и когда выдан) _____________</w:t>
      </w:r>
    </w:p>
    <w:p w:rsidR="000762C6" w:rsidRPr="00920053" w:rsidRDefault="000762C6" w:rsidP="00446598">
      <w:pPr>
        <w:tabs>
          <w:tab w:val="left" w:pos="426"/>
        </w:tabs>
        <w:ind w:left="284" w:right="-426" w:firstLine="567"/>
        <w:jc w:val="center"/>
        <w:rPr>
          <w:rFonts w:ascii="PT Astra Serif" w:hAnsi="PT Astra Serif"/>
          <w:i/>
        </w:rPr>
      </w:pPr>
      <w:r w:rsidRPr="00920053">
        <w:rPr>
          <w:rFonts w:ascii="PT Astra Serif" w:hAnsi="PT Astra Serif"/>
          <w:i/>
        </w:rPr>
        <w:t xml:space="preserve">____________________________________________________________________________ </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sz w:val="28"/>
          <w:vertAlign w:val="superscript"/>
        </w:rPr>
        <w:t>ОКОНХ, ОКПО____________________________________________________________</w:t>
      </w:r>
      <w:r w:rsidR="00446598">
        <w:rPr>
          <w:rFonts w:ascii="PT Astra Serif" w:hAnsi="PT Astra Serif"/>
          <w:sz w:val="28"/>
          <w:vertAlign w:val="superscript"/>
        </w:rPr>
        <w:t>___________________________</w:t>
      </w:r>
    </w:p>
    <w:p w:rsidR="000762C6" w:rsidRPr="00920053" w:rsidRDefault="000762C6" w:rsidP="00446598">
      <w:pPr>
        <w:tabs>
          <w:tab w:val="left" w:pos="426"/>
        </w:tabs>
        <w:ind w:left="284" w:right="-426" w:firstLine="567"/>
        <w:rPr>
          <w:rFonts w:ascii="PT Astra Serif" w:hAnsi="PT Astra Serif"/>
          <w:sz w:val="28"/>
          <w:vertAlign w:val="superscript"/>
        </w:rPr>
      </w:pPr>
      <w:r w:rsidRPr="00920053">
        <w:rPr>
          <w:rFonts w:ascii="PT Astra Serif" w:hAnsi="PT Astra Serif"/>
        </w:rPr>
        <w:t>расчетный счет</w:t>
      </w:r>
      <w:r w:rsidRPr="00920053">
        <w:rPr>
          <w:rFonts w:ascii="PT Astra Serif" w:hAnsi="PT Astra Serif"/>
          <w:sz w:val="28"/>
        </w:rPr>
        <w:t>________________________________________________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наименование банка</w:t>
      </w:r>
      <w:r w:rsidRPr="00920053">
        <w:rPr>
          <w:rFonts w:ascii="PT Astra Serif" w:hAnsi="PT Astra Serif"/>
          <w:vertAlign w:val="superscript"/>
        </w:rPr>
        <w:t xml:space="preserve"> _____________________________________________________________________________________</w:t>
      </w:r>
    </w:p>
    <w:p w:rsidR="000762C6" w:rsidRPr="00920053" w:rsidRDefault="000762C6" w:rsidP="00446598">
      <w:pPr>
        <w:tabs>
          <w:tab w:val="left" w:pos="426"/>
        </w:tabs>
        <w:ind w:left="284" w:right="-426" w:firstLine="567"/>
        <w:rPr>
          <w:rFonts w:ascii="PT Astra Serif" w:hAnsi="PT Astra Serif"/>
          <w:i/>
          <w:vertAlign w:val="superscript"/>
        </w:rPr>
      </w:pPr>
      <w:r w:rsidRPr="00920053">
        <w:rPr>
          <w:rFonts w:ascii="PT Astra Serif" w:hAnsi="PT Astra Serif"/>
        </w:rPr>
        <w:t>кор. счет</w:t>
      </w:r>
      <w:r w:rsidRPr="00920053">
        <w:rPr>
          <w:rFonts w:ascii="PT Astra Serif" w:hAnsi="PT Astra Serif"/>
          <w:i/>
          <w:vertAlign w:val="superscript"/>
        </w:rPr>
        <w:t xml:space="preserve"> ____________________________________________________________________________</w:t>
      </w:r>
      <w:r w:rsidR="00446598">
        <w:rPr>
          <w:rFonts w:ascii="PT Astra Serif" w:hAnsi="PT Astra Serif"/>
          <w:i/>
          <w:vertAlign w:val="superscript"/>
        </w:rPr>
        <w:t>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i/>
        </w:rPr>
        <w:t>БИК</w:t>
      </w:r>
      <w:r w:rsidRPr="00920053">
        <w:rPr>
          <w:rFonts w:ascii="PT Astra Serif" w:hAnsi="PT Astra Serif"/>
        </w:rPr>
        <w:t xml:space="preserve"> ___________________________________________</w:t>
      </w:r>
      <w:r w:rsidR="00446598">
        <w:rPr>
          <w:rFonts w:ascii="PT Astra Serif" w:hAnsi="PT Astra Serif"/>
        </w:rPr>
        <w:t>_____________________</w:t>
      </w:r>
    </w:p>
    <w:p w:rsidR="000762C6" w:rsidRPr="00920053" w:rsidRDefault="000762C6" w:rsidP="00446598">
      <w:pPr>
        <w:tabs>
          <w:tab w:val="left" w:pos="426"/>
        </w:tabs>
        <w:ind w:left="284" w:right="-426" w:firstLine="567"/>
        <w:rPr>
          <w:rFonts w:ascii="PT Astra Serif" w:hAnsi="PT Astra Serif"/>
        </w:rPr>
      </w:pPr>
      <w:r w:rsidRPr="00920053">
        <w:rPr>
          <w:rFonts w:ascii="PT Astra Serif" w:hAnsi="PT Astra Serif"/>
        </w:rPr>
        <w:t>ИНН/КПП ______________________________________</w:t>
      </w:r>
      <w:r w:rsidR="00446598">
        <w:rPr>
          <w:rFonts w:ascii="PT Astra Serif" w:hAnsi="PT Astra Serif"/>
        </w:rPr>
        <w:t>____________________</w:t>
      </w:r>
    </w:p>
    <w:p w:rsidR="003571E4" w:rsidRPr="00920053" w:rsidRDefault="003571E4" w:rsidP="00446598">
      <w:pPr>
        <w:tabs>
          <w:tab w:val="left" w:pos="426"/>
        </w:tabs>
        <w:ind w:left="284" w:right="-426" w:firstLine="567"/>
        <w:jc w:val="both"/>
        <w:rPr>
          <w:rFonts w:ascii="PT Astra Serif" w:hAnsi="PT Astra Serif"/>
        </w:rPr>
      </w:pPr>
      <w:r w:rsidRPr="00920053">
        <w:rPr>
          <w:rFonts w:ascii="PT Astra Serif" w:hAnsi="PT Astra Serif"/>
        </w:rPr>
        <w:t>В соответствии с условиями проводимого аукциона, представляя настоящую заявку, беру на себя обязательство не ранее чем через 10 дней и не позднее 20 дней со дня размещения информации о результатах аукциона на официальном сайте торгов подписать договор аренды муниципального имущества.</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Я подтверждаю, что ознакомлен с аукционной документацией по настоящему аукциону в полном объеме и согласен с ее условиями и требованиями.</w:t>
      </w:r>
    </w:p>
    <w:p w:rsidR="003571E4" w:rsidRPr="0014651F" w:rsidRDefault="003571E4" w:rsidP="00446598">
      <w:pPr>
        <w:tabs>
          <w:tab w:val="left" w:pos="426"/>
        </w:tabs>
        <w:ind w:left="284" w:right="-426" w:firstLine="567"/>
        <w:jc w:val="both"/>
        <w:rPr>
          <w:rFonts w:ascii="PT Astra Serif" w:hAnsi="PT Astra Serif"/>
        </w:rPr>
      </w:pPr>
      <w:r w:rsidRPr="0014651F">
        <w:rPr>
          <w:rFonts w:ascii="PT Astra Serif" w:hAnsi="PT Astra Serif"/>
        </w:rPr>
        <w:t xml:space="preserve">Настоящей заявкой подтверждаю, что </w:t>
      </w:r>
    </w:p>
    <w:p w:rsidR="003571E4" w:rsidRPr="0014651F" w:rsidRDefault="003571E4" w:rsidP="00446598">
      <w:pPr>
        <w:pStyle w:val="af"/>
        <w:tabs>
          <w:tab w:val="left" w:pos="426"/>
        </w:tabs>
        <w:spacing w:after="0"/>
        <w:ind w:left="284" w:right="-426" w:firstLine="567"/>
        <w:rPr>
          <w:rFonts w:ascii="PT Astra Serif" w:hAnsi="PT Astra Serif"/>
          <w:i/>
        </w:rPr>
      </w:pPr>
      <w:r w:rsidRPr="0014651F">
        <w:rPr>
          <w:rFonts w:ascii="PT Astra Serif" w:hAnsi="PT Astra Serif"/>
          <w:b/>
          <w:i/>
        </w:rPr>
        <w:t>_______________________________________________________________________________________</w:t>
      </w:r>
    </w:p>
    <w:p w:rsidR="003571E4" w:rsidRPr="0014651F" w:rsidRDefault="003571E4" w:rsidP="00446598">
      <w:pPr>
        <w:pStyle w:val="af"/>
        <w:tabs>
          <w:tab w:val="left" w:pos="426"/>
        </w:tabs>
        <w:spacing w:after="0"/>
        <w:ind w:left="284" w:right="-426" w:firstLine="567"/>
        <w:jc w:val="center"/>
        <w:rPr>
          <w:rFonts w:ascii="PT Astra Serif" w:hAnsi="PT Astra Serif"/>
          <w:i/>
          <w:sz w:val="28"/>
          <w:szCs w:val="28"/>
          <w:vertAlign w:val="superscript"/>
        </w:rPr>
      </w:pPr>
      <w:r w:rsidRPr="0014651F">
        <w:rPr>
          <w:rFonts w:ascii="PT Astra Serif" w:hAnsi="PT Astra Serif"/>
          <w:i/>
          <w:sz w:val="28"/>
          <w:szCs w:val="28"/>
          <w:vertAlign w:val="superscript"/>
        </w:rPr>
        <w:t xml:space="preserve">(наименование </w:t>
      </w:r>
      <w:r w:rsidR="00A04056" w:rsidRPr="0014651F">
        <w:rPr>
          <w:rFonts w:ascii="PT Astra Serif" w:hAnsi="PT Astra Serif"/>
          <w:i/>
          <w:sz w:val="28"/>
          <w:szCs w:val="28"/>
          <w:vertAlign w:val="superscript"/>
        </w:rPr>
        <w:t>заявителя</w:t>
      </w:r>
      <w:r w:rsidRPr="0014651F">
        <w:rPr>
          <w:rFonts w:ascii="PT Astra Serif" w:hAnsi="PT Astra Serif"/>
          <w:i/>
          <w:sz w:val="28"/>
          <w:szCs w:val="28"/>
          <w:vertAlign w:val="superscript"/>
        </w:rPr>
        <w:t>)</w:t>
      </w:r>
    </w:p>
    <w:p w:rsidR="003571E4" w:rsidRPr="0014651F" w:rsidRDefault="003571E4" w:rsidP="00446598">
      <w:pPr>
        <w:tabs>
          <w:tab w:val="left" w:pos="426"/>
        </w:tabs>
        <w:autoSpaceDE w:val="0"/>
        <w:ind w:left="284" w:right="-426" w:firstLine="567"/>
        <w:jc w:val="both"/>
        <w:rPr>
          <w:rFonts w:ascii="PT Astra Serif" w:hAnsi="PT Astra Serif"/>
          <w:i/>
        </w:rPr>
      </w:pPr>
      <w:r w:rsidRPr="0014651F">
        <w:rPr>
          <w:rFonts w:ascii="PT Astra Serif" w:hAnsi="PT Astra Serif"/>
        </w:rPr>
        <w:t xml:space="preserve">соответствует требованиям, устанавливаемым в соответствии с законодательством Российской Федерации к лицам, участвующим в аукционе на право заключения договоров аренды </w:t>
      </w:r>
      <w:r w:rsidR="00832EAA" w:rsidRPr="0014651F">
        <w:rPr>
          <w:rFonts w:ascii="PT Astra Serif" w:hAnsi="PT Astra Serif"/>
        </w:rPr>
        <w:t>муниципального имущества.</w:t>
      </w:r>
      <w:r w:rsidRPr="0014651F">
        <w:rPr>
          <w:rFonts w:ascii="PT Astra Serif" w:hAnsi="PT Astra Serif"/>
        </w:rPr>
        <w:t xml:space="preserve"> </w:t>
      </w:r>
      <w:r w:rsidRPr="0014651F">
        <w:rPr>
          <w:rFonts w:ascii="PT Astra Serif" w:hAnsi="PT Astra Serif"/>
          <w:b/>
          <w:i/>
        </w:rPr>
        <w:t>_______________</w:t>
      </w:r>
      <w:r w:rsidR="00466F4A" w:rsidRPr="0014651F">
        <w:rPr>
          <w:rFonts w:ascii="PT Astra Serif" w:hAnsi="PT Astra Serif"/>
          <w:b/>
          <w:i/>
        </w:rPr>
        <w:t>_________________________</w:t>
      </w:r>
      <w:r w:rsidR="005F4A41">
        <w:rPr>
          <w:rFonts w:ascii="PT Astra Serif" w:hAnsi="PT Astra Serif"/>
          <w:b/>
          <w:i/>
        </w:rPr>
        <w:t>__________</w:t>
      </w:r>
    </w:p>
    <w:p w:rsidR="003571E4" w:rsidRPr="0014651F" w:rsidRDefault="003571E4" w:rsidP="00446598">
      <w:pPr>
        <w:pStyle w:val="af"/>
        <w:tabs>
          <w:tab w:val="left" w:pos="426"/>
        </w:tabs>
        <w:spacing w:after="0"/>
        <w:ind w:left="284" w:right="-426" w:firstLine="567"/>
        <w:jc w:val="center"/>
        <w:rPr>
          <w:rFonts w:ascii="PT Astra Serif" w:hAnsi="PT Astra Serif"/>
          <w:sz w:val="24"/>
          <w:szCs w:val="24"/>
          <w:vertAlign w:val="superscript"/>
        </w:rPr>
      </w:pPr>
      <w:r w:rsidRPr="0014651F">
        <w:rPr>
          <w:rFonts w:ascii="PT Astra Serif" w:hAnsi="PT Astra Serif"/>
          <w:vertAlign w:val="superscript"/>
        </w:rPr>
        <w:t xml:space="preserve">  </w:t>
      </w:r>
      <w:r w:rsidRPr="0014651F">
        <w:rPr>
          <w:rFonts w:ascii="PT Astra Serif" w:hAnsi="PT Astra Serif"/>
          <w:sz w:val="24"/>
          <w:szCs w:val="24"/>
          <w:vertAlign w:val="superscript"/>
        </w:rPr>
        <w:t xml:space="preserve">   </w:t>
      </w:r>
      <w:r w:rsidR="0014651F" w:rsidRPr="0014651F">
        <w:rPr>
          <w:rFonts w:ascii="PT Astra Serif" w:hAnsi="PT Astra Serif"/>
          <w:sz w:val="24"/>
          <w:szCs w:val="24"/>
          <w:vertAlign w:val="superscript"/>
        </w:rPr>
        <w:t xml:space="preserve">                                                                         </w:t>
      </w:r>
      <w:r w:rsidRPr="0014651F">
        <w:rPr>
          <w:rFonts w:ascii="PT Astra Serif" w:hAnsi="PT Astra Serif"/>
          <w:sz w:val="24"/>
          <w:szCs w:val="24"/>
          <w:vertAlign w:val="superscript"/>
        </w:rPr>
        <w:t xml:space="preserve">(наименование </w:t>
      </w:r>
      <w:r w:rsidR="00A04056" w:rsidRPr="0014651F">
        <w:rPr>
          <w:rFonts w:ascii="PT Astra Serif" w:hAnsi="PT Astra Serif"/>
          <w:sz w:val="24"/>
          <w:szCs w:val="24"/>
          <w:vertAlign w:val="superscript"/>
        </w:rPr>
        <w:t>заявителя</w:t>
      </w:r>
      <w:r w:rsidRPr="0014651F">
        <w:rPr>
          <w:rFonts w:ascii="PT Astra Serif" w:hAnsi="PT Astra Serif"/>
          <w:sz w:val="24"/>
          <w:szCs w:val="24"/>
          <w:vertAlign w:val="superscript"/>
        </w:rPr>
        <w:t>)</w:t>
      </w:r>
    </w:p>
    <w:p w:rsidR="003571E4" w:rsidRPr="00920053" w:rsidRDefault="003571E4" w:rsidP="00446598">
      <w:pPr>
        <w:tabs>
          <w:tab w:val="left" w:pos="426"/>
        </w:tabs>
        <w:autoSpaceDE w:val="0"/>
        <w:ind w:left="284" w:right="-426" w:firstLine="567"/>
        <w:jc w:val="both"/>
        <w:rPr>
          <w:rFonts w:ascii="PT Astra Serif" w:hAnsi="PT Astra Serif"/>
        </w:rPr>
      </w:pPr>
      <w:r w:rsidRPr="00920053">
        <w:rPr>
          <w:rFonts w:ascii="PT Astra Serif" w:hAnsi="PT Astra Serif"/>
        </w:rPr>
        <w:t>не проводится ликвидация; отсутствует решение арбитражного суда о признании</w:t>
      </w:r>
      <w:r w:rsidR="00832EAA">
        <w:rPr>
          <w:rFonts w:ascii="PT Astra Serif" w:hAnsi="PT Astra Serif"/>
        </w:rPr>
        <w:t xml:space="preserve"> заявителя несостоятельным (</w:t>
      </w:r>
      <w:r w:rsidRPr="00920053">
        <w:rPr>
          <w:rFonts w:ascii="PT Astra Serif" w:hAnsi="PT Astra Serif"/>
        </w:rPr>
        <w:t>банкротом</w:t>
      </w:r>
      <w:r w:rsidR="00832EAA">
        <w:rPr>
          <w:rFonts w:ascii="PT Astra Serif" w:hAnsi="PT Astra Serif"/>
        </w:rPr>
        <w:t>)</w:t>
      </w:r>
      <w:r w:rsidRPr="00920053">
        <w:rPr>
          <w:rFonts w:ascii="PT Astra Serif" w:hAnsi="PT Astra Serif"/>
        </w:rPr>
        <w:t xml:space="preserve"> и об открытии конкурсного производства; не приостановлена деятельность в порядке, предусмотренном КоАП РФ, на день подачи заявки на участие в аукционе; отсутствуют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двадцать пять процентов балансовой стоимости наших активов по данным бухгалтерской отчетности за последний завершенный отчетный период или нами обжаловано наличие указанной задолженности в соответствии с законодательством РФ и решение по такой жалобе на день рассмотрения заявки на участие в конкурсе или заявки на участие в аукционе не принято.</w:t>
      </w:r>
    </w:p>
    <w:p w:rsidR="008E65C4" w:rsidRDefault="008E65C4" w:rsidP="00446598">
      <w:pPr>
        <w:pStyle w:val="af"/>
        <w:widowControl w:val="0"/>
        <w:tabs>
          <w:tab w:val="left" w:pos="426"/>
        </w:tabs>
        <w:spacing w:after="0"/>
        <w:ind w:left="284" w:right="-426" w:firstLine="567"/>
        <w:jc w:val="both"/>
        <w:rPr>
          <w:rFonts w:ascii="PT Astra Serif" w:hAnsi="PT Astra Serif"/>
          <w:sz w:val="24"/>
          <w:szCs w:val="24"/>
        </w:rPr>
      </w:pPr>
    </w:p>
    <w:p w:rsidR="003571E4" w:rsidRPr="00920053" w:rsidRDefault="003571E4" w:rsidP="00446598">
      <w:pPr>
        <w:pStyle w:val="af"/>
        <w:widowControl w:val="0"/>
        <w:tabs>
          <w:tab w:val="left" w:pos="426"/>
        </w:tabs>
        <w:spacing w:after="0"/>
        <w:ind w:left="284" w:right="-426" w:firstLine="567"/>
        <w:jc w:val="both"/>
        <w:rPr>
          <w:rFonts w:ascii="PT Astra Serif" w:hAnsi="PT Astra Serif"/>
          <w:sz w:val="24"/>
          <w:szCs w:val="24"/>
        </w:rPr>
      </w:pPr>
      <w:r w:rsidRPr="00920053">
        <w:rPr>
          <w:rFonts w:ascii="PT Astra Serif" w:hAnsi="PT Astra Serif"/>
          <w:sz w:val="24"/>
          <w:szCs w:val="24"/>
        </w:rPr>
        <w:t>Я уведомлен, что</w:t>
      </w:r>
      <w:r w:rsidR="006A3688">
        <w:rPr>
          <w:rFonts w:ascii="PT Astra Serif" w:hAnsi="PT Astra Serif"/>
          <w:sz w:val="24"/>
          <w:szCs w:val="24"/>
        </w:rPr>
        <w:t>,</w:t>
      </w:r>
      <w:r w:rsidRPr="00920053">
        <w:rPr>
          <w:rFonts w:ascii="PT Astra Serif" w:hAnsi="PT Astra Serif"/>
          <w:sz w:val="24"/>
          <w:szCs w:val="24"/>
        </w:rPr>
        <w:t xml:space="preserve"> если мое предложение будет лучшим после предложения победителя аукциона, а победитель аукциона будет признан уклонившимся от заключения договора аренды, я обязан подписать данный договор аренды в соответствии с требованиями аукционной документации и условиями моего предложения по цене.</w:t>
      </w:r>
    </w:p>
    <w:p w:rsidR="008E65C4" w:rsidRDefault="008E65C4" w:rsidP="00CF4A37">
      <w:pPr>
        <w:pStyle w:val="a6"/>
        <w:spacing w:after="0"/>
        <w:ind w:left="708" w:firstLine="192"/>
        <w:rPr>
          <w:rFonts w:ascii="PT Astra Serif" w:hAnsi="PT Astra Serif"/>
          <w:sz w:val="24"/>
          <w:szCs w:val="24"/>
        </w:rPr>
      </w:pP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Приложение:</w:t>
      </w:r>
    </w:p>
    <w:p w:rsidR="003571E4" w:rsidRPr="00920053"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1. Опись представляемых документов.</w:t>
      </w:r>
    </w:p>
    <w:p w:rsidR="00CF4A37" w:rsidRDefault="003571E4" w:rsidP="00FD5D10">
      <w:pPr>
        <w:pStyle w:val="a6"/>
        <w:spacing w:after="0"/>
        <w:ind w:left="0" w:firstLine="900"/>
        <w:rPr>
          <w:rFonts w:ascii="PT Astra Serif" w:hAnsi="PT Astra Serif"/>
          <w:sz w:val="24"/>
          <w:szCs w:val="24"/>
        </w:rPr>
      </w:pPr>
      <w:r w:rsidRPr="00920053">
        <w:rPr>
          <w:rFonts w:ascii="PT Astra Serif" w:hAnsi="PT Astra Serif"/>
          <w:sz w:val="24"/>
          <w:szCs w:val="24"/>
        </w:rPr>
        <w:t>2. Документы согласно описи.</w:t>
      </w:r>
    </w:p>
    <w:p w:rsidR="003571E4" w:rsidRPr="00920053" w:rsidRDefault="003571E4" w:rsidP="00CF4A37">
      <w:pPr>
        <w:pStyle w:val="a6"/>
        <w:spacing w:after="0"/>
        <w:ind w:firstLine="192"/>
        <w:rPr>
          <w:rFonts w:ascii="PT Astra Serif" w:hAnsi="PT Astra Serif"/>
          <w:b/>
        </w:rPr>
      </w:pPr>
      <w:r w:rsidRPr="00920053">
        <w:rPr>
          <w:rFonts w:ascii="PT Astra Serif" w:hAnsi="PT Astra Serif"/>
          <w:b/>
        </w:rPr>
        <w:t>_______________    ______________    __________________</w:t>
      </w:r>
    </w:p>
    <w:p w:rsidR="003571E4" w:rsidRPr="00920053" w:rsidRDefault="003571E4" w:rsidP="00CF4A37">
      <w:pPr>
        <w:tabs>
          <w:tab w:val="center" w:pos="-1980"/>
          <w:tab w:val="center" w:pos="2700"/>
          <w:tab w:val="center" w:pos="5400"/>
          <w:tab w:val="center" w:pos="6300"/>
          <w:tab w:val="center" w:pos="8820"/>
        </w:tabs>
        <w:rPr>
          <w:rFonts w:ascii="PT Astra Serif" w:hAnsi="PT Astra Serif"/>
          <w:sz w:val="28"/>
          <w:szCs w:val="28"/>
          <w:vertAlign w:val="superscript"/>
        </w:rPr>
      </w:pPr>
      <w:r w:rsidRPr="00920053">
        <w:rPr>
          <w:rFonts w:ascii="PT Astra Serif" w:hAnsi="PT Astra Serif"/>
          <w:sz w:val="28"/>
          <w:szCs w:val="28"/>
          <w:vertAlign w:val="superscript"/>
        </w:rPr>
        <w:t xml:space="preserve">                             должность</w:t>
      </w:r>
      <w:r w:rsidRPr="00920053">
        <w:rPr>
          <w:rFonts w:ascii="PT Astra Serif" w:hAnsi="PT Astra Serif"/>
          <w:sz w:val="28"/>
          <w:szCs w:val="28"/>
          <w:vertAlign w:val="superscript"/>
        </w:rPr>
        <w:tab/>
        <w:t xml:space="preserve">                                                 подпись</w:t>
      </w:r>
      <w:r w:rsidRPr="00920053">
        <w:rPr>
          <w:rFonts w:ascii="PT Astra Serif" w:hAnsi="PT Astra Serif"/>
          <w:sz w:val="28"/>
          <w:szCs w:val="28"/>
          <w:vertAlign w:val="superscript"/>
        </w:rPr>
        <w:tab/>
        <w:t xml:space="preserve">                                                         Ф.И.О.</w:t>
      </w:r>
    </w:p>
    <w:p w:rsidR="008E65C4" w:rsidRDefault="003571E4" w:rsidP="008E65C4">
      <w:pPr>
        <w:tabs>
          <w:tab w:val="left" w:pos="2700"/>
        </w:tabs>
        <w:ind w:left="930"/>
        <w:rPr>
          <w:rFonts w:ascii="PT Astra Serif" w:hAnsi="PT Astra Serif"/>
          <w:sz w:val="20"/>
          <w:szCs w:val="20"/>
        </w:rPr>
        <w:sectPr w:rsidR="008E65C4" w:rsidSect="00300AFC">
          <w:pgSz w:w="11907" w:h="16840" w:code="9"/>
          <w:pgMar w:top="709" w:right="992" w:bottom="993" w:left="1134" w:header="720" w:footer="720" w:gutter="0"/>
          <w:cols w:space="708"/>
          <w:docGrid w:linePitch="299"/>
        </w:sectPr>
      </w:pPr>
      <w:r w:rsidRPr="00920053">
        <w:rPr>
          <w:rFonts w:ascii="PT Astra Serif" w:hAnsi="PT Astra Serif"/>
          <w:sz w:val="20"/>
          <w:szCs w:val="20"/>
        </w:rPr>
        <w:t>М. П.</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5A14BA" w:rsidRDefault="005A14BA" w:rsidP="00D028D2">
      <w:pPr>
        <w:ind w:right="-425"/>
        <w:jc w:val="right"/>
        <w:rPr>
          <w:rFonts w:ascii="PT Astra Serif" w:hAnsi="PT Astra Serif"/>
          <w:bCs/>
        </w:rPr>
      </w:pPr>
    </w:p>
    <w:p w:rsidR="00B6295E" w:rsidRPr="00B6295E" w:rsidRDefault="005A14BA" w:rsidP="00D028D2">
      <w:pPr>
        <w:ind w:right="-425"/>
        <w:jc w:val="right"/>
        <w:rPr>
          <w:rFonts w:ascii="PT Astra Serif" w:hAnsi="PT Astra Serif" w:cs="Arial"/>
        </w:rPr>
      </w:pPr>
      <w:r>
        <w:rPr>
          <w:rFonts w:ascii="PT Astra Serif" w:hAnsi="PT Astra Serif"/>
          <w:bCs/>
        </w:rPr>
        <w:t>Приложение № 1</w:t>
      </w:r>
      <w:r w:rsidR="00B6295E" w:rsidRPr="00B6295E">
        <w:rPr>
          <w:rFonts w:ascii="PT Astra Serif" w:hAnsi="PT Astra Serif"/>
        </w:rPr>
        <w:t xml:space="preserve"> </w:t>
      </w:r>
      <w:r w:rsidR="00B6295E" w:rsidRPr="00B6295E">
        <w:rPr>
          <w:rFonts w:ascii="PT Astra Serif" w:hAnsi="PT Astra Serif" w:cs="Arial"/>
        </w:rPr>
        <w:t xml:space="preserve">к </w:t>
      </w:r>
      <w:r>
        <w:rPr>
          <w:rFonts w:ascii="PT Astra Serif" w:hAnsi="PT Astra Serif" w:cs="Arial"/>
        </w:rPr>
        <w:t>форме заявки</w:t>
      </w:r>
    </w:p>
    <w:p w:rsidR="00EC4EF4" w:rsidRDefault="005A14BA" w:rsidP="00B6295E">
      <w:pPr>
        <w:jc w:val="center"/>
        <w:rPr>
          <w:rFonts w:ascii="PT Astra Serif" w:hAnsi="PT Astra Serif"/>
        </w:rPr>
      </w:pPr>
      <w:r w:rsidRPr="00B6295E">
        <w:rPr>
          <w:rFonts w:ascii="PT Astra Serif" w:hAnsi="PT Astra Serif"/>
        </w:rPr>
        <w:t xml:space="preserve"> </w:t>
      </w:r>
    </w:p>
    <w:p w:rsidR="00EC4EF4" w:rsidRDefault="00EC4EF4" w:rsidP="00B6295E">
      <w:pPr>
        <w:jc w:val="center"/>
        <w:rPr>
          <w:rFonts w:ascii="PT Astra Serif" w:hAnsi="PT Astra Serif"/>
        </w:rPr>
      </w:pPr>
    </w:p>
    <w:p w:rsidR="00EC4EF4" w:rsidRDefault="00EC4EF4"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(форма)</w:t>
      </w:r>
    </w:p>
    <w:p w:rsidR="00B6295E" w:rsidRPr="00B6295E" w:rsidRDefault="00B6295E" w:rsidP="00B6295E">
      <w:pPr>
        <w:jc w:val="center"/>
        <w:rPr>
          <w:rFonts w:ascii="PT Astra Serif" w:hAnsi="PT Astra Serif"/>
        </w:rPr>
      </w:pPr>
    </w:p>
    <w:p w:rsidR="00B6295E" w:rsidRPr="00B6295E" w:rsidRDefault="00B6295E" w:rsidP="00B6295E">
      <w:pPr>
        <w:jc w:val="center"/>
        <w:rPr>
          <w:rFonts w:ascii="PT Astra Serif" w:hAnsi="PT Astra Serif"/>
        </w:rPr>
      </w:pPr>
      <w:r w:rsidRPr="00B6295E">
        <w:rPr>
          <w:rFonts w:ascii="PT Astra Serif" w:hAnsi="PT Astra Serif"/>
        </w:rPr>
        <w:t>ОПИСЬ ДОКУМЕНТОВ</w:t>
      </w:r>
    </w:p>
    <w:p w:rsidR="00B6295E" w:rsidRPr="00B6295E" w:rsidRDefault="00B6295E" w:rsidP="00B6295E">
      <w:pPr>
        <w:keepNext/>
        <w:widowControl w:val="0"/>
        <w:ind w:firstLine="709"/>
        <w:jc w:val="both"/>
        <w:outlineLvl w:val="4"/>
        <w:rPr>
          <w:rFonts w:ascii="PT Astra Serif" w:hAnsi="PT Astra Serif"/>
          <w:i/>
        </w:rPr>
      </w:pPr>
    </w:p>
    <w:p w:rsidR="00B6295E" w:rsidRPr="00B6295E" w:rsidRDefault="00B6295E" w:rsidP="00B6295E">
      <w:pPr>
        <w:keepNext/>
        <w:widowControl w:val="0"/>
        <w:ind w:firstLine="709"/>
        <w:jc w:val="both"/>
        <w:outlineLvl w:val="4"/>
        <w:rPr>
          <w:rFonts w:ascii="PT Astra Serif" w:hAnsi="PT Astra Serif"/>
          <w:i/>
        </w:rPr>
      </w:pPr>
      <w:r w:rsidRPr="00B6295E">
        <w:rPr>
          <w:rFonts w:ascii="PT Astra Serif" w:hAnsi="PT Astra Serif"/>
        </w:rPr>
        <w:t xml:space="preserve">Настоящим, ___________________________________________________подтверждает, </w:t>
      </w:r>
    </w:p>
    <w:p w:rsidR="00B6295E" w:rsidRPr="00B6295E" w:rsidRDefault="00B6295E" w:rsidP="00B6295E">
      <w:pPr>
        <w:widowControl w:val="0"/>
        <w:ind w:left="1416" w:firstLine="708"/>
        <w:jc w:val="both"/>
        <w:rPr>
          <w:rFonts w:ascii="PT Astra Serif" w:hAnsi="PT Astra Serif"/>
          <w:b/>
          <w:i/>
        </w:rPr>
      </w:pPr>
      <w:r w:rsidRPr="00B6295E">
        <w:rPr>
          <w:rFonts w:ascii="PT Astra Serif" w:hAnsi="PT Astra Serif"/>
          <w:i/>
        </w:rPr>
        <w:t>(ФИО физического лица/наименование юридического лица)</w:t>
      </w:r>
    </w:p>
    <w:p w:rsidR="00B6295E" w:rsidRPr="00B6295E" w:rsidRDefault="00B6295E" w:rsidP="00B6295E">
      <w:pPr>
        <w:widowControl w:val="0"/>
        <w:jc w:val="both"/>
        <w:rPr>
          <w:rFonts w:ascii="PT Astra Serif" w:hAnsi="PT Astra Serif"/>
        </w:rPr>
      </w:pPr>
      <w:r w:rsidRPr="00B6295E">
        <w:rPr>
          <w:rFonts w:ascii="PT Astra Serif" w:hAnsi="PT Astra Serif"/>
        </w:rPr>
        <w:t xml:space="preserve">что для участия в электронном аукционе на право заключения договора аренды муниципального имущества по лоту № </w:t>
      </w:r>
      <w:r w:rsidR="00A86D8D">
        <w:rPr>
          <w:rFonts w:ascii="PT Astra Serif" w:hAnsi="PT Astra Serif"/>
        </w:rPr>
        <w:t>__</w:t>
      </w:r>
      <w:r w:rsidR="00C77324">
        <w:rPr>
          <w:rFonts w:ascii="PT Astra Serif" w:hAnsi="PT Astra Serif"/>
        </w:rPr>
        <w:t>___________________________</w:t>
      </w:r>
      <w:r w:rsidR="00A86D8D">
        <w:rPr>
          <w:rFonts w:ascii="PT Astra Serif" w:hAnsi="PT Astra Serif"/>
        </w:rPr>
        <w:t>__</w:t>
      </w:r>
      <w:r w:rsidRPr="00B6295E">
        <w:rPr>
          <w:rFonts w:ascii="PT Astra Serif" w:hAnsi="PT Astra Serif"/>
        </w:rPr>
        <w:t xml:space="preserve"> </w:t>
      </w:r>
      <w:r w:rsidRPr="00B6295E">
        <w:rPr>
          <w:rFonts w:ascii="PT Astra Serif" w:hAnsi="PT Astra Serif"/>
          <w:bCs/>
        </w:rPr>
        <w:t>направляются нижеперечисленные документы:</w:t>
      </w:r>
    </w:p>
    <w:tbl>
      <w:tblPr>
        <w:tblW w:w="992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8070"/>
        <w:gridCol w:w="1134"/>
      </w:tblGrid>
      <w:tr w:rsidR="00B6295E" w:rsidRPr="004C050F" w:rsidTr="00BB2C08">
        <w:tc>
          <w:tcPr>
            <w:tcW w:w="72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 п\п</w:t>
            </w:r>
          </w:p>
        </w:tc>
        <w:tc>
          <w:tcPr>
            <w:tcW w:w="8070"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Наименование</w:t>
            </w:r>
          </w:p>
        </w:tc>
        <w:tc>
          <w:tcPr>
            <w:tcW w:w="1134" w:type="dxa"/>
            <w:shd w:val="clear" w:color="auto" w:fill="auto"/>
          </w:tcPr>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Кол-во</w:t>
            </w:r>
          </w:p>
          <w:p w:rsidR="00B6295E" w:rsidRPr="004C050F" w:rsidRDefault="00B6295E" w:rsidP="004C050F">
            <w:pPr>
              <w:widowControl w:val="0"/>
              <w:jc w:val="center"/>
              <w:rPr>
                <w:rFonts w:ascii="PT Astra Serif" w:eastAsia="Calibri" w:hAnsi="PT Astra Serif"/>
                <w:b/>
                <w:sz w:val="22"/>
                <w:szCs w:val="22"/>
              </w:rPr>
            </w:pPr>
            <w:r w:rsidRPr="004C050F">
              <w:rPr>
                <w:rFonts w:ascii="PT Astra Serif" w:eastAsia="Calibri" w:hAnsi="PT Astra Serif"/>
                <w:b/>
                <w:sz w:val="22"/>
                <w:szCs w:val="22"/>
              </w:rPr>
              <w:t>страниц</w:t>
            </w:r>
          </w:p>
        </w:tc>
      </w:tr>
      <w:tr w:rsidR="00B6295E" w:rsidRPr="004C050F" w:rsidTr="00BB2C08">
        <w:trPr>
          <w:trHeight w:val="608"/>
        </w:trPr>
        <w:tc>
          <w:tcPr>
            <w:tcW w:w="720" w:type="dxa"/>
            <w:shd w:val="clear" w:color="auto" w:fill="auto"/>
          </w:tcPr>
          <w:p w:rsidR="00B6295E" w:rsidRPr="004C050F" w:rsidRDefault="00B6295E" w:rsidP="004C050F">
            <w:pPr>
              <w:widowControl w:val="0"/>
              <w:tabs>
                <w:tab w:val="left" w:pos="72"/>
              </w:tabs>
              <w:jc w:val="center"/>
              <w:rPr>
                <w:rFonts w:ascii="PT Astra Serif" w:eastAsia="Calibri" w:hAnsi="PT Astra Serif"/>
                <w:sz w:val="22"/>
                <w:szCs w:val="22"/>
              </w:rPr>
            </w:pPr>
            <w:r w:rsidRPr="004C050F">
              <w:rPr>
                <w:rFonts w:ascii="PT Astra Serif" w:eastAsia="Calibri" w:hAnsi="PT Astra Serif"/>
                <w:sz w:val="22"/>
                <w:szCs w:val="22"/>
              </w:rPr>
              <w:t>1.</w:t>
            </w:r>
          </w:p>
        </w:tc>
        <w:tc>
          <w:tcPr>
            <w:tcW w:w="8070" w:type="dxa"/>
            <w:shd w:val="clear" w:color="auto" w:fill="auto"/>
          </w:tcPr>
          <w:p w:rsidR="00B6295E" w:rsidRPr="004C050F" w:rsidRDefault="00B6295E" w:rsidP="004C050F">
            <w:pPr>
              <w:widowControl w:val="0"/>
              <w:rPr>
                <w:rFonts w:ascii="PT Astra Serif" w:eastAsia="Calibri" w:hAnsi="PT Astra Serif"/>
                <w:sz w:val="22"/>
                <w:szCs w:val="22"/>
              </w:rPr>
            </w:pPr>
            <w:r w:rsidRPr="004C050F">
              <w:rPr>
                <w:rFonts w:ascii="PT Astra Serif" w:eastAsia="Calibri" w:hAnsi="PT Astra Serif"/>
                <w:sz w:val="22"/>
                <w:szCs w:val="22"/>
              </w:rPr>
              <w:t xml:space="preserve">Заявка на участие в открытом аукционе </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25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2.*</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1072"/>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r w:rsidRPr="004C050F">
              <w:rPr>
                <w:rFonts w:ascii="PT Astra Serif" w:eastAsia="Calibri" w:hAnsi="PT Astra Serif"/>
                <w:sz w:val="22"/>
                <w:szCs w:val="22"/>
              </w:rPr>
              <w:t>3*</w:t>
            </w: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360"/>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r w:rsidR="00B6295E" w:rsidRPr="004C050F" w:rsidTr="00BB2C08">
        <w:trPr>
          <w:trHeight w:val="558"/>
        </w:trPr>
        <w:tc>
          <w:tcPr>
            <w:tcW w:w="720" w:type="dxa"/>
            <w:shd w:val="clear" w:color="auto" w:fill="auto"/>
          </w:tcPr>
          <w:p w:rsidR="00B6295E" w:rsidRPr="004C050F" w:rsidRDefault="00B6295E" w:rsidP="004C050F">
            <w:pPr>
              <w:widowControl w:val="0"/>
              <w:jc w:val="center"/>
              <w:rPr>
                <w:rFonts w:ascii="PT Astra Serif" w:eastAsia="Calibri" w:hAnsi="PT Astra Serif"/>
                <w:sz w:val="22"/>
                <w:szCs w:val="22"/>
              </w:rPr>
            </w:pPr>
          </w:p>
        </w:tc>
        <w:tc>
          <w:tcPr>
            <w:tcW w:w="8070" w:type="dxa"/>
            <w:shd w:val="clear" w:color="auto" w:fill="auto"/>
          </w:tcPr>
          <w:p w:rsidR="00B6295E" w:rsidRPr="004C050F" w:rsidRDefault="00B6295E" w:rsidP="004C050F">
            <w:pPr>
              <w:widowControl w:val="0"/>
              <w:jc w:val="both"/>
              <w:rPr>
                <w:rFonts w:ascii="PT Astra Serif" w:eastAsia="Calibri" w:hAnsi="PT Astra Serif"/>
                <w:sz w:val="22"/>
                <w:szCs w:val="22"/>
              </w:rPr>
            </w:pPr>
          </w:p>
          <w:p w:rsidR="00B6295E" w:rsidRPr="004C050F" w:rsidRDefault="00B6295E" w:rsidP="004C050F">
            <w:pPr>
              <w:widowControl w:val="0"/>
              <w:jc w:val="both"/>
              <w:rPr>
                <w:rFonts w:ascii="PT Astra Serif" w:eastAsia="Calibri" w:hAnsi="PT Astra Serif"/>
                <w:sz w:val="22"/>
                <w:szCs w:val="22"/>
              </w:rPr>
            </w:pPr>
            <w:r w:rsidRPr="004C050F">
              <w:rPr>
                <w:rFonts w:ascii="PT Astra Serif" w:eastAsia="Calibri" w:hAnsi="PT Astra Serif"/>
                <w:sz w:val="22"/>
                <w:szCs w:val="22"/>
              </w:rPr>
              <w:t>ИТОГО</w:t>
            </w:r>
          </w:p>
        </w:tc>
        <w:tc>
          <w:tcPr>
            <w:tcW w:w="1134" w:type="dxa"/>
            <w:shd w:val="clear" w:color="auto" w:fill="auto"/>
          </w:tcPr>
          <w:p w:rsidR="00B6295E" w:rsidRPr="004C050F" w:rsidRDefault="00B6295E" w:rsidP="004C050F">
            <w:pPr>
              <w:widowControl w:val="0"/>
              <w:rPr>
                <w:rFonts w:ascii="PT Astra Serif" w:eastAsia="Calibri" w:hAnsi="PT Astra Serif"/>
                <w:sz w:val="22"/>
                <w:szCs w:val="22"/>
              </w:rPr>
            </w:pPr>
          </w:p>
        </w:tc>
      </w:tr>
    </w:tbl>
    <w:p w:rsidR="00B6295E" w:rsidRPr="00B6295E" w:rsidRDefault="00B6295E" w:rsidP="00B6295E">
      <w:pPr>
        <w:ind w:firstLine="709"/>
        <w:rPr>
          <w:rFonts w:ascii="PT Astra Serif" w:hAnsi="PT Astra Serif"/>
        </w:rPr>
      </w:pPr>
    </w:p>
    <w:p w:rsidR="00B6295E" w:rsidRPr="00B6295E" w:rsidRDefault="00B6295E" w:rsidP="00B6295E">
      <w:pPr>
        <w:ind w:firstLine="709"/>
        <w:jc w:val="both"/>
        <w:rPr>
          <w:rFonts w:ascii="PT Astra Serif" w:hAnsi="PT Astra Serif"/>
        </w:rPr>
      </w:pPr>
      <w:r w:rsidRPr="00B6295E">
        <w:rPr>
          <w:rFonts w:ascii="PT Astra Serif" w:hAnsi="PT Astra Serif"/>
        </w:rPr>
        <w:t>*указываются документы, прилагаемые к заявке согласно требованиям, установленным в Документации</w:t>
      </w: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B6295E" w:rsidRDefault="00B6295E" w:rsidP="00484437">
      <w:pPr>
        <w:pStyle w:val="ConsPlusNormal"/>
        <w:widowControl/>
        <w:tabs>
          <w:tab w:val="left" w:pos="360"/>
        </w:tabs>
        <w:ind w:firstLine="0"/>
        <w:jc w:val="right"/>
        <w:rPr>
          <w:rFonts w:ascii="PT Astra Serif" w:hAnsi="PT Astra Serif" w:cs="Times New Roman"/>
          <w:bCs/>
          <w:sz w:val="24"/>
          <w:szCs w:val="24"/>
        </w:rPr>
      </w:pPr>
    </w:p>
    <w:p w:rsidR="002A0ACA" w:rsidRDefault="002A0ACA" w:rsidP="00484437">
      <w:pPr>
        <w:pStyle w:val="ConsPlusNormal"/>
        <w:widowControl/>
        <w:tabs>
          <w:tab w:val="left" w:pos="360"/>
        </w:tabs>
        <w:ind w:firstLine="0"/>
        <w:jc w:val="right"/>
        <w:rPr>
          <w:rFonts w:ascii="PT Astra Serif" w:hAnsi="PT Astra Serif" w:cs="Times New Roman"/>
          <w:bCs/>
          <w:sz w:val="24"/>
          <w:szCs w:val="24"/>
        </w:rPr>
      </w:pPr>
    </w:p>
    <w:p w:rsidR="001B7813" w:rsidRDefault="001B7813" w:rsidP="00EF539F">
      <w:pPr>
        <w:tabs>
          <w:tab w:val="left" w:pos="360"/>
        </w:tabs>
        <w:autoSpaceDE w:val="0"/>
        <w:autoSpaceDN w:val="0"/>
        <w:adjustRightInd w:val="0"/>
        <w:ind w:right="-425"/>
        <w:jc w:val="right"/>
        <w:rPr>
          <w:rFonts w:ascii="PT Astra Serif" w:hAnsi="PT Astra Serif"/>
          <w:bCs/>
        </w:rPr>
      </w:pPr>
    </w:p>
    <w:p w:rsidR="00F538AF" w:rsidRPr="00300AFC" w:rsidRDefault="00F538AF" w:rsidP="00EF539F">
      <w:pPr>
        <w:tabs>
          <w:tab w:val="left" w:pos="360"/>
        </w:tabs>
        <w:autoSpaceDE w:val="0"/>
        <w:autoSpaceDN w:val="0"/>
        <w:adjustRightInd w:val="0"/>
        <w:ind w:right="-425"/>
        <w:jc w:val="right"/>
        <w:rPr>
          <w:rFonts w:ascii="PT Astra Serif" w:hAnsi="PT Astra Serif"/>
        </w:rPr>
      </w:pPr>
      <w:r w:rsidRPr="00300AFC">
        <w:rPr>
          <w:rFonts w:ascii="PT Astra Serif" w:hAnsi="PT Astra Serif"/>
          <w:bCs/>
        </w:rPr>
        <w:t xml:space="preserve">Приложение </w:t>
      </w:r>
      <w:r w:rsidR="009D3048" w:rsidRPr="00300AFC">
        <w:rPr>
          <w:rFonts w:ascii="PT Astra Serif" w:hAnsi="PT Astra Serif"/>
          <w:bCs/>
        </w:rPr>
        <w:t xml:space="preserve">№ </w:t>
      </w:r>
      <w:r w:rsidR="00EC4EF4" w:rsidRPr="00300AFC">
        <w:rPr>
          <w:rFonts w:ascii="PT Astra Serif" w:hAnsi="PT Astra Serif"/>
          <w:bCs/>
        </w:rPr>
        <w:t>2</w:t>
      </w:r>
      <w:r w:rsidRPr="00300AFC">
        <w:rPr>
          <w:rFonts w:ascii="PT Astra Serif" w:hAnsi="PT Astra Serif"/>
        </w:rPr>
        <w:t xml:space="preserve"> к документации об аукционе</w:t>
      </w:r>
      <w:r w:rsidR="00333B80" w:rsidRPr="00300AFC">
        <w:rPr>
          <w:rFonts w:ascii="PT Astra Serif" w:hAnsi="PT Astra Serif"/>
        </w:rPr>
        <w:br/>
      </w:r>
      <w:r w:rsidRPr="00300AFC">
        <w:rPr>
          <w:rFonts w:ascii="PT Astra Serif" w:hAnsi="PT Astra Serif"/>
        </w:rPr>
        <w:t>на право</w:t>
      </w:r>
      <w:r w:rsidR="00333B80" w:rsidRPr="00300AFC">
        <w:rPr>
          <w:rFonts w:ascii="PT Astra Serif" w:hAnsi="PT Astra Serif"/>
        </w:rPr>
        <w:t xml:space="preserve"> </w:t>
      </w:r>
      <w:r w:rsidRPr="00300AFC">
        <w:rPr>
          <w:rFonts w:ascii="PT Astra Serif" w:hAnsi="PT Astra Serif"/>
        </w:rPr>
        <w:t>заключения договора аренды</w:t>
      </w:r>
    </w:p>
    <w:p w:rsidR="00F538AF" w:rsidRPr="00300AFC" w:rsidRDefault="00F538AF" w:rsidP="00EF539F">
      <w:pPr>
        <w:tabs>
          <w:tab w:val="left" w:pos="142"/>
        </w:tabs>
        <w:ind w:right="-425"/>
        <w:jc w:val="right"/>
        <w:rPr>
          <w:rFonts w:ascii="PT Astra Serif" w:hAnsi="PT Astra Serif"/>
        </w:rPr>
      </w:pPr>
      <w:r w:rsidRPr="00300AFC">
        <w:rPr>
          <w:rFonts w:ascii="PT Astra Serif" w:hAnsi="PT Astra Serif"/>
        </w:rPr>
        <w:t xml:space="preserve"> муниципального недвижимого имущества</w:t>
      </w:r>
    </w:p>
    <w:p w:rsidR="006B1571" w:rsidRDefault="006B1571" w:rsidP="006B1571">
      <w:pPr>
        <w:tabs>
          <w:tab w:val="left" w:pos="142"/>
        </w:tabs>
        <w:ind w:firstLine="709"/>
        <w:jc w:val="center"/>
        <w:rPr>
          <w:rFonts w:ascii="PT Astra Serif" w:hAnsi="PT Astra Serif"/>
          <w:b/>
        </w:rPr>
      </w:pPr>
    </w:p>
    <w:p w:rsidR="006B1571" w:rsidRDefault="006B1571" w:rsidP="006B1571">
      <w:pPr>
        <w:tabs>
          <w:tab w:val="left" w:pos="142"/>
        </w:tabs>
        <w:ind w:firstLine="709"/>
        <w:jc w:val="center"/>
        <w:rPr>
          <w:rFonts w:ascii="PT Astra Serif" w:hAnsi="PT Astra Serif"/>
          <w:b/>
        </w:rPr>
      </w:pPr>
    </w:p>
    <w:p w:rsidR="006B1571" w:rsidRDefault="006B1571" w:rsidP="006B1571">
      <w:pPr>
        <w:tabs>
          <w:tab w:val="left" w:pos="142"/>
        </w:tabs>
        <w:ind w:firstLine="709"/>
        <w:jc w:val="center"/>
        <w:rPr>
          <w:rFonts w:ascii="PT Astra Serif" w:hAnsi="PT Astra Serif"/>
          <w:b/>
        </w:rPr>
      </w:pPr>
    </w:p>
    <w:p w:rsidR="006B1571" w:rsidRPr="006B1571" w:rsidRDefault="001B7813" w:rsidP="006B1571">
      <w:pPr>
        <w:tabs>
          <w:tab w:val="left" w:pos="142"/>
        </w:tabs>
        <w:ind w:firstLine="709"/>
        <w:jc w:val="center"/>
        <w:rPr>
          <w:rFonts w:ascii="PT Astra Serif" w:hAnsi="PT Astra Serif"/>
          <w:b/>
        </w:rPr>
      </w:pPr>
      <w:r>
        <w:rPr>
          <w:rFonts w:ascii="PT Astra Serif" w:hAnsi="PT Astra Serif"/>
          <w:b/>
        </w:rPr>
        <w:t>(п</w:t>
      </w:r>
      <w:r w:rsidR="006B1571" w:rsidRPr="006B1571">
        <w:rPr>
          <w:rFonts w:ascii="PT Astra Serif" w:hAnsi="PT Astra Serif"/>
          <w:b/>
        </w:rPr>
        <w:t>роект)</w:t>
      </w:r>
    </w:p>
    <w:p w:rsidR="00F538AF" w:rsidRPr="00F538AF" w:rsidRDefault="00F538AF" w:rsidP="006B1571">
      <w:pPr>
        <w:tabs>
          <w:tab w:val="left" w:pos="142"/>
        </w:tabs>
        <w:jc w:val="center"/>
        <w:rPr>
          <w:rFonts w:ascii="PT Astra Serif" w:hAnsi="PT Astra Serif"/>
          <w:b/>
        </w:rPr>
      </w:pPr>
    </w:p>
    <w:p w:rsidR="00EC4EF4" w:rsidRPr="00EC4EF4" w:rsidRDefault="00EC4EF4" w:rsidP="00EC4EF4">
      <w:pPr>
        <w:tabs>
          <w:tab w:val="left" w:pos="142"/>
        </w:tabs>
        <w:ind w:firstLine="709"/>
        <w:jc w:val="center"/>
        <w:rPr>
          <w:rFonts w:ascii="PT Astra Serif" w:hAnsi="PT Astra Serif"/>
          <w:b/>
        </w:rPr>
      </w:pPr>
    </w:p>
    <w:p w:rsidR="00EC4EF4" w:rsidRPr="00EC4EF4" w:rsidRDefault="00EC4EF4" w:rsidP="00EC4EF4">
      <w:pPr>
        <w:tabs>
          <w:tab w:val="left" w:pos="142"/>
        </w:tabs>
        <w:ind w:firstLine="709"/>
        <w:jc w:val="center"/>
        <w:rPr>
          <w:rFonts w:ascii="PT Astra Serif" w:hAnsi="PT Astra Serif"/>
          <w:b/>
        </w:rPr>
      </w:pPr>
      <w:r w:rsidRPr="00EC4EF4">
        <w:rPr>
          <w:rFonts w:ascii="PT Astra Serif" w:hAnsi="PT Astra Serif"/>
          <w:b/>
        </w:rPr>
        <w:t>ДОГОВОР №</w:t>
      </w:r>
    </w:p>
    <w:p w:rsidR="00EC4EF4" w:rsidRPr="00EC4EF4" w:rsidRDefault="00EC4EF4" w:rsidP="00EC4EF4">
      <w:pPr>
        <w:tabs>
          <w:tab w:val="left" w:pos="142"/>
        </w:tabs>
        <w:ind w:firstLine="709"/>
        <w:jc w:val="center"/>
        <w:rPr>
          <w:rFonts w:ascii="PT Astra Serif" w:hAnsi="PT Astra Serif"/>
        </w:rPr>
      </w:pPr>
      <w:r w:rsidRPr="00EC4EF4">
        <w:rPr>
          <w:rFonts w:ascii="PT Astra Serif" w:hAnsi="PT Astra Serif"/>
          <w:b/>
        </w:rPr>
        <w:t>аренды недвижимого муниципального имущества</w:t>
      </w:r>
    </w:p>
    <w:p w:rsidR="00EC4EF4" w:rsidRPr="00EC4EF4" w:rsidRDefault="00EC4EF4" w:rsidP="00EC4EF4">
      <w:pPr>
        <w:tabs>
          <w:tab w:val="left" w:pos="142"/>
        </w:tabs>
        <w:ind w:firstLine="709"/>
        <w:jc w:val="both"/>
        <w:rPr>
          <w:rFonts w:ascii="PT Astra Serif" w:hAnsi="PT Astra Serif"/>
        </w:rPr>
      </w:pPr>
    </w:p>
    <w:p w:rsidR="00EC4EF4" w:rsidRPr="00EC4EF4" w:rsidRDefault="00EC4EF4" w:rsidP="00EC4EF4">
      <w:pPr>
        <w:tabs>
          <w:tab w:val="left" w:pos="142"/>
        </w:tabs>
        <w:jc w:val="both"/>
        <w:rPr>
          <w:rFonts w:ascii="PT Astra Serif" w:hAnsi="PT Astra Serif"/>
        </w:rPr>
      </w:pPr>
      <w:r w:rsidRPr="00EC4EF4">
        <w:rPr>
          <w:rFonts w:ascii="PT Astra Serif" w:hAnsi="PT Astra Serif"/>
          <w:sz w:val="22"/>
          <w:szCs w:val="22"/>
        </w:rPr>
        <w:t xml:space="preserve">        г. Тула                                                                                                         «     »                     20___ г.</w:t>
      </w:r>
    </w:p>
    <w:p w:rsidR="00EC4EF4" w:rsidRPr="00EC4EF4" w:rsidRDefault="00EC4EF4" w:rsidP="00EC4EF4">
      <w:pPr>
        <w:tabs>
          <w:tab w:val="left" w:pos="142"/>
        </w:tabs>
        <w:ind w:firstLine="709"/>
        <w:jc w:val="both"/>
        <w:rPr>
          <w:rFonts w:ascii="PT Astra Serif" w:hAnsi="PT Astra Serif"/>
        </w:rPr>
      </w:pPr>
      <w:r w:rsidRPr="00EC4EF4">
        <w:rPr>
          <w:rFonts w:ascii="PT Astra Serif" w:hAnsi="PT Astra Serif"/>
          <w:b/>
          <w:bCs/>
        </w:rPr>
        <w:t xml:space="preserve">Комитет имущественных и земельных отношений администрации города Тулы, </w:t>
      </w:r>
      <w:r w:rsidRPr="00EC4EF4">
        <w:rPr>
          <w:rFonts w:ascii="PT Astra Serif" w:hAnsi="PT Astra Serif"/>
          <w:bCs/>
        </w:rPr>
        <w:t>в лице председателя комитета Слепцова Андрея Владимировича, действующего на основании Положения «О комитете имущественных и земельных отношений администрации города Тулы», утверждённого решением Тульской городской Думы от 15.07.2009 №71/1557, распоряжения администрации города Тулы от 18.12.2019 №2/1283-р, именуемый в дальнейшем</w:t>
      </w:r>
      <w:r w:rsidRPr="00EC4EF4">
        <w:rPr>
          <w:rFonts w:ascii="PT Astra Serif" w:hAnsi="PT Astra Serif"/>
          <w:b/>
          <w:bCs/>
        </w:rPr>
        <w:t xml:space="preserve"> «Арендодатель», </w:t>
      </w:r>
      <w:r w:rsidRPr="00EC4EF4">
        <w:rPr>
          <w:rFonts w:ascii="PT Astra Serif" w:hAnsi="PT Astra Serif"/>
        </w:rPr>
        <w:t xml:space="preserve">с одной стороны, </w:t>
      </w:r>
    </w:p>
    <w:p w:rsidR="00EC4EF4" w:rsidRPr="00EC4EF4" w:rsidRDefault="00EC4EF4" w:rsidP="00EC4EF4">
      <w:pPr>
        <w:jc w:val="both"/>
        <w:rPr>
          <w:rFonts w:ascii="PT Astra Serif" w:hAnsi="PT Astra Serif"/>
        </w:rPr>
      </w:pPr>
      <w:r w:rsidRPr="00EC4EF4">
        <w:rPr>
          <w:rFonts w:ascii="PT Astra Serif" w:hAnsi="PT Astra Serif"/>
        </w:rPr>
        <w:t>и</w:t>
      </w:r>
      <w:r w:rsidRPr="00EC4EF4">
        <w:rPr>
          <w:rFonts w:ascii="PT Astra Serif" w:hAnsi="PT Astra Serif"/>
          <w:b/>
        </w:rPr>
        <w:t xml:space="preserve">_______________________ </w:t>
      </w:r>
      <w:r w:rsidRPr="00EC4EF4">
        <w:rPr>
          <w:rFonts w:ascii="PT Astra Serif" w:hAnsi="PT Astra Serif"/>
        </w:rPr>
        <w:t>в лице __________________________, действующего (ий)      на основании _____________________________________, именуемое (ый) в дальнейшем «</w:t>
      </w:r>
      <w:r w:rsidRPr="00EC4EF4">
        <w:rPr>
          <w:rFonts w:ascii="PT Astra Serif" w:hAnsi="PT Astra Serif"/>
          <w:b/>
        </w:rPr>
        <w:t>Арендатор»</w:t>
      </w:r>
      <w:r w:rsidRPr="00EC4EF4">
        <w:rPr>
          <w:rFonts w:ascii="PT Astra Serif" w:hAnsi="PT Astra Serif"/>
        </w:rPr>
        <w:t xml:space="preserve">, с другой стороны, руководствуясь ст.606-625, 650-655 ГК РФ, Уставом МО г. Тула, </w:t>
      </w:r>
      <w:r w:rsidRPr="00EC4EF4">
        <w:rPr>
          <w:rFonts w:ascii="PT Astra Serif" w:hAnsi="PT Astra Serif" w:cs="PTAstraSerif-Regular"/>
        </w:rPr>
        <w:t>Положением о порядке передачи в аренду имущества, находящегося в собственности муниципального образования города Тула, утвержденным решением Тульской городской Думы от 30.10.2024 № 2/28</w:t>
      </w:r>
      <w:r w:rsidRPr="00EC4EF4">
        <w:rPr>
          <w:rFonts w:ascii="PT Astra Serif" w:hAnsi="PT Astra Serif"/>
        </w:rPr>
        <w:t xml:space="preserve">, на основании </w:t>
      </w:r>
      <w:r w:rsidRPr="00EC4EF4">
        <w:rPr>
          <w:rFonts w:ascii="PT Astra Serif" w:hAnsi="PT Astra Serif"/>
          <w:b/>
        </w:rPr>
        <w:t>__________________________________</w:t>
      </w:r>
      <w:r w:rsidRPr="00EC4EF4">
        <w:rPr>
          <w:rFonts w:ascii="PT Astra Serif" w:hAnsi="PT Astra Serif"/>
          <w:b/>
          <w:bCs/>
        </w:rPr>
        <w:t xml:space="preserve"> </w:t>
      </w:r>
      <w:r w:rsidRPr="00EC4EF4">
        <w:rPr>
          <w:rFonts w:ascii="PT Astra Serif" w:hAnsi="PT Astra Serif"/>
        </w:rPr>
        <w:t>заключили настоящий договор о нижеследующем.</w:t>
      </w:r>
    </w:p>
    <w:p w:rsidR="00EC4EF4" w:rsidRPr="00EC4EF4" w:rsidRDefault="00EC4EF4" w:rsidP="00EC4EF4">
      <w:pPr>
        <w:tabs>
          <w:tab w:val="left" w:pos="142"/>
        </w:tabs>
        <w:ind w:firstLine="709"/>
        <w:jc w:val="both"/>
        <w:rPr>
          <w:rFonts w:ascii="PT Astra Serif" w:hAnsi="PT Astra Serif"/>
        </w:rPr>
      </w:pPr>
    </w:p>
    <w:p w:rsidR="00EC4EF4" w:rsidRPr="00EC4EF4" w:rsidRDefault="00EC4EF4" w:rsidP="00EC4EF4">
      <w:pPr>
        <w:tabs>
          <w:tab w:val="left" w:pos="142"/>
        </w:tabs>
        <w:ind w:firstLine="709"/>
        <w:jc w:val="center"/>
        <w:rPr>
          <w:rFonts w:ascii="PT Astra Serif" w:hAnsi="PT Astra Serif"/>
          <w:b/>
        </w:rPr>
      </w:pPr>
    </w:p>
    <w:p w:rsidR="00EC4EF4" w:rsidRPr="00EC4EF4" w:rsidRDefault="00EC4EF4" w:rsidP="00EC4EF4">
      <w:pPr>
        <w:tabs>
          <w:tab w:val="left" w:pos="142"/>
        </w:tabs>
        <w:ind w:firstLine="709"/>
        <w:jc w:val="center"/>
        <w:rPr>
          <w:rFonts w:ascii="PT Astra Serif" w:hAnsi="PT Astra Serif"/>
          <w:b/>
        </w:rPr>
      </w:pPr>
      <w:r w:rsidRPr="00EC4EF4">
        <w:rPr>
          <w:rFonts w:ascii="PT Astra Serif" w:hAnsi="PT Astra Serif"/>
          <w:b/>
        </w:rPr>
        <w:t>1. ПРЕДМЕТ ДОГОВОРА.</w:t>
      </w:r>
    </w:p>
    <w:p w:rsidR="00EC4EF4" w:rsidRPr="00EC4EF4" w:rsidRDefault="00EC4EF4" w:rsidP="00EC4EF4">
      <w:pPr>
        <w:tabs>
          <w:tab w:val="left" w:pos="142"/>
        </w:tabs>
        <w:ind w:firstLine="709"/>
        <w:jc w:val="both"/>
        <w:rPr>
          <w:rFonts w:ascii="PT Astra Serif" w:hAnsi="PT Astra Serif"/>
        </w:rPr>
      </w:pPr>
    </w:p>
    <w:p w:rsidR="00EC4EF4" w:rsidRPr="00EC4EF4" w:rsidRDefault="00EC4EF4" w:rsidP="00EC4EF4">
      <w:pPr>
        <w:numPr>
          <w:ilvl w:val="1"/>
          <w:numId w:val="24"/>
        </w:numPr>
        <w:tabs>
          <w:tab w:val="left" w:pos="142"/>
        </w:tabs>
        <w:ind w:left="0" w:firstLine="709"/>
        <w:contextualSpacing/>
        <w:jc w:val="both"/>
        <w:rPr>
          <w:rFonts w:ascii="PT Astra Serif" w:hAnsi="PT Astra Serif"/>
        </w:rPr>
      </w:pPr>
      <w:r w:rsidRPr="00EC4EF4">
        <w:rPr>
          <w:rFonts w:ascii="PT Astra Serif" w:hAnsi="PT Astra Serif"/>
        </w:rPr>
        <w:t xml:space="preserve">Арендодатель сдает, а Арендатор принимает в аренду находящиеся  в муниципальной собственности муниципального образования город Тула </w:t>
      </w:r>
      <w:r w:rsidRPr="00EC4EF4">
        <w:rPr>
          <w:rFonts w:ascii="PT Astra Serif" w:hAnsi="PT Astra Serif"/>
          <w:b/>
        </w:rPr>
        <w:t>нежилое помещение с кадастровым номером</w:t>
      </w:r>
      <w:r w:rsidRPr="00EC4EF4">
        <w:rPr>
          <w:rFonts w:ascii="PT Astra Serif" w:hAnsi="PT Astra Serif"/>
          <w:b/>
          <w:sz w:val="28"/>
          <w:szCs w:val="28"/>
        </w:rPr>
        <w:t xml:space="preserve"> </w:t>
      </w:r>
      <w:r w:rsidRPr="00EC4EF4">
        <w:rPr>
          <w:rFonts w:ascii="PT Astra Serif" w:hAnsi="PT Astra Serif"/>
          <w:b/>
        </w:rPr>
        <w:t xml:space="preserve">71:30:040204:934, этаж № 1, общей площадью 108,3 кв. м, расположенное по адресу: Тульская область, г. Тула, ул. Мира, д. 14, </w:t>
      </w:r>
      <w:r w:rsidRPr="00EC4EF4">
        <w:rPr>
          <w:rFonts w:ascii="PT Astra Serif" w:hAnsi="PT Astra Serif"/>
          <w:b/>
        </w:rPr>
        <w:br/>
        <w:t>пом. 2</w:t>
      </w:r>
      <w:r w:rsidRPr="00EC4EF4">
        <w:rPr>
          <w:rFonts w:ascii="PT Astra Serif" w:hAnsi="PT Astra Serif"/>
          <w:szCs w:val="28"/>
        </w:rPr>
        <w:t>,</w:t>
      </w:r>
      <w:r w:rsidRPr="00EC4EF4">
        <w:rPr>
          <w:rFonts w:ascii="PT Astra Serif" w:hAnsi="PT Astra Serif"/>
          <w:sz w:val="28"/>
          <w:szCs w:val="28"/>
        </w:rPr>
        <w:t xml:space="preserve"> </w:t>
      </w:r>
      <w:r w:rsidRPr="00EC4EF4">
        <w:rPr>
          <w:rFonts w:ascii="PT Astra Serif" w:hAnsi="PT Astra Serif"/>
        </w:rPr>
        <w:t>далее именуемое «Имущество».</w:t>
      </w:r>
    </w:p>
    <w:p w:rsidR="00EC4EF4" w:rsidRPr="00EC4EF4" w:rsidRDefault="00EC4EF4" w:rsidP="00EC4EF4">
      <w:pPr>
        <w:tabs>
          <w:tab w:val="left" w:pos="142"/>
        </w:tabs>
        <w:ind w:firstLine="709"/>
        <w:jc w:val="both"/>
        <w:rPr>
          <w:rFonts w:ascii="PT Astra Serif" w:hAnsi="PT Astra Serif"/>
          <w:szCs w:val="28"/>
        </w:rPr>
      </w:pPr>
      <w:r w:rsidRPr="00EC4EF4">
        <w:rPr>
          <w:rFonts w:ascii="PT Astra Serif" w:hAnsi="PT Astra Serif"/>
          <w:szCs w:val="28"/>
        </w:rPr>
        <w:t>1.2. Имущество предоставляется под склад, мастерскую, коммерческую деятельность.</w:t>
      </w:r>
    </w:p>
    <w:p w:rsidR="00EC4EF4" w:rsidRPr="00EC4EF4" w:rsidRDefault="00EC4EF4" w:rsidP="00EC4EF4">
      <w:pPr>
        <w:tabs>
          <w:tab w:val="left" w:pos="142"/>
        </w:tabs>
        <w:ind w:firstLine="709"/>
        <w:jc w:val="both"/>
        <w:rPr>
          <w:rFonts w:ascii="PT Astra Serif" w:hAnsi="PT Astra Serif"/>
          <w:bCs/>
        </w:rPr>
      </w:pPr>
      <w:r w:rsidRPr="00EC4EF4">
        <w:rPr>
          <w:rFonts w:ascii="PT Astra Serif" w:hAnsi="PT Astra Serif"/>
        </w:rPr>
        <w:t xml:space="preserve">1.3. Срок договора аренды устанавливается с </w:t>
      </w:r>
      <w:r w:rsidRPr="00EC4EF4">
        <w:rPr>
          <w:rFonts w:ascii="PT Astra Serif" w:hAnsi="PT Astra Serif"/>
          <w:b/>
        </w:rPr>
        <w:t xml:space="preserve">________ </w:t>
      </w:r>
      <w:r w:rsidRPr="00EC4EF4">
        <w:rPr>
          <w:rFonts w:ascii="PT Astra Serif" w:hAnsi="PT Astra Serif"/>
          <w:bCs/>
        </w:rPr>
        <w:t xml:space="preserve">по </w:t>
      </w:r>
      <w:r w:rsidRPr="00EC4EF4">
        <w:rPr>
          <w:rFonts w:ascii="PT Astra Serif" w:hAnsi="PT Astra Serif"/>
          <w:b/>
        </w:rPr>
        <w:t>________</w:t>
      </w:r>
      <w:r w:rsidRPr="00EC4EF4">
        <w:rPr>
          <w:rFonts w:ascii="PT Astra Serif" w:hAnsi="PT Astra Serif"/>
          <w:b/>
          <w:bCs/>
        </w:rPr>
        <w:t>.</w:t>
      </w:r>
      <w:r w:rsidRPr="00EC4EF4">
        <w:rPr>
          <w:rFonts w:ascii="PT Astra Serif" w:hAnsi="PT Astra Serif"/>
          <w:bCs/>
        </w:rPr>
        <w:t xml:space="preserve"> </w:t>
      </w:r>
    </w:p>
    <w:p w:rsidR="00EC4EF4" w:rsidRPr="00EC4EF4" w:rsidRDefault="00EC4EF4" w:rsidP="00EC4EF4">
      <w:pPr>
        <w:tabs>
          <w:tab w:val="left" w:pos="142"/>
        </w:tabs>
        <w:ind w:firstLine="709"/>
        <w:jc w:val="both"/>
        <w:rPr>
          <w:rFonts w:ascii="PT Astra Serif" w:hAnsi="PT Astra Serif"/>
        </w:rPr>
      </w:pPr>
      <w:r w:rsidRPr="00EC4EF4">
        <w:rPr>
          <w:rFonts w:ascii="PT Astra Serif" w:hAnsi="PT Astra Serif"/>
        </w:rPr>
        <w:t>1.4. Имущество имеет следующие обременения: нет.</w:t>
      </w:r>
    </w:p>
    <w:p w:rsidR="00EC4EF4" w:rsidRPr="00EC4EF4" w:rsidRDefault="00EC4EF4" w:rsidP="00EC4EF4">
      <w:pPr>
        <w:tabs>
          <w:tab w:val="left" w:pos="142"/>
        </w:tabs>
        <w:ind w:firstLine="709"/>
        <w:jc w:val="center"/>
        <w:rPr>
          <w:rFonts w:ascii="PT Astra Serif" w:hAnsi="PT Astra Serif"/>
          <w:b/>
        </w:rPr>
      </w:pPr>
    </w:p>
    <w:p w:rsidR="00EC4EF4" w:rsidRPr="00EC4EF4" w:rsidRDefault="00EC4EF4" w:rsidP="00EC4EF4">
      <w:pPr>
        <w:tabs>
          <w:tab w:val="left" w:pos="142"/>
        </w:tabs>
        <w:ind w:firstLine="709"/>
        <w:jc w:val="center"/>
        <w:rPr>
          <w:rFonts w:ascii="PT Astra Serif" w:hAnsi="PT Astra Serif"/>
          <w:b/>
        </w:rPr>
      </w:pPr>
      <w:r w:rsidRPr="00EC4EF4">
        <w:rPr>
          <w:rFonts w:ascii="PT Astra Serif" w:hAnsi="PT Astra Serif"/>
          <w:b/>
        </w:rPr>
        <w:t>2. ПОРЯДОК ПЕРЕДАЧИ ИМУЩЕСТВА В АРЕНДУ.</w:t>
      </w:r>
    </w:p>
    <w:p w:rsidR="00EC4EF4" w:rsidRPr="00EC4EF4" w:rsidRDefault="00EC4EF4" w:rsidP="00EC4EF4">
      <w:pPr>
        <w:tabs>
          <w:tab w:val="left" w:pos="142"/>
        </w:tabs>
        <w:ind w:firstLine="709"/>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2.1. В 5-дневный срок после заключения настоящего договора Арендодатель передает Арендатору Имущество, указанное в п.1.1 настоящего договора.</w:t>
      </w:r>
    </w:p>
    <w:p w:rsidR="00EC4EF4" w:rsidRPr="00EC4EF4" w:rsidRDefault="00EC4EF4" w:rsidP="00EC4EF4">
      <w:pPr>
        <w:ind w:firstLine="709"/>
        <w:jc w:val="both"/>
        <w:rPr>
          <w:rFonts w:ascii="PT Astra Serif" w:hAnsi="PT Astra Serif"/>
        </w:rPr>
      </w:pPr>
      <w:r w:rsidRPr="00EC4EF4">
        <w:rPr>
          <w:rFonts w:ascii="PT Astra Serif" w:hAnsi="PT Astra Serif"/>
        </w:rPr>
        <w:t>2.2. Передача осуществляется по Передаточному акту, в котором подробно указывается техническое состояние передаваемого Имущества на момент сдачи в аренду.</w:t>
      </w:r>
    </w:p>
    <w:p w:rsidR="00EC4EF4" w:rsidRPr="00EC4EF4" w:rsidRDefault="00EC4EF4" w:rsidP="00EC4EF4">
      <w:pPr>
        <w:ind w:firstLine="709"/>
        <w:jc w:val="both"/>
        <w:rPr>
          <w:rFonts w:ascii="PT Astra Serif" w:hAnsi="PT Astra Serif"/>
        </w:rPr>
      </w:pPr>
      <w:r w:rsidRPr="00EC4EF4">
        <w:rPr>
          <w:rFonts w:ascii="PT Astra Serif" w:hAnsi="PT Astra Serif"/>
        </w:rPr>
        <w:t>2.3. Передаточный акт подписывается представителями Арендатора и Арендодателя. После оформления Передаточный акт является неотъемлемой частью настоящего договора в качестве Приложения №1.</w:t>
      </w:r>
    </w:p>
    <w:p w:rsidR="00EC4EF4" w:rsidRPr="00EC4EF4" w:rsidRDefault="00EC4EF4" w:rsidP="00EC4EF4">
      <w:pPr>
        <w:tabs>
          <w:tab w:val="left" w:pos="142"/>
        </w:tabs>
        <w:ind w:firstLine="709"/>
        <w:jc w:val="both"/>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3. ПОРЯДОК ВОЗВРАТА ИМУЩЕСТВА ПО ОКОНЧАНИИ ДЕЙСТВИЯ ДОГОВОРА.</w:t>
      </w:r>
    </w:p>
    <w:p w:rsidR="00EC4EF4" w:rsidRPr="00EC4EF4" w:rsidRDefault="00EC4EF4" w:rsidP="00EC4EF4">
      <w:pPr>
        <w:ind w:firstLine="540"/>
        <w:jc w:val="both"/>
        <w:rPr>
          <w:rFonts w:ascii="PT Astra Serif" w:hAnsi="PT Astra Serif"/>
          <w:highlight w:val="yellow"/>
        </w:rPr>
      </w:pPr>
    </w:p>
    <w:p w:rsidR="00EC4EF4" w:rsidRPr="00EC4EF4" w:rsidRDefault="00EC4EF4" w:rsidP="00EC4EF4">
      <w:pPr>
        <w:ind w:firstLine="709"/>
        <w:jc w:val="both"/>
        <w:rPr>
          <w:rFonts w:ascii="PT Astra Serif" w:hAnsi="PT Astra Serif"/>
        </w:rPr>
      </w:pPr>
      <w:r w:rsidRPr="00EC4EF4">
        <w:rPr>
          <w:rFonts w:ascii="PT Astra Serif" w:hAnsi="PT Astra Serif"/>
        </w:rPr>
        <w:t>3.1. В случае прекращения действия договора по любым законным основаниям, включая истечение его срока и расторжение договора, Имущество передается Арендатором Арендодателю по приемо-сдаточному акту. Арендатор обязан возвратить Имущество не позднее 10 (десяти) дней с момента направления Арендодателем уведомления о прекращении действия договора. Возврат Имущества оформляется Передаточным актом, подписываемым представителями Арендатора и Арендодателя.</w:t>
      </w:r>
    </w:p>
    <w:p w:rsidR="00EC4EF4" w:rsidRPr="00EC4EF4" w:rsidRDefault="00EC4EF4" w:rsidP="00EC4EF4">
      <w:pPr>
        <w:ind w:firstLine="709"/>
        <w:jc w:val="both"/>
        <w:rPr>
          <w:rFonts w:ascii="PT Astra Serif" w:hAnsi="PT Astra Serif"/>
        </w:rPr>
      </w:pPr>
      <w:r w:rsidRPr="00EC4EF4">
        <w:rPr>
          <w:rFonts w:ascii="PT Astra Serif" w:hAnsi="PT Astra Serif"/>
        </w:rPr>
        <w:t>3.2. Если состояние возвращаемого Имущества по окончании договора ухудшилось по сравнению с первоначальным (что устанавливается актом Арендодателя   и Арендатора), Арендатор возмещает Арендодателю причиненный ущерб в соответствии с действующим законодательством.</w:t>
      </w:r>
    </w:p>
    <w:p w:rsidR="00EC4EF4" w:rsidRPr="00EC4EF4" w:rsidRDefault="00EC4EF4" w:rsidP="00EC4EF4">
      <w:pPr>
        <w:ind w:right="-1" w:firstLine="709"/>
        <w:jc w:val="both"/>
        <w:rPr>
          <w:rFonts w:ascii="PT Astra Serif" w:hAnsi="PT Astra Serif"/>
        </w:rPr>
      </w:pPr>
      <w:r w:rsidRPr="00EC4EF4">
        <w:rPr>
          <w:rFonts w:ascii="PT Astra Serif" w:hAnsi="PT Astra Serif"/>
        </w:rPr>
        <w:t>3.3. В случае несвоевременного возврата Имущества Арендатор обязан уплатить Арендодателю неустойку в размере одного процента месячной суммы арендной платы  за каждый день просрочки в возвращении Имущества.</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4. ОБЯЗАННОСТИ СТОРОН.</w:t>
      </w:r>
    </w:p>
    <w:p w:rsidR="00EC4EF4" w:rsidRPr="00EC4EF4" w:rsidRDefault="00EC4EF4" w:rsidP="00EC4EF4">
      <w:pPr>
        <w:ind w:firstLine="540"/>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 xml:space="preserve">4.1. </w:t>
      </w:r>
      <w:r w:rsidRPr="00EC4EF4">
        <w:rPr>
          <w:rFonts w:ascii="PT Astra Serif" w:hAnsi="PT Astra Serif"/>
          <w:b/>
        </w:rPr>
        <w:t>Обязанности Арендодателя:</w:t>
      </w:r>
    </w:p>
    <w:p w:rsidR="00EC4EF4" w:rsidRPr="00EC4EF4" w:rsidRDefault="00EC4EF4" w:rsidP="00EC4EF4">
      <w:pPr>
        <w:ind w:firstLine="709"/>
        <w:jc w:val="both"/>
        <w:rPr>
          <w:rFonts w:ascii="PT Astra Serif" w:hAnsi="PT Astra Serif"/>
        </w:rPr>
      </w:pPr>
      <w:r w:rsidRPr="00EC4EF4">
        <w:rPr>
          <w:rFonts w:ascii="PT Astra Serif" w:hAnsi="PT Astra Serif"/>
        </w:rPr>
        <w:t>4.1.1. Предоставить в аренду недвижимое Имущество, указанное в п. 1.1 настоящего договора.</w:t>
      </w:r>
    </w:p>
    <w:p w:rsidR="00EC4EF4" w:rsidRPr="00EC4EF4" w:rsidRDefault="00EC4EF4" w:rsidP="00EC4EF4">
      <w:pPr>
        <w:ind w:firstLine="709"/>
        <w:jc w:val="both"/>
        <w:rPr>
          <w:rFonts w:ascii="PT Astra Serif" w:hAnsi="PT Astra Serif"/>
        </w:rPr>
      </w:pPr>
      <w:r w:rsidRPr="00EC4EF4">
        <w:rPr>
          <w:rFonts w:ascii="PT Astra Serif" w:hAnsi="PT Astra Serif"/>
        </w:rPr>
        <w:t>4.1.2. При изменении в установленном порядке размера арендной платы довести соответствующее решение до Арендатора за 10 дней до начала месяца, с которого вводится новый размер арендной платы.</w:t>
      </w:r>
    </w:p>
    <w:p w:rsidR="00EC4EF4" w:rsidRPr="00EC4EF4" w:rsidRDefault="00EC4EF4" w:rsidP="00EC4EF4">
      <w:pPr>
        <w:ind w:firstLine="709"/>
        <w:jc w:val="both"/>
        <w:rPr>
          <w:rFonts w:ascii="PT Astra Serif" w:hAnsi="PT Astra Serif"/>
        </w:rPr>
      </w:pPr>
      <w:r w:rsidRPr="00EC4EF4">
        <w:rPr>
          <w:rFonts w:ascii="PT Astra Serif" w:hAnsi="PT Astra Serif"/>
        </w:rPr>
        <w:t xml:space="preserve">4.2. </w:t>
      </w:r>
      <w:r w:rsidRPr="00EC4EF4">
        <w:rPr>
          <w:rFonts w:ascii="PT Astra Serif" w:hAnsi="PT Astra Serif"/>
          <w:b/>
        </w:rPr>
        <w:t>Обязанности Арендатора</w:t>
      </w:r>
      <w:r w:rsidRPr="00EC4EF4">
        <w:rPr>
          <w:rFonts w:ascii="PT Astra Serif" w:hAnsi="PT Astra Serif"/>
        </w:rPr>
        <w:t>:</w:t>
      </w:r>
    </w:p>
    <w:p w:rsidR="00EC4EF4" w:rsidRPr="00EC4EF4" w:rsidRDefault="00EC4EF4" w:rsidP="00EC4EF4">
      <w:pPr>
        <w:ind w:firstLine="709"/>
        <w:jc w:val="both"/>
        <w:rPr>
          <w:rFonts w:ascii="PT Astra Serif" w:hAnsi="PT Astra Serif"/>
        </w:rPr>
      </w:pPr>
      <w:r w:rsidRPr="00EC4EF4">
        <w:rPr>
          <w:rFonts w:ascii="PT Astra Serif" w:hAnsi="PT Astra Serif"/>
        </w:rPr>
        <w:t>4.2.1. Использовать Имущество в соответствии с п. 1.2 настоящего договора.</w:t>
      </w:r>
    </w:p>
    <w:p w:rsidR="00EC4EF4" w:rsidRPr="00EC4EF4" w:rsidRDefault="00EC4EF4" w:rsidP="00EC4EF4">
      <w:pPr>
        <w:ind w:firstLine="709"/>
        <w:jc w:val="both"/>
        <w:rPr>
          <w:rFonts w:ascii="PT Astra Serif" w:hAnsi="PT Astra Serif"/>
        </w:rPr>
      </w:pPr>
      <w:r w:rsidRPr="00EC4EF4">
        <w:rPr>
          <w:rFonts w:ascii="PT Astra Serif" w:hAnsi="PT Astra Serif"/>
        </w:rPr>
        <w:t>4.2.2. Своевременно производить платежи по настоящему договору.</w:t>
      </w:r>
    </w:p>
    <w:p w:rsidR="00EC4EF4" w:rsidRPr="00EC4EF4" w:rsidRDefault="00EC4EF4" w:rsidP="00EC4EF4">
      <w:pPr>
        <w:ind w:firstLine="709"/>
        <w:jc w:val="both"/>
        <w:rPr>
          <w:rFonts w:ascii="PT Astra Serif" w:hAnsi="PT Astra Serif"/>
        </w:rPr>
      </w:pPr>
      <w:r w:rsidRPr="00EC4EF4">
        <w:rPr>
          <w:rFonts w:ascii="PT Astra Serif" w:hAnsi="PT Astra Serif"/>
        </w:rPr>
        <w:t>4.2.3. Содержать Имущество в надлежащем техническом состоянии, для чего заключить договоры на поставку коммунальных ресурсов и своевременно оплачивать коммунальные ресурсы, потребленные при владении и пользовании Имуществом, заключить договор по оплате услуг за содержание общего имущества многоквартирного дома, (нежилого здания), производить за счет собственных средств текущий и капитальный ремонт.</w:t>
      </w:r>
    </w:p>
    <w:p w:rsidR="00EC4EF4" w:rsidRPr="00EC4EF4" w:rsidRDefault="00EC4EF4" w:rsidP="00EC4EF4">
      <w:pPr>
        <w:ind w:firstLine="709"/>
        <w:jc w:val="both"/>
        <w:rPr>
          <w:rFonts w:ascii="PT Astra Serif" w:hAnsi="PT Astra Serif"/>
        </w:rPr>
      </w:pPr>
      <w:r w:rsidRPr="00EC4EF4">
        <w:rPr>
          <w:rFonts w:ascii="PT Astra Serif" w:hAnsi="PT Astra Serif"/>
        </w:rPr>
        <w:t>4.2.4. Производить неотделимые улучшения, капитальный ремонт Имущества только на основании письменных разрешений Арендодателя.</w:t>
      </w:r>
    </w:p>
    <w:p w:rsidR="00EC4EF4" w:rsidRPr="00EC4EF4" w:rsidRDefault="00EC4EF4" w:rsidP="00EC4EF4">
      <w:pPr>
        <w:ind w:firstLine="709"/>
        <w:jc w:val="both"/>
        <w:rPr>
          <w:rFonts w:ascii="PT Astra Serif" w:hAnsi="PT Astra Serif"/>
        </w:rPr>
      </w:pPr>
      <w:r w:rsidRPr="00EC4EF4">
        <w:rPr>
          <w:rFonts w:ascii="PT Astra Serif" w:hAnsi="PT Astra Serif"/>
        </w:rPr>
        <w:t>4.2.5. При своей ликвидации, реорганизации, изменении наименования, места нахождения, банковских реквизитов, а также лишении лицензий на право деятельности, для ведения которой было передано Имущество, Арендатор обязан в десятидневный срок письменно сообщить Арендодателю о произошедших изменениях.</w:t>
      </w:r>
    </w:p>
    <w:p w:rsidR="00EC4EF4" w:rsidRPr="00EC4EF4" w:rsidRDefault="00EC4EF4" w:rsidP="00EC4EF4">
      <w:pPr>
        <w:ind w:firstLine="709"/>
        <w:jc w:val="both"/>
        <w:rPr>
          <w:rFonts w:ascii="PT Astra Serif" w:hAnsi="PT Astra Serif"/>
        </w:rPr>
      </w:pPr>
      <w:r w:rsidRPr="00EC4EF4">
        <w:rPr>
          <w:rFonts w:ascii="PT Astra Serif" w:hAnsi="PT Astra Serif"/>
        </w:rPr>
        <w:t>4.2.6. Обеспечивает уборку:</w:t>
      </w:r>
    </w:p>
    <w:p w:rsidR="00EC4EF4" w:rsidRPr="00EC4EF4" w:rsidRDefault="00EC4EF4" w:rsidP="00EC4EF4">
      <w:pPr>
        <w:ind w:firstLine="540"/>
        <w:jc w:val="both"/>
        <w:rPr>
          <w:rFonts w:ascii="PT Astra Serif" w:hAnsi="PT Astra Serif"/>
        </w:rPr>
      </w:pPr>
      <w:r w:rsidRPr="00EC4EF4">
        <w:rPr>
          <w:rFonts w:ascii="PT Astra Serif" w:hAnsi="PT Astra Serif"/>
        </w:rPr>
        <w:t>-</w:t>
      </w:r>
      <w:r w:rsidRPr="00EC4EF4">
        <w:rPr>
          <w:rFonts w:ascii="PT Astra Serif" w:hAnsi="PT Astra Serif"/>
        </w:rPr>
        <w:tab/>
        <w:t>земельного участка, на котором расположено Имущество, а также прилегающей к земельному участку территории на расстоянии 5 метров, за исключением проезжей части автомобильных дорог, - в случае передачи в аренду здания, сооружения;</w:t>
      </w:r>
    </w:p>
    <w:p w:rsidR="00EC4EF4" w:rsidRPr="00EC4EF4" w:rsidRDefault="00EC4EF4" w:rsidP="00EC4EF4">
      <w:pPr>
        <w:ind w:firstLine="540"/>
        <w:jc w:val="both"/>
        <w:rPr>
          <w:rFonts w:ascii="PT Astra Serif" w:hAnsi="PT Astra Serif"/>
        </w:rPr>
      </w:pPr>
      <w:r w:rsidRPr="00EC4EF4">
        <w:rPr>
          <w:rFonts w:ascii="PT Astra Serif" w:hAnsi="PT Astra Serif"/>
        </w:rPr>
        <w:t>-</w:t>
      </w:r>
      <w:r w:rsidRPr="00EC4EF4">
        <w:rPr>
          <w:rFonts w:ascii="PT Astra Serif" w:hAnsi="PT Astra Serif"/>
        </w:rPr>
        <w:tab/>
        <w:t>части земельного участка, на котором расположено Имущество, от нежилого помещения до границы земельного участка, а также прилегающей к ней территории на расстоянии 5 метров, за исключением проезжей части автомобильных дорог, - в случае передачи в аренду нежилого помещения цокольного этажа либо первого этажа.</w:t>
      </w:r>
    </w:p>
    <w:p w:rsidR="00EC4EF4" w:rsidRPr="00EC4EF4" w:rsidRDefault="00EC4EF4" w:rsidP="00EC4EF4">
      <w:pPr>
        <w:ind w:firstLine="540"/>
        <w:jc w:val="both"/>
        <w:rPr>
          <w:rFonts w:ascii="PT Astra Serif" w:hAnsi="PT Astra Serif"/>
        </w:rPr>
      </w:pPr>
    </w:p>
    <w:p w:rsidR="00EC4EF4" w:rsidRPr="00EC4EF4" w:rsidRDefault="00EC4EF4" w:rsidP="00EC4EF4">
      <w:pPr>
        <w:ind w:firstLine="540"/>
        <w:jc w:val="center"/>
        <w:rPr>
          <w:rFonts w:ascii="PT Astra Serif" w:hAnsi="PT Astra Serif"/>
          <w:b/>
        </w:rPr>
      </w:pPr>
      <w:r w:rsidRPr="00EC4EF4">
        <w:rPr>
          <w:rFonts w:ascii="PT Astra Serif" w:hAnsi="PT Astra Serif"/>
          <w:b/>
        </w:rPr>
        <w:t>5. ПЛАТЕЖИ И РАСЧЕТЫ ПО ДОГОВОРУ.</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709"/>
        <w:jc w:val="both"/>
        <w:rPr>
          <w:rFonts w:ascii="PT Astra Serif" w:hAnsi="PT Astra Serif"/>
        </w:rPr>
      </w:pPr>
      <w:r w:rsidRPr="00EC4EF4">
        <w:rPr>
          <w:rFonts w:ascii="PT Astra Serif" w:hAnsi="PT Astra Serif"/>
        </w:rPr>
        <w:t>5.1. За пользование указанным в п. 1.1 настоящего договора Имуществом Арендатор выплачивает арендную плату, определяемую по Приложению №2  к настоящему договору.</w:t>
      </w:r>
    </w:p>
    <w:p w:rsidR="00EC4EF4" w:rsidRPr="00EC4EF4" w:rsidRDefault="00EC4EF4" w:rsidP="00EC4EF4">
      <w:pPr>
        <w:ind w:firstLine="709"/>
        <w:jc w:val="both"/>
        <w:rPr>
          <w:rFonts w:ascii="PT Astra Serif" w:hAnsi="PT Astra Serif"/>
        </w:rPr>
      </w:pPr>
      <w:r w:rsidRPr="00EC4EF4">
        <w:rPr>
          <w:rFonts w:ascii="PT Astra Serif" w:hAnsi="PT Astra Serif"/>
        </w:rPr>
        <w:t>5.2. Арендная плата перечисляется ежемесячно на р/с Арендодателя не позднее                    10-го числа месяца, следующего за отчетным, в размере 1/12 части от годового размера.</w:t>
      </w:r>
    </w:p>
    <w:p w:rsidR="00EC4EF4" w:rsidRPr="00EC4EF4" w:rsidRDefault="00EC4EF4" w:rsidP="00EC4EF4">
      <w:pPr>
        <w:ind w:firstLine="709"/>
        <w:jc w:val="both"/>
        <w:rPr>
          <w:rFonts w:ascii="PT Astra Serif" w:hAnsi="PT Astra Serif"/>
        </w:rPr>
      </w:pPr>
      <w:r w:rsidRPr="00EC4EF4">
        <w:rPr>
          <w:rFonts w:ascii="PT Astra Serif" w:hAnsi="PT Astra Serif"/>
        </w:rPr>
        <w:t>При изменении размера арендной платы после получения уведомления от Арендодателя Арендатором самостоятельно производится уплата арендной платы   в новом размере с начала действия такого размера арендной платы.</w:t>
      </w:r>
    </w:p>
    <w:p w:rsidR="00EC4EF4" w:rsidRPr="00EC4EF4" w:rsidRDefault="00EC4EF4" w:rsidP="00EC4EF4">
      <w:pPr>
        <w:ind w:firstLine="709"/>
        <w:jc w:val="both"/>
        <w:rPr>
          <w:rFonts w:ascii="PT Astra Serif" w:hAnsi="PT Astra Serif"/>
        </w:rPr>
      </w:pPr>
      <w:r w:rsidRPr="00EC4EF4">
        <w:rPr>
          <w:rFonts w:ascii="PT Astra Serif" w:hAnsi="PT Astra Serif"/>
        </w:rPr>
        <w:t>5.3. Надлежащим исполнением обязанности Арендатора по внесению арендной платы является поступление денежных средств на р/с, указанный в реквизитах настоящего договора.</w:t>
      </w:r>
    </w:p>
    <w:p w:rsidR="00EC4EF4" w:rsidRPr="00EC4EF4" w:rsidRDefault="00EC4EF4" w:rsidP="00EC4EF4">
      <w:pPr>
        <w:ind w:firstLine="709"/>
        <w:jc w:val="both"/>
        <w:rPr>
          <w:rFonts w:ascii="PT Astra Serif" w:hAnsi="PT Astra Serif"/>
        </w:rPr>
      </w:pPr>
      <w:r w:rsidRPr="00EC4EF4">
        <w:rPr>
          <w:rFonts w:ascii="PT Astra Serif" w:hAnsi="PT Astra Serif"/>
        </w:rPr>
        <w:t>5.4. В случае прекращения действия договора по любым законным основаниям, включая истечение его срока, Арендатор обязан произвести все расчеты по арендной плате и иным договорным обязательствам, связанным с использованием и содержанием Имущества.</w:t>
      </w:r>
    </w:p>
    <w:p w:rsidR="00EC4EF4" w:rsidRPr="00EC4EF4" w:rsidRDefault="00EC4EF4" w:rsidP="00EC4EF4">
      <w:pPr>
        <w:ind w:firstLine="709"/>
        <w:jc w:val="both"/>
        <w:rPr>
          <w:rFonts w:ascii="PT Astra Serif" w:hAnsi="PT Astra Serif"/>
        </w:rPr>
      </w:pPr>
      <w:r w:rsidRPr="00EC4EF4">
        <w:rPr>
          <w:rFonts w:ascii="PT Astra Serif" w:hAnsi="PT Astra Serif"/>
        </w:rPr>
        <w:t>5.5. При несоблюдении требований п.5.1. настоящего договора Арендатор уплачивает Арендодателю штраф в размере 1 процента от месячной суммы арендной платы за каждый день просрочки.</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6. ПОРЯДОК ИСПОЛЬЗОВАНИЯ АРЕНДОВАННОГО ИМУЩЕСТВА.</w:t>
      </w:r>
    </w:p>
    <w:p w:rsidR="00EC4EF4" w:rsidRPr="00EC4EF4" w:rsidRDefault="00EC4EF4" w:rsidP="00EC4EF4">
      <w:pPr>
        <w:ind w:firstLine="540"/>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6.1. Арендатор обязан:</w:t>
      </w:r>
    </w:p>
    <w:p w:rsidR="00EC4EF4" w:rsidRPr="00EC4EF4" w:rsidRDefault="00EC4EF4" w:rsidP="00EC4EF4">
      <w:pPr>
        <w:ind w:firstLine="709"/>
        <w:jc w:val="both"/>
        <w:rPr>
          <w:rFonts w:ascii="PT Astra Serif" w:hAnsi="PT Astra Serif"/>
        </w:rPr>
      </w:pPr>
      <w:r w:rsidRPr="00EC4EF4">
        <w:rPr>
          <w:rFonts w:ascii="PT Astra Serif" w:hAnsi="PT Astra Serif"/>
        </w:rPr>
        <w:t>6.1.1. Согласовывать с Арендодателем:</w:t>
      </w:r>
    </w:p>
    <w:p w:rsidR="00EC4EF4" w:rsidRPr="00EC4EF4" w:rsidRDefault="00EC4EF4" w:rsidP="00EC4EF4">
      <w:pPr>
        <w:ind w:firstLine="709"/>
        <w:jc w:val="both"/>
        <w:rPr>
          <w:rFonts w:ascii="PT Astra Serif" w:hAnsi="PT Astra Serif"/>
        </w:rPr>
      </w:pPr>
      <w:r w:rsidRPr="00EC4EF4">
        <w:rPr>
          <w:rFonts w:ascii="PT Astra Serif" w:hAnsi="PT Astra Serif"/>
        </w:rPr>
        <w:t>- производство неотделимых улучшений и реконструкцию арендуемого Имущества;</w:t>
      </w:r>
    </w:p>
    <w:p w:rsidR="00EC4EF4" w:rsidRPr="00EC4EF4" w:rsidRDefault="00EC4EF4" w:rsidP="00EC4EF4">
      <w:pPr>
        <w:ind w:firstLine="709"/>
        <w:jc w:val="both"/>
        <w:rPr>
          <w:rFonts w:ascii="PT Astra Serif" w:hAnsi="PT Astra Serif"/>
        </w:rPr>
      </w:pPr>
      <w:r w:rsidRPr="00EC4EF4">
        <w:rPr>
          <w:rFonts w:ascii="PT Astra Serif" w:hAnsi="PT Astra Serif"/>
        </w:rPr>
        <w:t>- перепланировки и переоборудовании арендуемого Имущества;</w:t>
      </w:r>
    </w:p>
    <w:p w:rsidR="00EC4EF4" w:rsidRPr="00EC4EF4" w:rsidRDefault="00EC4EF4" w:rsidP="00EC4EF4">
      <w:pPr>
        <w:ind w:firstLine="709"/>
        <w:jc w:val="both"/>
        <w:rPr>
          <w:rFonts w:ascii="PT Astra Serif" w:hAnsi="PT Astra Serif"/>
        </w:rPr>
      </w:pPr>
      <w:r w:rsidRPr="00EC4EF4">
        <w:rPr>
          <w:rFonts w:ascii="PT Astra Serif" w:hAnsi="PT Astra Serif"/>
        </w:rPr>
        <w:t>- сроки и объемы капитального ремонта.</w:t>
      </w:r>
    </w:p>
    <w:p w:rsidR="00EC4EF4" w:rsidRPr="00EC4EF4" w:rsidRDefault="00EC4EF4" w:rsidP="00EC4EF4">
      <w:pPr>
        <w:ind w:firstLine="709"/>
        <w:jc w:val="both"/>
        <w:rPr>
          <w:rFonts w:ascii="PT Astra Serif" w:hAnsi="PT Astra Serif"/>
        </w:rPr>
      </w:pPr>
      <w:r w:rsidRPr="00EC4EF4">
        <w:rPr>
          <w:rFonts w:ascii="PT Astra Serif" w:hAnsi="PT Astra Serif"/>
        </w:rPr>
        <w:t>6.1.2. Соблюдать технические, санитарные, пожарные и иные нормы при использовании Имущества.</w:t>
      </w:r>
    </w:p>
    <w:p w:rsidR="00EC4EF4" w:rsidRPr="00EC4EF4" w:rsidRDefault="00EC4EF4" w:rsidP="00EC4EF4">
      <w:pPr>
        <w:ind w:firstLine="709"/>
        <w:jc w:val="both"/>
        <w:rPr>
          <w:rFonts w:ascii="PT Astra Serif" w:hAnsi="PT Astra Serif"/>
        </w:rPr>
      </w:pPr>
      <w:r w:rsidRPr="00EC4EF4">
        <w:rPr>
          <w:rFonts w:ascii="PT Astra Serif" w:hAnsi="PT Astra Serif"/>
        </w:rPr>
        <w:t>6.1.3. Беспрепятственно допускать представителей Арендодателя к Имуществу и на прилегающую территорию; Оказывать им содействие в выполнении их служебных обязанностей, устранять в установленные сроки, зафиксированные ими нарушения  и замечания.</w:t>
      </w:r>
    </w:p>
    <w:p w:rsidR="00EC4EF4" w:rsidRPr="00EC4EF4" w:rsidRDefault="00EC4EF4" w:rsidP="00EC4EF4">
      <w:pPr>
        <w:ind w:firstLine="709"/>
        <w:jc w:val="both"/>
        <w:rPr>
          <w:rFonts w:ascii="PT Astra Serif" w:hAnsi="PT Astra Serif"/>
        </w:rPr>
      </w:pPr>
      <w:r w:rsidRPr="00EC4EF4">
        <w:rPr>
          <w:rFonts w:ascii="PT Astra Serif" w:hAnsi="PT Astra Serif"/>
        </w:rPr>
        <w:t>6.1.4. В случае создания аварийной ситуации, связанной с арендуемым Имуществом, или его части, немедленно поставить в известность Арендодателя и предпринять все возможные действия для устранения возникшей аварийной ситуации.</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7. ОБЯЗАТЕЛЬСТВА В ОТНОШЕНИИ ТРЕТЬИХ ЛИЦ.</w:t>
      </w:r>
    </w:p>
    <w:p w:rsidR="00EC4EF4" w:rsidRPr="00EC4EF4" w:rsidRDefault="00EC4EF4" w:rsidP="00EC4EF4">
      <w:pPr>
        <w:ind w:firstLine="540"/>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7.1. Арендатор не вправе без разрешения Арендодателя сдавать арендуемое Имущество в субаренду в целом или по частям.</w:t>
      </w:r>
    </w:p>
    <w:p w:rsidR="00EC4EF4" w:rsidRPr="00EC4EF4" w:rsidRDefault="00EC4EF4" w:rsidP="00EC4EF4">
      <w:pPr>
        <w:ind w:firstLine="540"/>
        <w:jc w:val="center"/>
        <w:rPr>
          <w:rFonts w:ascii="PT Astra Serif" w:hAnsi="PT Astra Serif"/>
          <w:b/>
          <w:highlight w:val="yellow"/>
        </w:rPr>
      </w:pPr>
    </w:p>
    <w:p w:rsidR="00EC4EF4" w:rsidRPr="00EC4EF4" w:rsidRDefault="00EC4EF4" w:rsidP="00EC4EF4">
      <w:pPr>
        <w:ind w:firstLine="540"/>
        <w:jc w:val="center"/>
        <w:rPr>
          <w:rFonts w:ascii="PT Astra Serif" w:hAnsi="PT Astra Serif"/>
          <w:b/>
        </w:rPr>
      </w:pPr>
      <w:r w:rsidRPr="00EC4EF4">
        <w:rPr>
          <w:rFonts w:ascii="PT Astra Serif" w:hAnsi="PT Astra Serif"/>
          <w:b/>
        </w:rPr>
        <w:t>8. ОТВЕТСТВЕННОСТЬ СТОРОН.</w:t>
      </w:r>
    </w:p>
    <w:p w:rsidR="00EC4EF4" w:rsidRPr="00EC4EF4" w:rsidRDefault="00EC4EF4" w:rsidP="00EC4EF4">
      <w:pPr>
        <w:ind w:firstLine="540"/>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8.1. В случае неисполнения или ненадлежащего исполнения условий настоящего договора виновная сторона обязана возместить другой стороне причиненные ею убытки.</w:t>
      </w:r>
    </w:p>
    <w:p w:rsidR="00EC4EF4" w:rsidRPr="00EC4EF4" w:rsidRDefault="00EC4EF4" w:rsidP="00EC4EF4">
      <w:pPr>
        <w:ind w:firstLine="709"/>
        <w:jc w:val="both"/>
        <w:rPr>
          <w:rFonts w:ascii="PT Astra Serif" w:hAnsi="PT Astra Serif"/>
        </w:rPr>
      </w:pPr>
      <w:r w:rsidRPr="00EC4EF4">
        <w:rPr>
          <w:rFonts w:ascii="PT Astra Serif" w:hAnsi="PT Astra Serif"/>
        </w:rPr>
        <w:t>8.2. При несоблюдении иных обязательств по настоящему договору (за исключением п.5.1.) Арендатор обязан уплатить Арендодателю штраф в размере 2 процентов от месячной суммы арендной платы за каждый случай несоблюдения обязательства.</w:t>
      </w:r>
    </w:p>
    <w:p w:rsidR="00EC4EF4" w:rsidRPr="00EC4EF4" w:rsidRDefault="00EC4EF4" w:rsidP="00EC4EF4">
      <w:pPr>
        <w:ind w:firstLine="709"/>
        <w:jc w:val="both"/>
        <w:rPr>
          <w:rFonts w:ascii="PT Astra Serif" w:hAnsi="PT Astra Serif"/>
        </w:rPr>
      </w:pPr>
      <w:r w:rsidRPr="00EC4EF4">
        <w:rPr>
          <w:rFonts w:ascii="PT Astra Serif" w:hAnsi="PT Astra Serif"/>
        </w:rPr>
        <w:t>8.3. Уплата штрафов и возмещение убытков в соответствии с настоящим договором не освобождает Арендатора от выполнения лежащих на нем обязанностей.</w:t>
      </w:r>
    </w:p>
    <w:p w:rsidR="00EC4EF4" w:rsidRPr="00EC4EF4" w:rsidRDefault="00EC4EF4" w:rsidP="00EC4EF4">
      <w:pPr>
        <w:tabs>
          <w:tab w:val="left" w:pos="567"/>
        </w:tabs>
        <w:ind w:right="141" w:firstLine="540"/>
        <w:jc w:val="center"/>
        <w:rPr>
          <w:rFonts w:ascii="PT Astra Serif" w:hAnsi="PT Astra Serif"/>
          <w:b/>
        </w:rPr>
      </w:pPr>
    </w:p>
    <w:p w:rsidR="00EC4EF4" w:rsidRPr="00EC4EF4" w:rsidRDefault="00EC4EF4" w:rsidP="00EC4EF4">
      <w:pPr>
        <w:tabs>
          <w:tab w:val="left" w:pos="567"/>
        </w:tabs>
        <w:ind w:right="141" w:firstLine="540"/>
        <w:jc w:val="center"/>
        <w:rPr>
          <w:rFonts w:ascii="PT Astra Serif" w:hAnsi="PT Astra Serif"/>
        </w:rPr>
      </w:pPr>
      <w:r w:rsidRPr="00EC4EF4">
        <w:rPr>
          <w:rFonts w:ascii="PT Astra Serif" w:hAnsi="PT Astra Serif"/>
          <w:b/>
        </w:rPr>
        <w:t>9. ОСОБЫЕ УСЛОВИЯ</w:t>
      </w:r>
      <w:r w:rsidRPr="00EC4EF4">
        <w:rPr>
          <w:rFonts w:ascii="PT Astra Serif" w:hAnsi="PT Astra Serif"/>
        </w:rPr>
        <w:t>.</w:t>
      </w:r>
    </w:p>
    <w:p w:rsidR="00EC4EF4" w:rsidRPr="00EC4EF4" w:rsidRDefault="00EC4EF4" w:rsidP="00EC4EF4">
      <w:pPr>
        <w:tabs>
          <w:tab w:val="left" w:pos="567"/>
        </w:tabs>
        <w:ind w:right="141" w:firstLine="540"/>
        <w:jc w:val="both"/>
        <w:rPr>
          <w:rFonts w:ascii="PT Astra Serif" w:hAnsi="PT Astra Serif"/>
        </w:rPr>
      </w:pPr>
    </w:p>
    <w:p w:rsidR="00EC4EF4" w:rsidRPr="00EC4EF4" w:rsidRDefault="00EC4EF4" w:rsidP="00EC4EF4">
      <w:pPr>
        <w:ind w:firstLine="709"/>
        <w:jc w:val="both"/>
        <w:rPr>
          <w:rFonts w:ascii="PT Astra Serif" w:hAnsi="PT Astra Serif"/>
        </w:rPr>
      </w:pPr>
      <w:r w:rsidRPr="00EC4EF4">
        <w:rPr>
          <w:rFonts w:ascii="PT Astra Serif" w:hAnsi="PT Astra Serif"/>
        </w:rPr>
        <w:t>9.1. НДС с арендной платы уплачивается Арендатором самостоятельно по месту регистрации в соответствии со ст. 161 п. 3 Налогового Кодекса Российской Федерации.</w:t>
      </w:r>
    </w:p>
    <w:p w:rsidR="00EC4EF4" w:rsidRPr="00EC4EF4" w:rsidRDefault="00EC4EF4" w:rsidP="00EC4EF4">
      <w:pPr>
        <w:ind w:firstLine="709"/>
        <w:jc w:val="both"/>
        <w:rPr>
          <w:rFonts w:ascii="PT Astra Serif" w:hAnsi="PT Astra Serif"/>
        </w:rPr>
      </w:pPr>
    </w:p>
    <w:p w:rsidR="00EC4EF4" w:rsidRPr="00EC4EF4" w:rsidRDefault="00EC4EF4" w:rsidP="00EC4EF4">
      <w:pPr>
        <w:ind w:firstLine="540"/>
        <w:jc w:val="center"/>
        <w:rPr>
          <w:rFonts w:ascii="PT Astra Serif" w:hAnsi="PT Astra Serif"/>
          <w:b/>
        </w:rPr>
      </w:pPr>
      <w:r w:rsidRPr="00EC4EF4">
        <w:rPr>
          <w:rFonts w:ascii="PT Astra Serif" w:hAnsi="PT Astra Serif"/>
          <w:b/>
        </w:rPr>
        <w:t>10. ПРЕКРАЩЕНИЕ ДЕЙСТВИЯ ДОГОВОРА.</w:t>
      </w:r>
    </w:p>
    <w:p w:rsidR="00EC4EF4" w:rsidRPr="00EC4EF4" w:rsidRDefault="00EC4EF4" w:rsidP="00EC4EF4">
      <w:pPr>
        <w:ind w:firstLine="540"/>
        <w:jc w:val="both"/>
        <w:rPr>
          <w:rFonts w:ascii="PT Astra Serif" w:hAnsi="PT Astra Serif"/>
        </w:rPr>
      </w:pPr>
    </w:p>
    <w:p w:rsidR="00EC4EF4" w:rsidRPr="00EC4EF4" w:rsidRDefault="00EC4EF4" w:rsidP="00EC4EF4">
      <w:pPr>
        <w:ind w:firstLine="540"/>
        <w:jc w:val="both"/>
        <w:rPr>
          <w:rFonts w:ascii="PT Astra Serif" w:hAnsi="PT Astra Serif"/>
        </w:rPr>
      </w:pPr>
      <w:r w:rsidRPr="00EC4EF4">
        <w:rPr>
          <w:rFonts w:ascii="PT Astra Serif" w:hAnsi="PT Astra Serif"/>
        </w:rPr>
        <w:t>10.1. Договор прекращает свое действие по окончании срока, на который он был заключен.</w:t>
      </w:r>
    </w:p>
    <w:p w:rsidR="00EC4EF4" w:rsidRPr="00EC4EF4" w:rsidRDefault="00EC4EF4" w:rsidP="00EC4EF4">
      <w:pPr>
        <w:ind w:firstLine="540"/>
        <w:jc w:val="both"/>
        <w:rPr>
          <w:rFonts w:ascii="PT Astra Serif" w:hAnsi="PT Astra Serif"/>
        </w:rPr>
      </w:pPr>
      <w:r w:rsidRPr="00EC4EF4">
        <w:rPr>
          <w:rFonts w:ascii="PT Astra Serif" w:hAnsi="PT Astra Serif"/>
        </w:rPr>
        <w:t>10.2. Арендатор вправе досрочно расторгнуть договор в одностороннем порядке. При этом он обязан письменно предупредить Арендодателя за два месяца до определенного им окончания действия договора.</w:t>
      </w:r>
    </w:p>
    <w:p w:rsidR="00EC4EF4" w:rsidRPr="00EC4EF4" w:rsidRDefault="00EC4EF4" w:rsidP="00EC4EF4">
      <w:pPr>
        <w:ind w:firstLine="540"/>
        <w:jc w:val="both"/>
        <w:rPr>
          <w:rFonts w:ascii="PT Astra Serif" w:hAnsi="PT Astra Serif"/>
        </w:rPr>
      </w:pPr>
      <w:r w:rsidRPr="00EC4EF4">
        <w:rPr>
          <w:rFonts w:ascii="PT Astra Serif" w:hAnsi="PT Astra Serif"/>
        </w:rPr>
        <w:t>10.3. Арендодатель вправе досрочно расторгнуть договор в одностороннем порядке в случаях:</w:t>
      </w:r>
    </w:p>
    <w:p w:rsidR="00EC4EF4" w:rsidRPr="00EC4EF4" w:rsidRDefault="00EC4EF4" w:rsidP="00EC4EF4">
      <w:pPr>
        <w:ind w:firstLine="540"/>
        <w:jc w:val="both"/>
        <w:rPr>
          <w:rFonts w:ascii="PT Astra Serif" w:hAnsi="PT Astra Serif"/>
        </w:rPr>
      </w:pPr>
      <w:r w:rsidRPr="00EC4EF4">
        <w:rPr>
          <w:rFonts w:ascii="PT Astra Serif" w:hAnsi="PT Astra Serif"/>
        </w:rPr>
        <w:t>-</w:t>
      </w:r>
      <w:r w:rsidRPr="00EC4EF4">
        <w:rPr>
          <w:rFonts w:ascii="PT Astra Serif" w:hAnsi="PT Astra Serif"/>
        </w:rPr>
        <w:tab/>
        <w:t>невыполнения Арендатором требований пп. 4.2, 5.1, 5.2, 6.1, 7.1</w:t>
      </w:r>
    </w:p>
    <w:p w:rsidR="00EC4EF4" w:rsidRPr="00EC4EF4" w:rsidRDefault="00EC4EF4" w:rsidP="00EC4EF4">
      <w:pPr>
        <w:ind w:firstLine="540"/>
        <w:jc w:val="both"/>
        <w:rPr>
          <w:rFonts w:ascii="PT Astra Serif" w:hAnsi="PT Astra Serif"/>
        </w:rPr>
      </w:pPr>
      <w:r w:rsidRPr="00EC4EF4">
        <w:rPr>
          <w:rFonts w:ascii="PT Astra Serif" w:hAnsi="PT Astra Serif"/>
        </w:rPr>
        <w:t>настоящего договора;</w:t>
      </w:r>
    </w:p>
    <w:p w:rsidR="00EC4EF4" w:rsidRPr="00EC4EF4" w:rsidRDefault="00EC4EF4" w:rsidP="00EC4EF4">
      <w:pPr>
        <w:ind w:firstLine="540"/>
        <w:jc w:val="both"/>
        <w:rPr>
          <w:rFonts w:ascii="PT Astra Serif" w:hAnsi="PT Astra Serif"/>
        </w:rPr>
      </w:pPr>
      <w:r w:rsidRPr="00EC4EF4">
        <w:rPr>
          <w:rFonts w:ascii="PT Astra Serif" w:hAnsi="PT Astra Serif"/>
        </w:rPr>
        <w:t>-</w:t>
      </w:r>
      <w:r w:rsidRPr="00EC4EF4">
        <w:rPr>
          <w:rFonts w:ascii="PT Astra Serif" w:hAnsi="PT Astra Serif"/>
        </w:rPr>
        <w:tab/>
        <w:t>использования Арендатором Имущества не по назначению;</w:t>
      </w:r>
    </w:p>
    <w:p w:rsidR="00EC4EF4" w:rsidRPr="00EC4EF4" w:rsidRDefault="00EC4EF4" w:rsidP="00EC4EF4">
      <w:pPr>
        <w:ind w:firstLine="540"/>
        <w:jc w:val="both"/>
        <w:rPr>
          <w:rFonts w:ascii="PT Astra Serif" w:hAnsi="PT Astra Serif"/>
        </w:rPr>
      </w:pPr>
      <w:r w:rsidRPr="00EC4EF4">
        <w:rPr>
          <w:rFonts w:ascii="PT Astra Serif" w:hAnsi="PT Astra Serif"/>
        </w:rPr>
        <w:t>-</w:t>
      </w:r>
      <w:r w:rsidRPr="00EC4EF4">
        <w:rPr>
          <w:rFonts w:ascii="PT Astra Serif" w:hAnsi="PT Astra Serif"/>
        </w:rPr>
        <w:tab/>
        <w:t>невыполнения Арендатором особых условий, предусмотренных настоящим договором в разделе 9.</w:t>
      </w:r>
    </w:p>
    <w:p w:rsidR="00EC4EF4" w:rsidRPr="00EC4EF4" w:rsidRDefault="00EC4EF4" w:rsidP="00EC4EF4">
      <w:pPr>
        <w:ind w:firstLine="540"/>
        <w:jc w:val="both"/>
        <w:rPr>
          <w:rFonts w:ascii="PT Astra Serif" w:hAnsi="PT Astra Serif"/>
        </w:rPr>
      </w:pPr>
      <w:r w:rsidRPr="00EC4EF4">
        <w:rPr>
          <w:rFonts w:ascii="PT Astra Serif" w:hAnsi="PT Astra Serif"/>
        </w:rPr>
        <w:t>10.4. В случае неявки Арендатора либо его отказа от возврата Имущества в назначенные Арендодателем дату и время Арендодатель имеет право самостоятельно осуществить возврат Имущества с освобождением его от находящегося там имущества Арендатора с составлением соответствующего акта. При этом Арендодатель не несет ответственность за сохранность имущества Арендатора.</w:t>
      </w:r>
    </w:p>
    <w:p w:rsidR="00EC4EF4" w:rsidRPr="00EC4EF4" w:rsidRDefault="00EC4EF4" w:rsidP="00EC4EF4">
      <w:pPr>
        <w:ind w:firstLine="540"/>
        <w:jc w:val="both"/>
        <w:rPr>
          <w:rFonts w:ascii="PT Astra Serif" w:hAnsi="PT Astra Serif"/>
        </w:rPr>
      </w:pPr>
      <w:r w:rsidRPr="00EC4EF4">
        <w:rPr>
          <w:rFonts w:ascii="PT Astra Serif" w:hAnsi="PT Astra Serif"/>
        </w:rPr>
        <w:t>10.5. Досрочное прекращение действия договора аренды влечет прекращение заключенных в соответствии с ним договоров субаренды.</w:t>
      </w:r>
    </w:p>
    <w:p w:rsidR="00EC4EF4" w:rsidRPr="00EC4EF4" w:rsidRDefault="00EC4EF4" w:rsidP="00EC4EF4">
      <w:pPr>
        <w:ind w:firstLine="540"/>
        <w:jc w:val="both"/>
        <w:rPr>
          <w:rFonts w:ascii="PT Astra Serif" w:hAnsi="PT Astra Serif"/>
        </w:rPr>
      </w:pPr>
      <w:r w:rsidRPr="00EC4EF4">
        <w:rPr>
          <w:rFonts w:ascii="PT Astra Serif" w:hAnsi="PT Astra Serif"/>
        </w:rPr>
        <w:t>10.6. Если иное не предусмотрено законом, 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11. ПРОЧИЕ УСЛОВИЯ.</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both"/>
        <w:rPr>
          <w:rFonts w:ascii="PT Astra Serif" w:hAnsi="PT Astra Serif"/>
        </w:rPr>
      </w:pPr>
      <w:r w:rsidRPr="00EC4EF4">
        <w:rPr>
          <w:rFonts w:ascii="PT Astra Serif" w:hAnsi="PT Astra Serif"/>
        </w:rPr>
        <w:t>11.1. Вопросы, неурегулированные настоящим договором, регулируются действующим гражданским законодательством Российской Федерации.</w:t>
      </w:r>
    </w:p>
    <w:p w:rsidR="00EC4EF4" w:rsidRPr="00EC4EF4" w:rsidRDefault="00EC4EF4" w:rsidP="00EC4EF4">
      <w:pPr>
        <w:ind w:firstLine="540"/>
        <w:jc w:val="both"/>
        <w:rPr>
          <w:rFonts w:ascii="PT Astra Serif" w:hAnsi="PT Astra Serif"/>
        </w:rPr>
      </w:pPr>
      <w:r w:rsidRPr="00EC4EF4">
        <w:rPr>
          <w:rFonts w:ascii="PT Astra Serif" w:hAnsi="PT Astra Serif"/>
        </w:rPr>
        <w:t>11.2. Споры, возникающие из настоящего договора, рассматриваются судом, арбитражным судом по месту нахождения Арендодателя.</w:t>
      </w:r>
    </w:p>
    <w:p w:rsidR="00EC4EF4" w:rsidRPr="00EC4EF4" w:rsidRDefault="00EC4EF4" w:rsidP="00EC4EF4">
      <w:pPr>
        <w:ind w:firstLine="540"/>
        <w:jc w:val="both"/>
        <w:rPr>
          <w:rFonts w:ascii="PT Astra Serif" w:hAnsi="PT Astra Serif"/>
        </w:rPr>
      </w:pPr>
      <w:r w:rsidRPr="00EC4EF4">
        <w:rPr>
          <w:rFonts w:ascii="PT Astra Serif" w:hAnsi="PT Astra Serif"/>
        </w:rPr>
        <w:t>Спор, возникающий из настоящего договора и не связанный с его расторжением, может быть передан на разрешение суда после принятия сторонами мер по досудебному урегулированию по истечении четырнадцати календарных дней со дня направления претензии (требования).</w:t>
      </w:r>
    </w:p>
    <w:p w:rsidR="00EC4EF4" w:rsidRPr="00EC4EF4" w:rsidRDefault="00EC4EF4" w:rsidP="00EC4EF4">
      <w:pPr>
        <w:ind w:firstLine="540"/>
        <w:jc w:val="both"/>
        <w:rPr>
          <w:rFonts w:ascii="PT Astra Serif" w:hAnsi="PT Astra Serif"/>
        </w:rPr>
      </w:pPr>
      <w:r w:rsidRPr="00EC4EF4">
        <w:rPr>
          <w:rFonts w:ascii="PT Astra Serif" w:hAnsi="PT Astra Serif"/>
        </w:rPr>
        <w:t>11.3. Договор составлен в 2-х экземплярах, имеющих одинаковую юридическую силу и хранящихся у Арендодателя и Арендатора, для Управления Росреестра по Тульской области предоставляется в электронном виде.</w:t>
      </w:r>
    </w:p>
    <w:p w:rsidR="00EC4EF4" w:rsidRPr="00EC4EF4" w:rsidRDefault="00EC4EF4" w:rsidP="00EC4EF4">
      <w:pPr>
        <w:ind w:firstLine="540"/>
        <w:jc w:val="both"/>
        <w:rPr>
          <w:rFonts w:ascii="PT Astra Serif" w:hAnsi="PT Astra Serif"/>
        </w:rPr>
      </w:pPr>
      <w:r w:rsidRPr="00EC4EF4">
        <w:rPr>
          <w:rFonts w:ascii="PT Astra Serif" w:hAnsi="PT Astra Serif"/>
        </w:rPr>
        <w:t>11.4. Настоящий договор подлежит государственной регистрации в порядке, установленном законодательством Российской Федерации и нормативными актами Тульской области. Бремя государственной регистрации несет Арендатор.</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12. ПРИЛОЖЕНИЯ К ДОГОВОРУ.</w:t>
      </w:r>
    </w:p>
    <w:p w:rsidR="00EC4EF4" w:rsidRPr="00EC4EF4" w:rsidRDefault="00EC4EF4" w:rsidP="00EC4EF4">
      <w:pPr>
        <w:ind w:firstLine="540"/>
        <w:jc w:val="both"/>
        <w:rPr>
          <w:rFonts w:ascii="PT Astra Serif" w:hAnsi="PT Astra Serif"/>
          <w:sz w:val="26"/>
        </w:rPr>
      </w:pPr>
    </w:p>
    <w:p w:rsidR="00EC4EF4" w:rsidRPr="00EC4EF4" w:rsidRDefault="00EC4EF4" w:rsidP="00EC4EF4">
      <w:pPr>
        <w:ind w:firstLine="540"/>
        <w:jc w:val="both"/>
        <w:rPr>
          <w:rFonts w:ascii="PT Astra Serif" w:hAnsi="PT Astra Serif"/>
        </w:rPr>
      </w:pPr>
      <w:r w:rsidRPr="00EC4EF4">
        <w:rPr>
          <w:rFonts w:ascii="PT Astra Serif" w:hAnsi="PT Astra Serif"/>
        </w:rPr>
        <w:t>12.1. Неотъемлемыми частями настоящего Договора являются:</w:t>
      </w:r>
    </w:p>
    <w:p w:rsidR="00EC4EF4" w:rsidRPr="00EC4EF4" w:rsidRDefault="00EC4EF4" w:rsidP="00EC4EF4">
      <w:pPr>
        <w:ind w:firstLine="540"/>
        <w:jc w:val="both"/>
        <w:rPr>
          <w:rFonts w:ascii="PT Astra Serif" w:hAnsi="PT Astra Serif"/>
        </w:rPr>
      </w:pPr>
      <w:r w:rsidRPr="00EC4EF4">
        <w:rPr>
          <w:rFonts w:ascii="PT Astra Serif" w:hAnsi="PT Astra Serif"/>
        </w:rPr>
        <w:t>-  Передаточный акт - Приложение №</w:t>
      </w:r>
      <w:r w:rsidR="006B1571">
        <w:rPr>
          <w:rFonts w:ascii="PT Astra Serif" w:hAnsi="PT Astra Serif"/>
        </w:rPr>
        <w:t xml:space="preserve"> 1;</w:t>
      </w:r>
    </w:p>
    <w:p w:rsidR="00EC4EF4" w:rsidRPr="00EC4EF4" w:rsidRDefault="00EC4EF4" w:rsidP="00EC4EF4">
      <w:pPr>
        <w:ind w:firstLine="540"/>
        <w:jc w:val="both"/>
        <w:rPr>
          <w:rFonts w:ascii="PT Astra Serif" w:hAnsi="PT Astra Serif"/>
        </w:rPr>
      </w:pPr>
      <w:r w:rsidRPr="00EC4EF4">
        <w:rPr>
          <w:rFonts w:ascii="PT Astra Serif" w:hAnsi="PT Astra Serif"/>
        </w:rPr>
        <w:t>- Расчет размер арендной платы за пользование недвижимым муниципальным имуществом - Приложение №</w:t>
      </w:r>
      <w:r w:rsidR="006B1571">
        <w:rPr>
          <w:rFonts w:ascii="PT Astra Serif" w:hAnsi="PT Astra Serif"/>
        </w:rPr>
        <w:t xml:space="preserve"> </w:t>
      </w:r>
      <w:r w:rsidRPr="00EC4EF4">
        <w:rPr>
          <w:rFonts w:ascii="PT Astra Serif" w:hAnsi="PT Astra Serif"/>
        </w:rPr>
        <w:t>2;</w:t>
      </w:r>
    </w:p>
    <w:p w:rsidR="00EC4EF4" w:rsidRPr="00EC4EF4" w:rsidRDefault="00EC4EF4" w:rsidP="00EC4EF4">
      <w:pPr>
        <w:ind w:firstLine="540"/>
        <w:jc w:val="both"/>
        <w:rPr>
          <w:rFonts w:ascii="PT Astra Serif" w:hAnsi="PT Astra Serif"/>
        </w:rPr>
      </w:pPr>
      <w:r w:rsidRPr="00EC4EF4">
        <w:rPr>
          <w:rFonts w:ascii="PT Astra Serif" w:hAnsi="PT Astra Serif"/>
        </w:rPr>
        <w:t>- План (выкопировка) арендуемого помещения – Приложение №</w:t>
      </w:r>
      <w:r w:rsidR="006B1571">
        <w:rPr>
          <w:rFonts w:ascii="PT Astra Serif" w:hAnsi="PT Astra Serif"/>
        </w:rPr>
        <w:t xml:space="preserve"> </w:t>
      </w:r>
      <w:r w:rsidRPr="00EC4EF4">
        <w:rPr>
          <w:rFonts w:ascii="PT Astra Serif" w:hAnsi="PT Astra Serif"/>
        </w:rPr>
        <w:t>3.</w:t>
      </w: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13. ЮРИДИЧЕСКИЕ АДРЕСА И РЕКВИЗИТЫ СТОРОН.</w:t>
      </w:r>
    </w:p>
    <w:p w:rsidR="00EC4EF4" w:rsidRPr="00EC4EF4" w:rsidRDefault="00EC4EF4" w:rsidP="00EC4EF4">
      <w:pPr>
        <w:ind w:firstLine="540"/>
        <w:jc w:val="center"/>
        <w:rPr>
          <w:rFonts w:ascii="PT Astra Serif" w:hAnsi="PT Astra Serif"/>
          <w:b/>
        </w:rPr>
      </w:pPr>
    </w:p>
    <w:p w:rsidR="00EC4EF4" w:rsidRPr="00EC4EF4" w:rsidRDefault="00EC4EF4" w:rsidP="00EC4EF4">
      <w:pPr>
        <w:ind w:right="-82" w:firstLine="709"/>
        <w:jc w:val="both"/>
        <w:rPr>
          <w:rFonts w:ascii="PT Astra Serif" w:hAnsi="PT Astra Serif"/>
          <w:b/>
          <w:bCs/>
        </w:rPr>
      </w:pPr>
      <w:r w:rsidRPr="00EC4EF4">
        <w:rPr>
          <w:rFonts w:ascii="PT Astra Serif" w:hAnsi="PT Astra Serif"/>
          <w:b/>
        </w:rPr>
        <w:t xml:space="preserve">Арендодатель: </w:t>
      </w:r>
      <w:r w:rsidRPr="00EC4EF4">
        <w:rPr>
          <w:rFonts w:ascii="PT Astra Serif" w:hAnsi="PT Astra Serif"/>
          <w:b/>
          <w:bCs/>
        </w:rPr>
        <w:t xml:space="preserve">Комитет имущественных и земельных отношений администрации города Тулы: </w:t>
      </w:r>
    </w:p>
    <w:p w:rsidR="00EC4EF4" w:rsidRPr="00EC4EF4" w:rsidRDefault="00EC4EF4" w:rsidP="00EC4EF4">
      <w:pPr>
        <w:ind w:right="-82"/>
        <w:jc w:val="both"/>
        <w:rPr>
          <w:rFonts w:ascii="PT Astra Serif" w:hAnsi="PT Astra Serif"/>
        </w:rPr>
      </w:pPr>
      <w:r w:rsidRPr="00EC4EF4">
        <w:rPr>
          <w:rFonts w:ascii="PT Astra Serif" w:hAnsi="PT Astra Serif"/>
          <w:bCs/>
        </w:rPr>
        <w:t>г. Тула, ул. Гоголевская, д.73, тел. 75-90-34, 75-90-54, 52-07-00.</w:t>
      </w:r>
    </w:p>
    <w:p w:rsidR="00EC4EF4" w:rsidRPr="00EC4EF4" w:rsidRDefault="00EC4EF4" w:rsidP="00EC4EF4">
      <w:pPr>
        <w:ind w:right="-82"/>
        <w:jc w:val="both"/>
        <w:rPr>
          <w:rFonts w:ascii="PT Astra Serif" w:eastAsia="Calibri" w:hAnsi="PT Astra Serif"/>
          <w:lang w:eastAsia="en-US"/>
        </w:rPr>
      </w:pPr>
      <w:r w:rsidRPr="00EC4EF4">
        <w:rPr>
          <w:rFonts w:ascii="PT Astra Serif" w:eastAsia="Calibri" w:hAnsi="PT Astra Serif"/>
          <w:b/>
          <w:lang w:eastAsia="en-US"/>
        </w:rPr>
        <w:t xml:space="preserve">Получатель: </w:t>
      </w:r>
      <w:r w:rsidRPr="00EC4EF4">
        <w:rPr>
          <w:rFonts w:ascii="PT Astra Serif" w:eastAsia="Calibri" w:hAnsi="PT Astra Serif"/>
          <w:lang w:eastAsia="en-US"/>
        </w:rPr>
        <w:t xml:space="preserve">УФК по Тульской области (Комитет имущественных и земельных отношений администрации города Тулы), </w:t>
      </w:r>
    </w:p>
    <w:p w:rsidR="00EC4EF4" w:rsidRPr="00EC4EF4" w:rsidRDefault="00EC4EF4" w:rsidP="00EC4EF4">
      <w:pPr>
        <w:ind w:right="-82"/>
        <w:jc w:val="both"/>
        <w:rPr>
          <w:rFonts w:ascii="PT Astra Serif" w:eastAsia="Calibri" w:hAnsi="PT Astra Serif"/>
          <w:lang w:eastAsia="en-US"/>
        </w:rPr>
      </w:pPr>
      <w:r w:rsidRPr="00EC4EF4">
        <w:rPr>
          <w:rFonts w:ascii="PT Astra Serif" w:eastAsia="Calibri" w:hAnsi="PT Astra Serif"/>
          <w:lang w:eastAsia="en-US"/>
        </w:rPr>
        <w:t xml:space="preserve">ИНН 7102005410, КПП 710601001, БИК 017003983, </w:t>
      </w:r>
    </w:p>
    <w:p w:rsidR="00EC4EF4" w:rsidRPr="00EC4EF4" w:rsidRDefault="00EC4EF4" w:rsidP="00EC4EF4">
      <w:pPr>
        <w:ind w:right="-82"/>
        <w:jc w:val="both"/>
        <w:rPr>
          <w:rFonts w:ascii="PT Astra Serif" w:eastAsia="Calibri" w:hAnsi="PT Astra Serif"/>
          <w:lang w:eastAsia="en-US"/>
        </w:rPr>
      </w:pPr>
      <w:r w:rsidRPr="00EC4EF4">
        <w:rPr>
          <w:rFonts w:ascii="PT Astra Serif" w:eastAsia="Calibri" w:hAnsi="PT Astra Serif"/>
          <w:lang w:eastAsia="en-US"/>
        </w:rPr>
        <w:t xml:space="preserve">к/с 40102810445370000059, </w:t>
      </w:r>
    </w:p>
    <w:p w:rsidR="00EC4EF4" w:rsidRPr="00EC4EF4" w:rsidRDefault="00EC4EF4" w:rsidP="00EC4EF4">
      <w:pPr>
        <w:ind w:right="-82"/>
        <w:jc w:val="both"/>
        <w:rPr>
          <w:rFonts w:ascii="PT Astra Serif" w:eastAsia="Calibri" w:hAnsi="PT Astra Serif"/>
          <w:lang w:eastAsia="en-US"/>
        </w:rPr>
      </w:pPr>
      <w:r w:rsidRPr="00EC4EF4">
        <w:rPr>
          <w:rFonts w:ascii="PT Astra Serif" w:eastAsia="Calibri" w:hAnsi="PT Astra Serif"/>
          <w:lang w:eastAsia="en-US"/>
        </w:rPr>
        <w:t xml:space="preserve">р/счет 03100643000000016600, </w:t>
      </w:r>
    </w:p>
    <w:p w:rsidR="00EC4EF4" w:rsidRPr="00EC4EF4" w:rsidRDefault="00EC4EF4" w:rsidP="00EC4EF4">
      <w:pPr>
        <w:ind w:right="-82"/>
        <w:jc w:val="both"/>
        <w:rPr>
          <w:rFonts w:ascii="PT Astra Serif" w:hAnsi="PT Astra Serif"/>
        </w:rPr>
      </w:pPr>
      <w:r w:rsidRPr="00EC4EF4">
        <w:rPr>
          <w:rFonts w:ascii="PT Astra Serif" w:eastAsia="Calibri" w:hAnsi="PT Astra Serif"/>
          <w:lang w:eastAsia="en-US"/>
        </w:rPr>
        <w:t>Банк: ОТДЕЛЕНИЕ ТУЛА БАНКА РОССИИ//УФК по Тульской области г. Тула</w:t>
      </w:r>
      <w:r w:rsidRPr="00EC4EF4">
        <w:rPr>
          <w:rFonts w:ascii="PT Astra Serif" w:hAnsi="PT Astra Serif"/>
        </w:rPr>
        <w:t xml:space="preserve">, </w:t>
      </w:r>
    </w:p>
    <w:p w:rsidR="00EC4EF4" w:rsidRPr="00EC4EF4" w:rsidRDefault="00EC4EF4" w:rsidP="00EC4EF4">
      <w:pPr>
        <w:ind w:right="-82"/>
        <w:jc w:val="both"/>
        <w:rPr>
          <w:rFonts w:ascii="PT Astra Serif" w:eastAsia="Calibri" w:hAnsi="PT Astra Serif"/>
          <w:lang w:eastAsia="en-US"/>
        </w:rPr>
      </w:pPr>
      <w:r w:rsidRPr="00EC4EF4">
        <w:rPr>
          <w:rFonts w:ascii="PT Astra Serif" w:hAnsi="PT Astra Serif"/>
        </w:rPr>
        <w:t>Код бюджетной классификации 860 111 050 7404 0000 120, ОКТМО 70701000.</w:t>
      </w:r>
    </w:p>
    <w:p w:rsidR="00EC4EF4" w:rsidRPr="00EC4EF4" w:rsidRDefault="00EC4EF4" w:rsidP="00EC4EF4">
      <w:pPr>
        <w:ind w:right="-82" w:firstLine="709"/>
        <w:jc w:val="both"/>
        <w:rPr>
          <w:rFonts w:ascii="PT Astra Serif" w:hAnsi="PT Astra Serif"/>
          <w:bCs/>
        </w:rPr>
      </w:pPr>
    </w:p>
    <w:p w:rsidR="00EC4EF4" w:rsidRPr="00EC4EF4" w:rsidRDefault="00EC4EF4" w:rsidP="00EC4EF4">
      <w:pPr>
        <w:ind w:firstLine="709"/>
        <w:jc w:val="both"/>
        <w:rPr>
          <w:rFonts w:ascii="PT Astra Serif" w:hAnsi="PT Astra Serif"/>
          <w:b/>
        </w:rPr>
      </w:pPr>
      <w:r w:rsidRPr="00EC4EF4">
        <w:rPr>
          <w:rFonts w:ascii="PT Astra Serif" w:hAnsi="PT Astra Serif"/>
          <w:b/>
        </w:rPr>
        <w:t xml:space="preserve">Арендатор: </w:t>
      </w:r>
    </w:p>
    <w:p w:rsidR="00EC4EF4" w:rsidRPr="00EC4EF4" w:rsidRDefault="00EC4EF4" w:rsidP="00EC4EF4">
      <w:pPr>
        <w:jc w:val="both"/>
        <w:rPr>
          <w:rFonts w:ascii="PT Astra Serif" w:hAnsi="PT Astra Serif"/>
        </w:rPr>
      </w:pPr>
      <w:r w:rsidRPr="00EC4EF4">
        <w:rPr>
          <w:rFonts w:ascii="PT Astra Serif" w:hAnsi="PT Astra Serif"/>
        </w:rPr>
        <w:t xml:space="preserve">Местонахождение: </w:t>
      </w:r>
    </w:p>
    <w:p w:rsidR="00EC4EF4" w:rsidRPr="00EC4EF4" w:rsidRDefault="00EC4EF4" w:rsidP="00EC4EF4">
      <w:pPr>
        <w:jc w:val="both"/>
        <w:rPr>
          <w:rFonts w:ascii="PT Astra Serif" w:hAnsi="PT Astra Serif"/>
        </w:rPr>
      </w:pPr>
      <w:r w:rsidRPr="00EC4EF4">
        <w:rPr>
          <w:rFonts w:ascii="PT Astra Serif" w:hAnsi="PT Astra Serif"/>
        </w:rPr>
        <w:t xml:space="preserve">Плательщик: </w:t>
      </w:r>
    </w:p>
    <w:p w:rsidR="00EC4EF4" w:rsidRPr="00EC4EF4" w:rsidRDefault="00EC4EF4" w:rsidP="00EC4EF4">
      <w:pPr>
        <w:jc w:val="both"/>
        <w:rPr>
          <w:rFonts w:ascii="PT Astra Serif" w:hAnsi="PT Astra Serif"/>
        </w:rPr>
      </w:pPr>
      <w:r w:rsidRPr="00EC4EF4">
        <w:rPr>
          <w:rFonts w:ascii="PT Astra Serif" w:hAnsi="PT Astra Serif"/>
        </w:rPr>
        <w:t>Банковские реквизиты:</w:t>
      </w:r>
    </w:p>
    <w:p w:rsidR="00EC4EF4" w:rsidRPr="00EC4EF4" w:rsidRDefault="00EC4EF4" w:rsidP="00EC4EF4">
      <w:pPr>
        <w:ind w:firstLine="709"/>
        <w:jc w:val="both"/>
        <w:rPr>
          <w:rFonts w:ascii="PT Astra Serif" w:hAnsi="PT Astra Serif"/>
        </w:rPr>
      </w:pPr>
    </w:p>
    <w:p w:rsidR="00EC4EF4" w:rsidRPr="00EC4EF4" w:rsidRDefault="00EC4EF4" w:rsidP="00EC4EF4">
      <w:pPr>
        <w:ind w:firstLine="540"/>
        <w:jc w:val="center"/>
        <w:rPr>
          <w:rFonts w:ascii="PT Astra Serif" w:hAnsi="PT Astra Serif"/>
          <w:b/>
        </w:rPr>
      </w:pPr>
    </w:p>
    <w:p w:rsidR="00EC4EF4" w:rsidRPr="00EC4EF4" w:rsidRDefault="00EC4EF4" w:rsidP="00EC4EF4">
      <w:pPr>
        <w:ind w:firstLine="540"/>
        <w:jc w:val="center"/>
        <w:rPr>
          <w:rFonts w:ascii="PT Astra Serif" w:hAnsi="PT Astra Serif"/>
          <w:b/>
        </w:rPr>
      </w:pPr>
      <w:r w:rsidRPr="00EC4EF4">
        <w:rPr>
          <w:rFonts w:ascii="PT Astra Serif" w:hAnsi="PT Astra Serif"/>
          <w:b/>
        </w:rPr>
        <w:t xml:space="preserve">ПОДПИСИ СТОРОН: </w:t>
      </w:r>
    </w:p>
    <w:p w:rsidR="00EC4EF4" w:rsidRPr="00EC4EF4" w:rsidRDefault="00EC4EF4" w:rsidP="00EC4EF4">
      <w:pPr>
        <w:ind w:firstLine="540"/>
        <w:jc w:val="center"/>
        <w:rPr>
          <w:rFonts w:ascii="PT Astra Serif" w:hAnsi="PT Astra Serif"/>
          <w:b/>
        </w:rPr>
      </w:pPr>
    </w:p>
    <w:tbl>
      <w:tblPr>
        <w:tblW w:w="0" w:type="auto"/>
        <w:tblLook w:val="04A0" w:firstRow="1" w:lastRow="0" w:firstColumn="1" w:lastColumn="0" w:noHBand="0" w:noVBand="1"/>
      </w:tblPr>
      <w:tblGrid>
        <w:gridCol w:w="4588"/>
        <w:gridCol w:w="958"/>
        <w:gridCol w:w="4451"/>
      </w:tblGrid>
      <w:tr w:rsidR="00EC4EF4" w:rsidRPr="00EC4EF4" w:rsidTr="00EC4EF4">
        <w:tc>
          <w:tcPr>
            <w:tcW w:w="4786" w:type="dxa"/>
          </w:tcPr>
          <w:p w:rsidR="00EC4EF4" w:rsidRPr="00EC4EF4" w:rsidRDefault="00EC4EF4" w:rsidP="00EC4EF4">
            <w:pPr>
              <w:rPr>
                <w:rFonts w:ascii="PT Astra Serif" w:hAnsi="PT Astra Serif"/>
                <w:b/>
              </w:rPr>
            </w:pPr>
          </w:p>
        </w:tc>
        <w:tc>
          <w:tcPr>
            <w:tcW w:w="992" w:type="dxa"/>
          </w:tcPr>
          <w:p w:rsidR="00EC4EF4" w:rsidRPr="00EC4EF4" w:rsidRDefault="00EC4EF4" w:rsidP="00EC4EF4">
            <w:pPr>
              <w:ind w:firstLine="540"/>
              <w:jc w:val="center"/>
              <w:rPr>
                <w:rFonts w:ascii="PT Astra Serif" w:hAnsi="PT Astra Serif"/>
                <w:b/>
              </w:rPr>
            </w:pPr>
          </w:p>
        </w:tc>
        <w:tc>
          <w:tcPr>
            <w:tcW w:w="4644" w:type="dxa"/>
          </w:tcPr>
          <w:p w:rsidR="00EC4EF4" w:rsidRPr="00EC4EF4" w:rsidRDefault="00EC4EF4" w:rsidP="00EC4EF4">
            <w:pPr>
              <w:rPr>
                <w:rFonts w:ascii="PT Astra Serif" w:hAnsi="PT Astra Serif"/>
                <w:b/>
              </w:rPr>
            </w:pPr>
          </w:p>
        </w:tc>
      </w:tr>
    </w:tbl>
    <w:p w:rsidR="00EC4EF4" w:rsidRPr="00EC4EF4" w:rsidRDefault="00EC4EF4" w:rsidP="00EC4EF4">
      <w:pPr>
        <w:rPr>
          <w:rFonts w:ascii="PT Astra Serif" w:hAnsi="PT Astra Serif"/>
          <w:b/>
          <w:sz w:val="26"/>
        </w:rPr>
      </w:pPr>
    </w:p>
    <w:p w:rsidR="00EC4EF4" w:rsidRPr="00EC4EF4" w:rsidRDefault="00EC4EF4" w:rsidP="00EC4EF4">
      <w:pPr>
        <w:rPr>
          <w:rFonts w:ascii="PT Astra Serif" w:hAnsi="PT Astra Serif"/>
          <w:b/>
          <w:sz w:val="26"/>
        </w:rPr>
      </w:pPr>
      <w:r w:rsidRPr="00EC4EF4">
        <w:rPr>
          <w:rFonts w:ascii="PT Astra Serif" w:hAnsi="PT Astra Serif"/>
          <w:b/>
          <w:sz w:val="26"/>
        </w:rPr>
        <w:t>Арендодатель:</w:t>
      </w:r>
      <w:r w:rsidRPr="00EC4EF4">
        <w:rPr>
          <w:rFonts w:ascii="PT Astra Serif" w:hAnsi="PT Astra Serif"/>
          <w:b/>
          <w:sz w:val="26"/>
        </w:rPr>
        <w:tab/>
        <w:t>_______________________________</w:t>
      </w:r>
      <w:r w:rsidRPr="00EC4EF4">
        <w:rPr>
          <w:rFonts w:ascii="PT Astra Serif" w:hAnsi="PT Astra Serif"/>
          <w:b/>
          <w:sz w:val="26"/>
        </w:rPr>
        <w:tab/>
        <w:t>А.В. Слепцов</w:t>
      </w:r>
    </w:p>
    <w:p w:rsidR="00EC4EF4" w:rsidRPr="00EC4EF4" w:rsidRDefault="00EC4EF4" w:rsidP="00EC4EF4">
      <w:pPr>
        <w:tabs>
          <w:tab w:val="left" w:pos="2700"/>
        </w:tabs>
        <w:ind w:left="930"/>
        <w:jc w:val="both"/>
        <w:rPr>
          <w:rFonts w:ascii="PT Astra Serif" w:hAnsi="PT Astra Serif"/>
          <w:bCs/>
          <w:sz w:val="16"/>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tabs>
          <w:tab w:val="left" w:pos="2700"/>
        </w:tabs>
        <w:ind w:left="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sz w:val="26"/>
          <w:szCs w:val="26"/>
        </w:rPr>
      </w:pPr>
      <w:r w:rsidRPr="00EC4EF4">
        <w:rPr>
          <w:rFonts w:ascii="PT Astra Serif" w:hAnsi="PT Astra Serif"/>
          <w:b/>
          <w:bCs/>
          <w:sz w:val="26"/>
          <w:szCs w:val="26"/>
        </w:rPr>
        <w:t>Арендатор:           ________________________________   ____________</w:t>
      </w:r>
    </w:p>
    <w:p w:rsidR="007B3610" w:rsidRDefault="00EC4EF4" w:rsidP="007B3610">
      <w:pPr>
        <w:tabs>
          <w:tab w:val="left" w:pos="2700"/>
        </w:tabs>
        <w:ind w:left="930"/>
        <w:jc w:val="both"/>
        <w:rPr>
          <w:rFonts w:ascii="PT Astra Serif" w:hAnsi="PT Astra Serif"/>
          <w:b/>
          <w:bCs/>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7B3610" w:rsidRDefault="007B3610" w:rsidP="007B3610">
      <w:pPr>
        <w:tabs>
          <w:tab w:val="left" w:pos="2700"/>
        </w:tabs>
        <w:ind w:left="930"/>
        <w:jc w:val="right"/>
        <w:rPr>
          <w:rFonts w:ascii="PT Astra Serif" w:hAnsi="PT Astra Serif"/>
        </w:rPr>
      </w:pPr>
    </w:p>
    <w:p w:rsidR="001B7813" w:rsidRDefault="001B7813" w:rsidP="007B3610">
      <w:pPr>
        <w:tabs>
          <w:tab w:val="left" w:pos="2700"/>
        </w:tabs>
        <w:ind w:left="930"/>
        <w:jc w:val="right"/>
        <w:rPr>
          <w:rFonts w:ascii="PT Astra Serif" w:hAnsi="PT Astra Serif"/>
        </w:rPr>
      </w:pPr>
    </w:p>
    <w:p w:rsidR="001B7813" w:rsidRDefault="001B7813" w:rsidP="007B3610">
      <w:pPr>
        <w:tabs>
          <w:tab w:val="left" w:pos="2700"/>
        </w:tabs>
        <w:ind w:left="930"/>
        <w:jc w:val="right"/>
        <w:rPr>
          <w:rFonts w:ascii="PT Astra Serif" w:hAnsi="PT Astra Serif"/>
        </w:rPr>
      </w:pPr>
    </w:p>
    <w:p w:rsidR="00EC4EF4" w:rsidRPr="007B3610" w:rsidRDefault="00EC4EF4" w:rsidP="007B3610">
      <w:pPr>
        <w:tabs>
          <w:tab w:val="left" w:pos="2700"/>
        </w:tabs>
        <w:ind w:left="930"/>
        <w:jc w:val="right"/>
        <w:rPr>
          <w:rFonts w:ascii="PT Astra Serif" w:hAnsi="PT Astra Serif"/>
          <w:b/>
          <w:bCs/>
        </w:rPr>
      </w:pPr>
      <w:r w:rsidRPr="00300AFC">
        <w:rPr>
          <w:rFonts w:ascii="PT Astra Serif" w:hAnsi="PT Astra Serif"/>
        </w:rPr>
        <w:t>Приложение №</w:t>
      </w:r>
      <w:r w:rsidR="006B1571" w:rsidRPr="00300AFC">
        <w:rPr>
          <w:rFonts w:ascii="PT Astra Serif" w:hAnsi="PT Astra Serif"/>
        </w:rPr>
        <w:t xml:space="preserve"> </w:t>
      </w:r>
      <w:r w:rsidRPr="00300AFC">
        <w:rPr>
          <w:rFonts w:ascii="PT Astra Serif" w:hAnsi="PT Astra Serif"/>
        </w:rPr>
        <w:t>1</w:t>
      </w:r>
    </w:p>
    <w:p w:rsidR="00EC4EF4" w:rsidRPr="00300AFC" w:rsidRDefault="00EC4EF4" w:rsidP="007B3610">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 xml:space="preserve">к договору аренды недвижимого </w:t>
      </w:r>
    </w:p>
    <w:p w:rsidR="00EC4EF4" w:rsidRPr="00300AFC" w:rsidRDefault="00EC4EF4" w:rsidP="007B3610">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 xml:space="preserve">муниципального имущества </w:t>
      </w:r>
    </w:p>
    <w:p w:rsidR="00EC4EF4" w:rsidRPr="00300AFC" w:rsidRDefault="00EC4EF4" w:rsidP="007B3610">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от  _________ 20___ г. № __________.</w:t>
      </w:r>
    </w:p>
    <w:p w:rsidR="00EC4EF4" w:rsidRPr="00300AFC" w:rsidRDefault="00EC4EF4" w:rsidP="007B3610">
      <w:pPr>
        <w:overflowPunct w:val="0"/>
        <w:autoSpaceDE w:val="0"/>
        <w:autoSpaceDN w:val="0"/>
        <w:adjustRightInd w:val="0"/>
        <w:ind w:left="-180" w:right="-185" w:firstLine="180"/>
        <w:jc w:val="right"/>
        <w:textAlignment w:val="baseline"/>
        <w:rPr>
          <w:rFonts w:ascii="PT Astra Serif" w:hAnsi="PT Astra Serif"/>
          <w:b/>
        </w:rPr>
      </w:pPr>
    </w:p>
    <w:p w:rsidR="00EC4EF4" w:rsidRPr="00EC4EF4" w:rsidRDefault="00EC4EF4" w:rsidP="00EC4EF4">
      <w:pPr>
        <w:overflowPunct w:val="0"/>
        <w:autoSpaceDE w:val="0"/>
        <w:autoSpaceDN w:val="0"/>
        <w:adjustRightInd w:val="0"/>
        <w:ind w:left="-180" w:right="-185" w:firstLine="180"/>
        <w:jc w:val="center"/>
        <w:textAlignment w:val="baseline"/>
        <w:rPr>
          <w:rFonts w:ascii="PT Astra Serif" w:hAnsi="PT Astra Serif"/>
          <w:b/>
          <w:sz w:val="28"/>
          <w:szCs w:val="20"/>
        </w:rPr>
      </w:pPr>
    </w:p>
    <w:p w:rsidR="00EC4EF4" w:rsidRPr="00EC4EF4" w:rsidRDefault="00EC4EF4" w:rsidP="00EC4EF4">
      <w:pPr>
        <w:overflowPunct w:val="0"/>
        <w:autoSpaceDE w:val="0"/>
        <w:autoSpaceDN w:val="0"/>
        <w:adjustRightInd w:val="0"/>
        <w:ind w:left="-180" w:right="-185" w:firstLine="180"/>
        <w:jc w:val="center"/>
        <w:textAlignment w:val="baseline"/>
        <w:rPr>
          <w:rFonts w:ascii="PT Astra Serif" w:hAnsi="PT Astra Serif"/>
          <w:b/>
        </w:rPr>
      </w:pPr>
      <w:r w:rsidRPr="00EC4EF4">
        <w:rPr>
          <w:rFonts w:ascii="PT Astra Serif" w:hAnsi="PT Astra Serif"/>
          <w:b/>
        </w:rPr>
        <w:t>ПЕРЕДАТОЧНЫЙ АКТ от «___»__________</w:t>
      </w:r>
    </w:p>
    <w:p w:rsidR="00EC4EF4" w:rsidRPr="00EC4EF4" w:rsidRDefault="00EC4EF4" w:rsidP="00EC4EF4">
      <w:pPr>
        <w:overflowPunct w:val="0"/>
        <w:autoSpaceDE w:val="0"/>
        <w:autoSpaceDN w:val="0"/>
        <w:adjustRightInd w:val="0"/>
        <w:ind w:left="-180" w:right="-185" w:firstLine="180"/>
        <w:jc w:val="center"/>
        <w:textAlignment w:val="baseline"/>
        <w:rPr>
          <w:rFonts w:ascii="PT Astra Serif" w:hAnsi="PT Astra Serif"/>
          <w:b/>
        </w:rPr>
      </w:pPr>
    </w:p>
    <w:p w:rsidR="00EC4EF4" w:rsidRPr="00EC4EF4" w:rsidRDefault="00EC4EF4" w:rsidP="00EC4EF4">
      <w:pPr>
        <w:numPr>
          <w:ilvl w:val="0"/>
          <w:numId w:val="26"/>
        </w:numPr>
        <w:tabs>
          <w:tab w:val="num" w:pos="-180"/>
        </w:tabs>
        <w:overflowPunct w:val="0"/>
        <w:autoSpaceDE w:val="0"/>
        <w:autoSpaceDN w:val="0"/>
        <w:adjustRightInd w:val="0"/>
        <w:ind w:left="-180" w:right="-185" w:firstLine="0"/>
        <w:jc w:val="both"/>
        <w:rPr>
          <w:rFonts w:ascii="PT Astra Serif" w:hAnsi="PT Astra Serif"/>
        </w:rPr>
      </w:pPr>
      <w:r w:rsidRPr="00EC4EF4">
        <w:rPr>
          <w:rFonts w:ascii="PT Astra Serif" w:hAnsi="PT Astra Serif"/>
        </w:rPr>
        <w:t>По договору аренды от ________ №_________ Арендодатель передал во временное владение и пользование Арендатору, а Арендатор принял следующее муниципальное имущество:</w:t>
      </w:r>
    </w:p>
    <w:p w:rsidR="00EC4EF4" w:rsidRPr="00EC4EF4" w:rsidRDefault="00EC4EF4" w:rsidP="00EC4EF4">
      <w:pPr>
        <w:overflowPunct w:val="0"/>
        <w:autoSpaceDE w:val="0"/>
        <w:autoSpaceDN w:val="0"/>
        <w:adjustRightInd w:val="0"/>
        <w:ind w:left="360" w:right="-185"/>
        <w:jc w:val="both"/>
        <w:textAlignment w:val="baseline"/>
        <w:rPr>
          <w:rFonts w:ascii="PT Astra Serif" w:hAnsi="PT Astra Serif"/>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70"/>
        <w:gridCol w:w="4578"/>
      </w:tblGrid>
      <w:tr w:rsidR="00EC4EF4" w:rsidRPr="00EC4EF4" w:rsidTr="00EC4EF4">
        <w:tc>
          <w:tcPr>
            <w:tcW w:w="5070" w:type="dxa"/>
            <w:tcBorders>
              <w:top w:val="single" w:sz="4" w:space="0" w:color="auto"/>
              <w:left w:val="single" w:sz="4" w:space="0" w:color="auto"/>
              <w:bottom w:val="single" w:sz="4" w:space="0" w:color="auto"/>
              <w:right w:val="single" w:sz="4" w:space="0" w:color="auto"/>
            </w:tcBorders>
            <w:hideMark/>
          </w:tcPr>
          <w:p w:rsidR="00EC4EF4" w:rsidRPr="00EC4EF4" w:rsidRDefault="00EC4EF4" w:rsidP="00EC4EF4">
            <w:pPr>
              <w:overflowPunct w:val="0"/>
              <w:autoSpaceDE w:val="0"/>
              <w:autoSpaceDN w:val="0"/>
              <w:adjustRightInd w:val="0"/>
              <w:ind w:right="-185"/>
              <w:jc w:val="center"/>
              <w:textAlignment w:val="baseline"/>
              <w:rPr>
                <w:rFonts w:ascii="PT Astra Serif" w:hAnsi="PT Astra Serif"/>
                <w:b/>
              </w:rPr>
            </w:pPr>
            <w:r w:rsidRPr="00EC4EF4">
              <w:rPr>
                <w:rFonts w:ascii="PT Astra Serif" w:hAnsi="PT Astra Serif"/>
                <w:b/>
              </w:rPr>
              <w:t>Перечень Имущества</w:t>
            </w:r>
          </w:p>
        </w:tc>
        <w:tc>
          <w:tcPr>
            <w:tcW w:w="4578" w:type="dxa"/>
            <w:tcBorders>
              <w:top w:val="single" w:sz="4" w:space="0" w:color="auto"/>
              <w:left w:val="single" w:sz="4" w:space="0" w:color="auto"/>
              <w:bottom w:val="single" w:sz="4" w:space="0" w:color="auto"/>
              <w:right w:val="single" w:sz="4" w:space="0" w:color="auto"/>
            </w:tcBorders>
            <w:hideMark/>
          </w:tcPr>
          <w:p w:rsidR="00EC4EF4" w:rsidRPr="00EC4EF4" w:rsidRDefault="00EC4EF4" w:rsidP="00EC4EF4">
            <w:pPr>
              <w:overflowPunct w:val="0"/>
              <w:autoSpaceDE w:val="0"/>
              <w:autoSpaceDN w:val="0"/>
              <w:adjustRightInd w:val="0"/>
              <w:ind w:right="-185"/>
              <w:jc w:val="center"/>
              <w:textAlignment w:val="baseline"/>
              <w:rPr>
                <w:rFonts w:ascii="PT Astra Serif" w:hAnsi="PT Astra Serif"/>
                <w:b/>
              </w:rPr>
            </w:pPr>
            <w:r w:rsidRPr="00EC4EF4">
              <w:rPr>
                <w:rFonts w:ascii="PT Astra Serif" w:hAnsi="PT Astra Serif"/>
                <w:b/>
              </w:rPr>
              <w:t>Характеристики имущества</w:t>
            </w:r>
          </w:p>
        </w:tc>
      </w:tr>
      <w:tr w:rsidR="00EC4EF4" w:rsidRPr="00EC4EF4" w:rsidTr="00EC4EF4">
        <w:tc>
          <w:tcPr>
            <w:tcW w:w="5070" w:type="dxa"/>
            <w:tcBorders>
              <w:top w:val="single" w:sz="4" w:space="0" w:color="auto"/>
              <w:left w:val="single" w:sz="4" w:space="0" w:color="auto"/>
              <w:bottom w:val="single" w:sz="4" w:space="0" w:color="auto"/>
              <w:right w:val="single" w:sz="4" w:space="0" w:color="auto"/>
            </w:tcBorders>
          </w:tcPr>
          <w:p w:rsidR="00EC4EF4" w:rsidRPr="00EC4EF4" w:rsidRDefault="00EC4EF4" w:rsidP="00EC4EF4">
            <w:pPr>
              <w:overflowPunct w:val="0"/>
              <w:autoSpaceDE w:val="0"/>
              <w:autoSpaceDN w:val="0"/>
              <w:adjustRightInd w:val="0"/>
              <w:jc w:val="both"/>
              <w:textAlignment w:val="baseline"/>
              <w:rPr>
                <w:rFonts w:ascii="PT Astra Serif" w:hAnsi="PT Astra Serif"/>
                <w:b/>
              </w:rPr>
            </w:pPr>
          </w:p>
          <w:p w:rsidR="00EC4EF4" w:rsidRPr="00EC4EF4" w:rsidRDefault="00EC4EF4" w:rsidP="00EC4EF4">
            <w:pPr>
              <w:overflowPunct w:val="0"/>
              <w:autoSpaceDE w:val="0"/>
              <w:autoSpaceDN w:val="0"/>
              <w:adjustRightInd w:val="0"/>
              <w:jc w:val="both"/>
              <w:textAlignment w:val="baseline"/>
              <w:rPr>
                <w:rFonts w:ascii="PT Astra Serif" w:hAnsi="PT Astra Serif"/>
                <w:b/>
              </w:rPr>
            </w:pPr>
            <w:r w:rsidRPr="00EC4EF4">
              <w:rPr>
                <w:rFonts w:ascii="PT Astra Serif" w:hAnsi="PT Astra Serif"/>
                <w:b/>
              </w:rPr>
              <w:t xml:space="preserve">Нежилое помещение </w:t>
            </w:r>
          </w:p>
          <w:p w:rsidR="00EC4EF4" w:rsidRPr="00EC4EF4" w:rsidRDefault="00EC4EF4" w:rsidP="00EC4EF4">
            <w:pPr>
              <w:overflowPunct w:val="0"/>
              <w:autoSpaceDE w:val="0"/>
              <w:autoSpaceDN w:val="0"/>
              <w:adjustRightInd w:val="0"/>
              <w:jc w:val="both"/>
              <w:textAlignment w:val="baseline"/>
              <w:rPr>
                <w:rFonts w:ascii="PT Astra Serif" w:hAnsi="PT Astra Serif"/>
                <w:b/>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кадастровый номер</w:t>
            </w:r>
            <w:r w:rsidRPr="00EC4EF4">
              <w:rPr>
                <w:rFonts w:ascii="PT Astra Serif" w:hAnsi="PT Astra Serif"/>
              </w:rPr>
              <w:t xml:space="preserve"> 71:30:040204:934</w:t>
            </w:r>
          </w:p>
          <w:p w:rsidR="00EC4EF4" w:rsidRPr="00EC4EF4" w:rsidRDefault="00EC4EF4" w:rsidP="00EC4EF4">
            <w:pPr>
              <w:overflowPunct w:val="0"/>
              <w:autoSpaceDE w:val="0"/>
              <w:autoSpaceDN w:val="0"/>
              <w:adjustRightInd w:val="0"/>
              <w:textAlignment w:val="baseline"/>
              <w:rPr>
                <w:rFonts w:ascii="PT Astra Serif" w:hAnsi="PT Astra Serif"/>
              </w:rPr>
            </w:pPr>
          </w:p>
          <w:p w:rsidR="00EC4EF4" w:rsidRPr="00EC4EF4" w:rsidRDefault="00EC4EF4" w:rsidP="00EC4EF4">
            <w:pPr>
              <w:rPr>
                <w:rFonts w:ascii="PT Astra Serif" w:hAnsi="PT Astra Serif"/>
              </w:rPr>
            </w:pPr>
            <w:r w:rsidRPr="00EC4EF4">
              <w:rPr>
                <w:rFonts w:ascii="PT Astra Serif" w:eastAsia="Calibri" w:hAnsi="PT Astra Serif"/>
                <w:b/>
                <w:bCs/>
                <w:lang w:eastAsia="en-US"/>
              </w:rPr>
              <w:t>Адрес:</w:t>
            </w:r>
            <w:r w:rsidRPr="00EC4EF4">
              <w:rPr>
                <w:rFonts w:ascii="PT Astra Serif" w:hAnsi="PT Astra Serif"/>
                <w:b/>
                <w:iCs/>
              </w:rPr>
              <w:t xml:space="preserve"> </w:t>
            </w:r>
            <w:r w:rsidRPr="00EC4EF4">
              <w:rPr>
                <w:rFonts w:ascii="PT Astra Serif" w:hAnsi="PT Astra Serif"/>
              </w:rPr>
              <w:t xml:space="preserve">Тульская область, г. Тула, ул. Мира, </w:t>
            </w:r>
          </w:p>
          <w:p w:rsidR="00EC4EF4" w:rsidRPr="00EC4EF4" w:rsidRDefault="00EC4EF4" w:rsidP="00EC4EF4">
            <w:pPr>
              <w:rPr>
                <w:rFonts w:ascii="PT Astra Serif" w:hAnsi="PT Astra Serif"/>
              </w:rPr>
            </w:pPr>
            <w:r w:rsidRPr="00EC4EF4">
              <w:rPr>
                <w:rFonts w:ascii="PT Astra Serif" w:hAnsi="PT Astra Serif"/>
              </w:rPr>
              <w:t>д. 14, пом. 2</w:t>
            </w:r>
          </w:p>
          <w:p w:rsidR="00EC4EF4" w:rsidRPr="00EC4EF4" w:rsidRDefault="00EC4EF4" w:rsidP="00EC4EF4">
            <w:pPr>
              <w:keepNext/>
              <w:overflowPunct w:val="0"/>
              <w:autoSpaceDE w:val="0"/>
              <w:autoSpaceDN w:val="0"/>
              <w:adjustRightInd w:val="0"/>
              <w:jc w:val="both"/>
              <w:textAlignment w:val="baseline"/>
              <w:rPr>
                <w:rFonts w:ascii="PT Astra Serif" w:hAnsi="PT Astra Serif"/>
                <w:b/>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Общая площадь</w:t>
            </w:r>
            <w:r w:rsidRPr="00EC4EF4">
              <w:rPr>
                <w:rFonts w:ascii="PT Astra Serif" w:hAnsi="PT Astra Serif"/>
              </w:rPr>
              <w:t xml:space="preserve"> –108,3 кв. м</w:t>
            </w:r>
          </w:p>
          <w:p w:rsidR="00EC4EF4" w:rsidRPr="00EC4EF4" w:rsidRDefault="00EC4EF4" w:rsidP="00EC4EF4">
            <w:pPr>
              <w:overflowPunct w:val="0"/>
              <w:autoSpaceDE w:val="0"/>
              <w:autoSpaceDN w:val="0"/>
              <w:adjustRightInd w:val="0"/>
              <w:jc w:val="both"/>
              <w:textAlignment w:val="baseline"/>
              <w:rPr>
                <w:rFonts w:ascii="PT Astra Serif" w:hAnsi="PT Astra Serif"/>
                <w:b/>
              </w:rPr>
            </w:pPr>
          </w:p>
          <w:p w:rsidR="00EC4EF4" w:rsidRPr="00EC4EF4" w:rsidRDefault="00EC4EF4" w:rsidP="00EC4EF4">
            <w:pPr>
              <w:autoSpaceDE w:val="0"/>
              <w:autoSpaceDN w:val="0"/>
              <w:adjustRightInd w:val="0"/>
              <w:rPr>
                <w:rFonts w:ascii="PT Astra Serif" w:hAnsi="PT Astra Serif"/>
              </w:rPr>
            </w:pPr>
            <w:r w:rsidRPr="00EC4EF4">
              <w:rPr>
                <w:rFonts w:ascii="PT Astra Serif" w:hAnsi="PT Astra Serif"/>
                <w:b/>
              </w:rPr>
              <w:t>Этажность</w:t>
            </w:r>
            <w:r w:rsidRPr="00EC4EF4">
              <w:rPr>
                <w:rFonts w:ascii="PT Astra Serif" w:hAnsi="PT Astra Serif"/>
              </w:rPr>
              <w:t xml:space="preserve"> – 1</w:t>
            </w:r>
            <w:r w:rsidRPr="00EC4EF4">
              <w:rPr>
                <w:rFonts w:ascii="PT Astra Serif" w:eastAsia="Calibri" w:hAnsi="PT Astra Serif"/>
                <w:lang w:eastAsia="en-US"/>
              </w:rPr>
              <w:t xml:space="preserve"> этаж</w:t>
            </w: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rPr>
            </w:pPr>
          </w:p>
        </w:tc>
        <w:tc>
          <w:tcPr>
            <w:tcW w:w="4578" w:type="dxa"/>
            <w:tcBorders>
              <w:top w:val="single" w:sz="4" w:space="0" w:color="auto"/>
              <w:left w:val="single" w:sz="4" w:space="0" w:color="auto"/>
              <w:bottom w:val="single" w:sz="4" w:space="0" w:color="auto"/>
              <w:right w:val="single" w:sz="4" w:space="0" w:color="auto"/>
            </w:tcBorders>
          </w:tcPr>
          <w:p w:rsidR="00EC4EF4" w:rsidRPr="00EC4EF4" w:rsidRDefault="00EC4EF4" w:rsidP="00EC4EF4">
            <w:pPr>
              <w:overflowPunct w:val="0"/>
              <w:autoSpaceDE w:val="0"/>
              <w:autoSpaceDN w:val="0"/>
              <w:adjustRightInd w:val="0"/>
              <w:jc w:val="both"/>
              <w:textAlignment w:val="baseline"/>
              <w:rPr>
                <w:rFonts w:ascii="PT Astra Serif" w:hAnsi="PT Astra Serif"/>
                <w:b/>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Отопление</w:t>
            </w:r>
            <w:r w:rsidRPr="00EC4EF4">
              <w:rPr>
                <w:rFonts w:ascii="PT Astra Serif" w:hAnsi="PT Astra Serif"/>
              </w:rPr>
              <w:t xml:space="preserve"> – центральное – удовл.</w:t>
            </w: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Холодное водоснабжение</w:t>
            </w:r>
            <w:r w:rsidRPr="00EC4EF4">
              <w:rPr>
                <w:rFonts w:ascii="PT Astra Serif" w:hAnsi="PT Astra Serif"/>
              </w:rPr>
              <w:t xml:space="preserve"> – удовл.</w:t>
            </w: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Горячее водоснабжение</w:t>
            </w:r>
            <w:r w:rsidRPr="00EC4EF4">
              <w:rPr>
                <w:rFonts w:ascii="PT Astra Serif" w:hAnsi="PT Astra Serif"/>
              </w:rPr>
              <w:t xml:space="preserve"> – удовл.</w:t>
            </w: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color w:val="FF0000"/>
              </w:rPr>
            </w:pPr>
            <w:r w:rsidRPr="00EC4EF4">
              <w:rPr>
                <w:rFonts w:ascii="PT Astra Serif" w:hAnsi="PT Astra Serif"/>
                <w:b/>
              </w:rPr>
              <w:t>Канализация</w:t>
            </w:r>
            <w:r w:rsidRPr="00EC4EF4">
              <w:rPr>
                <w:rFonts w:ascii="PT Astra Serif" w:hAnsi="PT Astra Serif"/>
              </w:rPr>
              <w:t xml:space="preserve"> – удовл.</w:t>
            </w:r>
          </w:p>
          <w:p w:rsidR="00EC4EF4" w:rsidRPr="00EC4EF4" w:rsidRDefault="00EC4EF4" w:rsidP="00EC4EF4">
            <w:pPr>
              <w:overflowPunct w:val="0"/>
              <w:autoSpaceDE w:val="0"/>
              <w:autoSpaceDN w:val="0"/>
              <w:adjustRightInd w:val="0"/>
              <w:jc w:val="both"/>
              <w:textAlignment w:val="baseline"/>
              <w:rPr>
                <w:rFonts w:ascii="PT Astra Serif" w:hAnsi="PT Astra Serif"/>
                <w:color w:val="FF0000"/>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Электроснабжение</w:t>
            </w:r>
            <w:r w:rsidRPr="00EC4EF4">
              <w:rPr>
                <w:rFonts w:ascii="PT Astra Serif" w:hAnsi="PT Astra Serif"/>
              </w:rPr>
              <w:t xml:space="preserve"> – удовл.</w:t>
            </w:r>
          </w:p>
          <w:p w:rsidR="00EC4EF4" w:rsidRPr="00EC4EF4" w:rsidRDefault="00EC4EF4" w:rsidP="00EC4EF4">
            <w:pPr>
              <w:overflowPunct w:val="0"/>
              <w:autoSpaceDE w:val="0"/>
              <w:autoSpaceDN w:val="0"/>
              <w:adjustRightInd w:val="0"/>
              <w:jc w:val="both"/>
              <w:textAlignment w:val="baseline"/>
              <w:rPr>
                <w:rFonts w:ascii="PT Astra Serif" w:hAnsi="PT Astra Serif"/>
              </w:rPr>
            </w:pPr>
          </w:p>
          <w:p w:rsidR="00EC4EF4" w:rsidRPr="00EC4EF4" w:rsidRDefault="00EC4EF4" w:rsidP="00EC4EF4">
            <w:pPr>
              <w:overflowPunct w:val="0"/>
              <w:autoSpaceDE w:val="0"/>
              <w:autoSpaceDN w:val="0"/>
              <w:adjustRightInd w:val="0"/>
              <w:jc w:val="both"/>
              <w:textAlignment w:val="baseline"/>
              <w:rPr>
                <w:rFonts w:ascii="PT Astra Serif" w:hAnsi="PT Astra Serif"/>
              </w:rPr>
            </w:pPr>
            <w:r w:rsidRPr="00EC4EF4">
              <w:rPr>
                <w:rFonts w:ascii="PT Astra Serif" w:hAnsi="PT Astra Serif"/>
                <w:b/>
              </w:rPr>
              <w:t>Освещение</w:t>
            </w:r>
            <w:r w:rsidRPr="00EC4EF4">
              <w:rPr>
                <w:rFonts w:ascii="PT Astra Serif" w:hAnsi="PT Astra Serif"/>
              </w:rPr>
              <w:t xml:space="preserve"> – удовл.</w:t>
            </w:r>
          </w:p>
          <w:p w:rsidR="00EC4EF4" w:rsidRPr="00EC4EF4" w:rsidRDefault="00EC4EF4" w:rsidP="00EC4EF4">
            <w:pPr>
              <w:overflowPunct w:val="0"/>
              <w:autoSpaceDE w:val="0"/>
              <w:autoSpaceDN w:val="0"/>
              <w:adjustRightInd w:val="0"/>
              <w:jc w:val="both"/>
              <w:textAlignment w:val="baseline"/>
              <w:rPr>
                <w:rFonts w:ascii="PT Astra Serif" w:hAnsi="PT Astra Serif"/>
              </w:rPr>
            </w:pPr>
          </w:p>
        </w:tc>
      </w:tr>
    </w:tbl>
    <w:p w:rsidR="00EC4EF4" w:rsidRPr="00EC4EF4" w:rsidRDefault="00EC4EF4" w:rsidP="00EC4EF4">
      <w:pPr>
        <w:overflowPunct w:val="0"/>
        <w:autoSpaceDE w:val="0"/>
        <w:autoSpaceDN w:val="0"/>
        <w:adjustRightInd w:val="0"/>
        <w:ind w:right="-185"/>
        <w:jc w:val="both"/>
        <w:textAlignment w:val="baseline"/>
        <w:rPr>
          <w:rFonts w:ascii="PT Astra Serif" w:hAnsi="PT Astra Serif"/>
        </w:rPr>
      </w:pPr>
    </w:p>
    <w:p w:rsidR="00EC4EF4" w:rsidRPr="00EC4EF4" w:rsidRDefault="00EC4EF4" w:rsidP="00EC4EF4">
      <w:pPr>
        <w:numPr>
          <w:ilvl w:val="0"/>
          <w:numId w:val="26"/>
        </w:numPr>
        <w:tabs>
          <w:tab w:val="num" w:pos="0"/>
        </w:tabs>
        <w:overflowPunct w:val="0"/>
        <w:autoSpaceDE w:val="0"/>
        <w:autoSpaceDN w:val="0"/>
        <w:adjustRightInd w:val="0"/>
        <w:ind w:left="0" w:right="-185" w:firstLine="567"/>
        <w:jc w:val="both"/>
        <w:rPr>
          <w:rFonts w:ascii="PT Astra Serif" w:hAnsi="PT Astra Serif"/>
        </w:rPr>
      </w:pPr>
      <w:r w:rsidRPr="00EC4EF4">
        <w:rPr>
          <w:rFonts w:ascii="PT Astra Serif" w:hAnsi="PT Astra Serif"/>
        </w:rPr>
        <w:t>С момента подписания сторонами настоящего акта обязанность Арендодателя передать имущество и обязанность Арендатора принять его признаются выполненными.</w:t>
      </w:r>
    </w:p>
    <w:p w:rsidR="00EC4EF4" w:rsidRPr="00EC4EF4" w:rsidRDefault="00EC4EF4" w:rsidP="00EC4EF4">
      <w:pPr>
        <w:numPr>
          <w:ilvl w:val="0"/>
          <w:numId w:val="26"/>
        </w:numPr>
        <w:tabs>
          <w:tab w:val="num" w:pos="-180"/>
        </w:tabs>
        <w:overflowPunct w:val="0"/>
        <w:autoSpaceDE w:val="0"/>
        <w:autoSpaceDN w:val="0"/>
        <w:adjustRightInd w:val="0"/>
        <w:ind w:left="-180" w:right="-185" w:firstLine="720"/>
        <w:jc w:val="both"/>
        <w:rPr>
          <w:rFonts w:ascii="PT Astra Serif" w:hAnsi="PT Astra Serif"/>
        </w:rPr>
      </w:pPr>
      <w:r w:rsidRPr="00EC4EF4">
        <w:rPr>
          <w:rFonts w:ascii="PT Astra Serif" w:hAnsi="PT Astra Serif"/>
        </w:rPr>
        <w:t>Настоящий акт составлен в 2-х экземплярах.</w:t>
      </w:r>
    </w:p>
    <w:p w:rsidR="00EC4EF4" w:rsidRPr="00EC4EF4" w:rsidRDefault="00EC4EF4" w:rsidP="00EC4EF4">
      <w:pPr>
        <w:overflowPunct w:val="0"/>
        <w:autoSpaceDE w:val="0"/>
        <w:autoSpaceDN w:val="0"/>
        <w:adjustRightInd w:val="0"/>
        <w:ind w:right="-185" w:firstLine="567"/>
        <w:jc w:val="both"/>
        <w:textAlignment w:val="baseline"/>
        <w:rPr>
          <w:rFonts w:ascii="PT Astra Serif" w:hAnsi="PT Astra Serif"/>
        </w:rPr>
      </w:pPr>
    </w:p>
    <w:p w:rsidR="00EC4EF4" w:rsidRPr="00EC4EF4" w:rsidRDefault="00EC4EF4" w:rsidP="00EC4EF4">
      <w:pPr>
        <w:overflowPunct w:val="0"/>
        <w:autoSpaceDE w:val="0"/>
        <w:autoSpaceDN w:val="0"/>
        <w:adjustRightInd w:val="0"/>
        <w:ind w:right="-185" w:firstLine="567"/>
        <w:jc w:val="both"/>
        <w:textAlignment w:val="baseline"/>
        <w:rPr>
          <w:rFonts w:ascii="PT Astra Serif" w:hAnsi="PT Astra Serif"/>
        </w:rPr>
      </w:pPr>
    </w:p>
    <w:p w:rsidR="00EC4EF4" w:rsidRPr="00EC4EF4" w:rsidRDefault="00EC4EF4" w:rsidP="00EC4EF4">
      <w:pPr>
        <w:overflowPunct w:val="0"/>
        <w:autoSpaceDE w:val="0"/>
        <w:autoSpaceDN w:val="0"/>
        <w:adjustRightInd w:val="0"/>
        <w:ind w:right="-185" w:firstLine="567"/>
        <w:jc w:val="both"/>
        <w:textAlignment w:val="baseline"/>
        <w:rPr>
          <w:rFonts w:ascii="PT Astra Serif" w:hAnsi="PT Astra Serif"/>
        </w:rPr>
      </w:pPr>
    </w:p>
    <w:p w:rsidR="00EC4EF4" w:rsidRPr="00EC4EF4" w:rsidRDefault="00EC4EF4" w:rsidP="00EC4EF4">
      <w:pPr>
        <w:overflowPunct w:val="0"/>
        <w:autoSpaceDE w:val="0"/>
        <w:autoSpaceDN w:val="0"/>
        <w:adjustRightInd w:val="0"/>
        <w:ind w:left="-180" w:right="-185" w:firstLine="180"/>
        <w:jc w:val="both"/>
        <w:textAlignment w:val="baseline"/>
        <w:rPr>
          <w:rFonts w:ascii="PT Astra Serif" w:hAnsi="PT Astra Serif"/>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rPr>
          <w:rFonts w:ascii="PT Astra Serif" w:hAnsi="PT Astra Serif"/>
          <w:b/>
          <w:sz w:val="26"/>
        </w:rPr>
      </w:pPr>
      <w:r w:rsidRPr="00EC4EF4">
        <w:rPr>
          <w:rFonts w:ascii="PT Astra Serif" w:hAnsi="PT Astra Serif"/>
          <w:b/>
          <w:sz w:val="26"/>
        </w:rPr>
        <w:t>Арендодатель:</w:t>
      </w:r>
      <w:r w:rsidRPr="00EC4EF4">
        <w:rPr>
          <w:rFonts w:ascii="PT Astra Serif" w:hAnsi="PT Astra Serif"/>
          <w:b/>
          <w:sz w:val="26"/>
        </w:rPr>
        <w:tab/>
        <w:t>_______________________________</w:t>
      </w:r>
      <w:r w:rsidRPr="00EC4EF4">
        <w:rPr>
          <w:rFonts w:ascii="PT Astra Serif" w:hAnsi="PT Astra Serif"/>
          <w:b/>
          <w:sz w:val="26"/>
        </w:rPr>
        <w:tab/>
        <w:t>А.В. Слепцов</w:t>
      </w:r>
    </w:p>
    <w:p w:rsidR="00EC4EF4" w:rsidRPr="00EC4EF4" w:rsidRDefault="00EC4EF4" w:rsidP="00EC4EF4">
      <w:pPr>
        <w:tabs>
          <w:tab w:val="left" w:pos="2700"/>
        </w:tabs>
        <w:ind w:left="930"/>
        <w:jc w:val="both"/>
        <w:rPr>
          <w:rFonts w:ascii="PT Astra Serif" w:hAnsi="PT Astra Serif"/>
          <w:bCs/>
          <w:sz w:val="16"/>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tabs>
          <w:tab w:val="left" w:pos="2700"/>
        </w:tabs>
        <w:ind w:left="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sz w:val="26"/>
          <w:szCs w:val="26"/>
        </w:rPr>
      </w:pPr>
      <w:r w:rsidRPr="00EC4EF4">
        <w:rPr>
          <w:rFonts w:ascii="PT Astra Serif" w:hAnsi="PT Astra Serif"/>
          <w:b/>
          <w:bCs/>
          <w:sz w:val="26"/>
          <w:szCs w:val="26"/>
        </w:rPr>
        <w:t>Арендатор:           ________________________________   ____________</w:t>
      </w:r>
    </w:p>
    <w:p w:rsidR="00EC4EF4" w:rsidRPr="00EC4EF4" w:rsidRDefault="00EC4EF4" w:rsidP="00EC4EF4">
      <w:pPr>
        <w:tabs>
          <w:tab w:val="left" w:pos="2700"/>
        </w:tabs>
        <w:ind w:left="930"/>
        <w:jc w:val="both"/>
        <w:rPr>
          <w:rFonts w:ascii="PT Astra Serif" w:hAnsi="PT Astra Serif"/>
          <w:b/>
          <w:bCs/>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jc w:val="right"/>
        <w:rPr>
          <w:rFonts w:ascii="PT Astra Serif" w:hAnsi="PT Astra Serif"/>
        </w:rPr>
      </w:pPr>
    </w:p>
    <w:p w:rsidR="00EC4EF4" w:rsidRPr="00EC4EF4" w:rsidRDefault="00EC4EF4" w:rsidP="00EC4EF4">
      <w:pPr>
        <w:jc w:val="right"/>
        <w:rPr>
          <w:rFonts w:ascii="PT Astra Serif" w:hAnsi="PT Astra Serif"/>
        </w:rPr>
      </w:pPr>
    </w:p>
    <w:p w:rsidR="00EC4EF4" w:rsidRPr="00EC4EF4" w:rsidRDefault="00EC4EF4" w:rsidP="00EC4EF4">
      <w:pPr>
        <w:jc w:val="right"/>
        <w:rPr>
          <w:rFonts w:ascii="PT Astra Serif" w:hAnsi="PT Astra Serif"/>
        </w:rPr>
      </w:pPr>
    </w:p>
    <w:p w:rsidR="00EC4EF4" w:rsidRPr="00EC4EF4" w:rsidRDefault="00EC4EF4" w:rsidP="00EC4EF4">
      <w:pPr>
        <w:rPr>
          <w:rFonts w:ascii="PT Astra Serif" w:hAnsi="PT Astra Serif"/>
        </w:rPr>
      </w:pPr>
    </w:p>
    <w:p w:rsidR="00EC4EF4" w:rsidRDefault="00EC4EF4" w:rsidP="00EC4EF4">
      <w:pPr>
        <w:jc w:val="right"/>
        <w:rPr>
          <w:rFonts w:ascii="PT Astra Serif" w:hAnsi="PT Astra Serif"/>
        </w:rPr>
      </w:pPr>
    </w:p>
    <w:p w:rsidR="00EC4EF4" w:rsidRDefault="00EC4EF4" w:rsidP="00EC4EF4">
      <w:pPr>
        <w:jc w:val="right"/>
        <w:rPr>
          <w:rFonts w:ascii="PT Astra Serif" w:hAnsi="PT Astra Serif"/>
        </w:rPr>
      </w:pPr>
    </w:p>
    <w:p w:rsidR="00EC4EF4" w:rsidRDefault="00EC4EF4" w:rsidP="00EC4EF4">
      <w:pPr>
        <w:jc w:val="right"/>
        <w:rPr>
          <w:rFonts w:ascii="PT Astra Serif" w:hAnsi="PT Astra Serif"/>
        </w:rPr>
      </w:pPr>
    </w:p>
    <w:p w:rsidR="00EC4EF4" w:rsidRDefault="00EC4EF4" w:rsidP="00EC4EF4">
      <w:pPr>
        <w:jc w:val="right"/>
        <w:rPr>
          <w:rFonts w:ascii="PT Astra Serif" w:hAnsi="PT Astra Serif"/>
        </w:rPr>
      </w:pPr>
    </w:p>
    <w:p w:rsidR="00EC4EF4" w:rsidRDefault="00EC4EF4" w:rsidP="00EC4EF4">
      <w:pPr>
        <w:jc w:val="right"/>
        <w:rPr>
          <w:rFonts w:ascii="PT Astra Serif" w:hAnsi="PT Astra Serif"/>
        </w:rPr>
      </w:pPr>
    </w:p>
    <w:p w:rsidR="00EC4EF4" w:rsidRDefault="00EC4EF4" w:rsidP="00EC4EF4">
      <w:pPr>
        <w:jc w:val="right"/>
        <w:rPr>
          <w:rFonts w:ascii="PT Astra Serif" w:hAnsi="PT Astra Serif"/>
        </w:rPr>
      </w:pPr>
    </w:p>
    <w:p w:rsidR="007B3610" w:rsidRDefault="007B3610" w:rsidP="00EC4EF4">
      <w:pPr>
        <w:jc w:val="right"/>
        <w:rPr>
          <w:rFonts w:ascii="PT Astra Serif" w:hAnsi="PT Astra Serif"/>
        </w:rPr>
      </w:pPr>
    </w:p>
    <w:p w:rsidR="00EC4EF4" w:rsidRPr="00300AFC" w:rsidRDefault="006B1571" w:rsidP="00EC4EF4">
      <w:pPr>
        <w:jc w:val="right"/>
        <w:rPr>
          <w:rFonts w:ascii="PT Astra Serif" w:hAnsi="PT Astra Serif"/>
        </w:rPr>
      </w:pPr>
      <w:r w:rsidRPr="00300AFC">
        <w:rPr>
          <w:rFonts w:ascii="PT Astra Serif" w:hAnsi="PT Astra Serif"/>
        </w:rPr>
        <w:t>П</w:t>
      </w:r>
      <w:r w:rsidR="00EC4EF4" w:rsidRPr="00300AFC">
        <w:rPr>
          <w:rFonts w:ascii="PT Astra Serif" w:hAnsi="PT Astra Serif"/>
        </w:rPr>
        <w:t>риложение №</w:t>
      </w:r>
      <w:r w:rsidRPr="00300AFC">
        <w:rPr>
          <w:rFonts w:ascii="PT Astra Serif" w:hAnsi="PT Astra Serif"/>
        </w:rPr>
        <w:t xml:space="preserve"> </w:t>
      </w:r>
      <w:r w:rsidR="00EC4EF4" w:rsidRPr="00300AFC">
        <w:rPr>
          <w:rFonts w:ascii="PT Astra Serif" w:hAnsi="PT Astra Serif"/>
        </w:rPr>
        <w:t>2</w:t>
      </w:r>
    </w:p>
    <w:p w:rsidR="00EC4EF4" w:rsidRPr="00300AFC" w:rsidRDefault="00EC4EF4" w:rsidP="00EC4EF4">
      <w:pPr>
        <w:jc w:val="right"/>
        <w:rPr>
          <w:rFonts w:ascii="PT Astra Serif" w:hAnsi="PT Astra Serif"/>
        </w:rPr>
      </w:pPr>
      <w:r w:rsidRPr="00300AFC">
        <w:rPr>
          <w:rFonts w:ascii="PT Astra Serif" w:hAnsi="PT Astra Serif"/>
        </w:rPr>
        <w:t xml:space="preserve">к договору аренды недвижимого </w:t>
      </w:r>
    </w:p>
    <w:p w:rsidR="00EC4EF4" w:rsidRPr="00300AFC" w:rsidRDefault="00EC4EF4" w:rsidP="00EC4EF4">
      <w:pPr>
        <w:jc w:val="right"/>
        <w:rPr>
          <w:rFonts w:ascii="PT Astra Serif" w:hAnsi="PT Astra Serif"/>
        </w:rPr>
      </w:pPr>
      <w:r w:rsidRPr="00300AFC">
        <w:rPr>
          <w:rFonts w:ascii="PT Astra Serif" w:hAnsi="PT Astra Serif"/>
        </w:rPr>
        <w:t>муниципального имущества</w:t>
      </w:r>
    </w:p>
    <w:p w:rsidR="00EC4EF4" w:rsidRPr="00300AFC" w:rsidRDefault="00EC4EF4" w:rsidP="00EC4EF4">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 xml:space="preserve"> от  _________ 20___ г. № __________.</w:t>
      </w:r>
    </w:p>
    <w:p w:rsidR="00EC4EF4" w:rsidRPr="00EC4EF4" w:rsidRDefault="00EC4EF4" w:rsidP="00EC4EF4">
      <w:pPr>
        <w:jc w:val="right"/>
        <w:rPr>
          <w:rFonts w:ascii="PT Astra Serif" w:hAnsi="PT Astra Serif"/>
        </w:rPr>
      </w:pPr>
    </w:p>
    <w:p w:rsidR="00EC4EF4" w:rsidRPr="00EC4EF4" w:rsidRDefault="00EC4EF4" w:rsidP="00EC4EF4">
      <w:pPr>
        <w:jc w:val="right"/>
        <w:rPr>
          <w:rFonts w:ascii="PT Astra Serif" w:hAnsi="PT Astra Serif"/>
        </w:rPr>
      </w:pPr>
    </w:p>
    <w:p w:rsidR="00EC4EF4" w:rsidRPr="00EC4EF4" w:rsidRDefault="00EC4EF4" w:rsidP="00EC4EF4">
      <w:pPr>
        <w:jc w:val="right"/>
        <w:rPr>
          <w:rFonts w:ascii="PT Astra Serif" w:hAnsi="PT Astra Serif"/>
        </w:rPr>
      </w:pPr>
    </w:p>
    <w:p w:rsidR="00EC4EF4" w:rsidRPr="00EC4EF4" w:rsidRDefault="00EC4EF4" w:rsidP="00EC4EF4">
      <w:pPr>
        <w:rPr>
          <w:rFonts w:ascii="PT Astra Serif" w:hAnsi="PT Astra Serif"/>
        </w:rPr>
      </w:pPr>
    </w:p>
    <w:p w:rsidR="00EC4EF4" w:rsidRPr="00EC4EF4" w:rsidRDefault="00EC4EF4" w:rsidP="00EC4EF4">
      <w:pPr>
        <w:jc w:val="right"/>
        <w:rPr>
          <w:rFonts w:ascii="PT Astra Serif" w:hAnsi="PT Astra Serif"/>
        </w:rPr>
      </w:pPr>
    </w:p>
    <w:p w:rsidR="00EC4EF4" w:rsidRPr="00EC4EF4" w:rsidRDefault="00EC4EF4" w:rsidP="00EC4EF4">
      <w:pPr>
        <w:jc w:val="center"/>
        <w:rPr>
          <w:rFonts w:ascii="PT Astra Serif" w:hAnsi="PT Astra Serif"/>
          <w:b/>
        </w:rPr>
      </w:pPr>
      <w:r w:rsidRPr="00EC4EF4">
        <w:rPr>
          <w:rFonts w:ascii="PT Astra Serif" w:hAnsi="PT Astra Serif"/>
          <w:b/>
        </w:rPr>
        <w:t xml:space="preserve">РАСЧЕТ </w:t>
      </w:r>
    </w:p>
    <w:p w:rsidR="00EC4EF4" w:rsidRPr="00EC4EF4" w:rsidRDefault="00EC4EF4" w:rsidP="00EC4EF4">
      <w:pPr>
        <w:jc w:val="center"/>
        <w:rPr>
          <w:rFonts w:ascii="PT Astra Serif" w:hAnsi="PT Astra Serif"/>
          <w:b/>
        </w:rPr>
      </w:pPr>
    </w:p>
    <w:p w:rsidR="00EC4EF4" w:rsidRPr="00EC4EF4" w:rsidRDefault="00EC4EF4" w:rsidP="00EC4EF4">
      <w:pPr>
        <w:overflowPunct w:val="0"/>
        <w:autoSpaceDE w:val="0"/>
        <w:autoSpaceDN w:val="0"/>
        <w:adjustRightInd w:val="0"/>
        <w:jc w:val="center"/>
        <w:textAlignment w:val="baseline"/>
        <w:rPr>
          <w:rFonts w:ascii="PT Astra Serif" w:hAnsi="PT Astra Serif"/>
          <w:b/>
        </w:rPr>
      </w:pPr>
      <w:r w:rsidRPr="00EC4EF4">
        <w:rPr>
          <w:rFonts w:ascii="PT Astra Serif" w:hAnsi="PT Astra Serif"/>
          <w:b/>
        </w:rPr>
        <w:t>размера арендной платы за пользование нежилым помещением с кадастровым номером 71:30:040204:934, этаж № 1, общей площадью 108,3 кв. м, расположенное по адресу: Тульская область, г. Тула, ул. Мира, д. 14, пом. 2</w:t>
      </w:r>
    </w:p>
    <w:p w:rsidR="00EC4EF4" w:rsidRPr="00EC4EF4" w:rsidRDefault="00EC4EF4" w:rsidP="00EC4EF4">
      <w:pPr>
        <w:jc w:val="center"/>
        <w:rPr>
          <w:rFonts w:ascii="PT Astra Serif" w:hAnsi="PT Astra Serif"/>
          <w:b/>
        </w:rPr>
      </w:pPr>
    </w:p>
    <w:p w:rsidR="00EC4EF4" w:rsidRPr="00EC4EF4" w:rsidRDefault="00EC4EF4" w:rsidP="00EC4EF4">
      <w:pPr>
        <w:ind w:firstLine="540"/>
        <w:jc w:val="both"/>
        <w:rPr>
          <w:rFonts w:ascii="PT Astra Serif" w:hAnsi="PT Astra Serif"/>
        </w:rPr>
      </w:pPr>
      <w:r w:rsidRPr="00EC4EF4">
        <w:rPr>
          <w:rFonts w:ascii="PT Astra Serif" w:hAnsi="PT Astra Serif"/>
        </w:rPr>
        <w:t>В соответствии с __________________________________________________   _____________________________________________________________________________,размер арендной платы составляет:</w:t>
      </w:r>
    </w:p>
    <w:p w:rsidR="00EC4EF4" w:rsidRPr="00EC4EF4" w:rsidRDefault="00EC4EF4" w:rsidP="00EC4EF4">
      <w:pPr>
        <w:ind w:firstLine="540"/>
        <w:jc w:val="both"/>
        <w:rPr>
          <w:rFonts w:ascii="PT Astra Serif" w:hAnsi="PT Astra Serif"/>
        </w:rPr>
      </w:pPr>
    </w:p>
    <w:p w:rsidR="00EC4EF4" w:rsidRPr="00EC4EF4" w:rsidRDefault="00EC4EF4" w:rsidP="00EC4EF4">
      <w:pPr>
        <w:ind w:firstLine="540"/>
        <w:jc w:val="both"/>
        <w:rPr>
          <w:rFonts w:ascii="PT Astra Serif" w:hAnsi="PT Astra Serif"/>
        </w:rPr>
      </w:pPr>
    </w:p>
    <w:p w:rsidR="00EC4EF4" w:rsidRPr="00EC4EF4" w:rsidRDefault="00EC4EF4" w:rsidP="00EC4EF4">
      <w:pPr>
        <w:ind w:firstLine="540"/>
        <w:jc w:val="both"/>
        <w:rPr>
          <w:rFonts w:ascii="PT Astra Serif" w:hAnsi="PT Astra Serif"/>
        </w:rPr>
      </w:pPr>
      <w:r w:rsidRPr="00EC4EF4">
        <w:rPr>
          <w:rFonts w:ascii="PT Astra Serif" w:hAnsi="PT Astra Serif"/>
          <w:b/>
        </w:rPr>
        <w:t>- _________</w:t>
      </w:r>
      <w:r w:rsidRPr="00EC4EF4">
        <w:rPr>
          <w:rFonts w:ascii="PT Astra Serif" w:hAnsi="PT Astra Serif"/>
        </w:rPr>
        <w:t xml:space="preserve"> </w:t>
      </w:r>
      <w:r w:rsidRPr="00EC4EF4">
        <w:rPr>
          <w:rFonts w:ascii="PT Astra Serif" w:hAnsi="PT Astra Serif"/>
          <w:b/>
        </w:rPr>
        <w:t>(_____________________) рублей ___ копеек</w:t>
      </w:r>
      <w:r w:rsidRPr="00EC4EF4">
        <w:rPr>
          <w:rFonts w:ascii="PT Astra Serif" w:hAnsi="PT Astra Serif"/>
        </w:rPr>
        <w:t xml:space="preserve"> без учета НДС сроком на </w:t>
      </w:r>
      <w:r w:rsidRPr="00EC4EF4">
        <w:rPr>
          <w:rFonts w:ascii="PT Astra Serif" w:hAnsi="PT Astra Serif"/>
        </w:rPr>
        <w:br/>
        <w:t>3 (три) года;</w:t>
      </w:r>
    </w:p>
    <w:p w:rsidR="00EC4EF4" w:rsidRPr="00EC4EF4" w:rsidRDefault="00EC4EF4" w:rsidP="00EC4EF4">
      <w:pPr>
        <w:jc w:val="both"/>
        <w:rPr>
          <w:rFonts w:ascii="PT Astra Serif" w:hAnsi="PT Astra Serif"/>
        </w:rPr>
      </w:pPr>
    </w:p>
    <w:p w:rsidR="00EC4EF4" w:rsidRPr="00EC4EF4" w:rsidRDefault="00EC4EF4" w:rsidP="00EC4EF4">
      <w:pPr>
        <w:ind w:firstLine="540"/>
        <w:jc w:val="both"/>
        <w:rPr>
          <w:rFonts w:ascii="PT Astra Serif" w:hAnsi="PT Astra Serif"/>
        </w:rPr>
      </w:pPr>
      <w:r w:rsidRPr="00EC4EF4">
        <w:rPr>
          <w:rFonts w:ascii="PT Astra Serif" w:hAnsi="PT Astra Serif"/>
          <w:b/>
        </w:rPr>
        <w:t>- __________ (_________________________) рублей ___ копеек</w:t>
      </w:r>
      <w:r w:rsidRPr="00EC4EF4">
        <w:rPr>
          <w:rFonts w:ascii="PT Astra Serif" w:hAnsi="PT Astra Serif"/>
        </w:rPr>
        <w:t xml:space="preserve"> без учета НДС в месяц.</w:t>
      </w:r>
    </w:p>
    <w:p w:rsidR="00EC4EF4" w:rsidRPr="00EC4EF4" w:rsidRDefault="00EC4EF4" w:rsidP="00EC4EF4">
      <w:pPr>
        <w:ind w:firstLine="540"/>
        <w:jc w:val="both"/>
        <w:rPr>
          <w:rFonts w:ascii="PT Astra Serif" w:hAnsi="PT Astra Serif"/>
          <w:sz w:val="22"/>
        </w:rPr>
      </w:pPr>
    </w:p>
    <w:p w:rsidR="00EC4EF4" w:rsidRPr="00EC4EF4" w:rsidRDefault="00EC4EF4" w:rsidP="00EC4EF4">
      <w:pPr>
        <w:ind w:firstLine="540"/>
        <w:jc w:val="both"/>
        <w:rPr>
          <w:rFonts w:ascii="PT Astra Serif" w:hAnsi="PT Astra Serif"/>
          <w:sz w:val="22"/>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rPr>
          <w:rFonts w:ascii="PT Astra Serif" w:hAnsi="PT Astra Serif"/>
          <w:b/>
          <w:sz w:val="26"/>
        </w:rPr>
      </w:pPr>
      <w:r w:rsidRPr="00EC4EF4">
        <w:rPr>
          <w:rFonts w:ascii="PT Astra Serif" w:hAnsi="PT Astra Serif"/>
          <w:b/>
          <w:sz w:val="26"/>
        </w:rPr>
        <w:t>Арендодатель:</w:t>
      </w:r>
      <w:r w:rsidRPr="00EC4EF4">
        <w:rPr>
          <w:rFonts w:ascii="PT Astra Serif" w:hAnsi="PT Astra Serif"/>
          <w:b/>
          <w:sz w:val="26"/>
        </w:rPr>
        <w:tab/>
        <w:t>_______________________________</w:t>
      </w:r>
      <w:r w:rsidRPr="00EC4EF4">
        <w:rPr>
          <w:rFonts w:ascii="PT Astra Serif" w:hAnsi="PT Astra Serif"/>
          <w:b/>
          <w:sz w:val="26"/>
        </w:rPr>
        <w:tab/>
        <w:t>А.В. Слепцов</w:t>
      </w:r>
    </w:p>
    <w:p w:rsidR="00EC4EF4" w:rsidRPr="00EC4EF4" w:rsidRDefault="00EC4EF4" w:rsidP="00EC4EF4">
      <w:pPr>
        <w:tabs>
          <w:tab w:val="left" w:pos="2700"/>
        </w:tabs>
        <w:ind w:left="930"/>
        <w:jc w:val="both"/>
        <w:rPr>
          <w:rFonts w:ascii="PT Astra Serif" w:hAnsi="PT Astra Serif"/>
          <w:bCs/>
          <w:sz w:val="16"/>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tabs>
          <w:tab w:val="left" w:pos="2700"/>
        </w:tabs>
        <w:ind w:left="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jc w:val="both"/>
        <w:rPr>
          <w:rFonts w:ascii="PT Astra Serif" w:hAnsi="PT Astra Serif"/>
          <w:b/>
          <w:bCs/>
        </w:rPr>
      </w:pPr>
    </w:p>
    <w:p w:rsidR="00EC4EF4" w:rsidRPr="00EC4EF4" w:rsidRDefault="00EC4EF4" w:rsidP="00EC4EF4">
      <w:pPr>
        <w:tabs>
          <w:tab w:val="left" w:pos="2700"/>
        </w:tabs>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sz w:val="26"/>
          <w:szCs w:val="26"/>
        </w:rPr>
      </w:pPr>
      <w:r w:rsidRPr="00EC4EF4">
        <w:rPr>
          <w:rFonts w:ascii="PT Astra Serif" w:hAnsi="PT Astra Serif"/>
          <w:b/>
          <w:bCs/>
          <w:sz w:val="26"/>
          <w:szCs w:val="26"/>
        </w:rPr>
        <w:t>Арендатор:           ________________________________   ____________</w:t>
      </w:r>
    </w:p>
    <w:p w:rsidR="007B3610" w:rsidRDefault="00EC4EF4" w:rsidP="007B3610">
      <w:pPr>
        <w:tabs>
          <w:tab w:val="left" w:pos="2700"/>
        </w:tabs>
        <w:ind w:left="930"/>
        <w:jc w:val="both"/>
        <w:rPr>
          <w:rFonts w:ascii="PT Astra Serif" w:hAnsi="PT Astra Serif"/>
          <w:b/>
          <w:bCs/>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7B3610" w:rsidRDefault="007B3610" w:rsidP="007B3610">
      <w:pPr>
        <w:tabs>
          <w:tab w:val="left" w:pos="2700"/>
        </w:tabs>
        <w:ind w:left="930"/>
        <w:jc w:val="right"/>
        <w:rPr>
          <w:rFonts w:ascii="PT Astra Serif" w:hAnsi="PT Astra Serif"/>
          <w:b/>
          <w:bCs/>
        </w:rPr>
      </w:pPr>
    </w:p>
    <w:p w:rsidR="00EC4EF4" w:rsidRPr="007B3610" w:rsidRDefault="00EC4EF4" w:rsidP="007B3610">
      <w:pPr>
        <w:tabs>
          <w:tab w:val="left" w:pos="2700"/>
        </w:tabs>
        <w:ind w:left="930"/>
        <w:jc w:val="right"/>
        <w:rPr>
          <w:rFonts w:ascii="PT Astra Serif" w:hAnsi="PT Astra Serif"/>
          <w:b/>
          <w:bCs/>
        </w:rPr>
      </w:pPr>
      <w:r w:rsidRPr="00300AFC">
        <w:rPr>
          <w:rFonts w:ascii="PT Astra Serif" w:hAnsi="PT Astra Serif"/>
        </w:rPr>
        <w:t>Приложение №</w:t>
      </w:r>
      <w:r w:rsidR="006B1571" w:rsidRPr="00300AFC">
        <w:rPr>
          <w:rFonts w:ascii="PT Astra Serif" w:hAnsi="PT Astra Serif"/>
        </w:rPr>
        <w:t xml:space="preserve"> </w:t>
      </w:r>
      <w:r w:rsidRPr="00300AFC">
        <w:rPr>
          <w:rFonts w:ascii="PT Astra Serif" w:hAnsi="PT Astra Serif"/>
        </w:rPr>
        <w:t>3</w:t>
      </w:r>
    </w:p>
    <w:p w:rsidR="00EC4EF4" w:rsidRPr="00300AFC" w:rsidRDefault="00EC4EF4" w:rsidP="00EC4EF4">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 xml:space="preserve">к договору аренды недвижимого </w:t>
      </w:r>
    </w:p>
    <w:p w:rsidR="00EC4EF4" w:rsidRPr="00300AFC" w:rsidRDefault="00EC4EF4" w:rsidP="00EC4EF4">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 xml:space="preserve">муниципального имущества </w:t>
      </w:r>
    </w:p>
    <w:p w:rsidR="00EC4EF4" w:rsidRPr="00300AFC" w:rsidRDefault="00EC4EF4" w:rsidP="00EC4EF4">
      <w:pPr>
        <w:overflowPunct w:val="0"/>
        <w:autoSpaceDE w:val="0"/>
        <w:autoSpaceDN w:val="0"/>
        <w:adjustRightInd w:val="0"/>
        <w:ind w:left="-180" w:right="-185" w:firstLine="180"/>
        <w:jc w:val="right"/>
        <w:textAlignment w:val="baseline"/>
        <w:rPr>
          <w:rFonts w:ascii="PT Astra Serif" w:hAnsi="PT Astra Serif"/>
        </w:rPr>
      </w:pPr>
      <w:r w:rsidRPr="00300AFC">
        <w:rPr>
          <w:rFonts w:ascii="PT Astra Serif" w:hAnsi="PT Astra Serif"/>
        </w:rPr>
        <w:t>от  _________ 20___ г. № __________.</w:t>
      </w:r>
    </w:p>
    <w:p w:rsidR="00EC4EF4" w:rsidRPr="00EC4EF4" w:rsidRDefault="00EC4EF4" w:rsidP="00EC4EF4">
      <w:pPr>
        <w:overflowPunct w:val="0"/>
        <w:autoSpaceDE w:val="0"/>
        <w:autoSpaceDN w:val="0"/>
        <w:adjustRightInd w:val="0"/>
        <w:ind w:left="-180" w:right="-185" w:firstLine="180"/>
        <w:jc w:val="right"/>
        <w:textAlignment w:val="baseline"/>
        <w:rPr>
          <w:rFonts w:ascii="PT Astra Serif" w:hAnsi="PT Astra Serif"/>
          <w:szCs w:val="20"/>
        </w:rPr>
      </w:pPr>
    </w:p>
    <w:p w:rsidR="006B1571" w:rsidRDefault="006B1571" w:rsidP="00EC4EF4">
      <w:pPr>
        <w:jc w:val="center"/>
        <w:rPr>
          <w:rFonts w:ascii="PT Astra Serif" w:hAnsi="PT Astra Serif"/>
        </w:rPr>
      </w:pPr>
    </w:p>
    <w:p w:rsidR="006B1571" w:rsidRDefault="006B1571" w:rsidP="00EC4EF4">
      <w:pPr>
        <w:jc w:val="center"/>
        <w:rPr>
          <w:rFonts w:ascii="PT Astra Serif" w:hAnsi="PT Astra Serif"/>
        </w:rPr>
      </w:pPr>
    </w:p>
    <w:p w:rsidR="006B1571" w:rsidRDefault="006B1571" w:rsidP="00EC4EF4">
      <w:pPr>
        <w:jc w:val="center"/>
        <w:rPr>
          <w:rFonts w:ascii="PT Astra Serif" w:hAnsi="PT Astra Serif"/>
        </w:rPr>
      </w:pPr>
    </w:p>
    <w:p w:rsidR="00EC4EF4" w:rsidRPr="00EC4EF4" w:rsidRDefault="00EC4EF4" w:rsidP="00EC4EF4">
      <w:pPr>
        <w:jc w:val="center"/>
        <w:rPr>
          <w:rFonts w:ascii="PT Astra Serif" w:hAnsi="PT Astra Serif"/>
        </w:rPr>
      </w:pPr>
      <w:r w:rsidRPr="00EC4EF4">
        <w:rPr>
          <w:rFonts w:ascii="PT Astra Serif" w:hAnsi="PT Astra Serif"/>
        </w:rPr>
        <w:t>ПЛАН (выкопировка) арендуемого имущества:</w:t>
      </w:r>
    </w:p>
    <w:p w:rsidR="00EC4EF4" w:rsidRPr="00EC4EF4" w:rsidRDefault="00EC4EF4" w:rsidP="00EC4EF4">
      <w:pPr>
        <w:jc w:val="center"/>
        <w:rPr>
          <w:rFonts w:ascii="PT Astra Serif" w:hAnsi="PT Astra Serif"/>
        </w:rPr>
      </w:pPr>
    </w:p>
    <w:p w:rsidR="00EC4EF4" w:rsidRPr="00EC4EF4" w:rsidRDefault="00EC4EF4" w:rsidP="00EC4EF4">
      <w:pPr>
        <w:jc w:val="center"/>
        <w:rPr>
          <w:rFonts w:ascii="PT Astra Serif" w:hAnsi="PT Astra Serif"/>
          <w:b/>
        </w:rPr>
      </w:pPr>
      <w:r w:rsidRPr="00EC4EF4">
        <w:rPr>
          <w:rFonts w:ascii="PT Astra Serif" w:hAnsi="PT Astra Serif"/>
          <w:b/>
        </w:rPr>
        <w:t>с кадастровым номером 71:30:040204:934, этаж № 1, общей пло</w:t>
      </w:r>
      <w:r w:rsidR="0063567D">
        <w:rPr>
          <w:rFonts w:ascii="PT Astra Serif" w:hAnsi="PT Astra Serif"/>
          <w:b/>
        </w:rPr>
        <w:t>щадью 108,3 кв. м, расположенного</w:t>
      </w:r>
      <w:r w:rsidRPr="00EC4EF4">
        <w:rPr>
          <w:rFonts w:ascii="PT Astra Serif" w:hAnsi="PT Astra Serif"/>
          <w:b/>
        </w:rPr>
        <w:t xml:space="preserve"> по адресу: Тульская область, г. Тула, ул. Мира, д. 14, пом. 2</w:t>
      </w:r>
    </w:p>
    <w:p w:rsidR="00EC4EF4" w:rsidRPr="00EC4EF4" w:rsidRDefault="00EC4EF4" w:rsidP="00EC4EF4">
      <w:pPr>
        <w:jc w:val="center"/>
        <w:rPr>
          <w:rFonts w:ascii="PT Astra Serif" w:hAnsi="PT Astra Serif"/>
          <w:b/>
        </w:rPr>
      </w:pPr>
    </w:p>
    <w:p w:rsidR="00EC4EF4" w:rsidRPr="00EC4EF4" w:rsidRDefault="00EC4EF4" w:rsidP="00EC4EF4">
      <w:pPr>
        <w:jc w:val="center"/>
        <w:rPr>
          <w:rFonts w:ascii="PT Astra Serif" w:hAnsi="PT Astra Serif"/>
        </w:rPr>
      </w:pPr>
    </w:p>
    <w:p w:rsidR="00EC4EF4" w:rsidRPr="00EC4EF4" w:rsidRDefault="00776D93" w:rsidP="00EC4EF4">
      <w:pPr>
        <w:jc w:val="center"/>
        <w:rPr>
          <w:rFonts w:ascii="PT Astra Serif" w:hAnsi="PT Astra Serif"/>
        </w:rPr>
      </w:pPr>
      <w:r>
        <w:rPr>
          <w:rFonts w:ascii="PT Astra Serif" w:hAnsi="PT Astra Serif"/>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7pt;height:316.5pt;visibility:visible;mso-wrap-style:square">
            <v:imagedata r:id="rId12" o:title=""/>
          </v:shape>
        </w:pict>
      </w:r>
    </w:p>
    <w:p w:rsidR="00EC4EF4" w:rsidRPr="00EC4EF4" w:rsidRDefault="00EC4EF4" w:rsidP="00EC4EF4">
      <w:pPr>
        <w:rPr>
          <w:rFonts w:ascii="PT Astra Serif" w:hAnsi="PT Astra Serif"/>
        </w:rPr>
      </w:pPr>
    </w:p>
    <w:p w:rsidR="00EC4EF4" w:rsidRPr="00EC4EF4" w:rsidRDefault="00EC4EF4" w:rsidP="00EC4EF4">
      <w:pPr>
        <w:rPr>
          <w:rFonts w:ascii="PT Astra Serif" w:hAnsi="PT Astra Serif"/>
        </w:rPr>
      </w:pPr>
    </w:p>
    <w:p w:rsidR="00EC4EF4" w:rsidRPr="00EC4EF4" w:rsidRDefault="00EC4EF4" w:rsidP="00EC4EF4">
      <w:pPr>
        <w:rPr>
          <w:rFonts w:ascii="PT Astra Serif" w:hAnsi="PT Astra Serif"/>
        </w:rPr>
      </w:pPr>
    </w:p>
    <w:p w:rsidR="00EC4EF4" w:rsidRPr="00EC4EF4" w:rsidRDefault="00EC4EF4" w:rsidP="00EC4EF4">
      <w:pPr>
        <w:tabs>
          <w:tab w:val="left" w:pos="360"/>
        </w:tabs>
        <w:autoSpaceDE w:val="0"/>
        <w:autoSpaceDN w:val="0"/>
        <w:adjustRightInd w:val="0"/>
        <w:ind w:left="284" w:right="-426" w:firstLine="567"/>
        <w:jc w:val="right"/>
        <w:rPr>
          <w:rFonts w:ascii="PT Astra Serif" w:hAnsi="PT Astra Serif"/>
          <w:bCs/>
        </w:rPr>
      </w:pPr>
    </w:p>
    <w:p w:rsidR="00EC4EF4" w:rsidRPr="00EC4EF4" w:rsidRDefault="00EC4EF4" w:rsidP="00EC4EF4">
      <w:pPr>
        <w:rPr>
          <w:rFonts w:ascii="PT Astra Serif" w:hAnsi="PT Astra Serif"/>
          <w:b/>
          <w:sz w:val="26"/>
        </w:rPr>
      </w:pPr>
      <w:r w:rsidRPr="00EC4EF4">
        <w:rPr>
          <w:rFonts w:ascii="PT Astra Serif" w:hAnsi="PT Astra Serif"/>
          <w:b/>
          <w:sz w:val="26"/>
        </w:rPr>
        <w:t>Арендодатель:</w:t>
      </w:r>
      <w:r w:rsidRPr="00EC4EF4">
        <w:rPr>
          <w:rFonts w:ascii="PT Astra Serif" w:hAnsi="PT Astra Serif"/>
          <w:b/>
          <w:sz w:val="26"/>
        </w:rPr>
        <w:tab/>
        <w:t>_______________________________</w:t>
      </w:r>
      <w:r w:rsidRPr="00EC4EF4">
        <w:rPr>
          <w:rFonts w:ascii="PT Astra Serif" w:hAnsi="PT Astra Serif"/>
          <w:b/>
          <w:sz w:val="26"/>
        </w:rPr>
        <w:tab/>
        <w:t>А.В. Слепцов</w:t>
      </w:r>
    </w:p>
    <w:p w:rsidR="00EC4EF4" w:rsidRPr="00EC4EF4" w:rsidRDefault="00EC4EF4" w:rsidP="00EC4EF4">
      <w:pPr>
        <w:tabs>
          <w:tab w:val="left" w:pos="2700"/>
        </w:tabs>
        <w:ind w:left="930"/>
        <w:jc w:val="both"/>
        <w:rPr>
          <w:rFonts w:ascii="PT Astra Serif" w:hAnsi="PT Astra Serif"/>
          <w:bCs/>
          <w:sz w:val="16"/>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tabs>
          <w:tab w:val="left" w:pos="2700"/>
        </w:tabs>
        <w:ind w:left="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rPr>
      </w:pPr>
    </w:p>
    <w:p w:rsidR="00EC4EF4" w:rsidRPr="00EC4EF4" w:rsidRDefault="00EC4EF4" w:rsidP="00EC4EF4">
      <w:pPr>
        <w:tabs>
          <w:tab w:val="left" w:pos="2700"/>
        </w:tabs>
        <w:ind w:left="930" w:hanging="930"/>
        <w:jc w:val="both"/>
        <w:rPr>
          <w:rFonts w:ascii="PT Astra Serif" w:hAnsi="PT Astra Serif"/>
          <w:b/>
          <w:bCs/>
          <w:sz w:val="26"/>
          <w:szCs w:val="26"/>
        </w:rPr>
      </w:pPr>
      <w:r w:rsidRPr="00EC4EF4">
        <w:rPr>
          <w:rFonts w:ascii="PT Astra Serif" w:hAnsi="PT Astra Serif"/>
          <w:b/>
          <w:bCs/>
          <w:sz w:val="26"/>
          <w:szCs w:val="26"/>
        </w:rPr>
        <w:t>Арендатор:           ________________________________   ____________</w:t>
      </w:r>
    </w:p>
    <w:p w:rsidR="00EC4EF4" w:rsidRPr="00EC4EF4" w:rsidRDefault="00EC4EF4" w:rsidP="00EC4EF4">
      <w:pPr>
        <w:tabs>
          <w:tab w:val="left" w:pos="2700"/>
        </w:tabs>
        <w:ind w:left="930"/>
        <w:jc w:val="both"/>
        <w:rPr>
          <w:rFonts w:ascii="PT Astra Serif" w:hAnsi="PT Astra Serif"/>
          <w:b/>
          <w:bCs/>
        </w:rPr>
      </w:pP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
          <w:bCs/>
        </w:rPr>
        <w:tab/>
      </w:r>
      <w:r w:rsidRPr="00EC4EF4">
        <w:rPr>
          <w:rFonts w:ascii="PT Astra Serif" w:hAnsi="PT Astra Serif"/>
          <w:bCs/>
          <w:sz w:val="18"/>
        </w:rPr>
        <w:t>м.п.</w:t>
      </w:r>
    </w:p>
    <w:p w:rsidR="00EC4EF4" w:rsidRPr="00EC4EF4" w:rsidRDefault="00EC4EF4" w:rsidP="00EC4EF4">
      <w:pPr>
        <w:tabs>
          <w:tab w:val="left" w:pos="2700"/>
        </w:tabs>
        <w:ind w:left="930" w:hanging="930"/>
        <w:jc w:val="both"/>
        <w:rPr>
          <w:rFonts w:ascii="PT Astra Serif" w:hAnsi="PT Astra Serif"/>
          <w:b/>
          <w:bCs/>
        </w:rPr>
      </w:pPr>
    </w:p>
    <w:p w:rsidR="00EC4EF4" w:rsidRDefault="00EC4EF4" w:rsidP="006718A5">
      <w:pPr>
        <w:tabs>
          <w:tab w:val="left" w:pos="142"/>
        </w:tabs>
        <w:ind w:firstLine="709"/>
        <w:jc w:val="center"/>
        <w:rPr>
          <w:rFonts w:ascii="PT Astra Serif" w:hAnsi="PT Astra Serif"/>
          <w:b/>
          <w:color w:val="FF0000"/>
        </w:rPr>
      </w:pPr>
    </w:p>
    <w:p w:rsidR="00EC4EF4" w:rsidRDefault="00EC4EF4" w:rsidP="006718A5">
      <w:pPr>
        <w:tabs>
          <w:tab w:val="left" w:pos="142"/>
        </w:tabs>
        <w:ind w:firstLine="709"/>
        <w:jc w:val="center"/>
        <w:rPr>
          <w:rFonts w:ascii="PT Astra Serif" w:hAnsi="PT Astra Serif"/>
          <w:b/>
          <w:color w:val="FF0000"/>
        </w:rPr>
      </w:pPr>
    </w:p>
    <w:p w:rsidR="00EC4EF4" w:rsidRDefault="00EC4EF4" w:rsidP="001A276D">
      <w:pPr>
        <w:pStyle w:val="ConsPlusNormal"/>
        <w:widowControl/>
        <w:tabs>
          <w:tab w:val="left" w:pos="360"/>
        </w:tabs>
        <w:ind w:left="5387" w:hanging="5387"/>
        <w:jc w:val="right"/>
        <w:rPr>
          <w:rFonts w:ascii="PT Astra Serif" w:hAnsi="PT Astra Serif" w:cs="Times New Roman"/>
          <w:bCs/>
          <w:sz w:val="24"/>
          <w:szCs w:val="24"/>
        </w:rPr>
      </w:pPr>
    </w:p>
    <w:p w:rsidR="006B1571" w:rsidRDefault="006B1571" w:rsidP="001A276D">
      <w:pPr>
        <w:pStyle w:val="ConsPlusNormal"/>
        <w:widowControl/>
        <w:tabs>
          <w:tab w:val="left" w:pos="360"/>
        </w:tabs>
        <w:ind w:left="5387" w:hanging="5387"/>
        <w:jc w:val="right"/>
        <w:rPr>
          <w:rFonts w:ascii="PT Astra Serif" w:hAnsi="PT Astra Serif" w:cs="Times New Roman"/>
          <w:bCs/>
          <w:sz w:val="24"/>
          <w:szCs w:val="24"/>
        </w:rPr>
      </w:pPr>
    </w:p>
    <w:p w:rsidR="006B1571" w:rsidRDefault="006B1571" w:rsidP="001A276D">
      <w:pPr>
        <w:pStyle w:val="ConsPlusNormal"/>
        <w:widowControl/>
        <w:tabs>
          <w:tab w:val="left" w:pos="360"/>
        </w:tabs>
        <w:ind w:left="5387" w:hanging="5387"/>
        <w:jc w:val="right"/>
        <w:rPr>
          <w:rFonts w:ascii="PT Astra Serif" w:hAnsi="PT Astra Serif" w:cs="Times New Roman"/>
          <w:bCs/>
          <w:sz w:val="24"/>
          <w:szCs w:val="24"/>
        </w:rPr>
      </w:pPr>
    </w:p>
    <w:p w:rsidR="002C6CE3" w:rsidRPr="00300AFC" w:rsidRDefault="002C6CE3" w:rsidP="001A276D">
      <w:pPr>
        <w:pStyle w:val="ConsPlusNormal"/>
        <w:widowControl/>
        <w:tabs>
          <w:tab w:val="left" w:pos="360"/>
        </w:tabs>
        <w:ind w:left="5387" w:hanging="5387"/>
        <w:jc w:val="right"/>
        <w:rPr>
          <w:rFonts w:ascii="PT Astra Serif" w:hAnsi="PT Astra Serif" w:cs="Times New Roman"/>
          <w:sz w:val="24"/>
          <w:szCs w:val="24"/>
        </w:rPr>
      </w:pPr>
      <w:r w:rsidRPr="00300AFC">
        <w:rPr>
          <w:rFonts w:ascii="PT Astra Serif" w:hAnsi="PT Astra Serif" w:cs="Times New Roman"/>
          <w:bCs/>
          <w:sz w:val="24"/>
          <w:szCs w:val="24"/>
        </w:rPr>
        <w:t xml:space="preserve">Приложение </w:t>
      </w:r>
      <w:r w:rsidR="006B1571" w:rsidRPr="00300AFC">
        <w:rPr>
          <w:rFonts w:ascii="PT Astra Serif" w:hAnsi="PT Astra Serif" w:cs="Times New Roman"/>
          <w:bCs/>
          <w:sz w:val="24"/>
          <w:szCs w:val="24"/>
        </w:rPr>
        <w:t>№ 3</w:t>
      </w:r>
      <w:r w:rsidRPr="00300AFC">
        <w:rPr>
          <w:rFonts w:ascii="PT Astra Serif" w:hAnsi="PT Astra Serif" w:cs="Times New Roman"/>
          <w:sz w:val="24"/>
          <w:szCs w:val="24"/>
        </w:rPr>
        <w:t xml:space="preserve"> к документации об аукционе </w:t>
      </w:r>
      <w:r w:rsidR="001A276D" w:rsidRPr="00300AFC">
        <w:rPr>
          <w:rFonts w:ascii="PT Astra Serif" w:hAnsi="PT Astra Serif" w:cs="Times New Roman"/>
          <w:sz w:val="24"/>
          <w:szCs w:val="24"/>
        </w:rPr>
        <w:br/>
      </w:r>
      <w:r w:rsidRPr="00300AFC">
        <w:rPr>
          <w:rFonts w:ascii="PT Astra Serif" w:hAnsi="PT Astra Serif" w:cs="Times New Roman"/>
          <w:sz w:val="24"/>
          <w:szCs w:val="24"/>
        </w:rPr>
        <w:t>на право</w:t>
      </w:r>
      <w:r w:rsidR="001A276D" w:rsidRPr="00300AFC">
        <w:rPr>
          <w:rFonts w:ascii="PT Astra Serif" w:hAnsi="PT Astra Serif" w:cs="Times New Roman"/>
          <w:sz w:val="24"/>
          <w:szCs w:val="24"/>
        </w:rPr>
        <w:t xml:space="preserve"> заключения д</w:t>
      </w:r>
      <w:r w:rsidRPr="00300AFC">
        <w:rPr>
          <w:rFonts w:ascii="PT Astra Serif" w:hAnsi="PT Astra Serif" w:cs="Times New Roman"/>
          <w:sz w:val="24"/>
          <w:szCs w:val="24"/>
        </w:rPr>
        <w:t>оговор</w:t>
      </w:r>
      <w:r w:rsidR="009E5485" w:rsidRPr="00300AFC">
        <w:rPr>
          <w:rFonts w:ascii="PT Astra Serif" w:hAnsi="PT Astra Serif" w:cs="Times New Roman"/>
          <w:sz w:val="24"/>
          <w:szCs w:val="24"/>
        </w:rPr>
        <w:t>ов</w:t>
      </w:r>
      <w:r w:rsidRPr="00300AFC">
        <w:rPr>
          <w:rFonts w:ascii="PT Astra Serif" w:hAnsi="PT Astra Serif" w:cs="Times New Roman"/>
          <w:sz w:val="24"/>
          <w:szCs w:val="24"/>
        </w:rPr>
        <w:t xml:space="preserve"> аренды</w:t>
      </w:r>
    </w:p>
    <w:p w:rsidR="002C6CE3" w:rsidRPr="00300AFC"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right="-426" w:firstLine="0"/>
        <w:jc w:val="right"/>
        <w:rPr>
          <w:rFonts w:ascii="PT Astra Serif" w:hAnsi="PT Astra Serif"/>
          <w:sz w:val="24"/>
          <w:szCs w:val="24"/>
        </w:rPr>
      </w:pPr>
    </w:p>
    <w:p w:rsidR="00227060" w:rsidRDefault="00776D93" w:rsidP="0000633C">
      <w:pPr>
        <w:pStyle w:val="ConsPlusNormal"/>
        <w:widowControl/>
        <w:tabs>
          <w:tab w:val="left" w:pos="360"/>
        </w:tabs>
        <w:ind w:firstLine="0"/>
        <w:jc w:val="center"/>
        <w:rPr>
          <w:rFonts w:ascii="PT Astra Serif" w:hAnsi="PT Astra Serif" w:cs="Times New Roman"/>
          <w:sz w:val="24"/>
          <w:szCs w:val="24"/>
        </w:rPr>
      </w:pPr>
      <w:r>
        <w:rPr>
          <w:rFonts w:ascii="PT Astra Serif" w:hAnsi="PT Astra Serif" w:cs="Times New Roman"/>
          <w:sz w:val="24"/>
          <w:szCs w:val="24"/>
        </w:rPr>
        <w:pict>
          <v:shape id="_x0000_i1026" type="#_x0000_t75" style="width:414pt;height:589.5pt">
            <v:imagedata r:id="rId13" o:title="1_5790-р-1"/>
          </v:shape>
        </w:pict>
      </w:r>
      <w:bookmarkStart w:id="6" w:name="_GoBack"/>
      <w:bookmarkEnd w:id="6"/>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227060" w:rsidRDefault="00227060" w:rsidP="002C6CE3">
      <w:pPr>
        <w:pStyle w:val="ConsPlusNormal"/>
        <w:widowControl/>
        <w:tabs>
          <w:tab w:val="left" w:pos="360"/>
        </w:tabs>
        <w:ind w:firstLine="0"/>
        <w:jc w:val="right"/>
        <w:rPr>
          <w:rFonts w:ascii="PT Astra Serif" w:hAnsi="PT Astra Serif" w:cs="Times New Roman"/>
          <w:sz w:val="24"/>
          <w:szCs w:val="24"/>
        </w:rPr>
      </w:pPr>
    </w:p>
    <w:p w:rsidR="00114F30" w:rsidRDefault="00776D93" w:rsidP="00FC6B4C">
      <w:pPr>
        <w:pStyle w:val="ConsPlusNormal"/>
        <w:tabs>
          <w:tab w:val="left" w:pos="360"/>
        </w:tabs>
        <w:jc w:val="right"/>
        <w:rPr>
          <w:rFonts w:ascii="PT Astra Serif" w:hAnsi="PT Astra Serif" w:cs="Times New Roman"/>
          <w:color w:val="FF0000"/>
          <w:sz w:val="24"/>
          <w:szCs w:val="24"/>
        </w:rPr>
      </w:pPr>
      <w:r>
        <w:rPr>
          <w:rFonts w:ascii="PT Astra Serif" w:hAnsi="PT Astra Serif" w:cs="Times New Roman"/>
          <w:color w:val="FF0000"/>
          <w:sz w:val="24"/>
          <w:szCs w:val="24"/>
        </w:rPr>
        <w:pict>
          <v:shape id="_x0000_i1027" type="#_x0000_t75" style="width:417pt;height:593.25pt">
            <v:imagedata r:id="rId14" o:title="1_5790-р-2"/>
          </v:shape>
        </w:pict>
      </w: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E57648" w:rsidRDefault="00E57648" w:rsidP="002C6CE3">
      <w:pPr>
        <w:pStyle w:val="ConsPlusNormal"/>
        <w:widowControl/>
        <w:tabs>
          <w:tab w:val="left" w:pos="360"/>
        </w:tabs>
        <w:ind w:firstLine="0"/>
        <w:jc w:val="right"/>
        <w:rPr>
          <w:rFonts w:ascii="PT Astra Serif" w:hAnsi="PT Astra Serif" w:cs="Times New Roman"/>
          <w:sz w:val="24"/>
          <w:szCs w:val="24"/>
        </w:rPr>
      </w:pPr>
    </w:p>
    <w:p w:rsidR="007E53A6" w:rsidRDefault="007E53A6" w:rsidP="002C6CE3">
      <w:pPr>
        <w:pStyle w:val="ConsPlusNormal"/>
        <w:widowControl/>
        <w:tabs>
          <w:tab w:val="left" w:pos="360"/>
        </w:tabs>
        <w:ind w:firstLine="0"/>
        <w:jc w:val="right"/>
        <w:rPr>
          <w:rFonts w:ascii="PT Astra Serif" w:hAnsi="PT Astra Serif" w:cs="Times New Roman"/>
          <w:bCs/>
          <w:sz w:val="24"/>
          <w:szCs w:val="24"/>
        </w:rPr>
      </w:pPr>
    </w:p>
    <w:p w:rsidR="00DB7EA7" w:rsidRDefault="00DB7EA7" w:rsidP="002C6CE3">
      <w:pPr>
        <w:pStyle w:val="ConsPlusNormal"/>
        <w:widowControl/>
        <w:tabs>
          <w:tab w:val="left" w:pos="360"/>
        </w:tabs>
        <w:ind w:firstLine="0"/>
        <w:jc w:val="right"/>
        <w:rPr>
          <w:rFonts w:ascii="PT Astra Serif" w:hAnsi="PT Astra Serif" w:cs="Times New Roman"/>
          <w:bCs/>
          <w:sz w:val="24"/>
          <w:szCs w:val="24"/>
        </w:rPr>
      </w:pPr>
    </w:p>
    <w:p w:rsidR="002C6CE3" w:rsidRPr="00300AFC" w:rsidRDefault="002C6CE3" w:rsidP="002C6CE3">
      <w:pPr>
        <w:pStyle w:val="ConsPlusNormal"/>
        <w:widowControl/>
        <w:tabs>
          <w:tab w:val="left" w:pos="360"/>
        </w:tabs>
        <w:ind w:firstLine="0"/>
        <w:jc w:val="right"/>
        <w:rPr>
          <w:rFonts w:ascii="PT Astra Serif" w:hAnsi="PT Astra Serif" w:cs="Times New Roman"/>
          <w:sz w:val="24"/>
          <w:szCs w:val="24"/>
        </w:rPr>
      </w:pPr>
      <w:r w:rsidRPr="00300AFC">
        <w:rPr>
          <w:rFonts w:ascii="PT Astra Serif" w:hAnsi="PT Astra Serif" w:cs="Times New Roman"/>
          <w:bCs/>
          <w:sz w:val="24"/>
          <w:szCs w:val="24"/>
        </w:rPr>
        <w:t xml:space="preserve">Приложение </w:t>
      </w:r>
      <w:r w:rsidR="00536951" w:rsidRPr="00300AFC">
        <w:rPr>
          <w:rFonts w:ascii="PT Astra Serif" w:hAnsi="PT Astra Serif" w:cs="Times New Roman"/>
          <w:bCs/>
          <w:sz w:val="24"/>
          <w:szCs w:val="24"/>
        </w:rPr>
        <w:t xml:space="preserve">№ </w:t>
      </w:r>
      <w:r w:rsidR="006B1571" w:rsidRPr="00300AFC">
        <w:rPr>
          <w:rFonts w:ascii="PT Astra Serif" w:hAnsi="PT Astra Serif" w:cs="Times New Roman"/>
          <w:bCs/>
          <w:sz w:val="24"/>
          <w:szCs w:val="24"/>
        </w:rPr>
        <w:t>4</w:t>
      </w:r>
      <w:r w:rsidRPr="00300AFC">
        <w:rPr>
          <w:rFonts w:ascii="PT Astra Serif" w:hAnsi="PT Astra Serif" w:cs="Times New Roman"/>
          <w:sz w:val="24"/>
          <w:szCs w:val="24"/>
        </w:rPr>
        <w:t xml:space="preserve"> к документации об аукционе</w:t>
      </w:r>
      <w:r w:rsidR="00536951" w:rsidRPr="00300AFC">
        <w:rPr>
          <w:rFonts w:ascii="PT Astra Serif" w:hAnsi="PT Astra Serif" w:cs="Times New Roman"/>
          <w:sz w:val="24"/>
          <w:szCs w:val="24"/>
        </w:rPr>
        <w:br/>
      </w:r>
      <w:r w:rsidRPr="00300AFC">
        <w:rPr>
          <w:rFonts w:ascii="PT Astra Serif" w:hAnsi="PT Astra Serif" w:cs="Times New Roman"/>
          <w:sz w:val="24"/>
          <w:szCs w:val="24"/>
        </w:rPr>
        <w:t>на право</w:t>
      </w:r>
      <w:r w:rsidR="00536951" w:rsidRPr="00300AFC">
        <w:rPr>
          <w:rFonts w:ascii="PT Astra Serif" w:hAnsi="PT Astra Serif" w:cs="Times New Roman"/>
          <w:sz w:val="24"/>
          <w:szCs w:val="24"/>
        </w:rPr>
        <w:t xml:space="preserve"> </w:t>
      </w:r>
      <w:r w:rsidRPr="00300AFC">
        <w:rPr>
          <w:rFonts w:ascii="PT Astra Serif" w:hAnsi="PT Astra Serif" w:cs="Times New Roman"/>
          <w:sz w:val="24"/>
          <w:szCs w:val="24"/>
        </w:rPr>
        <w:t>заключения договора аренды</w:t>
      </w:r>
    </w:p>
    <w:p w:rsidR="002C6CE3" w:rsidRPr="00300AFC" w:rsidRDefault="002C6CE3" w:rsidP="002C6CE3">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2C6CE3" w:rsidRDefault="002C6CE3" w:rsidP="002C6CE3">
      <w:pPr>
        <w:pStyle w:val="ConsPlusNormal"/>
        <w:widowControl/>
        <w:tabs>
          <w:tab w:val="left" w:pos="360"/>
        </w:tabs>
        <w:ind w:left="7088" w:hanging="7088"/>
        <w:jc w:val="right"/>
        <w:rPr>
          <w:rFonts w:ascii="PT Astra Serif" w:hAnsi="PT Astra Serif" w:cs="Times New Roman"/>
          <w:sz w:val="24"/>
          <w:szCs w:val="24"/>
        </w:rPr>
      </w:pPr>
    </w:p>
    <w:p w:rsidR="00114F30" w:rsidRDefault="00114F30"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76D93" w:rsidP="002C6CE3">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pict>
          <v:shape id="_x0000_i1028" type="#_x0000_t75" style="width:382.5pt;height:541.5pt">
            <v:imagedata r:id="rId15" o:title="О_согласии_page-0001"/>
          </v:shape>
        </w:pict>
      </w: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Pr="00300AFC" w:rsidRDefault="007E53A6" w:rsidP="007E53A6">
      <w:pPr>
        <w:pStyle w:val="ConsPlusNormal"/>
        <w:widowControl/>
        <w:tabs>
          <w:tab w:val="left" w:pos="360"/>
        </w:tabs>
        <w:ind w:firstLine="0"/>
        <w:jc w:val="right"/>
        <w:rPr>
          <w:rFonts w:ascii="PT Astra Serif" w:hAnsi="PT Astra Serif" w:cs="Times New Roman"/>
          <w:sz w:val="24"/>
          <w:szCs w:val="24"/>
        </w:rPr>
      </w:pPr>
      <w:r w:rsidRPr="00300AFC">
        <w:rPr>
          <w:rFonts w:ascii="PT Astra Serif" w:hAnsi="PT Astra Serif" w:cs="Times New Roman"/>
          <w:bCs/>
          <w:sz w:val="24"/>
          <w:szCs w:val="24"/>
        </w:rPr>
        <w:t>Приложение № 5</w:t>
      </w:r>
      <w:r w:rsidRPr="00300AFC">
        <w:rPr>
          <w:rFonts w:ascii="PT Astra Serif" w:hAnsi="PT Astra Serif" w:cs="Times New Roman"/>
          <w:sz w:val="24"/>
          <w:szCs w:val="24"/>
        </w:rPr>
        <w:t xml:space="preserve"> к документации об аукционе</w:t>
      </w:r>
      <w:r w:rsidRPr="00300AFC">
        <w:rPr>
          <w:rFonts w:ascii="PT Astra Serif" w:hAnsi="PT Astra Serif" w:cs="Times New Roman"/>
          <w:sz w:val="24"/>
          <w:szCs w:val="24"/>
        </w:rPr>
        <w:br/>
        <w:t>на право заключения договора аренды</w:t>
      </w:r>
    </w:p>
    <w:p w:rsidR="007E53A6" w:rsidRPr="00300AFC" w:rsidRDefault="007E53A6" w:rsidP="007E53A6">
      <w:pPr>
        <w:pStyle w:val="ConsPlusNormal"/>
        <w:widowControl/>
        <w:tabs>
          <w:tab w:val="left" w:pos="360"/>
        </w:tabs>
        <w:ind w:left="7088" w:hanging="7088"/>
        <w:jc w:val="right"/>
        <w:rPr>
          <w:rFonts w:ascii="PT Astra Serif" w:hAnsi="PT Astra Serif" w:cs="Times New Roman"/>
          <w:sz w:val="24"/>
          <w:szCs w:val="24"/>
        </w:rPr>
      </w:pPr>
      <w:r w:rsidRPr="00300AFC">
        <w:rPr>
          <w:rFonts w:ascii="PT Astra Serif" w:hAnsi="PT Astra Serif" w:cs="Times New Roman"/>
          <w:sz w:val="24"/>
          <w:szCs w:val="24"/>
        </w:rPr>
        <w:t>муниципального недвижимого имущества</w:t>
      </w: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7E53A6" w:rsidRDefault="007E53A6" w:rsidP="002C6CE3">
      <w:pPr>
        <w:pStyle w:val="ConsPlusNormal"/>
        <w:widowControl/>
        <w:tabs>
          <w:tab w:val="left" w:pos="360"/>
        </w:tabs>
        <w:ind w:left="7088" w:hanging="7088"/>
        <w:jc w:val="center"/>
        <w:rPr>
          <w:rFonts w:ascii="PT Astra Serif" w:hAnsi="PT Astra Serif"/>
          <w:b/>
          <w:sz w:val="26"/>
          <w:szCs w:val="26"/>
        </w:rPr>
      </w:pPr>
    </w:p>
    <w:p w:rsidR="002C6CE3" w:rsidRPr="007B16EC" w:rsidRDefault="002C6CE3" w:rsidP="002C6CE3">
      <w:pPr>
        <w:pStyle w:val="ConsPlusNormal"/>
        <w:widowControl/>
        <w:tabs>
          <w:tab w:val="left" w:pos="360"/>
        </w:tabs>
        <w:ind w:left="7088" w:hanging="7088"/>
        <w:jc w:val="center"/>
        <w:rPr>
          <w:rFonts w:ascii="PT Astra Serif" w:hAnsi="PT Astra Serif"/>
          <w:b/>
          <w:sz w:val="26"/>
          <w:szCs w:val="26"/>
        </w:rPr>
      </w:pPr>
      <w:r>
        <w:rPr>
          <w:rFonts w:ascii="PT Astra Serif" w:hAnsi="PT Astra Serif"/>
          <w:b/>
          <w:sz w:val="26"/>
          <w:szCs w:val="26"/>
        </w:rPr>
        <w:t>Ф</w:t>
      </w:r>
      <w:r w:rsidRPr="007B16EC">
        <w:rPr>
          <w:rFonts w:ascii="PT Astra Serif" w:hAnsi="PT Astra Serif"/>
          <w:b/>
          <w:sz w:val="26"/>
          <w:szCs w:val="26"/>
        </w:rPr>
        <w:t>ото нежилого помещения, находящегося в собственности муниципального</w:t>
      </w:r>
    </w:p>
    <w:p w:rsidR="002C6CE3" w:rsidRDefault="002C6CE3" w:rsidP="002C6CE3">
      <w:pPr>
        <w:pStyle w:val="ConsPlusNormal"/>
        <w:widowControl/>
        <w:tabs>
          <w:tab w:val="left" w:pos="360"/>
        </w:tabs>
        <w:ind w:left="7088" w:hanging="7088"/>
        <w:jc w:val="center"/>
        <w:rPr>
          <w:rFonts w:ascii="PT Astra Serif" w:hAnsi="PT Astra Serif"/>
          <w:b/>
          <w:sz w:val="26"/>
          <w:szCs w:val="26"/>
        </w:rPr>
      </w:pPr>
      <w:r w:rsidRPr="007B16EC">
        <w:rPr>
          <w:rFonts w:ascii="PT Astra Serif" w:hAnsi="PT Astra Serif"/>
          <w:b/>
          <w:sz w:val="26"/>
          <w:szCs w:val="26"/>
        </w:rPr>
        <w:t>образования город Тула</w:t>
      </w:r>
      <w:r w:rsidR="005452EF">
        <w:rPr>
          <w:rFonts w:ascii="PT Astra Serif" w:hAnsi="PT Astra Serif"/>
          <w:b/>
          <w:sz w:val="26"/>
          <w:szCs w:val="26"/>
        </w:rPr>
        <w:t xml:space="preserve"> </w:t>
      </w:r>
    </w:p>
    <w:p w:rsidR="009431B1" w:rsidRDefault="009431B1" w:rsidP="002C6CE3">
      <w:pPr>
        <w:pStyle w:val="ConsPlusNormal"/>
        <w:widowControl/>
        <w:tabs>
          <w:tab w:val="left" w:pos="360"/>
        </w:tabs>
        <w:ind w:left="7088" w:hanging="7088"/>
        <w:jc w:val="center"/>
        <w:rPr>
          <w:rFonts w:ascii="PT Astra Serif" w:hAnsi="PT Astra Serif"/>
          <w:b/>
          <w:sz w:val="26"/>
          <w:szCs w:val="26"/>
        </w:rPr>
      </w:pPr>
    </w:p>
    <w:p w:rsidR="00114F30" w:rsidRDefault="00776D93" w:rsidP="00114F30">
      <w:pPr>
        <w:pStyle w:val="ConsPlusNormal"/>
        <w:widowControl/>
        <w:tabs>
          <w:tab w:val="left" w:pos="360"/>
        </w:tabs>
        <w:ind w:left="7088" w:hanging="7088"/>
        <w:rPr>
          <w:rFonts w:ascii="PT Astra Serif" w:hAnsi="PT Astra Serif"/>
          <w:b/>
          <w:sz w:val="26"/>
          <w:szCs w:val="26"/>
        </w:rPr>
      </w:pPr>
      <w:r>
        <w:rPr>
          <w:rFonts w:ascii="PT Astra Serif" w:hAnsi="PT Astra Serif"/>
          <w:b/>
          <w:sz w:val="26"/>
          <w:szCs w:val="26"/>
        </w:rPr>
        <w:pict>
          <v:shape id="_x0000_i1029" type="#_x0000_t75" style="width:122.25pt;height:163.5pt">
            <v:imagedata r:id="rId16" o:title="фото1"/>
          </v:shape>
        </w:pict>
      </w:r>
    </w:p>
    <w:p w:rsidR="007D420B" w:rsidRDefault="00776D93" w:rsidP="00563730">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0" type="#_x0000_t75" style="width:162.75pt;height:219.75pt">
            <v:imagedata r:id="rId17" o:title="фото 2"/>
          </v:shape>
        </w:pict>
      </w:r>
      <w:r w:rsidR="007D420B">
        <w:rPr>
          <w:rFonts w:ascii="PT Astra Serif" w:hAnsi="PT Astra Serif" w:cs="Times New Roman"/>
          <w:b/>
          <w:sz w:val="24"/>
          <w:szCs w:val="24"/>
        </w:rPr>
        <w:t xml:space="preserve">    </w:t>
      </w: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D420B" w:rsidP="00563730">
      <w:pPr>
        <w:pStyle w:val="ConsPlusNormal"/>
        <w:widowControl/>
        <w:tabs>
          <w:tab w:val="left" w:pos="360"/>
        </w:tabs>
        <w:ind w:left="7088" w:hanging="7088"/>
        <w:jc w:val="center"/>
        <w:rPr>
          <w:rFonts w:ascii="PT Astra Serif" w:hAnsi="PT Astra Serif" w:cs="Times New Roman"/>
          <w:b/>
          <w:sz w:val="24"/>
          <w:szCs w:val="24"/>
        </w:rPr>
      </w:pPr>
    </w:p>
    <w:p w:rsidR="007D420B" w:rsidRDefault="00776D93" w:rsidP="00563730">
      <w:pPr>
        <w:pStyle w:val="ConsPlusNormal"/>
        <w:widowControl/>
        <w:tabs>
          <w:tab w:val="left" w:pos="360"/>
        </w:tabs>
        <w:ind w:left="7088" w:hanging="7088"/>
        <w:jc w:val="center"/>
        <w:rPr>
          <w:rFonts w:ascii="PT Astra Serif" w:hAnsi="PT Astra Serif" w:cs="Times New Roman"/>
          <w:b/>
          <w:sz w:val="24"/>
          <w:szCs w:val="24"/>
        </w:rPr>
      </w:pPr>
      <w:r>
        <w:rPr>
          <w:rFonts w:ascii="PT Astra Serif" w:hAnsi="PT Astra Serif" w:cs="Times New Roman"/>
          <w:b/>
          <w:sz w:val="24"/>
          <w:szCs w:val="24"/>
        </w:rPr>
        <w:pict>
          <v:shape id="_x0000_i1031" type="#_x0000_t75" style="width:2in;height:190.5pt">
            <v:imagedata r:id="rId18" o:title="фото 3"/>
          </v:shape>
        </w:pict>
      </w:r>
    </w:p>
    <w:sectPr w:rsidR="007D420B" w:rsidSect="00C51408">
      <w:pgSz w:w="11907" w:h="16840" w:code="9"/>
      <w:pgMar w:top="426" w:right="992" w:bottom="568" w:left="1134" w:header="720" w:footer="720"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B3610" w:rsidRDefault="007B3610">
      <w:r>
        <w:separator/>
      </w:r>
    </w:p>
  </w:endnote>
  <w:endnote w:type="continuationSeparator" w:id="0">
    <w:p w:rsidR="007B3610" w:rsidRDefault="007B361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PT Astra Serif">
    <w:panose1 w:val="020A0603040505020204"/>
    <w:charset w:val="CC"/>
    <w:family w:val="roman"/>
    <w:pitch w:val="variable"/>
    <w:sig w:usb0="A00002EF" w:usb1="5000204B" w:usb2="00000020" w:usb3="00000000" w:csb0="00000097" w:csb1="00000000"/>
  </w:font>
  <w:font w:name="PTAstraSerif-Regular">
    <w:altName w:val="Times New Roman"/>
    <w:panose1 w:val="00000000000000000000"/>
    <w:charset w:val="CC"/>
    <w:family w:val="auto"/>
    <w:notTrueType/>
    <w:pitch w:val="default"/>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B3610" w:rsidRDefault="007B3610">
      <w:r>
        <w:separator/>
      </w:r>
    </w:p>
  </w:footnote>
  <w:footnote w:type="continuationSeparator" w:id="0">
    <w:p w:rsidR="007B3610" w:rsidRDefault="007B361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7"/>
    <w:lvl w:ilvl="0">
      <w:start w:val="7"/>
      <w:numFmt w:val="decimal"/>
      <w:lvlText w:val="%1."/>
      <w:lvlJc w:val="left"/>
      <w:pPr>
        <w:tabs>
          <w:tab w:val="num" w:pos="360"/>
        </w:tabs>
        <w:ind w:left="36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0000005"/>
    <w:multiLevelType w:val="singleLevel"/>
    <w:tmpl w:val="DB50437A"/>
    <w:name w:val="WW8Num11"/>
    <w:lvl w:ilvl="0">
      <w:start w:val="1"/>
      <w:numFmt w:val="decimal"/>
      <w:suff w:val="nothing"/>
      <w:lvlText w:val="4.1.%1."/>
      <w:lvlJc w:val="left"/>
      <w:pPr>
        <w:ind w:left="0" w:firstLine="0"/>
      </w:pPr>
      <w:rPr>
        <w:rFonts w:ascii="Times New Roman" w:hAnsi="Times New Roman" w:cs="Times New Roman" w:hint="default"/>
      </w:rPr>
    </w:lvl>
  </w:abstractNum>
  <w:abstractNum w:abstractNumId="2" w15:restartNumberingAfterBreak="0">
    <w:nsid w:val="00000006"/>
    <w:multiLevelType w:val="multilevel"/>
    <w:tmpl w:val="3724CD4A"/>
    <w:name w:val="WW8Num12"/>
    <w:lvl w:ilvl="0">
      <w:start w:val="1"/>
      <w:numFmt w:val="decimal"/>
      <w:lvlText w:val="%1."/>
      <w:lvlJc w:val="left"/>
      <w:pPr>
        <w:tabs>
          <w:tab w:val="num" w:pos="1211"/>
        </w:tabs>
        <w:ind w:left="1211" w:hanging="360"/>
      </w:pPr>
    </w:lvl>
    <w:lvl w:ilvl="1">
      <w:start w:val="1"/>
      <w:numFmt w:val="decimal"/>
      <w:lvlText w:val="%1.%2."/>
      <w:lvlJc w:val="left"/>
      <w:pPr>
        <w:tabs>
          <w:tab w:val="num" w:pos="1361"/>
        </w:tabs>
        <w:ind w:left="1361" w:hanging="510"/>
      </w:pPr>
      <w:rPr>
        <w:rFonts w:ascii="Times New Roman" w:eastAsia="Times New Roman" w:hAnsi="Times New Roman" w:cs="Times New Roman"/>
      </w:rPr>
    </w:lvl>
    <w:lvl w:ilvl="2">
      <w:start w:val="1"/>
      <w:numFmt w:val="decimal"/>
      <w:lvlText w:val="%1.%2.%3."/>
      <w:lvlJc w:val="left"/>
      <w:pPr>
        <w:tabs>
          <w:tab w:val="num" w:pos="1260"/>
        </w:tabs>
        <w:ind w:left="1260" w:hanging="720"/>
      </w:pPr>
    </w:lvl>
    <w:lvl w:ilvl="3">
      <w:start w:val="1"/>
      <w:numFmt w:val="decimal"/>
      <w:lvlText w:val="%1.%2.%3.%4."/>
      <w:lvlJc w:val="left"/>
      <w:pPr>
        <w:tabs>
          <w:tab w:val="num" w:pos="1571"/>
        </w:tabs>
        <w:ind w:left="1571" w:hanging="720"/>
      </w:pPr>
    </w:lvl>
    <w:lvl w:ilvl="4">
      <w:start w:val="1"/>
      <w:numFmt w:val="decimal"/>
      <w:lvlText w:val="%1.%2.%3.%4.%5."/>
      <w:lvlJc w:val="left"/>
      <w:pPr>
        <w:tabs>
          <w:tab w:val="num" w:pos="1931"/>
        </w:tabs>
        <w:ind w:left="1931" w:hanging="1080"/>
      </w:pPr>
    </w:lvl>
    <w:lvl w:ilvl="5">
      <w:start w:val="1"/>
      <w:numFmt w:val="decimal"/>
      <w:lvlText w:val="%1.%2.%3.%4.%5.%6."/>
      <w:lvlJc w:val="left"/>
      <w:pPr>
        <w:tabs>
          <w:tab w:val="num" w:pos="1931"/>
        </w:tabs>
        <w:ind w:left="1931" w:hanging="1080"/>
      </w:pPr>
    </w:lvl>
    <w:lvl w:ilvl="6">
      <w:start w:val="1"/>
      <w:numFmt w:val="decimal"/>
      <w:lvlText w:val="%1.%2.%3.%4.%5.%6.%7."/>
      <w:lvlJc w:val="left"/>
      <w:pPr>
        <w:tabs>
          <w:tab w:val="num" w:pos="2291"/>
        </w:tabs>
        <w:ind w:left="2291" w:hanging="1440"/>
      </w:pPr>
    </w:lvl>
    <w:lvl w:ilvl="7">
      <w:start w:val="1"/>
      <w:numFmt w:val="decimal"/>
      <w:lvlText w:val="%1.%2.%3.%4.%5.%6.%7.%8."/>
      <w:lvlJc w:val="left"/>
      <w:pPr>
        <w:tabs>
          <w:tab w:val="num" w:pos="2291"/>
        </w:tabs>
        <w:ind w:left="2291" w:hanging="1440"/>
      </w:pPr>
    </w:lvl>
    <w:lvl w:ilvl="8">
      <w:start w:val="1"/>
      <w:numFmt w:val="decimal"/>
      <w:lvlText w:val="%1.%2.%3.%4.%5.%6.%7.%8.%9."/>
      <w:lvlJc w:val="left"/>
      <w:pPr>
        <w:tabs>
          <w:tab w:val="num" w:pos="2651"/>
        </w:tabs>
        <w:ind w:left="2651" w:hanging="1800"/>
      </w:pPr>
    </w:lvl>
  </w:abstractNum>
  <w:abstractNum w:abstractNumId="3" w15:restartNumberingAfterBreak="0">
    <w:nsid w:val="00000008"/>
    <w:multiLevelType w:val="singleLevel"/>
    <w:tmpl w:val="90B0560C"/>
    <w:name w:val="WW8Num29"/>
    <w:lvl w:ilvl="0">
      <w:start w:val="1"/>
      <w:numFmt w:val="decimal"/>
      <w:suff w:val="nothing"/>
      <w:lvlText w:val="5.2.%1."/>
      <w:lvlJc w:val="left"/>
      <w:pPr>
        <w:ind w:left="0" w:firstLine="0"/>
      </w:pPr>
      <w:rPr>
        <w:rFonts w:ascii="Times New Roman" w:hAnsi="Times New Roman" w:cs="Times New Roman" w:hint="default"/>
      </w:rPr>
    </w:lvl>
  </w:abstractNum>
  <w:abstractNum w:abstractNumId="4" w15:restartNumberingAfterBreak="0">
    <w:nsid w:val="0000000B"/>
    <w:multiLevelType w:val="singleLevel"/>
    <w:tmpl w:val="0000000B"/>
    <w:lvl w:ilvl="0">
      <w:numFmt w:val="bullet"/>
      <w:suff w:val="nothing"/>
      <w:lvlText w:val="-"/>
      <w:lvlJc w:val="left"/>
      <w:pPr>
        <w:tabs>
          <w:tab w:val="num" w:pos="0"/>
        </w:tabs>
        <w:ind w:left="0" w:firstLine="0"/>
      </w:pPr>
      <w:rPr>
        <w:rFonts w:ascii="Times New Roman" w:hAnsi="Times New Roman" w:cs="Times New Roman"/>
      </w:rPr>
    </w:lvl>
  </w:abstractNum>
  <w:abstractNum w:abstractNumId="5" w15:restartNumberingAfterBreak="0">
    <w:nsid w:val="0B823002"/>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15:restartNumberingAfterBreak="0">
    <w:nsid w:val="0E5B648E"/>
    <w:multiLevelType w:val="multilevel"/>
    <w:tmpl w:val="5AD6371A"/>
    <w:lvl w:ilvl="0">
      <w:start w:val="7"/>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color w:val="FF0000"/>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 w15:restartNumberingAfterBreak="0">
    <w:nsid w:val="0FCA72CD"/>
    <w:multiLevelType w:val="multilevel"/>
    <w:tmpl w:val="E638A200"/>
    <w:lvl w:ilvl="0">
      <w:start w:val="6"/>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1DD11D87"/>
    <w:multiLevelType w:val="hybridMultilevel"/>
    <w:tmpl w:val="06D6949A"/>
    <w:lvl w:ilvl="0" w:tplc="04190011">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F3615DD"/>
    <w:multiLevelType w:val="multilevel"/>
    <w:tmpl w:val="E61665F0"/>
    <w:lvl w:ilvl="0">
      <w:start w:val="24"/>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10" w15:restartNumberingAfterBreak="0">
    <w:nsid w:val="2C8F3307"/>
    <w:multiLevelType w:val="hybridMultilevel"/>
    <w:tmpl w:val="B0343A1A"/>
    <w:lvl w:ilvl="0" w:tplc="1602C7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11" w15:restartNumberingAfterBreak="0">
    <w:nsid w:val="2FD07185"/>
    <w:multiLevelType w:val="hybridMultilevel"/>
    <w:tmpl w:val="8A989552"/>
    <w:lvl w:ilvl="0" w:tplc="0242DDAC">
      <w:start w:val="1"/>
      <w:numFmt w:val="decimal"/>
      <w:lvlText w:val="%1."/>
      <w:lvlJc w:val="left"/>
      <w:pPr>
        <w:tabs>
          <w:tab w:val="num" w:pos="855"/>
        </w:tabs>
        <w:ind w:left="855" w:hanging="49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300D0CC2"/>
    <w:multiLevelType w:val="multilevel"/>
    <w:tmpl w:val="54304046"/>
    <w:lvl w:ilvl="0">
      <w:start w:val="30"/>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65A503E"/>
    <w:multiLevelType w:val="multilevel"/>
    <w:tmpl w:val="5DBA33C2"/>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D5A6C26"/>
    <w:multiLevelType w:val="hybridMultilevel"/>
    <w:tmpl w:val="55AACE3E"/>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5" w15:restartNumberingAfterBreak="0">
    <w:nsid w:val="4E4D1C36"/>
    <w:multiLevelType w:val="hybridMultilevel"/>
    <w:tmpl w:val="AA38927C"/>
    <w:lvl w:ilvl="0" w:tplc="41F270D2">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50395034"/>
    <w:multiLevelType w:val="multilevel"/>
    <w:tmpl w:val="E64E0466"/>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4)"/>
      <w:lvlJc w:val="left"/>
      <w:pPr>
        <w:tabs>
          <w:tab w:val="num" w:pos="360"/>
        </w:tabs>
        <w:ind w:left="360" w:hanging="360"/>
      </w:pPr>
      <w:rPr>
        <w:rFonts w:cs="Times New Roman" w:hint="default"/>
        <w:b w:val="0"/>
        <w:sz w:val="28"/>
        <w:szCs w:val="28"/>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7" w15:restartNumberingAfterBreak="0">
    <w:nsid w:val="52985C2C"/>
    <w:multiLevelType w:val="hybridMultilevel"/>
    <w:tmpl w:val="DCECC6B4"/>
    <w:lvl w:ilvl="0" w:tplc="448E606E">
      <w:start w:val="1"/>
      <w:numFmt w:val="decimal"/>
      <w:lvlText w:val="%1."/>
      <w:lvlJc w:val="left"/>
      <w:pPr>
        <w:tabs>
          <w:tab w:val="num" w:pos="1755"/>
        </w:tabs>
        <w:ind w:left="1755" w:hanging="855"/>
      </w:pPr>
      <w:rPr>
        <w:rFonts w:hint="default"/>
      </w:r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0419000F" w:tentative="1">
      <w:start w:val="1"/>
      <w:numFmt w:val="decimal"/>
      <w:lvlText w:val="%4."/>
      <w:lvlJc w:val="left"/>
      <w:pPr>
        <w:tabs>
          <w:tab w:val="num" w:pos="3420"/>
        </w:tabs>
        <w:ind w:left="3420" w:hanging="360"/>
      </w:p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18" w15:restartNumberingAfterBreak="0">
    <w:nsid w:val="5390717F"/>
    <w:multiLevelType w:val="multilevel"/>
    <w:tmpl w:val="AB8C8C0C"/>
    <w:lvl w:ilvl="0">
      <w:start w:val="25"/>
      <w:numFmt w:val="decimal"/>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9" w15:restartNumberingAfterBreak="0">
    <w:nsid w:val="59735A87"/>
    <w:multiLevelType w:val="hybridMultilevel"/>
    <w:tmpl w:val="7A708662"/>
    <w:lvl w:ilvl="0" w:tplc="02E456B4">
      <w:start w:val="1"/>
      <w:numFmt w:val="decimal"/>
      <w:lvlText w:val="%1."/>
      <w:lvlJc w:val="left"/>
      <w:pPr>
        <w:tabs>
          <w:tab w:val="num" w:pos="1876"/>
        </w:tabs>
        <w:ind w:left="360" w:firstLine="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0" w15:restartNumberingAfterBreak="0">
    <w:nsid w:val="5BBE40E2"/>
    <w:multiLevelType w:val="hybridMultilevel"/>
    <w:tmpl w:val="9FD2AEFE"/>
    <w:lvl w:ilvl="0" w:tplc="F38C0554">
      <w:start w:val="1"/>
      <w:numFmt w:val="decimal"/>
      <w:lvlText w:val="%1."/>
      <w:lvlJc w:val="left"/>
      <w:pPr>
        <w:ind w:left="1395" w:hanging="855"/>
      </w:pPr>
      <w:rPr>
        <w:rFonts w:cs="Times New Roman"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1" w15:restartNumberingAfterBreak="0">
    <w:nsid w:val="5D73558E"/>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2" w15:restartNumberingAfterBreak="0">
    <w:nsid w:val="5E9A0501"/>
    <w:multiLevelType w:val="hybridMultilevel"/>
    <w:tmpl w:val="F25AEEFA"/>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 w15:restartNumberingAfterBreak="0">
    <w:nsid w:val="60D356A1"/>
    <w:multiLevelType w:val="multilevel"/>
    <w:tmpl w:val="5C603678"/>
    <w:lvl w:ilvl="0">
      <w:start w:val="31"/>
      <w:numFmt w:val="decimal"/>
      <w:lvlText w:val="%1"/>
      <w:lvlJc w:val="left"/>
      <w:pPr>
        <w:ind w:left="1035" w:hanging="1035"/>
      </w:pPr>
      <w:rPr>
        <w:rFonts w:hint="default"/>
      </w:rPr>
    </w:lvl>
    <w:lvl w:ilvl="1">
      <w:start w:val="7"/>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638946F5"/>
    <w:multiLevelType w:val="multilevel"/>
    <w:tmpl w:val="BC20AC92"/>
    <w:lvl w:ilvl="0">
      <w:start w:val="1"/>
      <w:numFmt w:val="decimal"/>
      <w:lvlText w:val="%1."/>
      <w:lvlJc w:val="left"/>
      <w:pPr>
        <w:tabs>
          <w:tab w:val="num" w:pos="432"/>
        </w:tabs>
        <w:ind w:left="432" w:hanging="432"/>
      </w:pPr>
      <w:rPr>
        <w:rFonts w:ascii="Times New Roman" w:hAnsi="Times New Roman" w:cs="Times New Roman" w:hint="default"/>
        <w:b w:val="0"/>
        <w:sz w:val="22"/>
        <w:szCs w:val="22"/>
      </w:rPr>
    </w:lvl>
    <w:lvl w:ilvl="1">
      <w:start w:val="1"/>
      <w:numFmt w:val="decimal"/>
      <w:lvlText w:val="%1.%2."/>
      <w:lvlJc w:val="left"/>
      <w:pPr>
        <w:tabs>
          <w:tab w:val="num" w:pos="576"/>
        </w:tabs>
        <w:ind w:left="576" w:hanging="576"/>
      </w:pPr>
      <w:rPr>
        <w:rFonts w:cs="Times New Roman"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cs="Times New Roman" w:hint="default"/>
        <w:sz w:val="26"/>
        <w:szCs w:val="26"/>
      </w:rPr>
    </w:lvl>
    <w:lvl w:ilvl="5">
      <w:start w:val="1"/>
      <w:numFmt w:val="decimal"/>
      <w:lvlText w:val="%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5" w15:restartNumberingAfterBreak="0">
    <w:nsid w:val="6A661890"/>
    <w:multiLevelType w:val="hybridMultilevel"/>
    <w:tmpl w:val="141825AE"/>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6" w15:restartNumberingAfterBreak="0">
    <w:nsid w:val="701D49C7"/>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7" w15:restartNumberingAfterBreak="0">
    <w:nsid w:val="70C74F02"/>
    <w:multiLevelType w:val="multilevel"/>
    <w:tmpl w:val="BA14307C"/>
    <w:lvl w:ilvl="0">
      <w:start w:val="1"/>
      <w:numFmt w:val="decimal"/>
      <w:lvlText w:val="%1."/>
      <w:lvlJc w:val="left"/>
      <w:pPr>
        <w:tabs>
          <w:tab w:val="num" w:pos="792"/>
        </w:tabs>
        <w:ind w:left="792" w:hanging="432"/>
      </w:pPr>
      <w:rPr>
        <w:rFonts w:ascii="Times New Roman" w:hAnsi="Times New Roman" w:cs="Times New Roman" w:hint="default"/>
        <w:b w:val="0"/>
        <w:color w:val="auto"/>
        <w:sz w:val="22"/>
        <w:szCs w:val="22"/>
      </w:rPr>
    </w:lvl>
    <w:lvl w:ilvl="1">
      <w:start w:val="1"/>
      <w:numFmt w:val="decimal"/>
      <w:lvlText w:val="%1.%2."/>
      <w:lvlJc w:val="left"/>
      <w:pPr>
        <w:tabs>
          <w:tab w:val="num" w:pos="936"/>
        </w:tabs>
        <w:ind w:left="936" w:hanging="576"/>
      </w:pPr>
      <w:rPr>
        <w:rFonts w:cs="Times New Roman" w:hint="default"/>
        <w:b w:val="0"/>
      </w:rPr>
    </w:lvl>
    <w:lvl w:ilvl="2">
      <w:start w:val="1"/>
      <w:numFmt w:val="decimal"/>
      <w:lvlText w:val="%1.%2.%3."/>
      <w:lvlJc w:val="left"/>
      <w:pPr>
        <w:tabs>
          <w:tab w:val="num" w:pos="530"/>
        </w:tabs>
        <w:ind w:left="108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1224"/>
        </w:tabs>
        <w:ind w:left="1224" w:hanging="864"/>
      </w:pPr>
      <w:rPr>
        <w:rFonts w:ascii="Times New Roman" w:hAnsi="Times New Roman" w:cs="Times New Roman" w:hint="default"/>
        <w:sz w:val="26"/>
        <w:szCs w:val="26"/>
      </w:rPr>
    </w:lvl>
    <w:lvl w:ilvl="4">
      <w:start w:val="1"/>
      <w:numFmt w:val="russianLower"/>
      <w:lvlText w:val="%5)"/>
      <w:lvlJc w:val="left"/>
      <w:pPr>
        <w:tabs>
          <w:tab w:val="num" w:pos="2160"/>
        </w:tabs>
        <w:ind w:left="2160" w:hanging="360"/>
      </w:pPr>
      <w:rPr>
        <w:rFonts w:cs="Times New Roman" w:hint="default"/>
        <w:sz w:val="26"/>
        <w:szCs w:val="26"/>
      </w:rPr>
    </w:lvl>
    <w:lvl w:ilvl="5">
      <w:start w:val="1"/>
      <w:numFmt w:val="decimal"/>
      <w:lvlText w:val="%5.%6."/>
      <w:lvlJc w:val="left"/>
      <w:pPr>
        <w:tabs>
          <w:tab w:val="num" w:pos="1512"/>
        </w:tabs>
        <w:ind w:left="1512" w:hanging="1152"/>
      </w:pPr>
      <w:rPr>
        <w:rFonts w:cs="Times New Roman" w:hint="default"/>
      </w:rPr>
    </w:lvl>
    <w:lvl w:ilvl="6">
      <w:start w:val="1"/>
      <w:numFmt w:val="decimal"/>
      <w:lvlText w:val="%1.%2.%3.%4.%5.%6.%7"/>
      <w:lvlJc w:val="left"/>
      <w:pPr>
        <w:tabs>
          <w:tab w:val="num" w:pos="1656"/>
        </w:tabs>
        <w:ind w:left="1656" w:hanging="1296"/>
      </w:pPr>
      <w:rPr>
        <w:rFonts w:cs="Times New Roman" w:hint="default"/>
      </w:rPr>
    </w:lvl>
    <w:lvl w:ilvl="7">
      <w:start w:val="1"/>
      <w:numFmt w:val="decimal"/>
      <w:lvlText w:val="%1.%2.%3.%4.%5.%6.%7.%8"/>
      <w:lvlJc w:val="left"/>
      <w:pPr>
        <w:tabs>
          <w:tab w:val="num" w:pos="1800"/>
        </w:tabs>
        <w:ind w:left="1800" w:hanging="1440"/>
      </w:pPr>
      <w:rPr>
        <w:rFonts w:cs="Times New Roman" w:hint="default"/>
      </w:rPr>
    </w:lvl>
    <w:lvl w:ilvl="8">
      <w:start w:val="1"/>
      <w:numFmt w:val="decimal"/>
      <w:lvlText w:val="%1.%2.%3.%4.%5.%6.%7.%8.%9"/>
      <w:lvlJc w:val="left"/>
      <w:pPr>
        <w:tabs>
          <w:tab w:val="num" w:pos="1944"/>
        </w:tabs>
        <w:ind w:left="1944" w:hanging="1584"/>
      </w:pPr>
      <w:rPr>
        <w:rFonts w:cs="Times New Roman" w:hint="default"/>
      </w:rPr>
    </w:lvl>
  </w:abstractNum>
  <w:abstractNum w:abstractNumId="28" w15:restartNumberingAfterBreak="0">
    <w:nsid w:val="71714E79"/>
    <w:multiLevelType w:val="hybridMultilevel"/>
    <w:tmpl w:val="57CCA8DA"/>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15:restartNumberingAfterBreak="0">
    <w:nsid w:val="76C53407"/>
    <w:multiLevelType w:val="multilevel"/>
    <w:tmpl w:val="BC4C50F6"/>
    <w:lvl w:ilvl="0">
      <w:start w:val="1"/>
      <w:numFmt w:val="decimal"/>
      <w:lvlText w:val="%1."/>
      <w:lvlJc w:val="left"/>
      <w:pPr>
        <w:ind w:left="611" w:hanging="611"/>
      </w:pPr>
    </w:lvl>
    <w:lvl w:ilvl="1">
      <w:start w:val="1"/>
      <w:numFmt w:val="decimal"/>
      <w:lvlText w:val="%1.%2."/>
      <w:lvlJc w:val="left"/>
      <w:pPr>
        <w:ind w:left="1429" w:hanging="720"/>
      </w:pPr>
    </w:lvl>
    <w:lvl w:ilvl="2">
      <w:start w:val="1"/>
      <w:numFmt w:val="decimal"/>
      <w:lvlText w:val="%1.%2.%3."/>
      <w:lvlJc w:val="left"/>
      <w:pPr>
        <w:ind w:left="2138" w:hanging="720"/>
      </w:pPr>
    </w:lvl>
    <w:lvl w:ilvl="3">
      <w:start w:val="1"/>
      <w:numFmt w:val="decimal"/>
      <w:lvlText w:val="%1.%2.%3.%4."/>
      <w:lvlJc w:val="left"/>
      <w:pPr>
        <w:ind w:left="3207" w:hanging="1080"/>
      </w:pPr>
    </w:lvl>
    <w:lvl w:ilvl="4">
      <w:start w:val="1"/>
      <w:numFmt w:val="decimal"/>
      <w:lvlText w:val="%1.%2.%3.%4.%5."/>
      <w:lvlJc w:val="left"/>
      <w:pPr>
        <w:ind w:left="3916" w:hanging="1080"/>
      </w:pPr>
    </w:lvl>
    <w:lvl w:ilvl="5">
      <w:start w:val="1"/>
      <w:numFmt w:val="decimal"/>
      <w:lvlText w:val="%1.%2.%3.%4.%5.%6."/>
      <w:lvlJc w:val="left"/>
      <w:pPr>
        <w:ind w:left="4985" w:hanging="1440"/>
      </w:pPr>
    </w:lvl>
    <w:lvl w:ilvl="6">
      <w:start w:val="1"/>
      <w:numFmt w:val="decimal"/>
      <w:lvlText w:val="%1.%2.%3.%4.%5.%6.%7."/>
      <w:lvlJc w:val="left"/>
      <w:pPr>
        <w:ind w:left="5694" w:hanging="1440"/>
      </w:pPr>
    </w:lvl>
    <w:lvl w:ilvl="7">
      <w:start w:val="1"/>
      <w:numFmt w:val="decimal"/>
      <w:lvlText w:val="%1.%2.%3.%4.%5.%6.%7.%8."/>
      <w:lvlJc w:val="left"/>
      <w:pPr>
        <w:ind w:left="6763" w:hanging="1800"/>
      </w:pPr>
    </w:lvl>
    <w:lvl w:ilvl="8">
      <w:start w:val="1"/>
      <w:numFmt w:val="decimal"/>
      <w:lvlText w:val="%1.%2.%3.%4.%5.%6.%7.%8.%9."/>
      <w:lvlJc w:val="left"/>
      <w:pPr>
        <w:ind w:left="7472" w:hanging="1800"/>
      </w:pPr>
    </w:lvl>
  </w:abstractNum>
  <w:abstractNum w:abstractNumId="30" w15:restartNumberingAfterBreak="0">
    <w:nsid w:val="7A027607"/>
    <w:multiLevelType w:val="multilevel"/>
    <w:tmpl w:val="5E9CE56A"/>
    <w:lvl w:ilvl="0">
      <w:start w:val="5"/>
      <w:numFmt w:val="decimalZero"/>
      <w:lvlText w:val="%1"/>
      <w:lvlJc w:val="left"/>
      <w:pPr>
        <w:ind w:left="1035" w:hanging="1035"/>
      </w:pPr>
      <w:rPr>
        <w:rFonts w:hint="default"/>
      </w:rPr>
    </w:lvl>
    <w:lvl w:ilvl="1">
      <w:start w:val="8"/>
      <w:numFmt w:val="decimalZero"/>
      <w:lvlText w:val="%1.%2"/>
      <w:lvlJc w:val="left"/>
      <w:pPr>
        <w:ind w:left="1035" w:hanging="1035"/>
      </w:pPr>
      <w:rPr>
        <w:rFonts w:hint="default"/>
      </w:rPr>
    </w:lvl>
    <w:lvl w:ilvl="2">
      <w:start w:val="2025"/>
      <w:numFmt w:val="decimal"/>
      <w:lvlText w:val="%1.%2.%3"/>
      <w:lvlJc w:val="left"/>
      <w:pPr>
        <w:ind w:left="1035" w:hanging="1035"/>
      </w:pPr>
      <w:rPr>
        <w:rFonts w:hint="default"/>
      </w:rPr>
    </w:lvl>
    <w:lvl w:ilvl="3">
      <w:start w:val="1"/>
      <w:numFmt w:val="decimal"/>
      <w:lvlText w:val="%1.%2.%3.%4"/>
      <w:lvlJc w:val="left"/>
      <w:pPr>
        <w:ind w:left="1035" w:hanging="103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7A03126A"/>
    <w:multiLevelType w:val="hybridMultilevel"/>
    <w:tmpl w:val="5D10ABE4"/>
    <w:lvl w:ilvl="0" w:tplc="FFFFFFFF">
      <w:start w:val="1"/>
      <w:numFmt w:val="decimal"/>
      <w:lvlText w:val="%1."/>
      <w:lvlJc w:val="left"/>
      <w:pPr>
        <w:tabs>
          <w:tab w:val="num" w:pos="510"/>
        </w:tabs>
        <w:ind w:left="510" w:hanging="510"/>
      </w:pPr>
      <w:rPr>
        <w:rFonts w:hint="default"/>
      </w:rPr>
    </w:lvl>
    <w:lvl w:ilvl="1" w:tplc="66F8B672">
      <w:numFmt w:val="bullet"/>
      <w:lvlText w:val="-"/>
      <w:lvlJc w:val="left"/>
      <w:pPr>
        <w:tabs>
          <w:tab w:val="num" w:pos="1440"/>
        </w:tabs>
        <w:ind w:left="1420" w:hanging="340"/>
      </w:pPr>
      <w:rPr>
        <w:rFonts w:ascii="Times New Roman" w:eastAsia="Times New Roman" w:hAnsi="Times New Roman" w:cs="Times New Roman" w:hint="default"/>
      </w:rPr>
    </w:lvl>
    <w:lvl w:ilvl="2" w:tplc="04190005">
      <w:start w:val="1"/>
      <w:numFmt w:val="bullet"/>
      <w:lvlText w:val=""/>
      <w:lvlJc w:val="left"/>
      <w:pPr>
        <w:tabs>
          <w:tab w:val="num" w:pos="2340"/>
        </w:tabs>
        <w:ind w:left="2340" w:hanging="360"/>
      </w:pPr>
      <w:rPr>
        <w:rFonts w:ascii="Wingdings" w:hAnsi="Wingdings" w:hint="default"/>
      </w:r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16"/>
  </w:num>
  <w:num w:numId="2">
    <w:abstractNumId w:val="5"/>
  </w:num>
  <w:num w:numId="3">
    <w:abstractNumId w:val="8"/>
  </w:num>
  <w:num w:numId="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4"/>
  </w:num>
  <w:num w:numId="7">
    <w:abstractNumId w:val="3"/>
  </w:num>
  <w:num w:numId="8">
    <w:abstractNumId w:val="0"/>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8"/>
  </w:num>
  <w:num w:numId="10">
    <w:abstractNumId w:val="31"/>
  </w:num>
  <w:num w:numId="11">
    <w:abstractNumId w:val="22"/>
  </w:num>
  <w:num w:numId="1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5"/>
  </w:num>
  <w:num w:numId="14">
    <w:abstractNumId w:val="24"/>
  </w:num>
  <w:num w:numId="15">
    <w:abstractNumId w:val="27"/>
  </w:num>
  <w:num w:numId="16">
    <w:abstractNumId w:val="11"/>
  </w:num>
  <w:num w:numId="17">
    <w:abstractNumId w:val="17"/>
  </w:num>
  <w:num w:numId="18">
    <w:abstractNumId w:val="14"/>
  </w:num>
  <w:num w:numId="19">
    <w:abstractNumId w:val="26"/>
  </w:num>
  <w:num w:numId="20">
    <w:abstractNumId w:val="21"/>
  </w:num>
  <w:num w:numId="21">
    <w:abstractNumId w:val="9"/>
  </w:num>
  <w:num w:numId="22">
    <w:abstractNumId w:val="20"/>
  </w:num>
  <w:num w:numId="2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2"/>
  </w:num>
  <w:num w:numId="28">
    <w:abstractNumId w:val="30"/>
  </w:num>
  <w:num w:numId="29">
    <w:abstractNumId w:val="7"/>
  </w:num>
  <w:num w:numId="30">
    <w:abstractNumId w:val="13"/>
  </w:num>
  <w:num w:numId="31">
    <w:abstractNumId w:val="23"/>
  </w:num>
  <w:num w:numId="32">
    <w:abstractNumId w:val="6"/>
  </w:num>
  <w:num w:numId="33">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271BE"/>
    <w:rsid w:val="000009BC"/>
    <w:rsid w:val="0000633C"/>
    <w:rsid w:val="00011A8E"/>
    <w:rsid w:val="000142A8"/>
    <w:rsid w:val="00020B2D"/>
    <w:rsid w:val="00022DE5"/>
    <w:rsid w:val="00023ACB"/>
    <w:rsid w:val="0002420B"/>
    <w:rsid w:val="00026B1A"/>
    <w:rsid w:val="00033109"/>
    <w:rsid w:val="000334DF"/>
    <w:rsid w:val="00033851"/>
    <w:rsid w:val="0003428F"/>
    <w:rsid w:val="00040FEE"/>
    <w:rsid w:val="00043BAD"/>
    <w:rsid w:val="000458A7"/>
    <w:rsid w:val="00046157"/>
    <w:rsid w:val="0004636B"/>
    <w:rsid w:val="0004664F"/>
    <w:rsid w:val="00046B50"/>
    <w:rsid w:val="00055845"/>
    <w:rsid w:val="000577E2"/>
    <w:rsid w:val="00061CDE"/>
    <w:rsid w:val="00063B4F"/>
    <w:rsid w:val="0006458D"/>
    <w:rsid w:val="00070F8F"/>
    <w:rsid w:val="00071139"/>
    <w:rsid w:val="000714A7"/>
    <w:rsid w:val="000714DB"/>
    <w:rsid w:val="00072F3E"/>
    <w:rsid w:val="000741C5"/>
    <w:rsid w:val="000762C6"/>
    <w:rsid w:val="00080E2A"/>
    <w:rsid w:val="00081A3C"/>
    <w:rsid w:val="00082F20"/>
    <w:rsid w:val="00082F4A"/>
    <w:rsid w:val="000850AD"/>
    <w:rsid w:val="000859E6"/>
    <w:rsid w:val="00086410"/>
    <w:rsid w:val="00086D74"/>
    <w:rsid w:val="000909E5"/>
    <w:rsid w:val="000916E7"/>
    <w:rsid w:val="00095069"/>
    <w:rsid w:val="0009673C"/>
    <w:rsid w:val="000976E9"/>
    <w:rsid w:val="00097819"/>
    <w:rsid w:val="000A35D2"/>
    <w:rsid w:val="000A3D21"/>
    <w:rsid w:val="000B4967"/>
    <w:rsid w:val="000B4A6A"/>
    <w:rsid w:val="000B5243"/>
    <w:rsid w:val="000B579B"/>
    <w:rsid w:val="000B612C"/>
    <w:rsid w:val="000B6E73"/>
    <w:rsid w:val="000C0BDD"/>
    <w:rsid w:val="000C155C"/>
    <w:rsid w:val="000C3363"/>
    <w:rsid w:val="000C600B"/>
    <w:rsid w:val="000C6A67"/>
    <w:rsid w:val="000D1510"/>
    <w:rsid w:val="000D1D88"/>
    <w:rsid w:val="000D2690"/>
    <w:rsid w:val="000D531A"/>
    <w:rsid w:val="000E08BA"/>
    <w:rsid w:val="000E25D3"/>
    <w:rsid w:val="000E31B2"/>
    <w:rsid w:val="000E44C4"/>
    <w:rsid w:val="000E5A2A"/>
    <w:rsid w:val="000F4668"/>
    <w:rsid w:val="000F5827"/>
    <w:rsid w:val="000F7425"/>
    <w:rsid w:val="00102FF2"/>
    <w:rsid w:val="00103BB4"/>
    <w:rsid w:val="00103BF6"/>
    <w:rsid w:val="00105669"/>
    <w:rsid w:val="00110D9F"/>
    <w:rsid w:val="0011104E"/>
    <w:rsid w:val="00114F30"/>
    <w:rsid w:val="00120BDA"/>
    <w:rsid w:val="0012276C"/>
    <w:rsid w:val="001227FC"/>
    <w:rsid w:val="001234E5"/>
    <w:rsid w:val="0012472D"/>
    <w:rsid w:val="00127302"/>
    <w:rsid w:val="00127EE3"/>
    <w:rsid w:val="0013145A"/>
    <w:rsid w:val="001318B4"/>
    <w:rsid w:val="00136CFF"/>
    <w:rsid w:val="001409B4"/>
    <w:rsid w:val="0014275C"/>
    <w:rsid w:val="0014285E"/>
    <w:rsid w:val="0014492F"/>
    <w:rsid w:val="00145DE6"/>
    <w:rsid w:val="0014651F"/>
    <w:rsid w:val="00147250"/>
    <w:rsid w:val="00153AAB"/>
    <w:rsid w:val="00154563"/>
    <w:rsid w:val="00156B68"/>
    <w:rsid w:val="001600EF"/>
    <w:rsid w:val="00160D0E"/>
    <w:rsid w:val="00161B77"/>
    <w:rsid w:val="00164270"/>
    <w:rsid w:val="0016496C"/>
    <w:rsid w:val="001674CB"/>
    <w:rsid w:val="00172F64"/>
    <w:rsid w:val="00174AEF"/>
    <w:rsid w:val="001809F9"/>
    <w:rsid w:val="00180EF3"/>
    <w:rsid w:val="00181668"/>
    <w:rsid w:val="0018364C"/>
    <w:rsid w:val="00185F66"/>
    <w:rsid w:val="00186D7E"/>
    <w:rsid w:val="00190D48"/>
    <w:rsid w:val="00190E5A"/>
    <w:rsid w:val="00192DF7"/>
    <w:rsid w:val="00194451"/>
    <w:rsid w:val="001A04D6"/>
    <w:rsid w:val="001A276D"/>
    <w:rsid w:val="001A4836"/>
    <w:rsid w:val="001A59F0"/>
    <w:rsid w:val="001B000B"/>
    <w:rsid w:val="001B378B"/>
    <w:rsid w:val="001B4286"/>
    <w:rsid w:val="001B7458"/>
    <w:rsid w:val="001B7813"/>
    <w:rsid w:val="001B78FA"/>
    <w:rsid w:val="001B7B16"/>
    <w:rsid w:val="001C0808"/>
    <w:rsid w:val="001C0F4C"/>
    <w:rsid w:val="001C3817"/>
    <w:rsid w:val="001C4EAF"/>
    <w:rsid w:val="001C56B1"/>
    <w:rsid w:val="001C7E39"/>
    <w:rsid w:val="001D06BC"/>
    <w:rsid w:val="001D2F7A"/>
    <w:rsid w:val="001D3927"/>
    <w:rsid w:val="001D42E2"/>
    <w:rsid w:val="001D4C66"/>
    <w:rsid w:val="001D757E"/>
    <w:rsid w:val="001E0D11"/>
    <w:rsid w:val="001E0DC2"/>
    <w:rsid w:val="001E10C2"/>
    <w:rsid w:val="001E45DD"/>
    <w:rsid w:val="001F1037"/>
    <w:rsid w:val="001F2A17"/>
    <w:rsid w:val="001F2B4F"/>
    <w:rsid w:val="001F2FA3"/>
    <w:rsid w:val="001F55CC"/>
    <w:rsid w:val="001F6E68"/>
    <w:rsid w:val="001F73AC"/>
    <w:rsid w:val="00203406"/>
    <w:rsid w:val="0020582E"/>
    <w:rsid w:val="00207F58"/>
    <w:rsid w:val="0021089F"/>
    <w:rsid w:val="00211411"/>
    <w:rsid w:val="00211960"/>
    <w:rsid w:val="0021210A"/>
    <w:rsid w:val="00214309"/>
    <w:rsid w:val="00215072"/>
    <w:rsid w:val="002161E8"/>
    <w:rsid w:val="00216DC4"/>
    <w:rsid w:val="00220C81"/>
    <w:rsid w:val="00222A79"/>
    <w:rsid w:val="00223057"/>
    <w:rsid w:val="002244F3"/>
    <w:rsid w:val="002256E8"/>
    <w:rsid w:val="00226450"/>
    <w:rsid w:val="00227060"/>
    <w:rsid w:val="00227665"/>
    <w:rsid w:val="0022767B"/>
    <w:rsid w:val="00230437"/>
    <w:rsid w:val="00232584"/>
    <w:rsid w:val="00234F08"/>
    <w:rsid w:val="00241CE6"/>
    <w:rsid w:val="00243239"/>
    <w:rsid w:val="0024372E"/>
    <w:rsid w:val="00243E32"/>
    <w:rsid w:val="0024567C"/>
    <w:rsid w:val="0025041C"/>
    <w:rsid w:val="00252670"/>
    <w:rsid w:val="00257C3E"/>
    <w:rsid w:val="0026119B"/>
    <w:rsid w:val="002675D8"/>
    <w:rsid w:val="00267CE7"/>
    <w:rsid w:val="00267CFD"/>
    <w:rsid w:val="00271E65"/>
    <w:rsid w:val="002721DA"/>
    <w:rsid w:val="0027541B"/>
    <w:rsid w:val="00276174"/>
    <w:rsid w:val="00276EB4"/>
    <w:rsid w:val="00277DA0"/>
    <w:rsid w:val="002803F1"/>
    <w:rsid w:val="00280C82"/>
    <w:rsid w:val="002821BB"/>
    <w:rsid w:val="00285D89"/>
    <w:rsid w:val="002861E1"/>
    <w:rsid w:val="002910C7"/>
    <w:rsid w:val="0029289C"/>
    <w:rsid w:val="002A0ACA"/>
    <w:rsid w:val="002A2998"/>
    <w:rsid w:val="002A29AB"/>
    <w:rsid w:val="002A40BD"/>
    <w:rsid w:val="002A5ADC"/>
    <w:rsid w:val="002A7DBF"/>
    <w:rsid w:val="002B0635"/>
    <w:rsid w:val="002B286C"/>
    <w:rsid w:val="002B30FE"/>
    <w:rsid w:val="002B5207"/>
    <w:rsid w:val="002B6525"/>
    <w:rsid w:val="002C1FC6"/>
    <w:rsid w:val="002C3FC5"/>
    <w:rsid w:val="002C62A5"/>
    <w:rsid w:val="002C6CE3"/>
    <w:rsid w:val="002C7CB9"/>
    <w:rsid w:val="002D0B77"/>
    <w:rsid w:val="002D1387"/>
    <w:rsid w:val="002D1934"/>
    <w:rsid w:val="002D30A7"/>
    <w:rsid w:val="002E097F"/>
    <w:rsid w:val="002E5BC0"/>
    <w:rsid w:val="002E73D2"/>
    <w:rsid w:val="002F0BC6"/>
    <w:rsid w:val="002F1B9E"/>
    <w:rsid w:val="002F1E76"/>
    <w:rsid w:val="002F20F6"/>
    <w:rsid w:val="002F4EAA"/>
    <w:rsid w:val="002F6D5D"/>
    <w:rsid w:val="002F6E9F"/>
    <w:rsid w:val="00300AFC"/>
    <w:rsid w:val="0030182E"/>
    <w:rsid w:val="003057B5"/>
    <w:rsid w:val="00307929"/>
    <w:rsid w:val="00314AD1"/>
    <w:rsid w:val="00315111"/>
    <w:rsid w:val="00315E08"/>
    <w:rsid w:val="00315FA7"/>
    <w:rsid w:val="00316CF2"/>
    <w:rsid w:val="003179E9"/>
    <w:rsid w:val="00317F32"/>
    <w:rsid w:val="00322648"/>
    <w:rsid w:val="0032360C"/>
    <w:rsid w:val="003271BE"/>
    <w:rsid w:val="00333B80"/>
    <w:rsid w:val="00334351"/>
    <w:rsid w:val="00335305"/>
    <w:rsid w:val="003353A9"/>
    <w:rsid w:val="003369B5"/>
    <w:rsid w:val="00337BE8"/>
    <w:rsid w:val="00337F35"/>
    <w:rsid w:val="00340F18"/>
    <w:rsid w:val="00341146"/>
    <w:rsid w:val="00344459"/>
    <w:rsid w:val="00346AE6"/>
    <w:rsid w:val="00346DE4"/>
    <w:rsid w:val="00347B4D"/>
    <w:rsid w:val="003509A4"/>
    <w:rsid w:val="00351BB9"/>
    <w:rsid w:val="0035208E"/>
    <w:rsid w:val="003554A5"/>
    <w:rsid w:val="00355993"/>
    <w:rsid w:val="003571E4"/>
    <w:rsid w:val="003572D1"/>
    <w:rsid w:val="0036035D"/>
    <w:rsid w:val="00362749"/>
    <w:rsid w:val="00364E87"/>
    <w:rsid w:val="003661E1"/>
    <w:rsid w:val="003673D9"/>
    <w:rsid w:val="00372869"/>
    <w:rsid w:val="00377439"/>
    <w:rsid w:val="0038012E"/>
    <w:rsid w:val="00383E29"/>
    <w:rsid w:val="00390191"/>
    <w:rsid w:val="003917AC"/>
    <w:rsid w:val="00391C2F"/>
    <w:rsid w:val="003937E8"/>
    <w:rsid w:val="00394B14"/>
    <w:rsid w:val="00396E5B"/>
    <w:rsid w:val="003A04C5"/>
    <w:rsid w:val="003A1566"/>
    <w:rsid w:val="003A6015"/>
    <w:rsid w:val="003A6FE8"/>
    <w:rsid w:val="003B6D9F"/>
    <w:rsid w:val="003B6E78"/>
    <w:rsid w:val="003B7171"/>
    <w:rsid w:val="003B7F7C"/>
    <w:rsid w:val="003C48D1"/>
    <w:rsid w:val="003C7DEE"/>
    <w:rsid w:val="003D15BD"/>
    <w:rsid w:val="003D1A7D"/>
    <w:rsid w:val="003D4186"/>
    <w:rsid w:val="003E2462"/>
    <w:rsid w:val="003E3D11"/>
    <w:rsid w:val="003E5C28"/>
    <w:rsid w:val="003E6FA6"/>
    <w:rsid w:val="003E771F"/>
    <w:rsid w:val="003F1DB3"/>
    <w:rsid w:val="003F74C7"/>
    <w:rsid w:val="00401A1F"/>
    <w:rsid w:val="00401CF1"/>
    <w:rsid w:val="00402150"/>
    <w:rsid w:val="0040526E"/>
    <w:rsid w:val="00405E39"/>
    <w:rsid w:val="004063FA"/>
    <w:rsid w:val="0040692C"/>
    <w:rsid w:val="0041038B"/>
    <w:rsid w:val="00411B01"/>
    <w:rsid w:val="00412B30"/>
    <w:rsid w:val="004237A4"/>
    <w:rsid w:val="004238E9"/>
    <w:rsid w:val="00425AFC"/>
    <w:rsid w:val="0042628B"/>
    <w:rsid w:val="00432B59"/>
    <w:rsid w:val="00434A22"/>
    <w:rsid w:val="00435BE4"/>
    <w:rsid w:val="00436DEE"/>
    <w:rsid w:val="00436F09"/>
    <w:rsid w:val="00436F6A"/>
    <w:rsid w:val="00440902"/>
    <w:rsid w:val="00441CF2"/>
    <w:rsid w:val="0044400F"/>
    <w:rsid w:val="0044412A"/>
    <w:rsid w:val="0044548A"/>
    <w:rsid w:val="00446598"/>
    <w:rsid w:val="00450045"/>
    <w:rsid w:val="00450A50"/>
    <w:rsid w:val="00450B4B"/>
    <w:rsid w:val="0045395D"/>
    <w:rsid w:val="0045404E"/>
    <w:rsid w:val="00454093"/>
    <w:rsid w:val="00454710"/>
    <w:rsid w:val="00454B09"/>
    <w:rsid w:val="0045509C"/>
    <w:rsid w:val="00455D03"/>
    <w:rsid w:val="0046260F"/>
    <w:rsid w:val="00463AF8"/>
    <w:rsid w:val="00466F4A"/>
    <w:rsid w:val="004763C7"/>
    <w:rsid w:val="004767DF"/>
    <w:rsid w:val="0047744A"/>
    <w:rsid w:val="00480437"/>
    <w:rsid w:val="00481254"/>
    <w:rsid w:val="00484437"/>
    <w:rsid w:val="00486120"/>
    <w:rsid w:val="00486740"/>
    <w:rsid w:val="0049297B"/>
    <w:rsid w:val="0049305C"/>
    <w:rsid w:val="00494975"/>
    <w:rsid w:val="004956D9"/>
    <w:rsid w:val="00495EEA"/>
    <w:rsid w:val="0049635A"/>
    <w:rsid w:val="00496DE4"/>
    <w:rsid w:val="004978B7"/>
    <w:rsid w:val="004A25B1"/>
    <w:rsid w:val="004A3E28"/>
    <w:rsid w:val="004A4358"/>
    <w:rsid w:val="004A561C"/>
    <w:rsid w:val="004A77BC"/>
    <w:rsid w:val="004B2A7C"/>
    <w:rsid w:val="004B2FD5"/>
    <w:rsid w:val="004B452B"/>
    <w:rsid w:val="004B4D91"/>
    <w:rsid w:val="004B6020"/>
    <w:rsid w:val="004B6C7D"/>
    <w:rsid w:val="004B6DE1"/>
    <w:rsid w:val="004B6FB3"/>
    <w:rsid w:val="004B71D9"/>
    <w:rsid w:val="004C050F"/>
    <w:rsid w:val="004C05BF"/>
    <w:rsid w:val="004C0932"/>
    <w:rsid w:val="004C29CC"/>
    <w:rsid w:val="004C31C5"/>
    <w:rsid w:val="004C3FA6"/>
    <w:rsid w:val="004C58F4"/>
    <w:rsid w:val="004C64E3"/>
    <w:rsid w:val="004C6DA9"/>
    <w:rsid w:val="004D13B1"/>
    <w:rsid w:val="004D2165"/>
    <w:rsid w:val="004D3330"/>
    <w:rsid w:val="004D5E84"/>
    <w:rsid w:val="004D6967"/>
    <w:rsid w:val="004E1636"/>
    <w:rsid w:val="004E24AA"/>
    <w:rsid w:val="004E324F"/>
    <w:rsid w:val="004E4AAB"/>
    <w:rsid w:val="004E56C7"/>
    <w:rsid w:val="004E6895"/>
    <w:rsid w:val="004F07AB"/>
    <w:rsid w:val="004F10A8"/>
    <w:rsid w:val="004F123E"/>
    <w:rsid w:val="004F64B2"/>
    <w:rsid w:val="00501F06"/>
    <w:rsid w:val="00502FFB"/>
    <w:rsid w:val="005031EB"/>
    <w:rsid w:val="005034E2"/>
    <w:rsid w:val="00505334"/>
    <w:rsid w:val="005069AC"/>
    <w:rsid w:val="005079F1"/>
    <w:rsid w:val="00511152"/>
    <w:rsid w:val="00511C47"/>
    <w:rsid w:val="00513163"/>
    <w:rsid w:val="00515578"/>
    <w:rsid w:val="005167C1"/>
    <w:rsid w:val="00521208"/>
    <w:rsid w:val="00521CBC"/>
    <w:rsid w:val="00524DE6"/>
    <w:rsid w:val="00526803"/>
    <w:rsid w:val="0052730D"/>
    <w:rsid w:val="005320BF"/>
    <w:rsid w:val="00532DE6"/>
    <w:rsid w:val="00534716"/>
    <w:rsid w:val="00536951"/>
    <w:rsid w:val="00540659"/>
    <w:rsid w:val="005428E8"/>
    <w:rsid w:val="00543639"/>
    <w:rsid w:val="005452EF"/>
    <w:rsid w:val="005518EC"/>
    <w:rsid w:val="00551B79"/>
    <w:rsid w:val="0055781D"/>
    <w:rsid w:val="00562402"/>
    <w:rsid w:val="0056286B"/>
    <w:rsid w:val="00563730"/>
    <w:rsid w:val="00565820"/>
    <w:rsid w:val="00565EEE"/>
    <w:rsid w:val="005676BD"/>
    <w:rsid w:val="00570F89"/>
    <w:rsid w:val="0057552E"/>
    <w:rsid w:val="00577A90"/>
    <w:rsid w:val="0058232D"/>
    <w:rsid w:val="005823A9"/>
    <w:rsid w:val="00583B8C"/>
    <w:rsid w:val="005858E6"/>
    <w:rsid w:val="00585F9F"/>
    <w:rsid w:val="005876C3"/>
    <w:rsid w:val="005911D3"/>
    <w:rsid w:val="00591981"/>
    <w:rsid w:val="00593184"/>
    <w:rsid w:val="0059376D"/>
    <w:rsid w:val="00593790"/>
    <w:rsid w:val="00594E44"/>
    <w:rsid w:val="005970B7"/>
    <w:rsid w:val="005A0F7D"/>
    <w:rsid w:val="005A14BA"/>
    <w:rsid w:val="005A14E6"/>
    <w:rsid w:val="005A1E78"/>
    <w:rsid w:val="005A2796"/>
    <w:rsid w:val="005A44B0"/>
    <w:rsid w:val="005A7EBD"/>
    <w:rsid w:val="005B026F"/>
    <w:rsid w:val="005B0B31"/>
    <w:rsid w:val="005B20BB"/>
    <w:rsid w:val="005B3D87"/>
    <w:rsid w:val="005B4199"/>
    <w:rsid w:val="005C0C49"/>
    <w:rsid w:val="005C0FC2"/>
    <w:rsid w:val="005C15F3"/>
    <w:rsid w:val="005C2E72"/>
    <w:rsid w:val="005C4E70"/>
    <w:rsid w:val="005C69BF"/>
    <w:rsid w:val="005C7258"/>
    <w:rsid w:val="005C7E25"/>
    <w:rsid w:val="005D0059"/>
    <w:rsid w:val="005D068B"/>
    <w:rsid w:val="005D0991"/>
    <w:rsid w:val="005D0AA1"/>
    <w:rsid w:val="005D281E"/>
    <w:rsid w:val="005D3658"/>
    <w:rsid w:val="005D41F9"/>
    <w:rsid w:val="005D665C"/>
    <w:rsid w:val="005E0F96"/>
    <w:rsid w:val="005E15DA"/>
    <w:rsid w:val="005E2BCE"/>
    <w:rsid w:val="005E37C3"/>
    <w:rsid w:val="005E3B2F"/>
    <w:rsid w:val="005E505D"/>
    <w:rsid w:val="005E6AB4"/>
    <w:rsid w:val="005F0FD5"/>
    <w:rsid w:val="005F2A26"/>
    <w:rsid w:val="005F43AB"/>
    <w:rsid w:val="005F4A41"/>
    <w:rsid w:val="005F7A0E"/>
    <w:rsid w:val="00605D44"/>
    <w:rsid w:val="0060708E"/>
    <w:rsid w:val="0061138C"/>
    <w:rsid w:val="006117C7"/>
    <w:rsid w:val="006132E5"/>
    <w:rsid w:val="0061384A"/>
    <w:rsid w:val="00614545"/>
    <w:rsid w:val="006149F8"/>
    <w:rsid w:val="00615434"/>
    <w:rsid w:val="00615AD8"/>
    <w:rsid w:val="006217A4"/>
    <w:rsid w:val="006263F3"/>
    <w:rsid w:val="006265F0"/>
    <w:rsid w:val="006304CF"/>
    <w:rsid w:val="00631839"/>
    <w:rsid w:val="0063567D"/>
    <w:rsid w:val="00637806"/>
    <w:rsid w:val="00637DB1"/>
    <w:rsid w:val="006408E9"/>
    <w:rsid w:val="00641500"/>
    <w:rsid w:val="006424FF"/>
    <w:rsid w:val="00642824"/>
    <w:rsid w:val="00643083"/>
    <w:rsid w:val="00645878"/>
    <w:rsid w:val="00650D2B"/>
    <w:rsid w:val="00652429"/>
    <w:rsid w:val="00652E8D"/>
    <w:rsid w:val="006533D3"/>
    <w:rsid w:val="00653A4B"/>
    <w:rsid w:val="0065512B"/>
    <w:rsid w:val="00660FB9"/>
    <w:rsid w:val="006638B6"/>
    <w:rsid w:val="00663C2C"/>
    <w:rsid w:val="00664932"/>
    <w:rsid w:val="00665583"/>
    <w:rsid w:val="00666498"/>
    <w:rsid w:val="00666851"/>
    <w:rsid w:val="00666CD7"/>
    <w:rsid w:val="00671505"/>
    <w:rsid w:val="006718A5"/>
    <w:rsid w:val="006757B8"/>
    <w:rsid w:val="00681CF5"/>
    <w:rsid w:val="00683AF3"/>
    <w:rsid w:val="00685BD5"/>
    <w:rsid w:val="00685D67"/>
    <w:rsid w:val="00690A94"/>
    <w:rsid w:val="00693BD0"/>
    <w:rsid w:val="00695D4F"/>
    <w:rsid w:val="006970E8"/>
    <w:rsid w:val="006A0E60"/>
    <w:rsid w:val="006A315A"/>
    <w:rsid w:val="006A3688"/>
    <w:rsid w:val="006A62A6"/>
    <w:rsid w:val="006A691C"/>
    <w:rsid w:val="006A7894"/>
    <w:rsid w:val="006B1571"/>
    <w:rsid w:val="006B6798"/>
    <w:rsid w:val="006B6C70"/>
    <w:rsid w:val="006B79E8"/>
    <w:rsid w:val="006C152F"/>
    <w:rsid w:val="006C347D"/>
    <w:rsid w:val="006C4790"/>
    <w:rsid w:val="006C53B1"/>
    <w:rsid w:val="006D159B"/>
    <w:rsid w:val="006D26D8"/>
    <w:rsid w:val="006D387C"/>
    <w:rsid w:val="006D45F2"/>
    <w:rsid w:val="006D6B97"/>
    <w:rsid w:val="006E0F4C"/>
    <w:rsid w:val="006E2D58"/>
    <w:rsid w:val="006F27A5"/>
    <w:rsid w:val="006F2EF2"/>
    <w:rsid w:val="006F2FDE"/>
    <w:rsid w:val="006F4255"/>
    <w:rsid w:val="006F4C87"/>
    <w:rsid w:val="00700396"/>
    <w:rsid w:val="00701295"/>
    <w:rsid w:val="00702F29"/>
    <w:rsid w:val="00704EDF"/>
    <w:rsid w:val="007105EB"/>
    <w:rsid w:val="007122E3"/>
    <w:rsid w:val="00713933"/>
    <w:rsid w:val="00715863"/>
    <w:rsid w:val="0072057C"/>
    <w:rsid w:val="0072263C"/>
    <w:rsid w:val="00723B57"/>
    <w:rsid w:val="0072489F"/>
    <w:rsid w:val="00724DC7"/>
    <w:rsid w:val="007253A6"/>
    <w:rsid w:val="007254A4"/>
    <w:rsid w:val="007265AA"/>
    <w:rsid w:val="0072684D"/>
    <w:rsid w:val="00730E28"/>
    <w:rsid w:val="00731F66"/>
    <w:rsid w:val="00732006"/>
    <w:rsid w:val="0073233B"/>
    <w:rsid w:val="0073391C"/>
    <w:rsid w:val="00733C03"/>
    <w:rsid w:val="00734045"/>
    <w:rsid w:val="007428ED"/>
    <w:rsid w:val="00743C94"/>
    <w:rsid w:val="00750E5D"/>
    <w:rsid w:val="00754E5C"/>
    <w:rsid w:val="007565F7"/>
    <w:rsid w:val="007623E3"/>
    <w:rsid w:val="00762527"/>
    <w:rsid w:val="007703A3"/>
    <w:rsid w:val="00770B18"/>
    <w:rsid w:val="0077227E"/>
    <w:rsid w:val="0077519F"/>
    <w:rsid w:val="00775F6A"/>
    <w:rsid w:val="00776D93"/>
    <w:rsid w:val="00776E44"/>
    <w:rsid w:val="00777867"/>
    <w:rsid w:val="00781450"/>
    <w:rsid w:val="00781EBD"/>
    <w:rsid w:val="007820E2"/>
    <w:rsid w:val="00784E8E"/>
    <w:rsid w:val="00787BB5"/>
    <w:rsid w:val="00791411"/>
    <w:rsid w:val="007920C8"/>
    <w:rsid w:val="00793BE3"/>
    <w:rsid w:val="007958CC"/>
    <w:rsid w:val="007963FC"/>
    <w:rsid w:val="007A13AB"/>
    <w:rsid w:val="007A29F9"/>
    <w:rsid w:val="007A5E28"/>
    <w:rsid w:val="007B0CDC"/>
    <w:rsid w:val="007B16EC"/>
    <w:rsid w:val="007B1A1E"/>
    <w:rsid w:val="007B3610"/>
    <w:rsid w:val="007C2423"/>
    <w:rsid w:val="007C3B1F"/>
    <w:rsid w:val="007C3E22"/>
    <w:rsid w:val="007C58DF"/>
    <w:rsid w:val="007C7A0F"/>
    <w:rsid w:val="007D19DF"/>
    <w:rsid w:val="007D420B"/>
    <w:rsid w:val="007D52F8"/>
    <w:rsid w:val="007D55D9"/>
    <w:rsid w:val="007D77FA"/>
    <w:rsid w:val="007E07B7"/>
    <w:rsid w:val="007E0D11"/>
    <w:rsid w:val="007E2109"/>
    <w:rsid w:val="007E2393"/>
    <w:rsid w:val="007E2B14"/>
    <w:rsid w:val="007E4189"/>
    <w:rsid w:val="007E41A1"/>
    <w:rsid w:val="007E53A6"/>
    <w:rsid w:val="007E6EC5"/>
    <w:rsid w:val="007E7D23"/>
    <w:rsid w:val="007F01DA"/>
    <w:rsid w:val="007F1346"/>
    <w:rsid w:val="007F17CA"/>
    <w:rsid w:val="007F2B9E"/>
    <w:rsid w:val="007F37E6"/>
    <w:rsid w:val="007F43EA"/>
    <w:rsid w:val="007F4D7C"/>
    <w:rsid w:val="007F66DD"/>
    <w:rsid w:val="007F7042"/>
    <w:rsid w:val="00801D6B"/>
    <w:rsid w:val="00804202"/>
    <w:rsid w:val="00804F92"/>
    <w:rsid w:val="00805376"/>
    <w:rsid w:val="008068FD"/>
    <w:rsid w:val="00807A33"/>
    <w:rsid w:val="008109E4"/>
    <w:rsid w:val="00812573"/>
    <w:rsid w:val="00813ABC"/>
    <w:rsid w:val="00813E69"/>
    <w:rsid w:val="00816D70"/>
    <w:rsid w:val="008248CC"/>
    <w:rsid w:val="00826ECA"/>
    <w:rsid w:val="00826FB9"/>
    <w:rsid w:val="00827BD2"/>
    <w:rsid w:val="0083246F"/>
    <w:rsid w:val="00832A72"/>
    <w:rsid w:val="00832EAA"/>
    <w:rsid w:val="0083767E"/>
    <w:rsid w:val="00837A04"/>
    <w:rsid w:val="008427B0"/>
    <w:rsid w:val="00842F82"/>
    <w:rsid w:val="00846054"/>
    <w:rsid w:val="0084631E"/>
    <w:rsid w:val="0084646B"/>
    <w:rsid w:val="0085044E"/>
    <w:rsid w:val="00851272"/>
    <w:rsid w:val="008518B4"/>
    <w:rsid w:val="00854D56"/>
    <w:rsid w:val="00857E80"/>
    <w:rsid w:val="00862DFD"/>
    <w:rsid w:val="00864395"/>
    <w:rsid w:val="008664AC"/>
    <w:rsid w:val="008668A7"/>
    <w:rsid w:val="00872700"/>
    <w:rsid w:val="00874B02"/>
    <w:rsid w:val="00874FD6"/>
    <w:rsid w:val="008760BF"/>
    <w:rsid w:val="008767D0"/>
    <w:rsid w:val="00882F7B"/>
    <w:rsid w:val="00886A16"/>
    <w:rsid w:val="00886C93"/>
    <w:rsid w:val="008A52FA"/>
    <w:rsid w:val="008A555E"/>
    <w:rsid w:val="008A6829"/>
    <w:rsid w:val="008A7D3E"/>
    <w:rsid w:val="008B383C"/>
    <w:rsid w:val="008B3EAB"/>
    <w:rsid w:val="008B54F9"/>
    <w:rsid w:val="008B73F1"/>
    <w:rsid w:val="008C3921"/>
    <w:rsid w:val="008C44F5"/>
    <w:rsid w:val="008C71BC"/>
    <w:rsid w:val="008D1A62"/>
    <w:rsid w:val="008D2D14"/>
    <w:rsid w:val="008D3FFE"/>
    <w:rsid w:val="008D5244"/>
    <w:rsid w:val="008D5AC8"/>
    <w:rsid w:val="008E1827"/>
    <w:rsid w:val="008E51D9"/>
    <w:rsid w:val="008E65C4"/>
    <w:rsid w:val="008F3A53"/>
    <w:rsid w:val="008F6CF1"/>
    <w:rsid w:val="0090059C"/>
    <w:rsid w:val="0091295C"/>
    <w:rsid w:val="00914B15"/>
    <w:rsid w:val="009152BD"/>
    <w:rsid w:val="00915885"/>
    <w:rsid w:val="00917055"/>
    <w:rsid w:val="009178F1"/>
    <w:rsid w:val="009179BB"/>
    <w:rsid w:val="00920053"/>
    <w:rsid w:val="0092098C"/>
    <w:rsid w:val="00922E34"/>
    <w:rsid w:val="00922F1F"/>
    <w:rsid w:val="0092323A"/>
    <w:rsid w:val="0092537E"/>
    <w:rsid w:val="009262B2"/>
    <w:rsid w:val="00927973"/>
    <w:rsid w:val="00927F97"/>
    <w:rsid w:val="00932205"/>
    <w:rsid w:val="00936228"/>
    <w:rsid w:val="009365BA"/>
    <w:rsid w:val="00936E09"/>
    <w:rsid w:val="009377D1"/>
    <w:rsid w:val="00940830"/>
    <w:rsid w:val="009431B1"/>
    <w:rsid w:val="00943C8F"/>
    <w:rsid w:val="00945438"/>
    <w:rsid w:val="009459B2"/>
    <w:rsid w:val="00950819"/>
    <w:rsid w:val="0095282C"/>
    <w:rsid w:val="00954E1B"/>
    <w:rsid w:val="00956CCA"/>
    <w:rsid w:val="009617B0"/>
    <w:rsid w:val="00961946"/>
    <w:rsid w:val="0096210B"/>
    <w:rsid w:val="009638F9"/>
    <w:rsid w:val="00964C8C"/>
    <w:rsid w:val="009711EF"/>
    <w:rsid w:val="0097187A"/>
    <w:rsid w:val="00971A4F"/>
    <w:rsid w:val="00972E56"/>
    <w:rsid w:val="00972F6E"/>
    <w:rsid w:val="00973AA3"/>
    <w:rsid w:val="009740ED"/>
    <w:rsid w:val="00975184"/>
    <w:rsid w:val="009805F5"/>
    <w:rsid w:val="00982522"/>
    <w:rsid w:val="0098319E"/>
    <w:rsid w:val="00985BC8"/>
    <w:rsid w:val="00992DAD"/>
    <w:rsid w:val="009932DC"/>
    <w:rsid w:val="00993783"/>
    <w:rsid w:val="00993A77"/>
    <w:rsid w:val="009A0552"/>
    <w:rsid w:val="009A190D"/>
    <w:rsid w:val="009A1E32"/>
    <w:rsid w:val="009A34B7"/>
    <w:rsid w:val="009A353A"/>
    <w:rsid w:val="009A4AE6"/>
    <w:rsid w:val="009B16C3"/>
    <w:rsid w:val="009B18C1"/>
    <w:rsid w:val="009B3126"/>
    <w:rsid w:val="009B347F"/>
    <w:rsid w:val="009B39F1"/>
    <w:rsid w:val="009B48CE"/>
    <w:rsid w:val="009C1DB0"/>
    <w:rsid w:val="009C4C04"/>
    <w:rsid w:val="009C529A"/>
    <w:rsid w:val="009C52C2"/>
    <w:rsid w:val="009D07D1"/>
    <w:rsid w:val="009D0DB5"/>
    <w:rsid w:val="009D0DC1"/>
    <w:rsid w:val="009D1BB7"/>
    <w:rsid w:val="009D3048"/>
    <w:rsid w:val="009D46D3"/>
    <w:rsid w:val="009D6B81"/>
    <w:rsid w:val="009D6D5E"/>
    <w:rsid w:val="009D6E71"/>
    <w:rsid w:val="009E12C4"/>
    <w:rsid w:val="009E12EE"/>
    <w:rsid w:val="009E2F81"/>
    <w:rsid w:val="009E319B"/>
    <w:rsid w:val="009E5485"/>
    <w:rsid w:val="009F0326"/>
    <w:rsid w:val="009F1C3A"/>
    <w:rsid w:val="009F2114"/>
    <w:rsid w:val="009F417B"/>
    <w:rsid w:val="009F4792"/>
    <w:rsid w:val="00A00646"/>
    <w:rsid w:val="00A017D3"/>
    <w:rsid w:val="00A026C9"/>
    <w:rsid w:val="00A029D4"/>
    <w:rsid w:val="00A0364C"/>
    <w:rsid w:val="00A039D5"/>
    <w:rsid w:val="00A04056"/>
    <w:rsid w:val="00A066DD"/>
    <w:rsid w:val="00A154C8"/>
    <w:rsid w:val="00A232B4"/>
    <w:rsid w:val="00A23ACE"/>
    <w:rsid w:val="00A24A5E"/>
    <w:rsid w:val="00A255ED"/>
    <w:rsid w:val="00A2737F"/>
    <w:rsid w:val="00A273F5"/>
    <w:rsid w:val="00A3144C"/>
    <w:rsid w:val="00A32F71"/>
    <w:rsid w:val="00A33090"/>
    <w:rsid w:val="00A33738"/>
    <w:rsid w:val="00A34284"/>
    <w:rsid w:val="00A35BF1"/>
    <w:rsid w:val="00A37E81"/>
    <w:rsid w:val="00A40C92"/>
    <w:rsid w:val="00A4451C"/>
    <w:rsid w:val="00A44E97"/>
    <w:rsid w:val="00A45609"/>
    <w:rsid w:val="00A46AC7"/>
    <w:rsid w:val="00A52E45"/>
    <w:rsid w:val="00A540B2"/>
    <w:rsid w:val="00A56C2A"/>
    <w:rsid w:val="00A57475"/>
    <w:rsid w:val="00A6088E"/>
    <w:rsid w:val="00A625C4"/>
    <w:rsid w:val="00A63734"/>
    <w:rsid w:val="00A67F2F"/>
    <w:rsid w:val="00A73899"/>
    <w:rsid w:val="00A759D3"/>
    <w:rsid w:val="00A75A8A"/>
    <w:rsid w:val="00A819B6"/>
    <w:rsid w:val="00A81A9F"/>
    <w:rsid w:val="00A85C3D"/>
    <w:rsid w:val="00A867CC"/>
    <w:rsid w:val="00A86D8D"/>
    <w:rsid w:val="00A90B9D"/>
    <w:rsid w:val="00A92C6B"/>
    <w:rsid w:val="00A9707A"/>
    <w:rsid w:val="00AA0135"/>
    <w:rsid w:val="00AA3196"/>
    <w:rsid w:val="00AA560D"/>
    <w:rsid w:val="00AA77F2"/>
    <w:rsid w:val="00AB1A9D"/>
    <w:rsid w:val="00AB3EF2"/>
    <w:rsid w:val="00AB4C85"/>
    <w:rsid w:val="00AB78AC"/>
    <w:rsid w:val="00AC28C5"/>
    <w:rsid w:val="00AC2DEF"/>
    <w:rsid w:val="00AC3849"/>
    <w:rsid w:val="00AC46DE"/>
    <w:rsid w:val="00AC75FE"/>
    <w:rsid w:val="00AC76A3"/>
    <w:rsid w:val="00AC7EFF"/>
    <w:rsid w:val="00AD04CA"/>
    <w:rsid w:val="00AD1018"/>
    <w:rsid w:val="00AD433A"/>
    <w:rsid w:val="00AD5508"/>
    <w:rsid w:val="00AD5D0A"/>
    <w:rsid w:val="00AD649C"/>
    <w:rsid w:val="00AE3CF9"/>
    <w:rsid w:val="00AE6CBE"/>
    <w:rsid w:val="00AF24E8"/>
    <w:rsid w:val="00AF3888"/>
    <w:rsid w:val="00AF39B9"/>
    <w:rsid w:val="00AF4833"/>
    <w:rsid w:val="00AF5017"/>
    <w:rsid w:val="00AF7E44"/>
    <w:rsid w:val="00B00A77"/>
    <w:rsid w:val="00B02977"/>
    <w:rsid w:val="00B05249"/>
    <w:rsid w:val="00B06523"/>
    <w:rsid w:val="00B066D9"/>
    <w:rsid w:val="00B1008A"/>
    <w:rsid w:val="00B15E25"/>
    <w:rsid w:val="00B2047E"/>
    <w:rsid w:val="00B206ED"/>
    <w:rsid w:val="00B2176F"/>
    <w:rsid w:val="00B24EC7"/>
    <w:rsid w:val="00B2730F"/>
    <w:rsid w:val="00B27658"/>
    <w:rsid w:val="00B333EA"/>
    <w:rsid w:val="00B33736"/>
    <w:rsid w:val="00B33AE5"/>
    <w:rsid w:val="00B33ED3"/>
    <w:rsid w:val="00B34E14"/>
    <w:rsid w:val="00B35547"/>
    <w:rsid w:val="00B4013D"/>
    <w:rsid w:val="00B411E6"/>
    <w:rsid w:val="00B41B0E"/>
    <w:rsid w:val="00B431C1"/>
    <w:rsid w:val="00B43784"/>
    <w:rsid w:val="00B50CD8"/>
    <w:rsid w:val="00B5131A"/>
    <w:rsid w:val="00B525B8"/>
    <w:rsid w:val="00B5373C"/>
    <w:rsid w:val="00B53938"/>
    <w:rsid w:val="00B540D8"/>
    <w:rsid w:val="00B555ED"/>
    <w:rsid w:val="00B563F8"/>
    <w:rsid w:val="00B57F7C"/>
    <w:rsid w:val="00B619EC"/>
    <w:rsid w:val="00B62202"/>
    <w:rsid w:val="00B6295E"/>
    <w:rsid w:val="00B63245"/>
    <w:rsid w:val="00B632C7"/>
    <w:rsid w:val="00B66A9D"/>
    <w:rsid w:val="00B70F13"/>
    <w:rsid w:val="00B717CC"/>
    <w:rsid w:val="00B72029"/>
    <w:rsid w:val="00B754A3"/>
    <w:rsid w:val="00B75E8D"/>
    <w:rsid w:val="00B800F8"/>
    <w:rsid w:val="00B83056"/>
    <w:rsid w:val="00B87B95"/>
    <w:rsid w:val="00B90105"/>
    <w:rsid w:val="00B9153F"/>
    <w:rsid w:val="00B91E34"/>
    <w:rsid w:val="00B92707"/>
    <w:rsid w:val="00B92D34"/>
    <w:rsid w:val="00B92F86"/>
    <w:rsid w:val="00B932A6"/>
    <w:rsid w:val="00B93DE4"/>
    <w:rsid w:val="00B9493A"/>
    <w:rsid w:val="00B94D3B"/>
    <w:rsid w:val="00B96A8A"/>
    <w:rsid w:val="00BA409A"/>
    <w:rsid w:val="00BA45E7"/>
    <w:rsid w:val="00BA5A8E"/>
    <w:rsid w:val="00BB07E8"/>
    <w:rsid w:val="00BB09FC"/>
    <w:rsid w:val="00BB2C08"/>
    <w:rsid w:val="00BB3CDE"/>
    <w:rsid w:val="00BB5941"/>
    <w:rsid w:val="00BB7139"/>
    <w:rsid w:val="00BB72FA"/>
    <w:rsid w:val="00BB7374"/>
    <w:rsid w:val="00BC5AE9"/>
    <w:rsid w:val="00BC69C2"/>
    <w:rsid w:val="00BD4954"/>
    <w:rsid w:val="00BD49CE"/>
    <w:rsid w:val="00BD59DE"/>
    <w:rsid w:val="00BD79F3"/>
    <w:rsid w:val="00BE174D"/>
    <w:rsid w:val="00BE1F36"/>
    <w:rsid w:val="00BE4C1D"/>
    <w:rsid w:val="00BE5F22"/>
    <w:rsid w:val="00BE75CC"/>
    <w:rsid w:val="00BF1352"/>
    <w:rsid w:val="00BF1494"/>
    <w:rsid w:val="00BF2577"/>
    <w:rsid w:val="00BF3CFC"/>
    <w:rsid w:val="00BF49C4"/>
    <w:rsid w:val="00BF763C"/>
    <w:rsid w:val="00BF788A"/>
    <w:rsid w:val="00C01A22"/>
    <w:rsid w:val="00C043E8"/>
    <w:rsid w:val="00C07AC6"/>
    <w:rsid w:val="00C07D78"/>
    <w:rsid w:val="00C11D06"/>
    <w:rsid w:val="00C16BE7"/>
    <w:rsid w:val="00C17795"/>
    <w:rsid w:val="00C2027D"/>
    <w:rsid w:val="00C20518"/>
    <w:rsid w:val="00C209DB"/>
    <w:rsid w:val="00C22FB4"/>
    <w:rsid w:val="00C2347C"/>
    <w:rsid w:val="00C23777"/>
    <w:rsid w:val="00C2464D"/>
    <w:rsid w:val="00C25BCC"/>
    <w:rsid w:val="00C2664C"/>
    <w:rsid w:val="00C26820"/>
    <w:rsid w:val="00C30AA7"/>
    <w:rsid w:val="00C334DE"/>
    <w:rsid w:val="00C35DFB"/>
    <w:rsid w:val="00C36208"/>
    <w:rsid w:val="00C375F8"/>
    <w:rsid w:val="00C37683"/>
    <w:rsid w:val="00C435CA"/>
    <w:rsid w:val="00C47376"/>
    <w:rsid w:val="00C47937"/>
    <w:rsid w:val="00C51408"/>
    <w:rsid w:val="00C51D63"/>
    <w:rsid w:val="00C52C6A"/>
    <w:rsid w:val="00C61028"/>
    <w:rsid w:val="00C63197"/>
    <w:rsid w:val="00C6388F"/>
    <w:rsid w:val="00C63CA0"/>
    <w:rsid w:val="00C65C85"/>
    <w:rsid w:val="00C704B5"/>
    <w:rsid w:val="00C7144C"/>
    <w:rsid w:val="00C72263"/>
    <w:rsid w:val="00C72E04"/>
    <w:rsid w:val="00C7315B"/>
    <w:rsid w:val="00C745C5"/>
    <w:rsid w:val="00C752D5"/>
    <w:rsid w:val="00C754B5"/>
    <w:rsid w:val="00C75B12"/>
    <w:rsid w:val="00C77324"/>
    <w:rsid w:val="00C81AD3"/>
    <w:rsid w:val="00C82522"/>
    <w:rsid w:val="00C91437"/>
    <w:rsid w:val="00C91A73"/>
    <w:rsid w:val="00C92F97"/>
    <w:rsid w:val="00C94985"/>
    <w:rsid w:val="00C95F8C"/>
    <w:rsid w:val="00C95FC8"/>
    <w:rsid w:val="00CA386E"/>
    <w:rsid w:val="00CA3ABA"/>
    <w:rsid w:val="00CA52BA"/>
    <w:rsid w:val="00CA578C"/>
    <w:rsid w:val="00CA5825"/>
    <w:rsid w:val="00CA6ADC"/>
    <w:rsid w:val="00CB105A"/>
    <w:rsid w:val="00CB31FA"/>
    <w:rsid w:val="00CB4CA2"/>
    <w:rsid w:val="00CB59AC"/>
    <w:rsid w:val="00CB6D70"/>
    <w:rsid w:val="00CB7C31"/>
    <w:rsid w:val="00CC3103"/>
    <w:rsid w:val="00CD1354"/>
    <w:rsid w:val="00CD1445"/>
    <w:rsid w:val="00CD7373"/>
    <w:rsid w:val="00CE0B44"/>
    <w:rsid w:val="00CE179B"/>
    <w:rsid w:val="00CE210A"/>
    <w:rsid w:val="00CE22BC"/>
    <w:rsid w:val="00CE4932"/>
    <w:rsid w:val="00CE62F8"/>
    <w:rsid w:val="00CE6B57"/>
    <w:rsid w:val="00CE707A"/>
    <w:rsid w:val="00CE7D50"/>
    <w:rsid w:val="00CF3938"/>
    <w:rsid w:val="00CF3F3C"/>
    <w:rsid w:val="00CF4A37"/>
    <w:rsid w:val="00CF520B"/>
    <w:rsid w:val="00CF56EE"/>
    <w:rsid w:val="00CF680D"/>
    <w:rsid w:val="00CF6B61"/>
    <w:rsid w:val="00CF6E72"/>
    <w:rsid w:val="00CF7D2D"/>
    <w:rsid w:val="00D028D2"/>
    <w:rsid w:val="00D0571E"/>
    <w:rsid w:val="00D114F0"/>
    <w:rsid w:val="00D116A8"/>
    <w:rsid w:val="00D16740"/>
    <w:rsid w:val="00D16FEC"/>
    <w:rsid w:val="00D1769C"/>
    <w:rsid w:val="00D214DF"/>
    <w:rsid w:val="00D30737"/>
    <w:rsid w:val="00D310E1"/>
    <w:rsid w:val="00D3328D"/>
    <w:rsid w:val="00D36687"/>
    <w:rsid w:val="00D3790D"/>
    <w:rsid w:val="00D4054B"/>
    <w:rsid w:val="00D428EB"/>
    <w:rsid w:val="00D4605A"/>
    <w:rsid w:val="00D505ED"/>
    <w:rsid w:val="00D52849"/>
    <w:rsid w:val="00D54C8C"/>
    <w:rsid w:val="00D56237"/>
    <w:rsid w:val="00D56B64"/>
    <w:rsid w:val="00D57819"/>
    <w:rsid w:val="00D63BB6"/>
    <w:rsid w:val="00D67D7F"/>
    <w:rsid w:val="00D67E82"/>
    <w:rsid w:val="00D72ED2"/>
    <w:rsid w:val="00D7515A"/>
    <w:rsid w:val="00D759DA"/>
    <w:rsid w:val="00D8144C"/>
    <w:rsid w:val="00D81503"/>
    <w:rsid w:val="00D84B2B"/>
    <w:rsid w:val="00D853FF"/>
    <w:rsid w:val="00D87776"/>
    <w:rsid w:val="00D9124C"/>
    <w:rsid w:val="00D92F05"/>
    <w:rsid w:val="00D93946"/>
    <w:rsid w:val="00D9619A"/>
    <w:rsid w:val="00D97DCE"/>
    <w:rsid w:val="00DA0882"/>
    <w:rsid w:val="00DA246C"/>
    <w:rsid w:val="00DA24D7"/>
    <w:rsid w:val="00DB14AD"/>
    <w:rsid w:val="00DB2133"/>
    <w:rsid w:val="00DB4100"/>
    <w:rsid w:val="00DB49A5"/>
    <w:rsid w:val="00DB4B11"/>
    <w:rsid w:val="00DB4B1D"/>
    <w:rsid w:val="00DB786E"/>
    <w:rsid w:val="00DB7EA7"/>
    <w:rsid w:val="00DC056F"/>
    <w:rsid w:val="00DC2016"/>
    <w:rsid w:val="00DC2053"/>
    <w:rsid w:val="00DC4CA5"/>
    <w:rsid w:val="00DC676D"/>
    <w:rsid w:val="00DD1791"/>
    <w:rsid w:val="00DD17F7"/>
    <w:rsid w:val="00DD2000"/>
    <w:rsid w:val="00DD4284"/>
    <w:rsid w:val="00DD4A26"/>
    <w:rsid w:val="00DD7E78"/>
    <w:rsid w:val="00DE1E35"/>
    <w:rsid w:val="00DE1F3D"/>
    <w:rsid w:val="00DE36A1"/>
    <w:rsid w:val="00DE5796"/>
    <w:rsid w:val="00DE7A87"/>
    <w:rsid w:val="00DF103D"/>
    <w:rsid w:val="00DF1192"/>
    <w:rsid w:val="00DF1388"/>
    <w:rsid w:val="00DF2665"/>
    <w:rsid w:val="00DF3CE4"/>
    <w:rsid w:val="00DF4FDE"/>
    <w:rsid w:val="00DF6DF7"/>
    <w:rsid w:val="00DF7AF4"/>
    <w:rsid w:val="00DF7F03"/>
    <w:rsid w:val="00E007F9"/>
    <w:rsid w:val="00E00E43"/>
    <w:rsid w:val="00E01570"/>
    <w:rsid w:val="00E05F5D"/>
    <w:rsid w:val="00E15D0E"/>
    <w:rsid w:val="00E15DE3"/>
    <w:rsid w:val="00E17259"/>
    <w:rsid w:val="00E17B0A"/>
    <w:rsid w:val="00E21D70"/>
    <w:rsid w:val="00E2249B"/>
    <w:rsid w:val="00E22D1D"/>
    <w:rsid w:val="00E234E8"/>
    <w:rsid w:val="00E2452B"/>
    <w:rsid w:val="00E25564"/>
    <w:rsid w:val="00E2611A"/>
    <w:rsid w:val="00E26D0F"/>
    <w:rsid w:val="00E26FF7"/>
    <w:rsid w:val="00E36210"/>
    <w:rsid w:val="00E37323"/>
    <w:rsid w:val="00E37D44"/>
    <w:rsid w:val="00E41869"/>
    <w:rsid w:val="00E427E0"/>
    <w:rsid w:val="00E4521D"/>
    <w:rsid w:val="00E45724"/>
    <w:rsid w:val="00E4678F"/>
    <w:rsid w:val="00E46C3F"/>
    <w:rsid w:val="00E47162"/>
    <w:rsid w:val="00E508DA"/>
    <w:rsid w:val="00E53145"/>
    <w:rsid w:val="00E53AD1"/>
    <w:rsid w:val="00E57648"/>
    <w:rsid w:val="00E60B94"/>
    <w:rsid w:val="00E61FA0"/>
    <w:rsid w:val="00E63B68"/>
    <w:rsid w:val="00E643A0"/>
    <w:rsid w:val="00E6531B"/>
    <w:rsid w:val="00E655E4"/>
    <w:rsid w:val="00E72D8D"/>
    <w:rsid w:val="00E74DF0"/>
    <w:rsid w:val="00E7749C"/>
    <w:rsid w:val="00E82943"/>
    <w:rsid w:val="00E83036"/>
    <w:rsid w:val="00E853F5"/>
    <w:rsid w:val="00EA21B0"/>
    <w:rsid w:val="00EA394F"/>
    <w:rsid w:val="00EA40EC"/>
    <w:rsid w:val="00EB1294"/>
    <w:rsid w:val="00EB232C"/>
    <w:rsid w:val="00EB29AD"/>
    <w:rsid w:val="00EC2584"/>
    <w:rsid w:val="00EC4EF4"/>
    <w:rsid w:val="00EC5C91"/>
    <w:rsid w:val="00EC72BB"/>
    <w:rsid w:val="00ED0924"/>
    <w:rsid w:val="00ED2026"/>
    <w:rsid w:val="00ED374F"/>
    <w:rsid w:val="00ED581C"/>
    <w:rsid w:val="00EE1A1C"/>
    <w:rsid w:val="00EE1FC2"/>
    <w:rsid w:val="00EE2A73"/>
    <w:rsid w:val="00EE50AB"/>
    <w:rsid w:val="00EE52A3"/>
    <w:rsid w:val="00EE5F03"/>
    <w:rsid w:val="00EE5F99"/>
    <w:rsid w:val="00EE609F"/>
    <w:rsid w:val="00EE780D"/>
    <w:rsid w:val="00EF0C1B"/>
    <w:rsid w:val="00EF1E54"/>
    <w:rsid w:val="00EF2150"/>
    <w:rsid w:val="00EF35FB"/>
    <w:rsid w:val="00EF3EAD"/>
    <w:rsid w:val="00EF4CC5"/>
    <w:rsid w:val="00EF539F"/>
    <w:rsid w:val="00EF6EC1"/>
    <w:rsid w:val="00F02219"/>
    <w:rsid w:val="00F037BB"/>
    <w:rsid w:val="00F03AA5"/>
    <w:rsid w:val="00F03AF0"/>
    <w:rsid w:val="00F050BC"/>
    <w:rsid w:val="00F05225"/>
    <w:rsid w:val="00F06670"/>
    <w:rsid w:val="00F06A53"/>
    <w:rsid w:val="00F1005B"/>
    <w:rsid w:val="00F11524"/>
    <w:rsid w:val="00F11CF0"/>
    <w:rsid w:val="00F13B39"/>
    <w:rsid w:val="00F15069"/>
    <w:rsid w:val="00F16368"/>
    <w:rsid w:val="00F168E2"/>
    <w:rsid w:val="00F20DD2"/>
    <w:rsid w:val="00F23EAB"/>
    <w:rsid w:val="00F30483"/>
    <w:rsid w:val="00F32F13"/>
    <w:rsid w:val="00F3519B"/>
    <w:rsid w:val="00F3664A"/>
    <w:rsid w:val="00F376C0"/>
    <w:rsid w:val="00F377CC"/>
    <w:rsid w:val="00F40A0A"/>
    <w:rsid w:val="00F41232"/>
    <w:rsid w:val="00F42481"/>
    <w:rsid w:val="00F4249F"/>
    <w:rsid w:val="00F43410"/>
    <w:rsid w:val="00F44E01"/>
    <w:rsid w:val="00F455B3"/>
    <w:rsid w:val="00F538AF"/>
    <w:rsid w:val="00F53C4E"/>
    <w:rsid w:val="00F53C71"/>
    <w:rsid w:val="00F54A20"/>
    <w:rsid w:val="00F56281"/>
    <w:rsid w:val="00F57835"/>
    <w:rsid w:val="00F60385"/>
    <w:rsid w:val="00F6106C"/>
    <w:rsid w:val="00F62601"/>
    <w:rsid w:val="00F64757"/>
    <w:rsid w:val="00F64CA8"/>
    <w:rsid w:val="00F65BF9"/>
    <w:rsid w:val="00F7009A"/>
    <w:rsid w:val="00F70AF1"/>
    <w:rsid w:val="00F70D5E"/>
    <w:rsid w:val="00F71E4C"/>
    <w:rsid w:val="00F7200B"/>
    <w:rsid w:val="00F72B08"/>
    <w:rsid w:val="00F7452F"/>
    <w:rsid w:val="00F767A3"/>
    <w:rsid w:val="00F76EB1"/>
    <w:rsid w:val="00F771B9"/>
    <w:rsid w:val="00F8203A"/>
    <w:rsid w:val="00F825D8"/>
    <w:rsid w:val="00F84BD2"/>
    <w:rsid w:val="00F87135"/>
    <w:rsid w:val="00F9156D"/>
    <w:rsid w:val="00F922EF"/>
    <w:rsid w:val="00F97839"/>
    <w:rsid w:val="00FA0756"/>
    <w:rsid w:val="00FA2525"/>
    <w:rsid w:val="00FA2DC2"/>
    <w:rsid w:val="00FA2F55"/>
    <w:rsid w:val="00FA4674"/>
    <w:rsid w:val="00FB23A7"/>
    <w:rsid w:val="00FB2794"/>
    <w:rsid w:val="00FB2CB4"/>
    <w:rsid w:val="00FB3F99"/>
    <w:rsid w:val="00FB4B45"/>
    <w:rsid w:val="00FB4D22"/>
    <w:rsid w:val="00FB51AA"/>
    <w:rsid w:val="00FC0D32"/>
    <w:rsid w:val="00FC1090"/>
    <w:rsid w:val="00FC35F2"/>
    <w:rsid w:val="00FC3CD1"/>
    <w:rsid w:val="00FC47E0"/>
    <w:rsid w:val="00FC52EB"/>
    <w:rsid w:val="00FC5980"/>
    <w:rsid w:val="00FC6B4C"/>
    <w:rsid w:val="00FD01EC"/>
    <w:rsid w:val="00FD1D60"/>
    <w:rsid w:val="00FD2398"/>
    <w:rsid w:val="00FD5AA6"/>
    <w:rsid w:val="00FD5D10"/>
    <w:rsid w:val="00FD78B8"/>
    <w:rsid w:val="00FE6FEA"/>
    <w:rsid w:val="00FE72CD"/>
    <w:rsid w:val="00FF4A90"/>
    <w:rsid w:val="00FF6813"/>
    <w:rsid w:val="00FF6A86"/>
    <w:rsid w:val="00FF76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33"/>
    <o:shapelayout v:ext="edit">
      <o:idmap v:ext="edit" data="1"/>
    </o:shapelayout>
  </w:shapeDefaults>
  <w:decimalSymbol w:val=","/>
  <w:listSeparator w:val=";"/>
  <w15:docId w15:val="{6D57316F-973B-4D8C-A80A-DA6D31AEF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8D5AC8"/>
    <w:pPr>
      <w:keepNext/>
      <w:spacing w:before="240" w:after="60"/>
      <w:outlineLvl w:val="0"/>
    </w:pPr>
    <w:rPr>
      <w:rFonts w:ascii="Arial" w:hAnsi="Arial" w:cs="Arial"/>
      <w:b/>
      <w:bCs/>
      <w:kern w:val="32"/>
      <w:sz w:val="32"/>
      <w:szCs w:val="32"/>
    </w:rPr>
  </w:style>
  <w:style w:type="paragraph" w:styleId="2">
    <w:name w:val="heading 2"/>
    <w:basedOn w:val="a"/>
    <w:next w:val="a"/>
    <w:qFormat/>
    <w:rsid w:val="008D5AC8"/>
    <w:pPr>
      <w:keepNext/>
      <w:spacing w:before="240" w:after="60"/>
      <w:outlineLvl w:val="1"/>
    </w:pPr>
    <w:rPr>
      <w:rFonts w:ascii="Arial" w:hAnsi="Arial" w:cs="Arial"/>
      <w:b/>
      <w:bCs/>
      <w:i/>
      <w:iCs/>
      <w:sz w:val="28"/>
      <w:szCs w:val="28"/>
    </w:rPr>
  </w:style>
  <w:style w:type="paragraph" w:styleId="3">
    <w:name w:val="heading 3"/>
    <w:basedOn w:val="a"/>
    <w:qFormat/>
    <w:rsid w:val="003271BE"/>
    <w:pPr>
      <w:spacing w:before="100" w:beforeAutospacing="1" w:after="100" w:afterAutospacing="1"/>
      <w:outlineLvl w:val="2"/>
    </w:pPr>
    <w:rPr>
      <w:b/>
      <w:bCs/>
      <w:sz w:val="27"/>
      <w:szCs w:val="27"/>
    </w:rPr>
  </w:style>
  <w:style w:type="paragraph" w:styleId="4">
    <w:name w:val="heading 4"/>
    <w:basedOn w:val="a"/>
    <w:next w:val="a"/>
    <w:qFormat/>
    <w:rsid w:val="008D5AC8"/>
    <w:pPr>
      <w:keepNext/>
      <w:spacing w:before="240" w:after="60"/>
      <w:outlineLvl w:val="3"/>
    </w:pPr>
    <w:rPr>
      <w:b/>
      <w:bCs/>
      <w:sz w:val="28"/>
      <w:szCs w:val="28"/>
    </w:rPr>
  </w:style>
  <w:style w:type="paragraph" w:styleId="7">
    <w:name w:val="heading 7"/>
    <w:basedOn w:val="a"/>
    <w:next w:val="a"/>
    <w:qFormat/>
    <w:rsid w:val="009932DC"/>
    <w:pPr>
      <w:spacing w:before="240" w:after="60"/>
      <w:outlineLvl w:val="6"/>
    </w:pPr>
  </w:style>
  <w:style w:type="paragraph" w:styleId="8">
    <w:name w:val="heading 8"/>
    <w:basedOn w:val="a"/>
    <w:next w:val="a"/>
    <w:qFormat/>
    <w:rsid w:val="008D5AC8"/>
    <w:pPr>
      <w:spacing w:before="240" w:after="60"/>
      <w:jc w:val="both"/>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itle1">
    <w:name w:val="title1"/>
    <w:basedOn w:val="a"/>
    <w:rsid w:val="003271BE"/>
    <w:pPr>
      <w:spacing w:before="100" w:beforeAutospacing="1" w:after="100" w:afterAutospacing="1"/>
    </w:pPr>
    <w:rPr>
      <w:i/>
      <w:iCs/>
    </w:rPr>
  </w:style>
  <w:style w:type="paragraph" w:customStyle="1" w:styleId="a3">
    <w:name w:val="Знак"/>
    <w:basedOn w:val="a"/>
    <w:rsid w:val="00A625C4"/>
    <w:pPr>
      <w:widowControl w:val="0"/>
      <w:adjustRightInd w:val="0"/>
      <w:spacing w:after="160" w:line="240" w:lineRule="exact"/>
      <w:jc w:val="right"/>
    </w:pPr>
    <w:rPr>
      <w:sz w:val="20"/>
      <w:szCs w:val="20"/>
      <w:lang w:val="en-GB" w:eastAsia="en-US"/>
    </w:rPr>
  </w:style>
  <w:style w:type="paragraph" w:customStyle="1" w:styleId="ConsPlusNormal">
    <w:name w:val="ConsPlusNormal"/>
    <w:rsid w:val="008D5AC8"/>
    <w:pPr>
      <w:widowControl w:val="0"/>
      <w:autoSpaceDE w:val="0"/>
      <w:autoSpaceDN w:val="0"/>
      <w:adjustRightInd w:val="0"/>
      <w:ind w:firstLine="720"/>
    </w:pPr>
    <w:rPr>
      <w:rFonts w:ascii="Arial" w:hAnsi="Arial" w:cs="Arial"/>
    </w:rPr>
  </w:style>
  <w:style w:type="character" w:styleId="a4">
    <w:name w:val="Hyperlink"/>
    <w:rsid w:val="008D5AC8"/>
    <w:rPr>
      <w:rFonts w:cs="Times New Roman"/>
      <w:color w:val="0000FF"/>
      <w:u w:val="single"/>
    </w:rPr>
  </w:style>
  <w:style w:type="paragraph" w:styleId="a5">
    <w:name w:val="Date"/>
    <w:basedOn w:val="a"/>
    <w:next w:val="a"/>
    <w:rsid w:val="008D5AC8"/>
    <w:pPr>
      <w:spacing w:after="60"/>
      <w:jc w:val="both"/>
    </w:pPr>
  </w:style>
  <w:style w:type="paragraph" w:customStyle="1" w:styleId="ConsPlusNonformat">
    <w:name w:val="ConsPlusNonformat"/>
    <w:rsid w:val="008D5AC8"/>
    <w:pPr>
      <w:widowControl w:val="0"/>
      <w:autoSpaceDE w:val="0"/>
      <w:autoSpaceDN w:val="0"/>
      <w:adjustRightInd w:val="0"/>
    </w:pPr>
    <w:rPr>
      <w:rFonts w:ascii="Courier New" w:hAnsi="Courier New" w:cs="Courier New"/>
    </w:rPr>
  </w:style>
  <w:style w:type="paragraph" w:customStyle="1" w:styleId="21">
    <w:name w:val="Основной текст 21"/>
    <w:basedOn w:val="a"/>
    <w:rsid w:val="008D5AC8"/>
    <w:pPr>
      <w:ind w:firstLine="851"/>
      <w:jc w:val="both"/>
    </w:pPr>
    <w:rPr>
      <w:rFonts w:cs="Arial"/>
      <w:b/>
      <w:szCs w:val="20"/>
    </w:rPr>
  </w:style>
  <w:style w:type="paragraph" w:customStyle="1" w:styleId="ConsNormal">
    <w:name w:val="ConsNormal"/>
    <w:rsid w:val="008D5AC8"/>
    <w:pPr>
      <w:widowControl w:val="0"/>
      <w:autoSpaceDE w:val="0"/>
      <w:autoSpaceDN w:val="0"/>
      <w:adjustRightInd w:val="0"/>
      <w:ind w:right="19772" w:firstLine="720"/>
    </w:pPr>
    <w:rPr>
      <w:rFonts w:ascii="Arial" w:hAnsi="Arial" w:cs="Arial"/>
      <w:b/>
      <w:sz w:val="22"/>
      <w:szCs w:val="22"/>
    </w:rPr>
  </w:style>
  <w:style w:type="paragraph" w:styleId="a6">
    <w:name w:val="Body Text Indent"/>
    <w:basedOn w:val="a"/>
    <w:link w:val="a7"/>
    <w:rsid w:val="008D5AC8"/>
    <w:pPr>
      <w:spacing w:after="120"/>
      <w:ind w:left="283"/>
    </w:pPr>
    <w:rPr>
      <w:sz w:val="28"/>
      <w:szCs w:val="28"/>
    </w:rPr>
  </w:style>
  <w:style w:type="character" w:customStyle="1" w:styleId="a7">
    <w:name w:val="Основной текст с отступом Знак"/>
    <w:link w:val="a6"/>
    <w:rsid w:val="008D5AC8"/>
    <w:rPr>
      <w:sz w:val="28"/>
      <w:szCs w:val="28"/>
      <w:lang w:val="ru-RU" w:eastAsia="ru-RU" w:bidi="ar-SA"/>
    </w:rPr>
  </w:style>
  <w:style w:type="paragraph" w:customStyle="1" w:styleId="10">
    <w:name w:val="Обычный1"/>
    <w:rsid w:val="008D5AC8"/>
  </w:style>
  <w:style w:type="paragraph" w:styleId="a8">
    <w:name w:val="Title"/>
    <w:basedOn w:val="a"/>
    <w:link w:val="a9"/>
    <w:qFormat/>
    <w:rsid w:val="008D5AC8"/>
    <w:pPr>
      <w:jc w:val="center"/>
    </w:pPr>
    <w:rPr>
      <w:rFonts w:cs="Arial"/>
      <w:sz w:val="22"/>
      <w:szCs w:val="20"/>
    </w:rPr>
  </w:style>
  <w:style w:type="character" w:customStyle="1" w:styleId="a9">
    <w:name w:val="Заголовок Знак"/>
    <w:link w:val="a8"/>
    <w:rsid w:val="008D5AC8"/>
    <w:rPr>
      <w:rFonts w:cs="Arial"/>
      <w:sz w:val="22"/>
      <w:lang w:val="ru-RU" w:eastAsia="ru-RU" w:bidi="ar-SA"/>
    </w:rPr>
  </w:style>
  <w:style w:type="paragraph" w:styleId="aa">
    <w:name w:val="Subtitle"/>
    <w:basedOn w:val="a"/>
    <w:link w:val="ab"/>
    <w:qFormat/>
    <w:rsid w:val="008D5AC8"/>
    <w:pPr>
      <w:jc w:val="center"/>
    </w:pPr>
    <w:rPr>
      <w:rFonts w:cs="Arial"/>
      <w:b/>
      <w:sz w:val="28"/>
      <w:szCs w:val="20"/>
    </w:rPr>
  </w:style>
  <w:style w:type="character" w:customStyle="1" w:styleId="ab">
    <w:name w:val="Подзаголовок Знак"/>
    <w:link w:val="aa"/>
    <w:rsid w:val="008D5AC8"/>
    <w:rPr>
      <w:rFonts w:cs="Arial"/>
      <w:b/>
      <w:sz w:val="28"/>
      <w:lang w:val="ru-RU" w:eastAsia="ru-RU" w:bidi="ar-SA"/>
    </w:rPr>
  </w:style>
  <w:style w:type="paragraph" w:styleId="ac">
    <w:name w:val="Normal (Web)"/>
    <w:basedOn w:val="a"/>
    <w:uiPriority w:val="99"/>
    <w:unhideWhenUsed/>
    <w:rsid w:val="009B347F"/>
    <w:pPr>
      <w:spacing w:before="75" w:after="75"/>
    </w:pPr>
    <w:rPr>
      <w:rFonts w:ascii="Arial" w:hAnsi="Arial" w:cs="Arial"/>
      <w:sz w:val="18"/>
      <w:szCs w:val="18"/>
    </w:rPr>
  </w:style>
  <w:style w:type="paragraph" w:styleId="ad">
    <w:name w:val="Plain Text"/>
    <w:aliases w:val="Текст Знак Знак,Текст Знак Знак Знак,Текст Знак1 Знак,Знак2 Знак Знак Знак,Знак2 Знак1 Знак,Текст Знак2,Текст Знак Знак1,Знак2 Знак Знак1,Текст Знак1,Знак2 Знак Знак1 Знак,Текст Знак Знак3,Текст Знак Знак1 Знак Зна, Знак2 Знак, Знак2 Знак Знак Зна"/>
    <w:basedOn w:val="a"/>
    <w:link w:val="ae"/>
    <w:rsid w:val="009B347F"/>
    <w:rPr>
      <w:rFonts w:ascii="Courier New" w:hAnsi="Courier New"/>
      <w:sz w:val="20"/>
      <w:szCs w:val="20"/>
    </w:rPr>
  </w:style>
  <w:style w:type="character" w:customStyle="1" w:styleId="ae">
    <w:name w:val="Текст Знак"/>
    <w:aliases w:val="Текст Знак Знак Знак1,Текст Знак Знак Знак Знак,Текст Знак1 Знак Знак,Знак2 Знак Знак Знак Знак,Знак2 Знак1 Знак Знак,Текст Знак2 Знак,Текст Знак Знак1 Знак,Знак2 Знак Знак1 Знак1,Текст Знак1 Знак1,Знак2 Знак Знак1 Знак Знак, Знак2 Знак Знак"/>
    <w:link w:val="ad"/>
    <w:rsid w:val="009B347F"/>
    <w:rPr>
      <w:rFonts w:ascii="Courier New" w:hAnsi="Courier New"/>
      <w:lang w:val="ru-RU" w:eastAsia="ru-RU" w:bidi="ar-SA"/>
    </w:rPr>
  </w:style>
  <w:style w:type="paragraph" w:customStyle="1" w:styleId="ConsNonformat">
    <w:name w:val="ConsNonformat"/>
    <w:rsid w:val="009B347F"/>
    <w:pPr>
      <w:widowControl w:val="0"/>
    </w:pPr>
    <w:rPr>
      <w:rFonts w:ascii="Courier New" w:hAnsi="Courier New"/>
    </w:rPr>
  </w:style>
  <w:style w:type="character" w:customStyle="1" w:styleId="iceouttxt1">
    <w:name w:val="iceouttxt1"/>
    <w:rsid w:val="00D54C8C"/>
    <w:rPr>
      <w:rFonts w:ascii="Arial" w:hAnsi="Arial" w:cs="Arial" w:hint="default"/>
      <w:color w:val="666666"/>
      <w:sz w:val="18"/>
      <w:szCs w:val="18"/>
    </w:rPr>
  </w:style>
  <w:style w:type="paragraph" w:customStyle="1" w:styleId="5">
    <w:name w:val="Знак5 Знак Знак Знак"/>
    <w:basedOn w:val="a"/>
    <w:rsid w:val="00C11D06"/>
    <w:pPr>
      <w:spacing w:after="160" w:line="240" w:lineRule="exact"/>
    </w:pPr>
    <w:rPr>
      <w:rFonts w:ascii="Verdana" w:hAnsi="Verdana"/>
      <w:sz w:val="20"/>
      <w:szCs w:val="20"/>
      <w:lang w:val="en-US" w:eastAsia="en-US"/>
    </w:rPr>
  </w:style>
  <w:style w:type="paragraph" w:customStyle="1" w:styleId="30">
    <w:name w:val="Стиль3 Знак Знак"/>
    <w:basedOn w:val="20"/>
    <w:rsid w:val="00127302"/>
    <w:pPr>
      <w:widowControl w:val="0"/>
      <w:tabs>
        <w:tab w:val="num" w:pos="227"/>
      </w:tabs>
      <w:adjustRightInd w:val="0"/>
      <w:spacing w:after="0" w:line="240" w:lineRule="auto"/>
      <w:ind w:left="0"/>
      <w:jc w:val="both"/>
    </w:pPr>
    <w:rPr>
      <w:szCs w:val="20"/>
    </w:rPr>
  </w:style>
  <w:style w:type="paragraph" w:styleId="20">
    <w:name w:val="Body Text Indent 2"/>
    <w:basedOn w:val="a"/>
    <w:rsid w:val="00127302"/>
    <w:pPr>
      <w:spacing w:after="120" w:line="480" w:lineRule="auto"/>
      <w:ind w:left="283"/>
    </w:pPr>
  </w:style>
  <w:style w:type="paragraph" w:styleId="af">
    <w:name w:val="Body Text"/>
    <w:basedOn w:val="a"/>
    <w:rsid w:val="00CD7373"/>
    <w:pPr>
      <w:spacing w:after="120"/>
    </w:pPr>
    <w:rPr>
      <w:sz w:val="20"/>
      <w:szCs w:val="20"/>
    </w:rPr>
  </w:style>
  <w:style w:type="paragraph" w:styleId="31">
    <w:name w:val="Body Text Indent 3"/>
    <w:basedOn w:val="a"/>
    <w:semiHidden/>
    <w:unhideWhenUsed/>
    <w:rsid w:val="00CD7373"/>
    <w:pPr>
      <w:spacing w:after="120"/>
      <w:ind w:left="283"/>
    </w:pPr>
    <w:rPr>
      <w:sz w:val="16"/>
      <w:szCs w:val="16"/>
    </w:rPr>
  </w:style>
  <w:style w:type="paragraph" w:customStyle="1" w:styleId="af0">
    <w:name w:val="Îáû÷íûé"/>
    <w:rsid w:val="00922E34"/>
    <w:pPr>
      <w:overflowPunct w:val="0"/>
      <w:autoSpaceDE w:val="0"/>
      <w:autoSpaceDN w:val="0"/>
      <w:adjustRightInd w:val="0"/>
      <w:textAlignment w:val="baseline"/>
    </w:pPr>
  </w:style>
  <w:style w:type="paragraph" w:customStyle="1" w:styleId="11">
    <w:name w:val="çàãîëîâîê 1"/>
    <w:basedOn w:val="af0"/>
    <w:next w:val="af0"/>
    <w:rsid w:val="00922E34"/>
    <w:pPr>
      <w:keepNext/>
      <w:ind w:right="-567"/>
      <w:jc w:val="right"/>
    </w:pPr>
    <w:rPr>
      <w:b/>
      <w:sz w:val="24"/>
    </w:rPr>
  </w:style>
  <w:style w:type="table" w:styleId="af1">
    <w:name w:val="Table Grid"/>
    <w:basedOn w:val="a1"/>
    <w:rsid w:val="00922E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2">
    <w:name w:val="Balloon Text"/>
    <w:basedOn w:val="a"/>
    <w:semiHidden/>
    <w:rsid w:val="00A90B9D"/>
    <w:rPr>
      <w:rFonts w:ascii="Tahoma" w:hAnsi="Tahoma" w:cs="Tahoma"/>
      <w:sz w:val="16"/>
      <w:szCs w:val="16"/>
    </w:rPr>
  </w:style>
  <w:style w:type="character" w:styleId="af3">
    <w:name w:val="Strong"/>
    <w:uiPriority w:val="22"/>
    <w:qFormat/>
    <w:rsid w:val="00F62601"/>
    <w:rPr>
      <w:b/>
      <w:bCs/>
    </w:rPr>
  </w:style>
  <w:style w:type="paragraph" w:styleId="af4">
    <w:name w:val="List Paragraph"/>
    <w:basedOn w:val="a"/>
    <w:uiPriority w:val="34"/>
    <w:qFormat/>
    <w:rsid w:val="00227665"/>
    <w:pPr>
      <w:spacing w:after="200" w:line="276" w:lineRule="auto"/>
      <w:ind w:left="720"/>
      <w:contextualSpacing/>
    </w:pPr>
    <w:rPr>
      <w:rFonts w:ascii="Calibri" w:hAnsi="Calibri"/>
      <w:sz w:val="22"/>
      <w:szCs w:val="22"/>
    </w:rPr>
  </w:style>
  <w:style w:type="character" w:customStyle="1" w:styleId="af5">
    <w:name w:val="Сноска_"/>
    <w:link w:val="af6"/>
    <w:rsid w:val="0095282C"/>
    <w:rPr>
      <w:sz w:val="17"/>
      <w:szCs w:val="17"/>
      <w:shd w:val="clear" w:color="auto" w:fill="FFFFFF"/>
    </w:rPr>
  </w:style>
  <w:style w:type="paragraph" w:customStyle="1" w:styleId="af6">
    <w:name w:val="Сноска"/>
    <w:basedOn w:val="a"/>
    <w:link w:val="af5"/>
    <w:rsid w:val="0095282C"/>
    <w:pPr>
      <w:widowControl w:val="0"/>
      <w:shd w:val="clear" w:color="auto" w:fill="FFFFFF"/>
      <w:spacing w:line="226" w:lineRule="exact"/>
    </w:pPr>
    <w:rPr>
      <w:sz w:val="17"/>
      <w:szCs w:val="17"/>
    </w:rPr>
  </w:style>
  <w:style w:type="paragraph" w:customStyle="1" w:styleId="125">
    <w:name w:val="Стиль Первая строка:  125 см"/>
    <w:basedOn w:val="a"/>
    <w:rsid w:val="002F4EAA"/>
    <w:pPr>
      <w:ind w:firstLine="708"/>
      <w:jc w:val="both"/>
    </w:pPr>
    <w:rPr>
      <w:sz w:val="28"/>
      <w:szCs w:val="28"/>
    </w:rPr>
  </w:style>
  <w:style w:type="paragraph" w:customStyle="1" w:styleId="TableParagraph">
    <w:name w:val="Table Paragraph"/>
    <w:basedOn w:val="a"/>
    <w:uiPriority w:val="1"/>
    <w:qFormat/>
    <w:rsid w:val="003937E8"/>
    <w:pPr>
      <w:widowControl w:val="0"/>
      <w:autoSpaceDE w:val="0"/>
      <w:autoSpaceDN w:val="0"/>
      <w:ind w:left="107"/>
    </w:pPr>
    <w:rPr>
      <w:sz w:val="22"/>
      <w:szCs w:val="22"/>
      <w:lang w:eastAsia="en-US"/>
    </w:rPr>
  </w:style>
  <w:style w:type="character" w:customStyle="1" w:styleId="WW8Num3z6">
    <w:name w:val="WW8Num3z6"/>
    <w:rsid w:val="004B71D9"/>
  </w:style>
  <w:style w:type="character" w:customStyle="1" w:styleId="WW8Num3z8">
    <w:name w:val="WW8Num3z8"/>
    <w:rsid w:val="00ED374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2262548">
      <w:bodyDiv w:val="1"/>
      <w:marLeft w:val="0"/>
      <w:marRight w:val="0"/>
      <w:marTop w:val="0"/>
      <w:marBottom w:val="0"/>
      <w:divBdr>
        <w:top w:val="none" w:sz="0" w:space="0" w:color="auto"/>
        <w:left w:val="none" w:sz="0" w:space="0" w:color="auto"/>
        <w:bottom w:val="none" w:sz="0" w:space="0" w:color="auto"/>
        <w:right w:val="none" w:sz="0" w:space="0" w:color="auto"/>
      </w:divBdr>
    </w:div>
    <w:div w:id="173616966">
      <w:bodyDiv w:val="1"/>
      <w:marLeft w:val="0"/>
      <w:marRight w:val="0"/>
      <w:marTop w:val="0"/>
      <w:marBottom w:val="0"/>
      <w:divBdr>
        <w:top w:val="none" w:sz="0" w:space="0" w:color="auto"/>
        <w:left w:val="none" w:sz="0" w:space="0" w:color="auto"/>
        <w:bottom w:val="none" w:sz="0" w:space="0" w:color="auto"/>
        <w:right w:val="none" w:sz="0" w:space="0" w:color="auto"/>
      </w:divBdr>
    </w:div>
    <w:div w:id="233511360">
      <w:bodyDiv w:val="1"/>
      <w:marLeft w:val="0"/>
      <w:marRight w:val="0"/>
      <w:marTop w:val="0"/>
      <w:marBottom w:val="0"/>
      <w:divBdr>
        <w:top w:val="none" w:sz="0" w:space="0" w:color="auto"/>
        <w:left w:val="none" w:sz="0" w:space="0" w:color="auto"/>
        <w:bottom w:val="none" w:sz="0" w:space="0" w:color="auto"/>
        <w:right w:val="none" w:sz="0" w:space="0" w:color="auto"/>
      </w:divBdr>
    </w:div>
    <w:div w:id="362022881">
      <w:bodyDiv w:val="1"/>
      <w:marLeft w:val="0"/>
      <w:marRight w:val="0"/>
      <w:marTop w:val="0"/>
      <w:marBottom w:val="0"/>
      <w:divBdr>
        <w:top w:val="none" w:sz="0" w:space="0" w:color="auto"/>
        <w:left w:val="none" w:sz="0" w:space="0" w:color="auto"/>
        <w:bottom w:val="none" w:sz="0" w:space="0" w:color="auto"/>
        <w:right w:val="none" w:sz="0" w:space="0" w:color="auto"/>
      </w:divBdr>
    </w:div>
    <w:div w:id="368065815">
      <w:bodyDiv w:val="1"/>
      <w:marLeft w:val="0"/>
      <w:marRight w:val="0"/>
      <w:marTop w:val="0"/>
      <w:marBottom w:val="0"/>
      <w:divBdr>
        <w:top w:val="none" w:sz="0" w:space="0" w:color="auto"/>
        <w:left w:val="none" w:sz="0" w:space="0" w:color="auto"/>
        <w:bottom w:val="none" w:sz="0" w:space="0" w:color="auto"/>
        <w:right w:val="none" w:sz="0" w:space="0" w:color="auto"/>
      </w:divBdr>
    </w:div>
    <w:div w:id="419644413">
      <w:bodyDiv w:val="1"/>
      <w:marLeft w:val="0"/>
      <w:marRight w:val="0"/>
      <w:marTop w:val="0"/>
      <w:marBottom w:val="0"/>
      <w:divBdr>
        <w:top w:val="none" w:sz="0" w:space="0" w:color="auto"/>
        <w:left w:val="none" w:sz="0" w:space="0" w:color="auto"/>
        <w:bottom w:val="none" w:sz="0" w:space="0" w:color="auto"/>
        <w:right w:val="none" w:sz="0" w:space="0" w:color="auto"/>
      </w:divBdr>
    </w:div>
    <w:div w:id="457065407">
      <w:bodyDiv w:val="1"/>
      <w:marLeft w:val="0"/>
      <w:marRight w:val="0"/>
      <w:marTop w:val="0"/>
      <w:marBottom w:val="0"/>
      <w:divBdr>
        <w:top w:val="none" w:sz="0" w:space="0" w:color="auto"/>
        <w:left w:val="none" w:sz="0" w:space="0" w:color="auto"/>
        <w:bottom w:val="none" w:sz="0" w:space="0" w:color="auto"/>
        <w:right w:val="none" w:sz="0" w:space="0" w:color="auto"/>
      </w:divBdr>
    </w:div>
    <w:div w:id="462622818">
      <w:bodyDiv w:val="1"/>
      <w:marLeft w:val="0"/>
      <w:marRight w:val="0"/>
      <w:marTop w:val="0"/>
      <w:marBottom w:val="0"/>
      <w:divBdr>
        <w:top w:val="none" w:sz="0" w:space="0" w:color="auto"/>
        <w:left w:val="none" w:sz="0" w:space="0" w:color="auto"/>
        <w:bottom w:val="none" w:sz="0" w:space="0" w:color="auto"/>
        <w:right w:val="none" w:sz="0" w:space="0" w:color="auto"/>
      </w:divBdr>
    </w:div>
    <w:div w:id="491524310">
      <w:bodyDiv w:val="1"/>
      <w:marLeft w:val="0"/>
      <w:marRight w:val="0"/>
      <w:marTop w:val="0"/>
      <w:marBottom w:val="0"/>
      <w:divBdr>
        <w:top w:val="none" w:sz="0" w:space="0" w:color="auto"/>
        <w:left w:val="none" w:sz="0" w:space="0" w:color="auto"/>
        <w:bottom w:val="none" w:sz="0" w:space="0" w:color="auto"/>
        <w:right w:val="none" w:sz="0" w:space="0" w:color="auto"/>
      </w:divBdr>
    </w:div>
    <w:div w:id="561599409">
      <w:bodyDiv w:val="1"/>
      <w:marLeft w:val="0"/>
      <w:marRight w:val="0"/>
      <w:marTop w:val="0"/>
      <w:marBottom w:val="0"/>
      <w:divBdr>
        <w:top w:val="none" w:sz="0" w:space="0" w:color="auto"/>
        <w:left w:val="none" w:sz="0" w:space="0" w:color="auto"/>
        <w:bottom w:val="none" w:sz="0" w:space="0" w:color="auto"/>
        <w:right w:val="none" w:sz="0" w:space="0" w:color="auto"/>
      </w:divBdr>
    </w:div>
    <w:div w:id="600989540">
      <w:bodyDiv w:val="1"/>
      <w:marLeft w:val="0"/>
      <w:marRight w:val="0"/>
      <w:marTop w:val="0"/>
      <w:marBottom w:val="0"/>
      <w:divBdr>
        <w:top w:val="none" w:sz="0" w:space="0" w:color="auto"/>
        <w:left w:val="none" w:sz="0" w:space="0" w:color="auto"/>
        <w:bottom w:val="none" w:sz="0" w:space="0" w:color="auto"/>
        <w:right w:val="none" w:sz="0" w:space="0" w:color="auto"/>
      </w:divBdr>
    </w:div>
    <w:div w:id="782920398">
      <w:bodyDiv w:val="1"/>
      <w:marLeft w:val="0"/>
      <w:marRight w:val="0"/>
      <w:marTop w:val="0"/>
      <w:marBottom w:val="0"/>
      <w:divBdr>
        <w:top w:val="none" w:sz="0" w:space="0" w:color="auto"/>
        <w:left w:val="none" w:sz="0" w:space="0" w:color="auto"/>
        <w:bottom w:val="none" w:sz="0" w:space="0" w:color="auto"/>
        <w:right w:val="none" w:sz="0" w:space="0" w:color="auto"/>
      </w:divBdr>
      <w:divsChild>
        <w:div w:id="97604198">
          <w:marLeft w:val="0"/>
          <w:marRight w:val="0"/>
          <w:marTop w:val="0"/>
          <w:marBottom w:val="0"/>
          <w:divBdr>
            <w:top w:val="none" w:sz="0" w:space="0" w:color="auto"/>
            <w:left w:val="none" w:sz="0" w:space="0" w:color="auto"/>
            <w:bottom w:val="none" w:sz="0" w:space="0" w:color="auto"/>
            <w:right w:val="none" w:sz="0" w:space="0" w:color="auto"/>
          </w:divBdr>
        </w:div>
      </w:divsChild>
    </w:div>
    <w:div w:id="961620471">
      <w:bodyDiv w:val="1"/>
      <w:marLeft w:val="0"/>
      <w:marRight w:val="0"/>
      <w:marTop w:val="0"/>
      <w:marBottom w:val="0"/>
      <w:divBdr>
        <w:top w:val="none" w:sz="0" w:space="0" w:color="auto"/>
        <w:left w:val="none" w:sz="0" w:space="0" w:color="auto"/>
        <w:bottom w:val="none" w:sz="0" w:space="0" w:color="auto"/>
        <w:right w:val="none" w:sz="0" w:space="0" w:color="auto"/>
      </w:divBdr>
    </w:div>
    <w:div w:id="1430538056">
      <w:bodyDiv w:val="1"/>
      <w:marLeft w:val="0"/>
      <w:marRight w:val="0"/>
      <w:marTop w:val="0"/>
      <w:marBottom w:val="0"/>
      <w:divBdr>
        <w:top w:val="none" w:sz="0" w:space="0" w:color="auto"/>
        <w:left w:val="none" w:sz="0" w:space="0" w:color="auto"/>
        <w:bottom w:val="none" w:sz="0" w:space="0" w:color="auto"/>
        <w:right w:val="none" w:sz="0" w:space="0" w:color="auto"/>
      </w:divBdr>
    </w:div>
    <w:div w:id="1455707495">
      <w:bodyDiv w:val="1"/>
      <w:marLeft w:val="0"/>
      <w:marRight w:val="0"/>
      <w:marTop w:val="0"/>
      <w:marBottom w:val="0"/>
      <w:divBdr>
        <w:top w:val="none" w:sz="0" w:space="0" w:color="auto"/>
        <w:left w:val="none" w:sz="0" w:space="0" w:color="auto"/>
        <w:bottom w:val="none" w:sz="0" w:space="0" w:color="auto"/>
        <w:right w:val="none" w:sz="0" w:space="0" w:color="auto"/>
      </w:divBdr>
    </w:div>
    <w:div w:id="1608661899">
      <w:bodyDiv w:val="1"/>
      <w:marLeft w:val="0"/>
      <w:marRight w:val="0"/>
      <w:marTop w:val="0"/>
      <w:marBottom w:val="0"/>
      <w:divBdr>
        <w:top w:val="none" w:sz="0" w:space="0" w:color="auto"/>
        <w:left w:val="none" w:sz="0" w:space="0" w:color="auto"/>
        <w:bottom w:val="none" w:sz="0" w:space="0" w:color="auto"/>
        <w:right w:val="none" w:sz="0" w:space="0" w:color="auto"/>
      </w:divBdr>
    </w:div>
    <w:div w:id="1609434801">
      <w:bodyDiv w:val="1"/>
      <w:marLeft w:val="0"/>
      <w:marRight w:val="0"/>
      <w:marTop w:val="0"/>
      <w:marBottom w:val="0"/>
      <w:divBdr>
        <w:top w:val="none" w:sz="0" w:space="0" w:color="auto"/>
        <w:left w:val="none" w:sz="0" w:space="0" w:color="auto"/>
        <w:bottom w:val="none" w:sz="0" w:space="0" w:color="auto"/>
        <w:right w:val="none" w:sz="0" w:space="0" w:color="auto"/>
      </w:divBdr>
    </w:div>
    <w:div w:id="20227039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utp.sberbank-ast.ru/AP/Notice/653/Requisites" TargetMode="Externa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135F3B423ABB29C327A50F09E00CE3512787B8E958EA7979AF9BECB66A3727905BCEE3BA78B9C4D153D98DA889AD7DC1D190F9FF275F700DeAeCG"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http://www.torgi.gov.ru"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BBD2128E5139F6CDA0483C2238A93E02752503FFB755B41420CB5CBC4831C2901DC89E3C4BE1E3BD25FAAB197171z5N" TargetMode="External"/><Relationship Id="rId14" Type="http://schemas.openxmlformats.org/officeDocument/2006/relationships/image" Target="media/image3.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EE4F8F-B776-4C68-AB30-9B52B1752C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27</Pages>
  <Words>7919</Words>
  <Characters>45141</Characters>
  <Application>Microsoft Office Word</Application>
  <DocSecurity>0</DocSecurity>
  <Lines>376</Lines>
  <Paragraphs>105</Paragraphs>
  <ScaleCrop>false</ScaleCrop>
  <HeadingPairs>
    <vt:vector size="2" baseType="variant">
      <vt:variant>
        <vt:lpstr>Название</vt:lpstr>
      </vt:variant>
      <vt:variant>
        <vt:i4>1</vt:i4>
      </vt:variant>
    </vt:vector>
  </HeadingPairs>
  <TitlesOfParts>
    <vt:vector size="1" baseType="lpstr">
      <vt:lpstr>Извещение</vt:lpstr>
    </vt:vector>
  </TitlesOfParts>
  <Company>Администрация г.Тулы</Company>
  <LinksUpToDate>false</LinksUpToDate>
  <CharactersWithSpaces>52955</CharactersWithSpaces>
  <SharedDoc>false</SharedDoc>
  <HLinks>
    <vt:vector size="36" baseType="variant">
      <vt:variant>
        <vt:i4>2162799</vt:i4>
      </vt:variant>
      <vt:variant>
        <vt:i4>15</vt:i4>
      </vt:variant>
      <vt:variant>
        <vt:i4>0</vt:i4>
      </vt:variant>
      <vt:variant>
        <vt:i4>5</vt:i4>
      </vt:variant>
      <vt:variant>
        <vt:lpwstr>consultantplus://offline/ref=135F3B423ABB29C327A50F09E00CE3512787B8E958EA7979AF9BECB66A3727905BCEE3BA78B9C4D153D98DA889AD7DC1D190F9FF275F700DeAeCG</vt:lpwstr>
      </vt:variant>
      <vt:variant>
        <vt:lpwstr/>
      </vt:variant>
      <vt:variant>
        <vt:i4>524354</vt:i4>
      </vt:variant>
      <vt:variant>
        <vt:i4>12</vt:i4>
      </vt:variant>
      <vt:variant>
        <vt:i4>0</vt:i4>
      </vt:variant>
      <vt:variant>
        <vt:i4>5</vt:i4>
      </vt:variant>
      <vt:variant>
        <vt:lpwstr>http://www.torgi.gov.ru/</vt:lpwstr>
      </vt:variant>
      <vt:variant>
        <vt:lpwstr/>
      </vt:variant>
      <vt:variant>
        <vt:i4>5701634</vt:i4>
      </vt:variant>
      <vt:variant>
        <vt:i4>9</vt:i4>
      </vt:variant>
      <vt:variant>
        <vt:i4>0</vt:i4>
      </vt:variant>
      <vt:variant>
        <vt:i4>5</vt:i4>
      </vt:variant>
      <vt:variant>
        <vt:lpwstr/>
      </vt:variant>
      <vt:variant>
        <vt:lpwstr>Par6</vt:lpwstr>
      </vt:variant>
      <vt:variant>
        <vt:i4>5373954</vt:i4>
      </vt:variant>
      <vt:variant>
        <vt:i4>6</vt:i4>
      </vt:variant>
      <vt:variant>
        <vt:i4>0</vt:i4>
      </vt:variant>
      <vt:variant>
        <vt:i4>5</vt:i4>
      </vt:variant>
      <vt:variant>
        <vt:lpwstr/>
      </vt:variant>
      <vt:variant>
        <vt:lpwstr>Par3</vt:lpwstr>
      </vt:variant>
      <vt:variant>
        <vt:i4>6226009</vt:i4>
      </vt:variant>
      <vt:variant>
        <vt:i4>3</vt:i4>
      </vt:variant>
      <vt:variant>
        <vt:i4>0</vt:i4>
      </vt:variant>
      <vt:variant>
        <vt:i4>5</vt:i4>
      </vt:variant>
      <vt:variant>
        <vt:lpwstr>consultantplus://offline/ref=BBD2128E5139F6CDA0483C2238A93E02752503FFB755B41420CB5CBC4831C2901DC89E3C4BE1E3BD25FAAB197171z5N</vt:lpwstr>
      </vt:variant>
      <vt:variant>
        <vt:lpwstr/>
      </vt:variant>
      <vt:variant>
        <vt:i4>4259860</vt:i4>
      </vt:variant>
      <vt:variant>
        <vt:i4>0</vt:i4>
      </vt:variant>
      <vt:variant>
        <vt:i4>0</vt:i4>
      </vt:variant>
      <vt:variant>
        <vt:i4>5</vt:i4>
      </vt:variant>
      <vt:variant>
        <vt:lpwstr>https://utp.sberbank-ast.ru/AP/Notice/653/Requisites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Извещение</dc:title>
  <dc:creator>Садыков М.А.</dc:creator>
  <cp:lastModifiedBy>Анненкова Елена Вадимовна</cp:lastModifiedBy>
  <cp:revision>10</cp:revision>
  <cp:lastPrinted>2025-07-22T06:59:00Z</cp:lastPrinted>
  <dcterms:created xsi:type="dcterms:W3CDTF">2025-07-22T07:35:00Z</dcterms:created>
  <dcterms:modified xsi:type="dcterms:W3CDTF">2025-07-24T06:42:00Z</dcterms:modified>
</cp:coreProperties>
</file>